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766C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22 марта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94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766C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2"/>
      </w:tblGrid>
      <w:tr w:rsidR="001B05EB" w:rsidRPr="001B05EB" w:rsidTr="00881BC2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  <w:hideMark/>
          </w:tcPr>
          <w:p w:rsidR="00881BC2" w:rsidRDefault="005625B5" w:rsidP="00881BC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625B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1B05EB" w:rsidRPr="001B05EB" w:rsidRDefault="005625B5" w:rsidP="00881BC2">
            <w:pPr>
              <w:tabs>
                <w:tab w:val="left" w:pos="45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5B5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</w:tbl>
    <w:p w:rsidR="001B05EB" w:rsidRDefault="001B05EB" w:rsidP="001B05E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05EB">
        <w:rPr>
          <w:rFonts w:ascii="Times New Roman" w:hAnsi="Times New Roman"/>
          <w:sz w:val="28"/>
          <w:szCs w:val="28"/>
        </w:rPr>
        <w:t xml:space="preserve">Правительство Рязанской области ПОСТАНОВЛЯЕТ: </w:t>
      </w:r>
    </w:p>
    <w:p w:rsidR="005625B5" w:rsidRDefault="005625B5" w:rsidP="005625B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E7C2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5625B5">
        <w:rPr>
          <w:rFonts w:ascii="Times New Roman" w:hAnsi="Times New Roman"/>
          <w:sz w:val="28"/>
          <w:szCs w:val="28"/>
        </w:rPr>
        <w:t>Правительства Рязанской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25B5">
        <w:rPr>
          <w:rFonts w:ascii="Times New Roman" w:hAnsi="Times New Roman"/>
          <w:sz w:val="28"/>
          <w:szCs w:val="28"/>
        </w:rPr>
        <w:t xml:space="preserve">области </w:t>
      </w:r>
      <w:r w:rsidR="00495BAC">
        <w:rPr>
          <w:rFonts w:ascii="Times New Roman" w:hAnsi="Times New Roman"/>
          <w:sz w:val="28"/>
          <w:szCs w:val="28"/>
        </w:rPr>
        <w:br/>
      </w:r>
      <w:r w:rsidRPr="005625B5">
        <w:rPr>
          <w:rFonts w:ascii="Times New Roman" w:hAnsi="Times New Roman"/>
          <w:sz w:val="28"/>
          <w:szCs w:val="28"/>
        </w:rPr>
        <w:t>от</w:t>
      </w:r>
      <w:r w:rsidR="00495B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="00495BA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января</w:t>
      </w:r>
      <w:r w:rsidRPr="005625B5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="00495BAC">
        <w:rPr>
          <w:rFonts w:ascii="Times New Roman" w:hAnsi="Times New Roman"/>
          <w:sz w:val="28"/>
          <w:szCs w:val="28"/>
        </w:rPr>
        <w:t> </w:t>
      </w:r>
      <w:r w:rsidRPr="005625B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="00495BAC">
        <w:rPr>
          <w:rFonts w:ascii="Times New Roman" w:hAnsi="Times New Roman"/>
          <w:sz w:val="28"/>
          <w:szCs w:val="28"/>
        </w:rPr>
        <w:t xml:space="preserve">№ 5 </w:t>
      </w:r>
      <w:r>
        <w:rPr>
          <w:rFonts w:ascii="Times New Roman" w:hAnsi="Times New Roman"/>
          <w:sz w:val="28"/>
          <w:szCs w:val="28"/>
        </w:rPr>
        <w:t>«</w:t>
      </w:r>
      <w:r w:rsidRPr="005625B5">
        <w:rPr>
          <w:rFonts w:ascii="Times New Roman" w:hAnsi="Times New Roman"/>
          <w:sz w:val="28"/>
          <w:szCs w:val="28"/>
        </w:rPr>
        <w:t>О внесении изменений в постановление Правительства Рязанской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495BAC">
        <w:rPr>
          <w:rFonts w:ascii="Times New Roman" w:hAnsi="Times New Roman"/>
          <w:sz w:val="28"/>
          <w:szCs w:val="28"/>
        </w:rPr>
        <w:t>области от 29 октября 2014 </w:t>
      </w:r>
      <w:r w:rsidRPr="005625B5">
        <w:rPr>
          <w:rFonts w:ascii="Times New Roman" w:hAnsi="Times New Roman"/>
          <w:sz w:val="28"/>
          <w:szCs w:val="28"/>
        </w:rPr>
        <w:t>г. №</w:t>
      </w:r>
      <w:r w:rsidR="00495BAC">
        <w:rPr>
          <w:rFonts w:ascii="Times New Roman" w:hAnsi="Times New Roman"/>
          <w:sz w:val="28"/>
          <w:szCs w:val="28"/>
        </w:rPr>
        <w:t> </w:t>
      </w:r>
      <w:r w:rsidRPr="005625B5">
        <w:rPr>
          <w:rFonts w:ascii="Times New Roman" w:hAnsi="Times New Roman"/>
          <w:sz w:val="28"/>
          <w:szCs w:val="28"/>
        </w:rPr>
        <w:t>307 «Об</w:t>
      </w:r>
      <w:r w:rsidR="00495BAC">
        <w:rPr>
          <w:rFonts w:ascii="Times New Roman" w:hAnsi="Times New Roman"/>
          <w:sz w:val="28"/>
          <w:szCs w:val="28"/>
        </w:rPr>
        <w:t> </w:t>
      </w:r>
      <w:r w:rsidRPr="005625B5">
        <w:rPr>
          <w:rFonts w:ascii="Times New Roman" w:hAnsi="Times New Roman"/>
          <w:sz w:val="28"/>
          <w:szCs w:val="28"/>
        </w:rPr>
        <w:t xml:space="preserve">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25B5">
        <w:rPr>
          <w:rFonts w:ascii="Times New Roman" w:hAnsi="Times New Roman"/>
          <w:sz w:val="28"/>
          <w:szCs w:val="28"/>
        </w:rPr>
        <w:t>государственной программы Рязанской области 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25B5">
        <w:rPr>
          <w:rFonts w:ascii="Times New Roman" w:hAnsi="Times New Roman"/>
          <w:sz w:val="28"/>
          <w:szCs w:val="28"/>
        </w:rPr>
        <w:t>информационного общества»</w:t>
      </w:r>
      <w:r>
        <w:rPr>
          <w:rFonts w:ascii="Times New Roman" w:hAnsi="Times New Roman"/>
          <w:sz w:val="28"/>
          <w:szCs w:val="28"/>
        </w:rPr>
        <w:t xml:space="preserve"> изменение</w:t>
      </w:r>
      <w:r w:rsidR="00881BC2">
        <w:rPr>
          <w:rFonts w:ascii="Times New Roman" w:hAnsi="Times New Roman"/>
          <w:sz w:val="28"/>
          <w:szCs w:val="28"/>
        </w:rPr>
        <w:t xml:space="preserve">, исключив </w:t>
      </w:r>
      <w:r>
        <w:rPr>
          <w:rFonts w:ascii="Times New Roman" w:hAnsi="Times New Roman"/>
          <w:sz w:val="28"/>
          <w:szCs w:val="28"/>
        </w:rPr>
        <w:t xml:space="preserve"> в пункте 3 слова </w:t>
      </w:r>
      <w:r w:rsidRPr="005625B5">
        <w:rPr>
          <w:rFonts w:ascii="Times New Roman" w:hAnsi="Times New Roman"/>
          <w:sz w:val="28"/>
          <w:szCs w:val="28"/>
        </w:rPr>
        <w:t>«Всего по комплексу процессных мероприятий»,</w:t>
      </w:r>
      <w:r>
        <w:rPr>
          <w:rFonts w:ascii="Times New Roman" w:hAnsi="Times New Roman"/>
          <w:sz w:val="28"/>
          <w:szCs w:val="28"/>
        </w:rPr>
        <w:t>».</w:t>
      </w:r>
    </w:p>
    <w:p w:rsidR="001B05EB" w:rsidRPr="001B05EB" w:rsidRDefault="00881BC2" w:rsidP="001B05E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proofErr w:type="gramStart"/>
      <w:r w:rsidR="001B05EB" w:rsidRPr="001B05EB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</w:t>
      </w:r>
      <w:r w:rsidR="00495BAC">
        <w:rPr>
          <w:rFonts w:ascii="Times New Roman" w:hAnsi="Times New Roman"/>
          <w:sz w:val="28"/>
          <w:szCs w:val="28"/>
        </w:rPr>
        <w:t xml:space="preserve"> </w:t>
      </w:r>
      <w:r w:rsidR="001B05EB" w:rsidRPr="001B05EB">
        <w:rPr>
          <w:rFonts w:ascii="Times New Roman" w:hAnsi="Times New Roman"/>
          <w:sz w:val="28"/>
          <w:szCs w:val="28"/>
        </w:rPr>
        <w:t>29 октября 2014</w:t>
      </w:r>
      <w:r w:rsidR="00495BAC">
        <w:rPr>
          <w:rFonts w:ascii="Times New Roman" w:hAnsi="Times New Roman"/>
          <w:sz w:val="28"/>
          <w:szCs w:val="28"/>
        </w:rPr>
        <w:t> </w:t>
      </w:r>
      <w:r w:rsidR="001B05EB" w:rsidRPr="001B05EB">
        <w:rPr>
          <w:rFonts w:ascii="Times New Roman" w:hAnsi="Times New Roman"/>
          <w:sz w:val="28"/>
          <w:szCs w:val="28"/>
        </w:rPr>
        <w:t xml:space="preserve">г. № 307 «Об утверждении государственной программы Рязанской области «Развитие информационного общества» </w:t>
      </w:r>
      <w:r w:rsidR="005625B5" w:rsidRPr="005625B5">
        <w:rPr>
          <w:rFonts w:ascii="Times New Roman" w:hAnsi="Times New Roman"/>
          <w:sz w:val="28"/>
          <w:szCs w:val="28"/>
        </w:rPr>
        <w:t>(в редакции постановлений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Правительства Рязанской области 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 xml:space="preserve"> 29.04.2015 № 100,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11.11.2015 № 279, от 29.12.2015 № 338, от 17.02.2016 № 25,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27.04.2016 № 89, от 07.07.2016 № 149, от 07.10.2016 № 238,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>21.12.2016 № 300, от 05.04.2017 № 57, от 18.09.2017 № 222</w:t>
      </w:r>
      <w:proofErr w:type="gramEnd"/>
      <w:r w:rsidR="005625B5" w:rsidRPr="005625B5">
        <w:rPr>
          <w:rFonts w:ascii="Times New Roman" w:hAnsi="Times New Roman"/>
          <w:sz w:val="28"/>
          <w:szCs w:val="28"/>
        </w:rPr>
        <w:t>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06.12.2017 № 329, от 12.12.2017 № 349, от 19.12.2017 № 374,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17.04.2018 № 104, 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>21.08.2018 № 245, от 16.10.2018 № 292,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 xml:space="preserve">от 31.10.2018 № 310, от 19.12.2018 </w:t>
      </w:r>
      <w:proofErr w:type="gramStart"/>
      <w:r w:rsidR="005625B5" w:rsidRPr="005625B5">
        <w:rPr>
          <w:rFonts w:ascii="Times New Roman" w:hAnsi="Times New Roman"/>
          <w:sz w:val="28"/>
          <w:szCs w:val="28"/>
        </w:rPr>
        <w:t>№ 380, от 12.03.2019 № 56,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26.06.2019 № 184, от 17.10.2019 № 317, 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>18.11.2019 № 365,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18.12.2019 № 415, от 24.12.2019 № 431, от 03.03.2020 № 39,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15.09.2020 № 234, от 08.12.2020 № 331, от 29.12.2020 № 368, 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>02.03.2021 № 28, от 27.04.2021 № 105, от 18.05.2021 № 117, от 03.08.2021 № 209, от 17.08.2021 № 219, от 05.10.2021 № 265,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21.12.2021 № 384, 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>23.12.2021 № 403, от 28.12.2021 № 421,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09.03.2022</w:t>
      </w:r>
      <w:proofErr w:type="gramEnd"/>
      <w:r w:rsidR="005625B5" w:rsidRPr="005625B5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5625B5" w:rsidRPr="005625B5">
        <w:rPr>
          <w:rFonts w:ascii="Times New Roman" w:hAnsi="Times New Roman"/>
          <w:sz w:val="28"/>
          <w:szCs w:val="28"/>
        </w:rPr>
        <w:t>70, от 12.04.2022 № 142, от 31.05.2022 № 202,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16.08.2022 № 301, от 01.11.2022 № 391, от</w:t>
      </w:r>
      <w:r w:rsidR="005625B5">
        <w:rPr>
          <w:rFonts w:ascii="Times New Roman" w:hAnsi="Times New Roman"/>
          <w:sz w:val="28"/>
          <w:szCs w:val="28"/>
        </w:rPr>
        <w:t> </w:t>
      </w:r>
      <w:r w:rsidR="005625B5" w:rsidRPr="005625B5">
        <w:rPr>
          <w:rFonts w:ascii="Times New Roman" w:hAnsi="Times New Roman"/>
          <w:sz w:val="28"/>
          <w:szCs w:val="28"/>
        </w:rPr>
        <w:t>10.11.2022 № 405,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5625B5" w:rsidRPr="005625B5">
        <w:rPr>
          <w:rFonts w:ascii="Times New Roman" w:hAnsi="Times New Roman"/>
          <w:sz w:val="28"/>
          <w:szCs w:val="28"/>
        </w:rPr>
        <w:t>от 28.12.2022 № 538, от 28.12.2022 № 540, от 18.01.2023 № 5)</w:t>
      </w:r>
      <w:r w:rsidR="005625B5">
        <w:rPr>
          <w:rFonts w:ascii="Times New Roman" w:hAnsi="Times New Roman"/>
          <w:sz w:val="28"/>
          <w:szCs w:val="28"/>
        </w:rPr>
        <w:t xml:space="preserve"> </w:t>
      </w:r>
      <w:r w:rsidR="001B05EB" w:rsidRPr="001B05EB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6D194F" w:rsidRDefault="008E1755" w:rsidP="001B05E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B05EB" w:rsidRPr="001B05EB">
        <w:rPr>
          <w:rFonts w:ascii="Times New Roman" w:hAnsi="Times New Roman"/>
          <w:sz w:val="28"/>
          <w:szCs w:val="28"/>
        </w:rPr>
        <w:t xml:space="preserve"> </w:t>
      </w:r>
      <w:r w:rsidR="005625B5">
        <w:rPr>
          <w:rFonts w:ascii="Times New Roman" w:hAnsi="Times New Roman"/>
          <w:sz w:val="28"/>
          <w:szCs w:val="28"/>
        </w:rPr>
        <w:t>в</w:t>
      </w:r>
      <w:r w:rsidR="006D194F">
        <w:rPr>
          <w:rFonts w:ascii="Times New Roman" w:hAnsi="Times New Roman"/>
          <w:sz w:val="28"/>
          <w:szCs w:val="28"/>
        </w:rPr>
        <w:t xml:space="preserve"> </w:t>
      </w:r>
      <w:r w:rsidR="001B05EB" w:rsidRPr="001B05EB">
        <w:rPr>
          <w:rFonts w:ascii="Times New Roman" w:hAnsi="Times New Roman"/>
          <w:sz w:val="28"/>
          <w:szCs w:val="28"/>
        </w:rPr>
        <w:t>раздел</w:t>
      </w:r>
      <w:r w:rsidR="006D194F">
        <w:rPr>
          <w:rFonts w:ascii="Times New Roman" w:hAnsi="Times New Roman"/>
          <w:sz w:val="28"/>
          <w:szCs w:val="28"/>
        </w:rPr>
        <w:t>е</w:t>
      </w:r>
      <w:r w:rsidR="001B05EB" w:rsidRPr="001B05EB">
        <w:rPr>
          <w:rFonts w:ascii="Times New Roman" w:hAnsi="Times New Roman"/>
          <w:sz w:val="28"/>
          <w:szCs w:val="28"/>
        </w:rPr>
        <w:t xml:space="preserve"> 1 «Паспорт государственной Программы Рязанской области»</w:t>
      </w:r>
      <w:r w:rsidR="006D194F">
        <w:rPr>
          <w:rFonts w:ascii="Times New Roman" w:hAnsi="Times New Roman"/>
          <w:sz w:val="28"/>
          <w:szCs w:val="28"/>
        </w:rPr>
        <w:t>:</w:t>
      </w:r>
    </w:p>
    <w:p w:rsidR="00FC3BC7" w:rsidRDefault="00FC3BC7" w:rsidP="001B05E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D194F" w:rsidRPr="00016888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6D194F" w:rsidRPr="00016888">
        <w:rPr>
          <w:rFonts w:ascii="Times New Roman" w:hAnsi="Times New Roman"/>
          <w:sz w:val="28"/>
          <w:szCs w:val="28"/>
        </w:rPr>
        <w:t xml:space="preserve"> «</w:t>
      </w:r>
      <w:r w:rsidR="006D194F" w:rsidRPr="00016888">
        <w:rPr>
          <w:rFonts w:ascii="Times New Roman" w:hAnsi="Times New Roman" w:hint="eastAsia"/>
          <w:sz w:val="28"/>
          <w:szCs w:val="28"/>
        </w:rPr>
        <w:t>Главные</w:t>
      </w:r>
      <w:r w:rsidR="006D194F" w:rsidRPr="00016888">
        <w:rPr>
          <w:rFonts w:ascii="Times New Roman" w:hAnsi="Times New Roman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z w:val="28"/>
          <w:szCs w:val="28"/>
        </w:rPr>
        <w:t>распорядители</w:t>
      </w:r>
      <w:r w:rsidR="006D194F" w:rsidRPr="00016888">
        <w:rPr>
          <w:rFonts w:ascii="Times New Roman" w:hAnsi="Times New Roman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z w:val="28"/>
          <w:szCs w:val="28"/>
        </w:rPr>
        <w:t>бюджетных</w:t>
      </w:r>
      <w:r w:rsidR="006D194F" w:rsidRPr="00016888">
        <w:rPr>
          <w:rFonts w:ascii="Times New Roman" w:hAnsi="Times New Roman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z w:val="28"/>
          <w:szCs w:val="28"/>
        </w:rPr>
        <w:t>средств</w:t>
      </w:r>
      <w:r w:rsidR="006D194F" w:rsidRPr="000168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FC3BC7" w:rsidRDefault="00FC3BC7" w:rsidP="001B05EB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абзаце девятом слова «</w:t>
      </w:r>
      <w:r w:rsidRPr="00FC3BC7">
        <w:rPr>
          <w:rFonts w:ascii="Times New Roman" w:hAnsi="Times New Roman"/>
          <w:sz w:val="28"/>
          <w:szCs w:val="28"/>
        </w:rPr>
        <w:t>и молодежной политики</w:t>
      </w:r>
      <w:r>
        <w:rPr>
          <w:rFonts w:ascii="Times New Roman" w:hAnsi="Times New Roman"/>
          <w:sz w:val="28"/>
          <w:szCs w:val="28"/>
        </w:rPr>
        <w:t>» исключить;</w:t>
      </w:r>
    </w:p>
    <w:p w:rsidR="006D194F" w:rsidRPr="00016888" w:rsidRDefault="00FC3BC7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</w:t>
      </w:r>
      <w:r w:rsidR="00881BC2">
        <w:rPr>
          <w:rFonts w:ascii="Times New Roman" w:hAnsi="Times New Roman"/>
          <w:sz w:val="28"/>
          <w:szCs w:val="28"/>
        </w:rPr>
        <w:t> </w:t>
      </w:r>
      <w:r w:rsidR="006D194F" w:rsidRPr="00016888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 xml:space="preserve">«Рязанская областная Дума (далее </w:t>
      </w:r>
      <w:r w:rsidR="00881BC2">
        <w:rPr>
          <w:rFonts w:ascii="Times New Roman" w:hAnsi="Times New Roman"/>
          <w:sz w:val="28"/>
          <w:szCs w:val="28"/>
        </w:rPr>
        <w:t>–</w:t>
      </w:r>
      <w:r w:rsidRPr="00016888">
        <w:rPr>
          <w:rFonts w:ascii="Times New Roman" w:hAnsi="Times New Roman"/>
          <w:sz w:val="28"/>
          <w:szCs w:val="28"/>
        </w:rPr>
        <w:t xml:space="preserve"> РОД);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 w:hint="eastAsia"/>
          <w:sz w:val="28"/>
          <w:szCs w:val="28"/>
        </w:rPr>
        <w:t>Контрольно</w:t>
      </w:r>
      <w:r w:rsidRPr="00016888">
        <w:rPr>
          <w:rFonts w:ascii="Times New Roman" w:hAnsi="Times New Roman"/>
          <w:sz w:val="28"/>
          <w:szCs w:val="28"/>
        </w:rPr>
        <w:t>-</w:t>
      </w:r>
      <w:r w:rsidRPr="00016888">
        <w:rPr>
          <w:rFonts w:ascii="Times New Roman" w:hAnsi="Times New Roman" w:hint="eastAsia"/>
          <w:sz w:val="28"/>
          <w:szCs w:val="28"/>
        </w:rPr>
        <w:t>счетная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палата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Рязанской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области</w:t>
      </w:r>
      <w:r w:rsidRPr="00016888">
        <w:rPr>
          <w:rFonts w:ascii="Times New Roman" w:hAnsi="Times New Roman"/>
          <w:sz w:val="28"/>
          <w:szCs w:val="28"/>
        </w:rPr>
        <w:t xml:space="preserve"> (далее </w:t>
      </w:r>
      <w:r w:rsidR="00881BC2">
        <w:rPr>
          <w:rFonts w:ascii="Times New Roman" w:hAnsi="Times New Roman"/>
          <w:sz w:val="28"/>
          <w:szCs w:val="28"/>
        </w:rPr>
        <w:t>–</w:t>
      </w:r>
      <w:r w:rsidRPr="00016888">
        <w:rPr>
          <w:rFonts w:ascii="Times New Roman" w:hAnsi="Times New Roman"/>
          <w:sz w:val="28"/>
          <w:szCs w:val="28"/>
        </w:rPr>
        <w:t xml:space="preserve"> КСП РО);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 w:hint="eastAsia"/>
          <w:sz w:val="28"/>
          <w:szCs w:val="28"/>
        </w:rPr>
        <w:t>Избирательная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комиссия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Рязанской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области</w:t>
      </w:r>
      <w:r w:rsidRPr="00016888">
        <w:rPr>
          <w:rFonts w:ascii="Times New Roman" w:hAnsi="Times New Roman"/>
          <w:sz w:val="28"/>
          <w:szCs w:val="28"/>
        </w:rPr>
        <w:t xml:space="preserve"> (далее </w:t>
      </w:r>
      <w:r w:rsidR="00881BC2">
        <w:rPr>
          <w:rFonts w:ascii="Times New Roman" w:hAnsi="Times New Roman"/>
          <w:sz w:val="28"/>
          <w:szCs w:val="28"/>
        </w:rPr>
        <w:t>–</w:t>
      </w:r>
      <w:r w:rsidRPr="00016888">
        <w:rPr>
          <w:rFonts w:ascii="Times New Roman" w:hAnsi="Times New Roman"/>
          <w:sz w:val="28"/>
          <w:szCs w:val="28"/>
        </w:rPr>
        <w:t xml:space="preserve"> Избирком РО)»;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строку «</w:t>
      </w:r>
      <w:r w:rsidRPr="00016888">
        <w:rPr>
          <w:rFonts w:ascii="Times New Roman" w:hAnsi="Times New Roman" w:hint="eastAsia"/>
          <w:sz w:val="28"/>
          <w:szCs w:val="28"/>
        </w:rPr>
        <w:t>Исполнители</w:t>
      </w:r>
      <w:r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 w:hint="eastAsia"/>
          <w:sz w:val="28"/>
          <w:szCs w:val="28"/>
        </w:rPr>
        <w:t>Программы</w:t>
      </w:r>
      <w:r w:rsidRPr="00016888">
        <w:rPr>
          <w:rFonts w:ascii="Times New Roman" w:hAnsi="Times New Roman"/>
          <w:sz w:val="28"/>
          <w:szCs w:val="28"/>
        </w:rPr>
        <w:t xml:space="preserve">» дополнить новыми абзацами </w:t>
      </w:r>
      <w:r w:rsidR="00005B2E" w:rsidRPr="00016888">
        <w:rPr>
          <w:rFonts w:ascii="Times New Roman" w:hAnsi="Times New Roman"/>
          <w:sz w:val="28"/>
          <w:szCs w:val="28"/>
        </w:rPr>
        <w:t>двадцать восьмым - тридцатым</w:t>
      </w:r>
      <w:r w:rsidRPr="0001688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«РОД;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КСП РО;</w:t>
      </w:r>
    </w:p>
    <w:p w:rsidR="006D194F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Избирком РО»;</w:t>
      </w:r>
    </w:p>
    <w:p w:rsidR="001B05EB" w:rsidRPr="00016888" w:rsidRDefault="006D194F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строку «Финансовое обеспечение Программы» изложить в следующей редакции:</w:t>
      </w:r>
    </w:p>
    <w:tbl>
      <w:tblPr>
        <w:tblStyle w:val="ad"/>
        <w:tblW w:w="4918" w:type="pct"/>
        <w:jc w:val="center"/>
        <w:tblInd w:w="-151" w:type="dxa"/>
        <w:tblLook w:val="04A0" w:firstRow="1" w:lastRow="0" w:firstColumn="1" w:lastColumn="0" w:noHBand="0" w:noVBand="1"/>
      </w:tblPr>
      <w:tblGrid>
        <w:gridCol w:w="1996"/>
        <w:gridCol w:w="7419"/>
      </w:tblGrid>
      <w:tr w:rsidR="001B05EB" w:rsidRPr="00016888" w:rsidTr="00881BC2">
        <w:trPr>
          <w:trHeight w:val="690"/>
          <w:jc w:val="center"/>
        </w:trPr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EB" w:rsidRPr="00016888" w:rsidRDefault="001B05EB" w:rsidP="00881BC2">
            <w:pPr>
              <w:spacing w:line="245" w:lineRule="auto"/>
              <w:ind w:hanging="5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EB" w:rsidRPr="00016888" w:rsidRDefault="001B05EB" w:rsidP="00881BC2">
            <w:pPr>
              <w:spacing w:line="245" w:lineRule="auto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985078" w:rsidRPr="00016888">
              <w:rPr>
                <w:rFonts w:ascii="Times New Roman" w:hAnsi="Times New Roman"/>
                <w:sz w:val="24"/>
                <w:szCs w:val="24"/>
              </w:rPr>
              <w:t>4071945,20614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тыс. рублей (</w:t>
            </w:r>
            <w:r w:rsidR="00985078" w:rsidRPr="00016888">
              <w:rPr>
                <w:rFonts w:ascii="Times New Roman" w:hAnsi="Times New Roman"/>
                <w:sz w:val="24"/>
                <w:szCs w:val="24"/>
              </w:rPr>
              <w:t>3887217,20614</w:t>
            </w:r>
            <w:r w:rsidR="00DE467D"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тыс. рублей - средства областного бюджета, </w:t>
            </w:r>
            <w:r w:rsidR="00DE467D" w:rsidRPr="00016888">
              <w:rPr>
                <w:rFonts w:ascii="Times New Roman" w:hAnsi="Times New Roman"/>
                <w:sz w:val="24"/>
                <w:szCs w:val="24"/>
              </w:rPr>
              <w:t>184728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тыс. рублей - средства федерального бюджета)»</w:t>
            </w:r>
          </w:p>
        </w:tc>
      </w:tr>
    </w:tbl>
    <w:p w:rsidR="00EF5928" w:rsidRPr="00016888" w:rsidRDefault="008E1755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016888">
        <w:rPr>
          <w:rFonts w:ascii="Times New Roman" w:hAnsi="Times New Roman"/>
          <w:spacing w:val="-4"/>
          <w:sz w:val="28"/>
          <w:szCs w:val="28"/>
        </w:rPr>
        <w:t>-</w:t>
      </w:r>
      <w:r w:rsidR="005625B5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F5928" w:rsidRPr="00016888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>раздел</w:t>
      </w:r>
      <w:r w:rsidR="00EF5928" w:rsidRPr="00016888">
        <w:rPr>
          <w:rFonts w:ascii="Times New Roman" w:hAnsi="Times New Roman"/>
          <w:spacing w:val="-4"/>
          <w:sz w:val="28"/>
          <w:szCs w:val="28"/>
        </w:rPr>
        <w:t>е</w:t>
      </w:r>
      <w:r w:rsidR="002523C5" w:rsidRPr="00016888">
        <w:rPr>
          <w:rFonts w:ascii="Times New Roman" w:hAnsi="Times New Roman"/>
          <w:spacing w:val="-4"/>
          <w:sz w:val="28"/>
          <w:szCs w:val="28"/>
        </w:rPr>
        <w:t xml:space="preserve"> 2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2523C5" w:rsidRPr="00016888">
        <w:rPr>
          <w:rFonts w:ascii="Times New Roman" w:hAnsi="Times New Roman" w:hint="eastAsia"/>
          <w:spacing w:val="-4"/>
          <w:sz w:val="28"/>
          <w:szCs w:val="28"/>
        </w:rPr>
        <w:t>Характеристика</w:t>
      </w:r>
      <w:r w:rsidR="002523C5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523C5" w:rsidRPr="00016888">
        <w:rPr>
          <w:rFonts w:ascii="Times New Roman" w:hAnsi="Times New Roman" w:hint="eastAsia"/>
          <w:spacing w:val="-4"/>
          <w:sz w:val="28"/>
          <w:szCs w:val="28"/>
        </w:rPr>
        <w:t>сферы</w:t>
      </w:r>
      <w:r w:rsidR="002523C5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523C5" w:rsidRPr="00016888">
        <w:rPr>
          <w:rFonts w:ascii="Times New Roman" w:hAnsi="Times New Roman" w:hint="eastAsia"/>
          <w:spacing w:val="-4"/>
          <w:sz w:val="28"/>
          <w:szCs w:val="28"/>
        </w:rPr>
        <w:t>реализации</w:t>
      </w:r>
      <w:r w:rsidR="002523C5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2523C5" w:rsidRPr="00016888">
        <w:rPr>
          <w:rFonts w:ascii="Times New Roman" w:hAnsi="Times New Roman" w:hint="eastAsia"/>
          <w:spacing w:val="-4"/>
          <w:sz w:val="28"/>
          <w:szCs w:val="28"/>
        </w:rPr>
        <w:t>Программы</w:t>
      </w:r>
      <w:r w:rsidR="002523C5" w:rsidRPr="00016888">
        <w:rPr>
          <w:rFonts w:ascii="Times New Roman" w:hAnsi="Times New Roman"/>
          <w:spacing w:val="-4"/>
          <w:sz w:val="28"/>
          <w:szCs w:val="28"/>
        </w:rPr>
        <w:t>»</w:t>
      </w:r>
      <w:r w:rsidR="00EF5928" w:rsidRPr="00016888">
        <w:rPr>
          <w:rFonts w:ascii="Times New Roman" w:hAnsi="Times New Roman"/>
          <w:spacing w:val="-4"/>
          <w:sz w:val="28"/>
          <w:szCs w:val="28"/>
        </w:rPr>
        <w:t>:</w:t>
      </w:r>
    </w:p>
    <w:p w:rsidR="006D194F" w:rsidRPr="00016888" w:rsidRDefault="00EF5928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016888">
        <w:rPr>
          <w:rFonts w:ascii="Times New Roman" w:hAnsi="Times New Roman"/>
          <w:spacing w:val="-4"/>
          <w:sz w:val="28"/>
          <w:szCs w:val="28"/>
        </w:rPr>
        <w:t xml:space="preserve">в абзаце седьмом пункта 2.1 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>слова «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исполнительные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органы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государственной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власти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(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далее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81BC2">
        <w:rPr>
          <w:rFonts w:ascii="Times New Roman" w:hAnsi="Times New Roman"/>
          <w:spacing w:val="-4"/>
          <w:sz w:val="28"/>
          <w:szCs w:val="28"/>
        </w:rPr>
        <w:t>–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ИОГВ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>)» заменить словами «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исполнительные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органы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Рязанской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D194F" w:rsidRPr="00016888">
        <w:rPr>
          <w:rFonts w:ascii="Times New Roman" w:hAnsi="Times New Roman" w:hint="eastAsia"/>
          <w:spacing w:val="-4"/>
          <w:sz w:val="28"/>
          <w:szCs w:val="28"/>
        </w:rPr>
        <w:t>области</w:t>
      </w:r>
      <w:r w:rsidR="006D194F" w:rsidRPr="00016888">
        <w:rPr>
          <w:rFonts w:ascii="Times New Roman" w:hAnsi="Times New Roman"/>
          <w:spacing w:val="-4"/>
          <w:sz w:val="28"/>
          <w:szCs w:val="28"/>
        </w:rPr>
        <w:t>»</w:t>
      </w:r>
      <w:r w:rsidR="005625B5" w:rsidRPr="00016888">
        <w:rPr>
          <w:rFonts w:ascii="Times New Roman" w:hAnsi="Times New Roman"/>
          <w:spacing w:val="-4"/>
          <w:sz w:val="28"/>
          <w:szCs w:val="28"/>
        </w:rPr>
        <w:t>;</w:t>
      </w:r>
    </w:p>
    <w:p w:rsidR="00B80A6D" w:rsidRDefault="00EF5928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016888">
        <w:rPr>
          <w:rFonts w:ascii="Times New Roman" w:hAnsi="Times New Roman"/>
          <w:spacing w:val="-4"/>
          <w:sz w:val="28"/>
          <w:szCs w:val="28"/>
        </w:rPr>
        <w:t>в пункте 2.4</w:t>
      </w:r>
      <w:r w:rsidR="00B80A6D">
        <w:rPr>
          <w:rFonts w:ascii="Times New Roman" w:hAnsi="Times New Roman"/>
          <w:spacing w:val="-4"/>
          <w:sz w:val="28"/>
          <w:szCs w:val="28"/>
        </w:rPr>
        <w:t>:</w:t>
      </w:r>
      <w:r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B80A6D" w:rsidRDefault="00B80A6D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AC5122">
        <w:rPr>
          <w:rFonts w:ascii="Times New Roman" w:hAnsi="Times New Roman"/>
          <w:spacing w:val="-4"/>
          <w:sz w:val="28"/>
          <w:szCs w:val="28"/>
        </w:rPr>
        <w:t>1) в подпункте 4 слова «, в графе 5 пункта 7 «Информация о проектах Стратегии, реализуемых в рамках подпрограммы» подраздела 5.1 раздела 5 «Сведения о подпрограммах Программы» исключить;</w:t>
      </w:r>
    </w:p>
    <w:p w:rsidR="00EF5928" w:rsidRPr="00016888" w:rsidRDefault="00B80A6D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2) </w:t>
      </w:r>
      <w:r w:rsidR="00EF5928" w:rsidRPr="00016888">
        <w:rPr>
          <w:rFonts w:ascii="Times New Roman" w:hAnsi="Times New Roman"/>
          <w:spacing w:val="-4"/>
          <w:sz w:val="28"/>
          <w:szCs w:val="28"/>
        </w:rPr>
        <w:t>дополнить новым подпунктом 5 следующего содержания:</w:t>
      </w:r>
    </w:p>
    <w:p w:rsidR="00EF5928" w:rsidRPr="00016888" w:rsidRDefault="00881BC2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«5) </w:t>
      </w:r>
      <w:r w:rsidR="00EF5928" w:rsidRPr="00881BC2">
        <w:rPr>
          <w:rFonts w:ascii="Times New Roman" w:hAnsi="Times New Roman"/>
          <w:sz w:val="28"/>
          <w:szCs w:val="28"/>
        </w:rPr>
        <w:t xml:space="preserve">государственные органы Рязанской области </w:t>
      </w:r>
      <w:r w:rsidRPr="00881BC2">
        <w:rPr>
          <w:rFonts w:ascii="Times New Roman" w:hAnsi="Times New Roman"/>
          <w:sz w:val="28"/>
          <w:szCs w:val="28"/>
        </w:rPr>
        <w:t>–</w:t>
      </w:r>
      <w:r w:rsidR="00EF5928" w:rsidRPr="00881BC2">
        <w:rPr>
          <w:rFonts w:ascii="Times New Roman" w:hAnsi="Times New Roman"/>
          <w:sz w:val="28"/>
          <w:szCs w:val="28"/>
        </w:rPr>
        <w:t xml:space="preserve"> органы государственной</w:t>
      </w:r>
      <w:r w:rsidR="00EF5928" w:rsidRPr="00016888">
        <w:rPr>
          <w:rFonts w:ascii="Times New Roman" w:hAnsi="Times New Roman"/>
          <w:spacing w:val="-4"/>
          <w:sz w:val="28"/>
          <w:szCs w:val="28"/>
        </w:rPr>
        <w:t xml:space="preserve"> власти и иные государственные органы Рязанской области</w:t>
      </w:r>
      <w:proofErr w:type="gramStart"/>
      <w:r w:rsidR="00EF5928" w:rsidRPr="00016888">
        <w:rPr>
          <w:rFonts w:ascii="Times New Roman" w:hAnsi="Times New Roman"/>
          <w:spacing w:val="-4"/>
          <w:sz w:val="28"/>
          <w:szCs w:val="28"/>
        </w:rPr>
        <w:t>.»;</w:t>
      </w:r>
      <w:proofErr w:type="gramEnd"/>
    </w:p>
    <w:p w:rsidR="001B05EB" w:rsidRPr="00016888" w:rsidRDefault="008E1755" w:rsidP="00881BC2">
      <w:pPr>
        <w:widowControl w:val="0"/>
        <w:autoSpaceDE w:val="0"/>
        <w:autoSpaceDN w:val="0"/>
        <w:spacing w:line="245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016888">
        <w:rPr>
          <w:rFonts w:ascii="Times New Roman" w:hAnsi="Times New Roman"/>
          <w:spacing w:val="-4"/>
          <w:sz w:val="28"/>
          <w:szCs w:val="28"/>
        </w:rPr>
        <w:t>-</w:t>
      </w:r>
      <w:r w:rsidR="002523C5" w:rsidRPr="0001688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B05EB" w:rsidRPr="0001688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раздел 3 «Финансовое обеспечение Программы» </w:t>
      </w:r>
      <w:r w:rsidR="001B05EB" w:rsidRPr="00016888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p w:rsidR="005625B5" w:rsidRDefault="005625B5" w:rsidP="00881BC2">
      <w:pPr>
        <w:widowControl w:val="0"/>
        <w:autoSpaceDE w:val="0"/>
        <w:autoSpaceDN w:val="0"/>
        <w:spacing w:line="245" w:lineRule="auto"/>
        <w:jc w:val="center"/>
        <w:outlineLvl w:val="1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16888">
        <w:rPr>
          <w:rFonts w:ascii="Times New Roman" w:hAnsi="Times New Roman"/>
          <w:spacing w:val="-4"/>
          <w:sz w:val="28"/>
          <w:szCs w:val="28"/>
        </w:rPr>
        <w:t xml:space="preserve">«3. </w:t>
      </w:r>
      <w:r w:rsidRPr="00016888">
        <w:rPr>
          <w:rFonts w:ascii="Times New Roman" w:eastAsia="Calibri" w:hAnsi="Times New Roman"/>
          <w:spacing w:val="-4"/>
          <w:sz w:val="28"/>
          <w:szCs w:val="28"/>
          <w:lang w:eastAsia="en-US"/>
        </w:rPr>
        <w:t>Финансовое обеспечение Программы</w:t>
      </w:r>
    </w:p>
    <w:p w:rsidR="00881BC2" w:rsidRPr="00016888" w:rsidRDefault="00881BC2" w:rsidP="00881BC2">
      <w:pPr>
        <w:widowControl w:val="0"/>
        <w:autoSpaceDE w:val="0"/>
        <w:autoSpaceDN w:val="0"/>
        <w:spacing w:line="245" w:lineRule="auto"/>
        <w:jc w:val="center"/>
        <w:outlineLvl w:val="1"/>
        <w:rPr>
          <w:rFonts w:ascii="Times New Roman" w:hAnsi="Times New Roman"/>
          <w:spacing w:val="-4"/>
          <w:sz w:val="28"/>
          <w:szCs w:val="28"/>
        </w:rPr>
      </w:pPr>
    </w:p>
    <w:tbl>
      <w:tblPr>
        <w:tblW w:w="9405" w:type="dxa"/>
        <w:jc w:val="center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3260"/>
        <w:gridCol w:w="709"/>
        <w:gridCol w:w="470"/>
        <w:gridCol w:w="470"/>
        <w:gridCol w:w="470"/>
        <w:gridCol w:w="470"/>
        <w:gridCol w:w="471"/>
        <w:gridCol w:w="470"/>
        <w:gridCol w:w="470"/>
        <w:gridCol w:w="470"/>
        <w:gridCol w:w="470"/>
        <w:gridCol w:w="471"/>
      </w:tblGrid>
      <w:tr w:rsidR="002523C5" w:rsidRPr="00016888" w:rsidTr="005625B5">
        <w:trPr>
          <w:trHeight w:val="187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523C5" w:rsidRPr="00016888" w:rsidRDefault="002523C5" w:rsidP="00FC3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№</w:t>
            </w:r>
          </w:p>
          <w:p w:rsidR="002523C5" w:rsidRPr="00016888" w:rsidRDefault="002523C5" w:rsidP="00FC3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proofErr w:type="gramStart"/>
            <w:r w:rsidRPr="00016888">
              <w:rPr>
                <w:rFonts w:ascii="Times New Roman" w:hAnsi="Times New Roman"/>
                <w:sz w:val="24"/>
                <w:szCs w:val="22"/>
              </w:rPr>
              <w:t>п</w:t>
            </w:r>
            <w:proofErr w:type="gramEnd"/>
            <w:r w:rsidRPr="00016888">
              <w:rPr>
                <w:rFonts w:ascii="Times New Roman" w:hAnsi="Times New Roman"/>
                <w:sz w:val="24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523C5" w:rsidRPr="00016888" w:rsidRDefault="002523C5" w:rsidP="00FC3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FC3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Источник ФО</w:t>
            </w:r>
          </w:p>
        </w:tc>
        <w:tc>
          <w:tcPr>
            <w:tcW w:w="47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23C5" w:rsidRPr="00016888" w:rsidRDefault="002523C5" w:rsidP="00FC3B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Объем ФО по годам (тыс. руб.)</w:t>
            </w:r>
          </w:p>
        </w:tc>
      </w:tr>
      <w:tr w:rsidR="002523C5" w:rsidRPr="00016888" w:rsidTr="005625B5">
        <w:trPr>
          <w:cantSplit/>
          <w:trHeight w:val="954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23C5" w:rsidRPr="00016888" w:rsidRDefault="002523C5" w:rsidP="00252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23C5" w:rsidRPr="00016888" w:rsidRDefault="002523C5" w:rsidP="002523C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523C5" w:rsidRPr="00016888" w:rsidRDefault="002523C5" w:rsidP="0025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всего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2029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523C5" w:rsidRPr="00016888" w:rsidRDefault="002523C5" w:rsidP="002523C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016888">
              <w:rPr>
                <w:rFonts w:ascii="Times New Roman" w:hAnsi="Times New Roman"/>
                <w:sz w:val="24"/>
                <w:szCs w:val="22"/>
              </w:rPr>
              <w:t>2030</w:t>
            </w:r>
          </w:p>
        </w:tc>
      </w:tr>
    </w:tbl>
    <w:p w:rsidR="002523C5" w:rsidRPr="00016888" w:rsidRDefault="002523C5" w:rsidP="002523C5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"/>
          <w:szCs w:val="2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4"/>
        <w:gridCol w:w="3263"/>
        <w:gridCol w:w="709"/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2523C5" w:rsidRPr="00016888" w:rsidTr="002523C5">
        <w:trPr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EB" w:rsidRPr="00016888" w:rsidRDefault="001B05EB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619BA" w:rsidRPr="00016888" w:rsidTr="00B80A6D">
        <w:trPr>
          <w:cantSplit/>
          <w:trHeight w:val="2081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BA" w:rsidRPr="00016888" w:rsidRDefault="001619BA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1080811,86089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322038,08494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299723,00649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9BA" w:rsidRPr="00016888" w:rsidTr="00FC3BC7">
        <w:trPr>
          <w:cantSplit/>
          <w:trHeight w:val="1491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907903,96089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252932,58494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249764,40649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9BA" w:rsidRPr="00016888" w:rsidTr="00B80A6D">
        <w:trPr>
          <w:cantSplit/>
          <w:trHeight w:val="1319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172907,9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69105,5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19BA" w:rsidRPr="00016888" w:rsidTr="001619BA">
        <w:trPr>
          <w:cantSplit/>
          <w:trHeight w:val="17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BA" w:rsidRPr="00016888" w:rsidRDefault="001619BA" w:rsidP="0025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C2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</w:t>
            </w:r>
            <w:r w:rsidR="00881BC2">
              <w:rPr>
                <w:rFonts w:ascii="Times New Roman" w:hAnsi="Times New Roman"/>
                <w:sz w:val="24"/>
                <w:szCs w:val="24"/>
              </w:rPr>
              <w:t xml:space="preserve">вление (Рязанская область)» (по </w:t>
            </w:r>
            <w:proofErr w:type="gramEnd"/>
          </w:p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подпрограмме № 1 «Развитие информационного общества и формирование электронного правительства»)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C4092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377531,28651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98922,87651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FA0FC3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123835,101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BE6C9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BE6C9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1619BA">
        <w:trPr>
          <w:cantSplit/>
          <w:trHeight w:val="1581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9BA" w:rsidRPr="00016888" w:rsidRDefault="001619BA" w:rsidP="0025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BC2" w:rsidRDefault="001619BA" w:rsidP="006E7C2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 (по</w:t>
            </w:r>
            <w:proofErr w:type="gramEnd"/>
          </w:p>
          <w:p w:rsidR="001619BA" w:rsidRPr="00016888" w:rsidRDefault="001619BA" w:rsidP="006E7C23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подпрограмме №</w:t>
            </w:r>
            <w:r w:rsidR="006E7C23" w:rsidRPr="00016888">
              <w:rPr>
                <w:rFonts w:ascii="Times New Roman" w:hAnsi="Times New Roman"/>
                <w:sz w:val="24"/>
                <w:szCs w:val="24"/>
              </w:rPr>
              <w:t> 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1 «Развитие информационного общества и формирование электронного правительства»)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239100,74542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61648,12297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9143C8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9143C8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1619BA">
        <w:trPr>
          <w:cantSplit/>
          <w:trHeight w:val="1581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231529,24542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54076,62297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9143C8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9143C8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B80A6D">
        <w:trPr>
          <w:cantSplit/>
          <w:trHeight w:val="1287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9BA" w:rsidRPr="00016888" w:rsidRDefault="001619BA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7571,5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296B8F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296B8F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296B8F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1619BA">
        <w:trPr>
          <w:cantSplit/>
          <w:trHeight w:val="17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«Кадры для цифровой экономики (Рязанская область)» (по подпрограмме № 1 «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общества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формирование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электронного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027F54" w:rsidP="001619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95156,00051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23789,00051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23789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23789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23789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1619BA">
        <w:trPr>
          <w:cantSplit/>
          <w:trHeight w:val="17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BC2" w:rsidRDefault="001619BA" w:rsidP="002523C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«Информационная безопасность (Рязанская область)» (по </w:t>
            </w:r>
            <w:proofErr w:type="gramEnd"/>
          </w:p>
          <w:p w:rsidR="001619BA" w:rsidRPr="00016888" w:rsidRDefault="001619BA" w:rsidP="002523C5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подпрограмме № 1 «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общества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формирование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электронного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158573,93154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64240,97154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31444,32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31444,32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31444,32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1E0933">
        <w:trPr>
          <w:cantSplit/>
          <w:trHeight w:val="1467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BA" w:rsidRPr="00016888" w:rsidRDefault="001619BA" w:rsidP="0025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 (Рязанская область)» (по подпрограмме № 1 «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общества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формирование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электронного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170449,89691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63437,11341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51503,71134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55509,07216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B80A6D">
        <w:trPr>
          <w:cantSplit/>
          <w:trHeight w:val="1205"/>
          <w:jc w:val="center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5113,49691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1903,11341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1545,11134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1665,27216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1619BA" w:rsidRPr="00016888" w:rsidTr="00B80A6D">
        <w:trPr>
          <w:cantSplit/>
          <w:trHeight w:val="914"/>
          <w:jc w:val="center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9BA" w:rsidRPr="00016888" w:rsidRDefault="001619BA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8A52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165336,4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61534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9BA" w:rsidRPr="00016888" w:rsidRDefault="001619BA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27F54" w:rsidRPr="00016888" w:rsidTr="001619BA">
        <w:trPr>
          <w:cantSplit/>
          <w:trHeight w:val="170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54" w:rsidRPr="00016888" w:rsidRDefault="00027F54" w:rsidP="008A52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F54" w:rsidRPr="00016888" w:rsidRDefault="00027F54" w:rsidP="002523C5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 w:hint="eastAsia"/>
                <w:sz w:val="24"/>
                <w:szCs w:val="24"/>
              </w:rPr>
              <w:t>Региональный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проект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Цифровые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технологии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Рязанская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область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)» (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подпрограмме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№ 1 «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информационного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общества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формирование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электронного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8A527A">
            <w:pPr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161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40000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915829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0B4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0B4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0B4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0B4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7F54" w:rsidRPr="00016888" w:rsidRDefault="00027F54" w:rsidP="000B4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25B5" w:rsidRPr="00016888" w:rsidTr="00A5648E">
        <w:trPr>
          <w:cantSplit/>
          <w:trHeight w:val="588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5" w:rsidRPr="00016888" w:rsidRDefault="005625B5" w:rsidP="0025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8A52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625B5" w:rsidRPr="00016888" w:rsidTr="00296B8F">
        <w:trPr>
          <w:cantSplit/>
          <w:trHeight w:val="1616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296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2991133,34525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397391,60442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027F54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440319,08836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376431,50336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377583,10243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5625B5" w:rsidRPr="00016888" w:rsidTr="00296B8F">
        <w:trPr>
          <w:cantSplit/>
          <w:trHeight w:val="1626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296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2979313,24525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393149,0549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436483,88836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372593,30336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377583,10243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5625B5" w:rsidRPr="00016888" w:rsidTr="001619BA">
        <w:trPr>
          <w:cantSplit/>
          <w:trHeight w:val="3519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4708E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</w:t>
            </w:r>
            <w:r w:rsidR="005625B5" w:rsidRPr="0001688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="005625B5"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="005625B5"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027F54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25B5" w:rsidRPr="00016888" w:rsidTr="00A5648E">
        <w:trPr>
          <w:cantSplit/>
          <w:trHeight w:val="923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5625B5" w:rsidRPr="00016888" w:rsidTr="00CF0952">
        <w:trPr>
          <w:cantSplit/>
          <w:trHeight w:val="1914"/>
          <w:jc w:val="center"/>
        </w:trPr>
        <w:tc>
          <w:tcPr>
            <w:tcW w:w="3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Итого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CF0952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32"/>
              </w:rPr>
              <w:t>4071945,20614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719429,68936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B228D2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740042,09485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633685,22967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579380,14558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5625B5" w:rsidRPr="00016888" w:rsidTr="00CF0952">
        <w:trPr>
          <w:cantSplit/>
          <w:trHeight w:val="1609"/>
          <w:jc w:val="center"/>
        </w:trPr>
        <w:tc>
          <w:tcPr>
            <w:tcW w:w="3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CF0952">
            <w:pPr>
              <w:jc w:val="center"/>
              <w:rPr>
                <w:rFonts w:ascii="Times New Roman" w:hAnsi="Times New Roman"/>
                <w:color w:val="22272F"/>
                <w:sz w:val="24"/>
                <w:szCs w:val="32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32"/>
              </w:rPr>
              <w:t>3887217,20614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646081,63984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686248,29485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576003,22967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579380,14558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279900,77924</w:t>
            </w:r>
          </w:p>
        </w:tc>
      </w:tr>
      <w:tr w:rsidR="005625B5" w:rsidRPr="00016888" w:rsidTr="001619BA">
        <w:trPr>
          <w:cantSplit/>
          <w:trHeight w:val="3471"/>
          <w:jc w:val="center"/>
        </w:trPr>
        <w:tc>
          <w:tcPr>
            <w:tcW w:w="3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4708E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</w:t>
            </w:r>
            <w:r w:rsidR="005625B5" w:rsidRPr="0001688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="005625B5"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="005625B5"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027F54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25B5" w:rsidRPr="00016888" w:rsidTr="0035396A">
        <w:trPr>
          <w:cantSplit/>
          <w:trHeight w:val="932"/>
          <w:jc w:val="center"/>
        </w:trPr>
        <w:tc>
          <w:tcPr>
            <w:tcW w:w="3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5B5" w:rsidRPr="00016888" w:rsidRDefault="005625B5" w:rsidP="001B0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B0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184728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73252,2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53793,8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57682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625B5" w:rsidRPr="00016888" w:rsidTr="00A5648E">
        <w:trPr>
          <w:cantSplit/>
          <w:trHeight w:val="38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5B5" w:rsidRPr="00016888" w:rsidTr="001619BA">
        <w:trPr>
          <w:cantSplit/>
          <w:trHeight w:val="1487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Правительство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41992,00902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7265,68922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5075,56511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5054,55458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5075,56511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3904,127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3904,127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3904,127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3904,127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3904,127</w:t>
            </w:r>
          </w:p>
        </w:tc>
      </w:tr>
      <w:tr w:rsidR="005625B5" w:rsidRPr="00016888" w:rsidTr="00A5648E">
        <w:trPr>
          <w:cantSplit/>
          <w:trHeight w:val="1184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Представительство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7236,947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816,883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793,883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793,883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793,883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793,883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793,883</w:t>
            </w:r>
          </w:p>
        </w:tc>
      </w:tr>
      <w:tr w:rsidR="005625B5" w:rsidRPr="00016888" w:rsidTr="00A5648E">
        <w:trPr>
          <w:cantSplit/>
          <w:trHeight w:val="1499"/>
          <w:jc w:val="center"/>
        </w:trPr>
        <w:tc>
          <w:tcPr>
            <w:tcW w:w="3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2453368,7937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457837,15464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472575,9766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412956,26714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416090,22507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138781,83405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138781,83405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138781,83405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138781,83405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138781,83405</w:t>
            </w:r>
          </w:p>
        </w:tc>
      </w:tr>
      <w:tr w:rsidR="005625B5" w:rsidRPr="00016888" w:rsidTr="0035396A">
        <w:trPr>
          <w:cantSplit/>
          <w:trHeight w:val="916"/>
          <w:jc w:val="center"/>
        </w:trPr>
        <w:tc>
          <w:tcPr>
            <w:tcW w:w="3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169174,6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61534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57682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5625B5" w:rsidRPr="00016888" w:rsidTr="001619BA">
        <w:trPr>
          <w:cantSplit/>
          <w:trHeight w:val="1184"/>
          <w:jc w:val="center"/>
        </w:trPr>
        <w:tc>
          <w:tcPr>
            <w:tcW w:w="3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5B5" w:rsidRPr="00016888" w:rsidRDefault="005625B5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Минздрав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620014,48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60649,48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65500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65500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65500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72573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72573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72573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72573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5B5" w:rsidRPr="00016888" w:rsidRDefault="005625B5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72573</w:t>
            </w:r>
          </w:p>
        </w:tc>
      </w:tr>
      <w:tr w:rsidR="00432F77" w:rsidRPr="00016888" w:rsidTr="00432F77">
        <w:trPr>
          <w:cantSplit/>
          <w:trHeight w:val="780"/>
          <w:jc w:val="center"/>
        </w:trPr>
        <w:tc>
          <w:tcPr>
            <w:tcW w:w="3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7571,5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1619BA">
        <w:trPr>
          <w:cantSplit/>
          <w:trHeight w:val="1487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Минимущество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11614,34093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2661,902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1253,26631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1253,26631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1253,26631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1038,528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1038,528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1038,528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1038,528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1038,528</w:t>
            </w:r>
          </w:p>
        </w:tc>
      </w:tr>
      <w:tr w:rsidR="00432F77" w:rsidRPr="00016888" w:rsidTr="00A5648E">
        <w:trPr>
          <w:cantSplit/>
          <w:trHeight w:val="893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7419,42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824,38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824,38</w:t>
            </w:r>
          </w:p>
        </w:tc>
      </w:tr>
      <w:tr w:rsidR="00432F77" w:rsidRPr="00016888" w:rsidTr="00432F77">
        <w:trPr>
          <w:cantSplit/>
          <w:trHeight w:val="1397"/>
          <w:jc w:val="center"/>
        </w:trPr>
        <w:tc>
          <w:tcPr>
            <w:tcW w:w="3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F77" w:rsidRPr="00016888" w:rsidRDefault="00432F77" w:rsidP="002523C5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МЭР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26730,44543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4871,884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3396,46381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3396,46381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3396,46381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2333,834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2333,834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2333,834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2333,834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2333,834</w:t>
            </w:r>
          </w:p>
        </w:tc>
      </w:tr>
      <w:tr w:rsidR="00432F77" w:rsidRPr="00016888" w:rsidTr="005558B0">
        <w:trPr>
          <w:cantSplit/>
          <w:trHeight w:val="3471"/>
          <w:jc w:val="center"/>
        </w:trPr>
        <w:tc>
          <w:tcPr>
            <w:tcW w:w="3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252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54708E" w:rsidP="005470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</w:t>
            </w:r>
            <w:r w:rsidR="00432F77" w:rsidRPr="00016888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proofErr w:type="gramStart"/>
            <w:r w:rsidR="00432F77"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="00432F77"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95,84952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6B47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2F77" w:rsidRPr="00016888" w:rsidTr="0054708E">
        <w:trPr>
          <w:cantSplit/>
          <w:trHeight w:val="1351"/>
          <w:jc w:val="center"/>
        </w:trPr>
        <w:tc>
          <w:tcPr>
            <w:tcW w:w="3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190954,8825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24507,7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25586,2275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23586,2275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23586,2275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18737,7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18737,7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18737,7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18737,7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18737,7</w:t>
            </w:r>
          </w:p>
        </w:tc>
      </w:tr>
      <w:tr w:rsidR="00432F77" w:rsidRPr="00016888" w:rsidTr="0054708E">
        <w:trPr>
          <w:cantSplit/>
          <w:trHeight w:val="932"/>
          <w:jc w:val="center"/>
        </w:trPr>
        <w:tc>
          <w:tcPr>
            <w:tcW w:w="3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4146,7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B228D2">
        <w:trPr>
          <w:cantSplit/>
          <w:trHeight w:val="1609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152281,58156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35320,14556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32450,436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12073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12073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12073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12073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12073</w:t>
            </w:r>
          </w:p>
        </w:tc>
      </w:tr>
      <w:tr w:rsidR="00432F77" w:rsidRPr="00016888" w:rsidTr="00B228D2">
        <w:trPr>
          <w:cantSplit/>
          <w:trHeight w:val="106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Минтер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6075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</w:t>
            </w:r>
          </w:p>
        </w:tc>
      </w:tr>
      <w:tr w:rsidR="00432F77" w:rsidRPr="00016888" w:rsidTr="00704196">
        <w:trPr>
          <w:cantSplit/>
          <w:trHeight w:val="132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Минприроды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17487,9905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1913,7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2822,4535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2002,4535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2002,4535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1749,386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1749,386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1749,386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1749,386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1749,386</w:t>
            </w:r>
          </w:p>
        </w:tc>
      </w:tr>
      <w:tr w:rsidR="00432F77" w:rsidRPr="00016888" w:rsidTr="00704196">
        <w:trPr>
          <w:cantSplit/>
          <w:trHeight w:val="1343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Минсельхозпрод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5568,73344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1299,78336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1422,98336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1422,98336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1422,98336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B228D2">
        <w:trPr>
          <w:cantSplit/>
          <w:trHeight w:val="131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5801,9757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747,168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747,168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747,168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593,41195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593,41195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593,41195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593,41195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593,41195</w:t>
            </w:r>
          </w:p>
        </w:tc>
      </w:tr>
      <w:tr w:rsidR="00432F77" w:rsidRPr="00016888" w:rsidTr="00B228D2">
        <w:trPr>
          <w:cantSplit/>
          <w:trHeight w:val="147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МинТЭК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и ЖКХ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14956,24471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1552,68196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1742,50824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1773,81392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1799,13059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1617,622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1617,622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1617,622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1617,622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1617,622</w:t>
            </w:r>
          </w:p>
        </w:tc>
      </w:tr>
      <w:tr w:rsidR="00432F77" w:rsidRPr="00016888" w:rsidTr="00A5648E">
        <w:trPr>
          <w:cantSplit/>
          <w:trHeight w:val="1353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12775,91703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1481,97703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1556,97703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1556,97703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1363,33099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1363,33099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1363,33099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1363,33099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1363,33099</w:t>
            </w:r>
          </w:p>
        </w:tc>
      </w:tr>
      <w:tr w:rsidR="00432F77" w:rsidRPr="00016888" w:rsidTr="00A5648E">
        <w:trPr>
          <w:cantSplit/>
          <w:trHeight w:val="134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15288,84601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1689,00601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1699,98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1699,98</w:t>
            </w:r>
          </w:p>
        </w:tc>
      </w:tr>
      <w:tr w:rsidR="00432F77" w:rsidRPr="00016888" w:rsidTr="00B228D2">
        <w:trPr>
          <w:cantSplit/>
          <w:trHeight w:val="1444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116936,99702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10538,90434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15105,4241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15106,11929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15106,11929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12216,086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12216,086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12216,086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12216,086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12216,086</w:t>
            </w:r>
          </w:p>
        </w:tc>
      </w:tr>
      <w:tr w:rsidR="00432F77" w:rsidRPr="00016888" w:rsidTr="00B228D2">
        <w:trPr>
          <w:cantSplit/>
          <w:trHeight w:val="1326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ГАУРО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30979,075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6928,5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7242,525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6966,525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6966,525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575</w:t>
            </w:r>
          </w:p>
        </w:tc>
      </w:tr>
      <w:tr w:rsidR="00432F77" w:rsidRPr="00016888" w:rsidTr="0035396A">
        <w:trPr>
          <w:cantSplit/>
          <w:trHeight w:val="1327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Главархитектура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35043,78325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1600,25815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23264,628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1039,108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1039,108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1620,13622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1620,13622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1620,13622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1620,13622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1620,13622</w:t>
            </w:r>
          </w:p>
        </w:tc>
      </w:tr>
      <w:tr w:rsidR="00432F77" w:rsidRPr="00016888" w:rsidTr="00290A50">
        <w:trPr>
          <w:cantSplit/>
          <w:trHeight w:val="1093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ГУ ветеринарии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4472,565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494,155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494,155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494,155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</w:t>
            </w:r>
          </w:p>
        </w:tc>
      </w:tr>
      <w:tr w:rsidR="00432F77" w:rsidRPr="00016888" w:rsidTr="0035396A">
        <w:trPr>
          <w:cantSplit/>
          <w:trHeight w:val="1321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2523C5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ГУКПК РО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10140,49982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2020,5632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1593,04362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1277,9765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1277,9765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794,188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794,188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794,188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794,188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794,188</w:t>
            </w:r>
          </w:p>
        </w:tc>
      </w:tr>
      <w:tr w:rsidR="00432F77" w:rsidRPr="00016888" w:rsidTr="00290A50">
        <w:trPr>
          <w:cantSplit/>
          <w:trHeight w:val="1416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14345,81002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7720,67118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1343,04813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1076,69098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1076,69098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625,74175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625,74175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625,74175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625,74175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625,74175</w:t>
            </w:r>
          </w:p>
        </w:tc>
      </w:tr>
      <w:tr w:rsidR="00432F77" w:rsidRPr="00016888" w:rsidTr="00290A50">
        <w:trPr>
          <w:cantSplit/>
          <w:trHeight w:val="149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ГУ РЭК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36552,53632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6374,94848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6090,94848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3440,94848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3440,94848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3440,94848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3440,94848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3440,94848</w:t>
            </w:r>
          </w:p>
        </w:tc>
      </w:tr>
      <w:tr w:rsidR="00432F77" w:rsidRPr="00016888" w:rsidTr="00B80A6D">
        <w:trPr>
          <w:cantSplit/>
          <w:trHeight w:val="1405"/>
          <w:jc w:val="center"/>
        </w:trPr>
        <w:tc>
          <w:tcPr>
            <w:tcW w:w="3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13372,38802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4923,8618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3178,94362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1969,8868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1969,8868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265,9618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265,9618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265,9618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265,9618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265,9618</w:t>
            </w:r>
          </w:p>
        </w:tc>
      </w:tr>
      <w:tr w:rsidR="00432F77" w:rsidRPr="00016888" w:rsidTr="00B80A6D">
        <w:trPr>
          <w:cantSplit/>
          <w:trHeight w:val="790"/>
          <w:jc w:val="center"/>
        </w:trPr>
        <w:tc>
          <w:tcPr>
            <w:tcW w:w="3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3835,2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35396A">
        <w:trPr>
          <w:cantSplit/>
          <w:trHeight w:val="823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Госстройнадзор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B80A6D">
        <w:trPr>
          <w:cantSplit/>
          <w:trHeight w:val="1309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Инспекция ОКН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3243,35795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565,05265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365,05265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365,05265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324,7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324,7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324,7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324,7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324,7</w:t>
            </w:r>
          </w:p>
        </w:tc>
      </w:tr>
      <w:tr w:rsidR="00432F77" w:rsidRPr="00016888" w:rsidTr="0035396A">
        <w:trPr>
          <w:cantSplit/>
          <w:trHeight w:val="1200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ГЖИ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2523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7421,486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993,942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739,772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739,772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808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808</w:t>
            </w:r>
          </w:p>
        </w:tc>
      </w:tr>
      <w:tr w:rsidR="00432F77" w:rsidRPr="00016888" w:rsidTr="0035396A">
        <w:trPr>
          <w:cantSplit/>
          <w:trHeight w:val="134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8A5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19708,80079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6581,88437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6465,17282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6661,7436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B80A6D">
        <w:trPr>
          <w:cantSplit/>
          <w:trHeight w:val="1225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КСП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8A5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4384,743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1461,561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1461,561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1461,621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B80A6D">
        <w:trPr>
          <w:cantSplit/>
          <w:trHeight w:val="1042"/>
          <w:jc w:val="center"/>
        </w:trPr>
        <w:tc>
          <w:tcPr>
            <w:tcW w:w="3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77" w:rsidRPr="00016888" w:rsidRDefault="00432F77" w:rsidP="008A527A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Избирком РО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8A5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51,55642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17,87042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16,843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16,843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F77" w:rsidRPr="00016888" w:rsidRDefault="00432F77" w:rsidP="001619BA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</w:tbl>
    <w:p w:rsidR="006E7C23" w:rsidRPr="00016888" w:rsidRDefault="006E7C23" w:rsidP="0054708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Общий объем финансирования Программы не включает объемы неиспользованных средств областного бюджета отчетного финансового года</w:t>
      </w:r>
      <w:proofErr w:type="gramStart"/>
      <w:r w:rsidRPr="00016888">
        <w:rPr>
          <w:rFonts w:ascii="Times New Roman" w:hAnsi="Times New Roman"/>
          <w:sz w:val="28"/>
          <w:szCs w:val="28"/>
        </w:rPr>
        <w:t>.»;</w:t>
      </w:r>
      <w:proofErr w:type="gramEnd"/>
    </w:p>
    <w:p w:rsidR="008E1755" w:rsidRPr="00016888" w:rsidRDefault="008E1755" w:rsidP="0054708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- в разделе 5 «Сведения о подпрограммах Программы»:</w:t>
      </w:r>
    </w:p>
    <w:p w:rsidR="001B05EB" w:rsidRPr="00016888" w:rsidRDefault="006E7C23" w:rsidP="0054708E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в</w:t>
      </w:r>
      <w:r w:rsidR="001B05EB" w:rsidRPr="00016888">
        <w:rPr>
          <w:rFonts w:ascii="Times New Roman" w:hAnsi="Times New Roman"/>
          <w:sz w:val="28"/>
          <w:szCs w:val="28"/>
        </w:rPr>
        <w:t xml:space="preserve"> подразделе 5.1 </w:t>
      </w:r>
      <w:r w:rsidR="00465D41" w:rsidRPr="00016888">
        <w:rPr>
          <w:rFonts w:ascii="Times New Roman" w:hAnsi="Times New Roman"/>
          <w:sz w:val="28"/>
          <w:szCs w:val="28"/>
        </w:rPr>
        <w:t>«</w:t>
      </w:r>
      <w:r w:rsidR="001B05EB" w:rsidRPr="00016888">
        <w:rPr>
          <w:rFonts w:ascii="Times New Roman" w:hAnsi="Times New Roman"/>
          <w:sz w:val="28"/>
          <w:szCs w:val="28"/>
        </w:rPr>
        <w:t>Подпрограмма № 1 «Развитие информационного общества и формирование электронного правительства»</w:t>
      </w:r>
      <w:r w:rsidR="008E1755" w:rsidRPr="00016888">
        <w:rPr>
          <w:rFonts w:ascii="Times New Roman" w:hAnsi="Times New Roman"/>
          <w:sz w:val="28"/>
          <w:szCs w:val="28"/>
        </w:rPr>
        <w:t>:</w:t>
      </w:r>
      <w:r w:rsidR="001B05EB" w:rsidRPr="00016888">
        <w:rPr>
          <w:rFonts w:ascii="Times New Roman" w:hAnsi="Times New Roman"/>
          <w:sz w:val="28"/>
          <w:szCs w:val="28"/>
        </w:rPr>
        <w:t xml:space="preserve"> </w:t>
      </w:r>
    </w:p>
    <w:p w:rsidR="00290A50" w:rsidRPr="00016888" w:rsidRDefault="00881BC2" w:rsidP="00290A50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290A50" w:rsidRPr="00016888">
        <w:rPr>
          <w:rFonts w:ascii="Times New Roman" w:hAnsi="Times New Roman"/>
          <w:sz w:val="28"/>
          <w:szCs w:val="28"/>
        </w:rPr>
        <w:t>подпункты 1.2.1, 1.2.2, 3.2.1 таблицы пункта 4 «Результаты структурных элементов подпрограммы» изложить в следующей редакции: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3830"/>
        <w:gridCol w:w="568"/>
        <w:gridCol w:w="426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 w:rsidR="00290A50" w:rsidRPr="00016888" w:rsidTr="00915829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A50" w:rsidRPr="00016888" w:rsidRDefault="00290A50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90A50" w:rsidRPr="00016888" w:rsidTr="00915829">
        <w:trPr>
          <w:cantSplit/>
          <w:trHeight w:val="1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«1.2.1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Обеспечено функционирование и развитие вспомогательных элементов инфраструктуры электронного правительства Рязанской области для исполнительных органов Рязанской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1"/>
              </w:rPr>
              <w:t>усл</w:t>
            </w:r>
            <w:proofErr w:type="spellEnd"/>
            <w:r w:rsidRPr="00016888">
              <w:rPr>
                <w:rFonts w:ascii="Times New Roman" w:hAnsi="Times New Roman"/>
                <w:sz w:val="24"/>
                <w:szCs w:val="21"/>
              </w:rPr>
              <w:t>. ед.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</w:tr>
      <w:tr w:rsidR="00290A50" w:rsidRPr="00016888" w:rsidTr="00915829">
        <w:trPr>
          <w:cantSplit/>
          <w:trHeight w:val="1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1.2.2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На судебных участках мировых судей обеспечено формирование и функционирование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</w:t>
            </w:r>
            <w:r w:rsidR="00881BC2">
              <w:rPr>
                <w:rFonts w:ascii="Times New Roman" w:hAnsi="Times New Roman"/>
                <w:sz w:val="24"/>
                <w:szCs w:val="21"/>
              </w:rPr>
              <w:t>-</w:t>
            </w:r>
            <w:r w:rsidRPr="00016888">
              <w:rPr>
                <w:rFonts w:ascii="Times New Roman" w:hAnsi="Times New Roman"/>
                <w:sz w:val="24"/>
                <w:szCs w:val="21"/>
              </w:rPr>
              <w:t>конференц</w:t>
            </w:r>
            <w:r w:rsidR="00881BC2">
              <w:rPr>
                <w:rFonts w:ascii="Times New Roman" w:hAnsi="Times New Roman"/>
                <w:sz w:val="24"/>
                <w:szCs w:val="21"/>
              </w:rPr>
              <w:t>-</w:t>
            </w:r>
            <w:r w:rsidRPr="00016888">
              <w:rPr>
                <w:rFonts w:ascii="Times New Roman" w:hAnsi="Times New Roman"/>
                <w:sz w:val="24"/>
                <w:szCs w:val="21"/>
              </w:rPr>
              <w:t>связи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both"/>
              <w:rPr>
                <w:rFonts w:ascii="Times New Roman" w:hAnsi="Times New Roman"/>
                <w:sz w:val="24"/>
                <w:szCs w:val="21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1"/>
              </w:rPr>
              <w:t>усл</w:t>
            </w:r>
            <w:proofErr w:type="spellEnd"/>
            <w:r w:rsidRPr="00016888">
              <w:rPr>
                <w:rFonts w:ascii="Times New Roman" w:hAnsi="Times New Roman"/>
                <w:sz w:val="24"/>
                <w:szCs w:val="21"/>
              </w:rPr>
              <w:t>. ед.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A50" w:rsidRPr="00016888" w:rsidRDefault="00290A50" w:rsidP="00915829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-»</w:t>
            </w:r>
          </w:p>
        </w:tc>
      </w:tr>
      <w:tr w:rsidR="00290A50" w:rsidRPr="00016888" w:rsidTr="00915829">
        <w:trPr>
          <w:cantSplit/>
          <w:trHeight w:val="11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«3.2.1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Стоимостная доля закупаемого и (или) арендуемого государственными органами Рязанской области отечественного программного обеспечения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50" w:rsidRPr="00016888" w:rsidRDefault="00290A50" w:rsidP="00915829">
            <w:pPr>
              <w:rPr>
                <w:rFonts w:ascii="Times New Roman" w:hAnsi="Times New Roman"/>
                <w:sz w:val="24"/>
                <w:szCs w:val="21"/>
              </w:rPr>
            </w:pPr>
            <w:r w:rsidRPr="00016888">
              <w:rPr>
                <w:rFonts w:ascii="Times New Roman" w:hAnsi="Times New Roman"/>
                <w:sz w:val="24"/>
                <w:szCs w:val="21"/>
              </w:rPr>
              <w:t>75»</w:t>
            </w:r>
          </w:p>
        </w:tc>
      </w:tr>
    </w:tbl>
    <w:p w:rsidR="005357EF" w:rsidRPr="00016888" w:rsidRDefault="008E1755" w:rsidP="00111B3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01688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2) </w:t>
      </w:r>
      <w:r w:rsidR="001B05EB" w:rsidRPr="00016888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пункт 5 «Перечень мероприятий подпрограммы» </w:t>
      </w:r>
      <w:r w:rsidR="001B05EB" w:rsidRPr="00016888">
        <w:rPr>
          <w:rFonts w:ascii="Times New Roman" w:hAnsi="Times New Roman"/>
          <w:spacing w:val="-4"/>
          <w:sz w:val="28"/>
          <w:szCs w:val="28"/>
        </w:rPr>
        <w:t>изложить в следующей редакции:</w:t>
      </w:r>
    </w:p>
    <w:p w:rsidR="006E7C23" w:rsidRPr="00016888" w:rsidRDefault="006E7C23" w:rsidP="00111B34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pacing w:val="-4"/>
          <w:sz w:val="28"/>
          <w:szCs w:val="28"/>
        </w:rPr>
      </w:pPr>
      <w:r w:rsidRPr="00016888">
        <w:rPr>
          <w:rFonts w:ascii="Times New Roman" w:eastAsia="Calibri" w:hAnsi="Times New Roman"/>
          <w:spacing w:val="-4"/>
          <w:sz w:val="28"/>
          <w:szCs w:val="28"/>
          <w:lang w:eastAsia="en-US"/>
        </w:rPr>
        <w:t>«5. Перечень мероприятий подпрограммы:</w:t>
      </w:r>
    </w:p>
    <w:tbl>
      <w:tblPr>
        <w:tblW w:w="9498" w:type="dxa"/>
        <w:jc w:val="center"/>
        <w:tblInd w:w="-1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543"/>
        <w:gridCol w:w="544"/>
        <w:gridCol w:w="544"/>
        <w:gridCol w:w="425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</w:tblGrid>
      <w:tr w:rsidR="005357EF" w:rsidRPr="00016888" w:rsidTr="004B155B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1BC2" w:rsidRDefault="005357EF" w:rsidP="008A5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 xml:space="preserve">№ </w:t>
            </w:r>
          </w:p>
          <w:p w:rsidR="005357EF" w:rsidRPr="00016888" w:rsidRDefault="005357EF" w:rsidP="008A527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16888">
              <w:rPr>
                <w:sz w:val="24"/>
                <w:szCs w:val="24"/>
              </w:rPr>
              <w:t>п</w:t>
            </w:r>
            <w:proofErr w:type="gramEnd"/>
            <w:r w:rsidRPr="00016888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ГРБС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Исполнители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КБК</w:t>
            </w:r>
          </w:p>
        </w:tc>
        <w:tc>
          <w:tcPr>
            <w:tcW w:w="36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Объемы ФО по годам (тыс. рублей)</w:t>
            </w:r>
          </w:p>
        </w:tc>
      </w:tr>
      <w:tr w:rsidR="005357EF" w:rsidRPr="00016888" w:rsidTr="00B80A6D">
        <w:trPr>
          <w:cantSplit/>
          <w:trHeight w:val="108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8A52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57EF" w:rsidRPr="00016888" w:rsidRDefault="005357EF" w:rsidP="008A527A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2022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2024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2027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2029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357EF" w:rsidRPr="00016888" w:rsidRDefault="005357EF" w:rsidP="008A527A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2030</w:t>
            </w:r>
          </w:p>
        </w:tc>
      </w:tr>
    </w:tbl>
    <w:p w:rsidR="005357EF" w:rsidRPr="00016888" w:rsidRDefault="005357EF" w:rsidP="005357EF">
      <w:pPr>
        <w:pStyle w:val="ConsPlusNormal"/>
        <w:jc w:val="right"/>
        <w:rPr>
          <w:sz w:val="2"/>
          <w:szCs w:val="2"/>
        </w:rPr>
      </w:pPr>
    </w:p>
    <w:tbl>
      <w:tblPr>
        <w:tblW w:w="9498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2980"/>
        <w:gridCol w:w="543"/>
        <w:gridCol w:w="544"/>
        <w:gridCol w:w="544"/>
        <w:gridCol w:w="425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</w:tblGrid>
      <w:tr w:rsidR="005357EF" w:rsidRPr="00016888" w:rsidTr="004B155B">
        <w:trPr>
          <w:tblHeader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4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16</w:t>
            </w:r>
          </w:p>
        </w:tc>
      </w:tr>
      <w:tr w:rsidR="005357EF" w:rsidRPr="00016888" w:rsidTr="00881BC2">
        <w:trPr>
          <w:cantSplit/>
          <w:trHeight w:val="19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57EF" w:rsidRPr="00016888" w:rsidRDefault="005357EF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32F77" w:rsidRPr="00016888" w:rsidTr="00B80A6D">
        <w:trPr>
          <w:cantSplit/>
          <w:trHeight w:val="140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«Цифровое государственное управление (Рязанская область)», в том числе: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9E5FCD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377531,28651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FD1979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98922,87651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9E5FCD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123835,101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77360,46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77412,849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B80A6D">
        <w:trPr>
          <w:cantSplit/>
          <w:trHeight w:val="176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rPr>
                <w:color w:val="000000"/>
              </w:rPr>
              <w:t xml:space="preserve">Перевод государственных услуг в электронный вид 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12072,4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2406,4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3650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B80A6D">
        <w:trPr>
          <w:cantSplit/>
          <w:trHeight w:val="193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Обеспечение функционирования государственной информационной системы Рязанской области «</w:t>
            </w:r>
            <w:proofErr w:type="spellStart"/>
            <w:r w:rsidRPr="00016888">
              <w:rPr>
                <w:sz w:val="24"/>
                <w:szCs w:val="24"/>
              </w:rPr>
              <w:t>Гостехнадзор</w:t>
            </w:r>
            <w:proofErr w:type="spellEnd"/>
            <w:r w:rsidRPr="00016888">
              <w:rPr>
                <w:sz w:val="24"/>
                <w:szCs w:val="24"/>
              </w:rPr>
              <w:t xml:space="preserve"> Эксперт»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Гостехнадзор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Гостехнадзор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10455,75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4657,9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2390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1703,925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1703,925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B80A6D">
        <w:trPr>
          <w:cantSplit/>
          <w:trHeight w:val="191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1.1.3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Обеспечение функционирования и развитие комплекса программно-технических средств Ситуационного центра Губернатора Рязанской области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53161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116600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15000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53161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43200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E3398D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29200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E3398D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29200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220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1.1.4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t>Обеспечение возможности создания и развития государственной информационной системы Рязанской области «Архивное наследие Рязанской области», в том числе: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rPr>
                <w:color w:val="000000"/>
              </w:rPr>
              <w:t>ГАУРО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t>ГБУ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25414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6353,5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6353,5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6353,5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6353,5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89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1.1.4.1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rPr>
                <w:color w:val="000000"/>
              </w:rPr>
              <w:t>Приобретение оборудования и программного обеспечения для перевода архивных документов в электронный вид (субсидия на иные цели)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rPr>
                <w:color w:val="000000"/>
              </w:rPr>
              <w:t>ГАУРО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t>ГБУ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20614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6053,5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4853,5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4853,5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4853,5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219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1.1.4.2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t>Создание, развитие, эксплуатация и вывод из эксплуатации Единой государственной информационной системы «Архивное наследие Рязанской области» (субсидия на иные цели)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rPr>
                <w:color w:val="000000"/>
              </w:rPr>
              <w:t>ГАУРО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t>ГБУ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328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1.1.5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Обеспечение создания, развития и функционирования информационных элементов инфраструктуры электронного правительства и межведомственных информационных систем Рязанской области, а также сети видео</w:t>
            </w:r>
            <w:r w:rsidR="00881BC2">
              <w:rPr>
                <w:rFonts w:ascii="Times New Roman" w:hAnsi="Times New Roman"/>
                <w:sz w:val="24"/>
                <w:szCs w:val="24"/>
              </w:rPr>
              <w:t>-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конференц</w:t>
            </w:r>
            <w:r w:rsidR="00881BC2">
              <w:rPr>
                <w:rFonts w:ascii="Times New Roman" w:hAnsi="Times New Roman"/>
                <w:sz w:val="24"/>
                <w:szCs w:val="24"/>
              </w:rPr>
              <w:t>-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связи Правительства Рязанской области, в том числе: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</w:pPr>
            <w:r w:rsidRPr="00016888"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182421,96551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59549,18551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50778,26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36047,26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36047,26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2327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t>Государственной информационной системы Рязанской области «Межведомственная система электронного документооборота и делопроизводства Рязанской области»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</w:pPr>
            <w:r w:rsidRPr="00016888"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96635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22522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34525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19794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19794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940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rPr>
                <w:color w:val="000000"/>
              </w:rPr>
              <w:t>Информационной системы «Электронная почта»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5110,05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1102,05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497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1.1.5.3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t>Региональной информационной системы «Реестр государственных услуг (функций) Рязанской области»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2235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495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13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1.1.5.4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Государственной информационной системы Рязанской области «Единая технологическая платформа для официальных сайтов исполнительных органов государственной власти Рязанской области»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3081,65834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741,65834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2181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1.1.5.5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Государственной информационной системы Рязанской области «Государственная информационная система о государственных и муниципальных платежах Рязанской области»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8997,45938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1965,45938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2344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32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1.1.5.6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Государственной информационной системы Рязанской области «Наш Дом»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21437,10002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7937,10002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82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1.1.5.7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Государственной информационной системы Рязанской области «Региональная система исполнения регламентов Рязанской области»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18833,12741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11006,12741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2609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75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1.1.5.8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Региональной государственной информационной системы Рязанской области «Управление портфелями, программами и проектами»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5655,00036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1155,00036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72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1.1.5.9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rPr>
                <w:color w:val="000000"/>
              </w:rPr>
              <w:t xml:space="preserve">Обеспечение функционирования, ремонт, техническое обслуживание и развитие сети </w:t>
            </w:r>
            <w:r w:rsidR="00881BC2">
              <w:rPr>
                <w:color w:val="000000"/>
              </w:rPr>
              <w:t xml:space="preserve">видео-конференц-связи </w:t>
            </w:r>
            <w:r w:rsidRPr="00016888">
              <w:rPr>
                <w:color w:val="000000"/>
              </w:rPr>
              <w:t xml:space="preserve"> Правительства РО </w:t>
            </w: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20437,57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12624,79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2604,26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2604,26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2604,26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193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1.1.6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 xml:space="preserve">Программно-техническое сопровождение и развитие государственной  информационной системы «Региональная геоинформационная система Рязанской области» 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30567,171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10955,891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17463,341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1047,775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1100,164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6B0C" w:rsidRPr="00016888" w:rsidTr="004B155B">
        <w:trPr>
          <w:cantSplit/>
          <w:trHeight w:val="1610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1.2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инфраструктура (Рязанская область)», в том числе: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239100,74542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915829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61648,12297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56B0C" w:rsidRPr="00016888" w:rsidTr="004B155B">
        <w:trPr>
          <w:cantSplit/>
          <w:trHeight w:val="161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231529,24542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915829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54076,62297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56B0C" w:rsidRPr="00016888" w:rsidRDefault="00756B0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98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7571,5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3288B" w:rsidRPr="00016888" w:rsidTr="004B155B">
        <w:trPr>
          <w:cantSplit/>
          <w:trHeight w:val="2060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1.2.1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3288B" w:rsidRPr="00016888" w:rsidRDefault="00F3288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Обеспечение функционирования и развитие инженерных и вспомогательных элементов инфраструктуры электронного правительства в Рязанской области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F3288B" w:rsidRPr="00016888" w:rsidRDefault="00F3288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231452,76542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54000,14297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59150,87415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F3288B" w:rsidRPr="00016888" w:rsidRDefault="00F3288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22A82" w:rsidRPr="00016888" w:rsidTr="004B155B">
        <w:trPr>
          <w:cantSplit/>
          <w:trHeight w:val="1840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2A82" w:rsidRPr="00016888" w:rsidRDefault="00722A82" w:rsidP="006E7C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1.2.2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2A82" w:rsidRPr="00016888" w:rsidRDefault="00722A82" w:rsidP="00C06D7E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 xml:space="preserve">Обеспечение на судебных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</w:t>
            </w:r>
            <w:r w:rsidR="00881BC2">
              <w:rPr>
                <w:sz w:val="24"/>
                <w:szCs w:val="24"/>
              </w:rPr>
              <w:t xml:space="preserve">видео-конференц-связи 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722A8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ГУ ВФТОРО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C06D7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rPr>
                <w:color w:val="000000"/>
              </w:rPr>
              <w:t>ГКУ РО УОДМС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22A82" w:rsidRPr="00016888" w:rsidTr="004B155B">
        <w:trPr>
          <w:cantSplit/>
          <w:trHeight w:val="184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2A82" w:rsidRPr="00016888" w:rsidRDefault="00722A82" w:rsidP="006E7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2A82" w:rsidRPr="00016888" w:rsidRDefault="00722A82" w:rsidP="00C06D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C06D7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C06D7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722A82" w:rsidRPr="00016888" w:rsidTr="004B155B">
        <w:trPr>
          <w:cantSplit/>
          <w:trHeight w:val="174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2A82" w:rsidRPr="00016888" w:rsidRDefault="00722A82" w:rsidP="006E7C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22A82" w:rsidRPr="00016888" w:rsidRDefault="00722A82" w:rsidP="00C06D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C06D7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C06D7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22A82" w:rsidRPr="00016888" w:rsidRDefault="00722A82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921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1.2.3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Создание и организация работы единой службы оперативной помощи гражданам по номеру «122»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Минздрав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Минздрав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7647,98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7647,98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92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76,48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76,48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92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7571,5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7571,5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2785" w:rsidRPr="00016888" w:rsidTr="004B155B">
        <w:trPr>
          <w:cantSplit/>
          <w:trHeight w:val="1379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2785" w:rsidRPr="00016888" w:rsidRDefault="00872785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1.3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2785" w:rsidRPr="00016888" w:rsidRDefault="00872785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Региональный проект «Кадры для цифровой экономики (Рязанская область)», в том числе: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95156,00051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23789,00051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23789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23789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23789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2785" w:rsidRPr="00016888" w:rsidTr="004B155B">
        <w:trPr>
          <w:cantSplit/>
          <w:trHeight w:val="1915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2785" w:rsidRPr="00016888" w:rsidRDefault="00872785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1.3.1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72785" w:rsidRPr="00016888" w:rsidRDefault="00872785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t>Предоставление субсидий АНО «Цифровой регион» в виде имущественного взноса в целях  обеспечения подготовки высококвалифицированных кадров для цифровой экономики, реализации проектов, новых подходов по кадровым решениям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95156,00051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23789,00051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23789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23789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23789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72785" w:rsidRPr="00016888" w:rsidRDefault="00872785" w:rsidP="00915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46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«Информационная безопасность (Рязанская область)», в том числе: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158573,93154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64240,97154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31444,32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31444,32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31444,32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651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1.4.1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Обеспечение защиты информации в государственных информационных системах Рязанской области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D4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FA3AE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5373,92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780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2055,5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1269,21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1269,21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50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D4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FA3AEC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153200,01154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63460,97154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29388,82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DA50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30175,11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30175,11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388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«Создание единого цифрового контура в здравоохранении на основе единой государственной информационной системы здравоохранения (ЕГИСЗ) (Рязанская область)», в том числе: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170449,89691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63437,11341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51503,71134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55509,07216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38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5113,49691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1903,11341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1545,11134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1665,27216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10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165336,4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61534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609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152469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="006E7C23"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152469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170449,89691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63437,11341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51503,71134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55509,07216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48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5113,49691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1903,11341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1545,11134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1665,27216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106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165336,4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61534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84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Минздрав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Минздрав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</w:tr>
      <w:tr w:rsidR="006E7C23" w:rsidRPr="00016888" w:rsidTr="004B155B">
        <w:trPr>
          <w:cantSplit/>
          <w:trHeight w:val="776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</w:tr>
      <w:tr w:rsidR="006E7C23" w:rsidRPr="00016888" w:rsidTr="004B155B">
        <w:trPr>
          <w:cantSplit/>
          <w:trHeight w:val="77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N7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s1"/>
              <w:spacing w:before="0" w:beforeAutospacing="0" w:after="0" w:afterAutospacing="0"/>
              <w:jc w:val="center"/>
            </w:pPr>
            <w:r w:rsidRPr="00016888">
              <w:t>-</w:t>
            </w:r>
          </w:p>
        </w:tc>
      </w:tr>
      <w:tr w:rsidR="006B7E1E" w:rsidRPr="00016888" w:rsidTr="004B155B">
        <w:trPr>
          <w:cantSplit/>
          <w:trHeight w:val="99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Региональный проект «Цифровые технологии (Рязанская область)», в том числе: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B7E1E" w:rsidRPr="00016888" w:rsidTr="004B155B">
        <w:trPr>
          <w:cantSplit/>
          <w:trHeight w:val="146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1.6.1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034ED8">
            <w:pPr>
              <w:autoSpaceDE w:val="0"/>
              <w:autoSpaceDN w:val="0"/>
              <w:adjustRightInd w:val="0"/>
              <w:outlineLvl w:val="0"/>
              <w:rPr>
                <w:color w:val="22272F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Предоставление субсидий АНО «Цифровой регион» в виде имущественного взноса в целях осуществления деятельности в области информационных технологий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915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B31E92" w:rsidRPr="00016888" w:rsidTr="00991015">
        <w:trPr>
          <w:cantSplit/>
          <w:trHeight w:val="1610"/>
          <w:jc w:val="center"/>
        </w:trPr>
        <w:tc>
          <w:tcPr>
            <w:tcW w:w="491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1080811,86089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322038,08494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299723,00649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257253,72631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31E92" w:rsidRPr="00016888" w:rsidTr="00991015">
        <w:trPr>
          <w:cantSplit/>
          <w:trHeight w:val="1549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907903,96089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252932,58494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249764,40649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203409,92631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201797,04315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B31E92" w:rsidRPr="00016888" w:rsidTr="00991015">
        <w:trPr>
          <w:cantSplit/>
          <w:trHeight w:val="1121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172907,9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69105,5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49958,6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53843,8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51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E5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E5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E5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E52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7C23" w:rsidRPr="00016888" w:rsidTr="004B155B">
        <w:trPr>
          <w:cantSplit/>
          <w:trHeight w:val="48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C23" w:rsidRPr="00016888" w:rsidTr="004B155B">
        <w:trPr>
          <w:cantSplit/>
          <w:trHeight w:val="1629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1B0DD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Задача 1. Обеспечение реализации полномочий </w:t>
            </w:r>
            <w:r w:rsidR="00947EC6" w:rsidRPr="00947EC6">
              <w:rPr>
                <w:rFonts w:ascii="Times New Roman" w:hAnsi="Times New Roman"/>
                <w:sz w:val="24"/>
                <w:szCs w:val="24"/>
              </w:rPr>
              <w:t>исполнительных органов государственной власти</w:t>
            </w:r>
            <w:r w:rsidR="00947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>Рязанской области, осуществляемых в электронной форме, в том числе: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1310497,92534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208912,07356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B7E1E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230834,35424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163689,16734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159683,729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</w:tr>
      <w:tr w:rsidR="006E7C23" w:rsidRPr="00016888" w:rsidTr="004B155B">
        <w:trPr>
          <w:cantSplit/>
          <w:trHeight w:val="163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1298677,82534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204765,37356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226999,15424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159850,96734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159683,729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E7C23" w:rsidRPr="00016888" w:rsidRDefault="006E7C23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109475,72024</w:t>
            </w:r>
          </w:p>
        </w:tc>
      </w:tr>
      <w:tr w:rsidR="00432F77" w:rsidRPr="00016888" w:rsidTr="004B155B">
        <w:trPr>
          <w:cantSplit/>
          <w:trHeight w:val="141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4146,7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</w:tr>
      <w:tr w:rsidR="00432F77" w:rsidRPr="00016888" w:rsidTr="004B155B">
        <w:trPr>
          <w:cantSplit/>
          <w:trHeight w:val="217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Развитие и обеспечение функционирования государственной информационной системы Рязанской области  «Электронный социальный регистр населения Рязанской области»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141030,727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18535,54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19946,729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17946,729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17946,729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13331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13331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13331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13331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13331</w:t>
            </w:r>
          </w:p>
        </w:tc>
      </w:tr>
      <w:tr w:rsidR="00432F77" w:rsidRPr="00016888" w:rsidTr="004B155B">
        <w:trPr>
          <w:cantSplit/>
          <w:trHeight w:val="237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Развитие и обеспечение функционирования информационной системы Минсельхозпрода РО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1688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1688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1688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16888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016888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32F77" w:rsidRPr="00016888" w:rsidTr="004B155B">
        <w:trPr>
          <w:cantSplit/>
          <w:trHeight w:val="2087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3.1.3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«Государственная жилищная инспекция»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5127,27275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545,45455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545,45455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545,45455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545,45455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545,45455</w:t>
            </w:r>
          </w:p>
        </w:tc>
      </w:tr>
      <w:tr w:rsidR="00432F77" w:rsidRPr="00016888" w:rsidTr="004B155B">
        <w:trPr>
          <w:cantSplit/>
          <w:trHeight w:val="213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3.1.4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«Туризм и отдых в Рязанской области»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30956,45379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569,11545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2405,52014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4636,36364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4636,36364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4636,36364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4636,36364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4636,36364</w:t>
            </w:r>
          </w:p>
        </w:tc>
      </w:tr>
      <w:tr w:rsidR="00432F77" w:rsidRPr="00016888" w:rsidTr="004B155B">
        <w:trPr>
          <w:cantSplit/>
          <w:trHeight w:val="2012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3.1.5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«Электронное образование Рязанской области»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247647,26422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38967,25411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50616,49986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29837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29837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19677,90205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19677,90205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19677,90205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19677,90205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19677,90205</w:t>
            </w:r>
          </w:p>
        </w:tc>
      </w:tr>
      <w:tr w:rsidR="00432F77" w:rsidRPr="00016888" w:rsidTr="004B155B">
        <w:trPr>
          <w:cantSplit/>
          <w:trHeight w:val="274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3.1.6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Программно-техническое сопровождение и обеспечение функционирования регионального общедоступного навигатора по дополнительным общеобразовательным программам (субсидия на иные цели)</w:t>
            </w:r>
          </w:p>
        </w:tc>
        <w:tc>
          <w:tcPr>
            <w:tcW w:w="543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ГБУ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4150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302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3.1.7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«Центр опережающей профессиональной подготовки  Рязанской области» (субсидия на иные цели)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ГБУ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39460,72156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21247,14556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18213,576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2191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3.1.8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Создание, развитие, эксплуатация и вывод из эксплуатации государственной информационной системы Рязанской области «Торговля и услуги  Рязанской области»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МЭР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МЭР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2100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1326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3.1.9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 xml:space="preserve">Создание, развитие, эксплуатация и вывод из эксплуатации </w:t>
            </w:r>
            <w:r w:rsidRPr="00016888">
              <w:rPr>
                <w:rFonts w:hint="eastAsia"/>
                <w:sz w:val="24"/>
                <w:szCs w:val="24"/>
              </w:rPr>
              <w:t>ведомственной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информационной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системы</w:t>
            </w:r>
            <w:r w:rsidRPr="00016888">
              <w:rPr>
                <w:sz w:val="24"/>
                <w:szCs w:val="24"/>
              </w:rPr>
              <w:t xml:space="preserve"> министерства промышленности и экономического развития Рязанской области </w:t>
            </w:r>
            <w:r w:rsidRPr="00016888">
              <w:rPr>
                <w:rFonts w:hint="eastAsia"/>
                <w:sz w:val="24"/>
                <w:szCs w:val="24"/>
              </w:rPr>
              <w:t>обработки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и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хранения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нормативно</w:t>
            </w:r>
            <w:r w:rsidRPr="00016888">
              <w:rPr>
                <w:sz w:val="24"/>
                <w:szCs w:val="24"/>
              </w:rPr>
              <w:t>-</w:t>
            </w:r>
            <w:r w:rsidRPr="00016888">
              <w:rPr>
                <w:rFonts w:hint="eastAsia"/>
                <w:sz w:val="24"/>
                <w:szCs w:val="24"/>
              </w:rPr>
              <w:t>справочной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информации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МЭР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МЭР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1634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3.1.10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8261B8" w:rsidP="008261B8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Развитие и обеспечение функционирования регионального сегмента Единой государственной информационной системы в сфере здравоохранения, в том числе развитие, эксплуатация и вывод из эксплуатации государственной информационной системы Рязанской области «Система управления здравоохранением Рязанской области»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Минздрав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Минздрав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604710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59285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63000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63000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63000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71285</w:t>
            </w:r>
          </w:p>
        </w:tc>
      </w:tr>
      <w:tr w:rsidR="00432F77" w:rsidRPr="00016888" w:rsidTr="004B155B">
        <w:trPr>
          <w:cantSplit/>
          <w:trHeight w:val="1926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06D7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06D7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12977,16666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12977,16666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162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ЦИТ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178972,38663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44684,69178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44643,84742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44643,84743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45000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2777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3.1.11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rFonts w:hint="eastAsia"/>
                <w:sz w:val="24"/>
                <w:szCs w:val="24"/>
              </w:rPr>
              <w:t>Формирование</w:t>
            </w:r>
            <w:r w:rsidRPr="00016888">
              <w:rPr>
                <w:sz w:val="24"/>
                <w:szCs w:val="24"/>
              </w:rPr>
              <w:t xml:space="preserve">, </w:t>
            </w:r>
            <w:r w:rsidRPr="00016888">
              <w:rPr>
                <w:rFonts w:hint="eastAsia"/>
                <w:sz w:val="24"/>
                <w:szCs w:val="24"/>
              </w:rPr>
              <w:t>ведение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сегмента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государственной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информационной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системы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мониторинга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в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сфере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межнациональных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и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межконфессиональных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отношений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и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раннего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предупреждения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конфликтных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ситуаций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в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Рязанской</w:t>
            </w:r>
            <w:r w:rsidRPr="00016888">
              <w:rPr>
                <w:sz w:val="24"/>
                <w:szCs w:val="24"/>
              </w:rPr>
              <w:t xml:space="preserve"> </w:t>
            </w:r>
            <w:r w:rsidRPr="00016888">
              <w:rPr>
                <w:rFonts w:hint="eastAsia"/>
                <w:sz w:val="24"/>
                <w:szCs w:val="24"/>
              </w:rPr>
              <w:t>области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2F77" w:rsidRPr="00016888" w:rsidTr="004B155B">
        <w:trPr>
          <w:cantSplit/>
          <w:trHeight w:val="130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3.1.12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F77" w:rsidRPr="00016888" w:rsidRDefault="00432F77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Развитие регионального сегмента ФГИС «ЕИАС»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ГУ РЭК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ГУ РЭК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2934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32F77" w:rsidRPr="00016888" w:rsidRDefault="00432F77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499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3.1.13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Поддержка региональных проектов в сфере информационных технологий (реализация мероприятий по модернизации ведомственных информационных систем с целью оказания массовых социально значимых услуг (сервисов) органов исполнительной власти Рязанской области, муниципальных услуг органов местного самоуправления и услуг бюджетных учреждений в электронном виде с применением машиночитаемых цифровых административных регламентов)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5C3BC2" w:rsidP="004B155B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B80A6D">
              <w:rPr>
                <w:sz w:val="24"/>
                <w:szCs w:val="24"/>
              </w:rPr>
              <w:t>исполнительные</w:t>
            </w:r>
            <w:r w:rsidR="004B155B" w:rsidRPr="00B80A6D">
              <w:rPr>
                <w:sz w:val="24"/>
                <w:szCs w:val="24"/>
              </w:rPr>
              <w:t xml:space="preserve"> о</w:t>
            </w:r>
            <w:r w:rsidR="004B155B">
              <w:rPr>
                <w:sz w:val="24"/>
                <w:szCs w:val="24"/>
              </w:rPr>
              <w:t>рганы Рязанской области</w:t>
            </w:r>
            <w:r w:rsidR="004B155B" w:rsidRPr="0001688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5C3BC2" w:rsidP="004B155B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B80A6D">
              <w:rPr>
                <w:sz w:val="24"/>
                <w:szCs w:val="24"/>
              </w:rPr>
              <w:t>исполнительные</w:t>
            </w:r>
            <w:r w:rsidR="004B155B">
              <w:rPr>
                <w:sz w:val="24"/>
                <w:szCs w:val="24"/>
              </w:rPr>
              <w:t xml:space="preserve"> органы Рязанской области</w:t>
            </w:r>
            <w:r w:rsidR="004B155B" w:rsidRPr="00016888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13431,93273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4712,16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4358,18182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4361,59091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35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1611,83273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565,46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522,98182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523,39091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06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4146,7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26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4361,59091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4361,59091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15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523,39091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523,39091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02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12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4712,16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4712,16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05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565,46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565,46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B80A6D">
        <w:trPr>
          <w:cantSplit/>
          <w:trHeight w:val="90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4146,7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4146,7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B80A6D">
        <w:trPr>
          <w:cantSplit/>
          <w:trHeight w:val="148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/>
                <w:sz w:val="24"/>
                <w:szCs w:val="24"/>
              </w:rPr>
              <w:t>Гостехнадзор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888">
              <w:rPr>
                <w:rFonts w:ascii="Times New Roman" w:hAnsi="Times New Roman" w:hint="eastAsia"/>
                <w:sz w:val="24"/>
                <w:szCs w:val="24"/>
              </w:rPr>
              <w:t>Гостехнадзор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4358,18182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4358,18182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B80A6D">
        <w:trPr>
          <w:cantSplit/>
          <w:trHeight w:val="136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522,98182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522,98182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B80A6D">
        <w:trPr>
          <w:cantSplit/>
          <w:trHeight w:val="121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2884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AC5122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122">
              <w:rPr>
                <w:sz w:val="24"/>
                <w:szCs w:val="24"/>
              </w:rPr>
              <w:t>3.1.14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AC5122" w:rsidRDefault="00A17D4A" w:rsidP="00A17D4A">
            <w:pPr>
              <w:pStyle w:val="ConsPlusNormal"/>
              <w:rPr>
                <w:sz w:val="24"/>
                <w:szCs w:val="24"/>
              </w:rPr>
            </w:pPr>
            <w:r w:rsidRPr="00AC5122">
              <w:rPr>
                <w:sz w:val="24"/>
                <w:szCs w:val="24"/>
              </w:rPr>
              <w:t>Развитие и э</w:t>
            </w:r>
            <w:r w:rsidR="004B155B" w:rsidRPr="00AC5122">
              <w:rPr>
                <w:rFonts w:hint="eastAsia"/>
                <w:sz w:val="24"/>
                <w:szCs w:val="24"/>
              </w:rPr>
              <w:t>ксплуатация</w:t>
            </w:r>
            <w:r w:rsidR="00A2508D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государственной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информационной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системы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обеспечения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градостроительной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деятельности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Рязанской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области</w:t>
            </w:r>
            <w:r w:rsidR="004B155B" w:rsidRPr="00AC5122">
              <w:rPr>
                <w:sz w:val="24"/>
                <w:szCs w:val="24"/>
              </w:rPr>
              <w:t xml:space="preserve"> (Г</w:t>
            </w:r>
            <w:r w:rsidR="004B155B" w:rsidRPr="00AC5122">
              <w:rPr>
                <w:rFonts w:hint="eastAsia"/>
                <w:sz w:val="24"/>
                <w:szCs w:val="24"/>
              </w:rPr>
              <w:t>ИСОГД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Рязанской</w:t>
            </w:r>
            <w:r w:rsidR="004B155B" w:rsidRPr="00AC5122">
              <w:rPr>
                <w:sz w:val="24"/>
                <w:szCs w:val="24"/>
              </w:rPr>
              <w:t xml:space="preserve"> </w:t>
            </w:r>
            <w:r w:rsidR="004B155B" w:rsidRPr="00AC5122">
              <w:rPr>
                <w:rFonts w:hint="eastAsia"/>
                <w:sz w:val="24"/>
                <w:szCs w:val="24"/>
              </w:rPr>
              <w:t>области</w:t>
            </w:r>
            <w:r w:rsidR="004B155B" w:rsidRPr="00AC5122">
              <w:rPr>
                <w:sz w:val="24"/>
                <w:szCs w:val="24"/>
              </w:rPr>
              <w:t>)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C5122">
              <w:rPr>
                <w:sz w:val="24"/>
                <w:szCs w:val="24"/>
              </w:rPr>
              <w:t>Главархитектура</w:t>
            </w:r>
            <w:proofErr w:type="spellEnd"/>
            <w:r w:rsidRPr="00AC512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AC5122">
              <w:rPr>
                <w:sz w:val="24"/>
                <w:szCs w:val="24"/>
              </w:rPr>
              <w:t>Главархитектура</w:t>
            </w:r>
            <w:proofErr w:type="spellEnd"/>
            <w:r w:rsidRPr="00AC5122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AC5122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21600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21600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AC5122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12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748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3.2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Задача 2. Создание инфраструктуры и организация информационной безопасности, в том числе:</w:t>
            </w: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580198,97366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70865,25964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76999,09463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73612,21773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73855,17571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56973,44519</w:t>
            </w:r>
          </w:p>
        </w:tc>
      </w:tr>
      <w:tr w:rsidR="004B155B" w:rsidRPr="00016888" w:rsidTr="00B80A6D">
        <w:trPr>
          <w:cantSplit/>
          <w:trHeight w:val="394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95,84952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</w:tr>
      <w:tr w:rsidR="004B155B" w:rsidRPr="00016888" w:rsidTr="00B80A6D">
        <w:trPr>
          <w:cantSplit/>
          <w:trHeight w:val="1467"/>
          <w:jc w:val="center"/>
        </w:trPr>
        <w:tc>
          <w:tcPr>
            <w:tcW w:w="84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3.2.1</w:t>
            </w:r>
          </w:p>
        </w:tc>
        <w:tc>
          <w:tcPr>
            <w:tcW w:w="29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Обеспечение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государственных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органов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Рязанской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области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компьютерным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оборудованием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оргтехникой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правами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использования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программного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для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электронных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вычислительных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машин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баз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данных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а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также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техническими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программными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средствами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для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их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функционирования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оказание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информационных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услуг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услуг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по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технической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поддержке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программного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обеспечения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техническому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обслуживанию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ремонту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компьютерного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оборудования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и</w:t>
            </w:r>
            <w:r w:rsidRPr="00016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color w:val="000000"/>
                <w:spacing w:val="-4"/>
                <w:sz w:val="24"/>
                <w:szCs w:val="24"/>
              </w:rPr>
              <w:t>оргтехники</w:t>
            </w:r>
          </w:p>
        </w:tc>
        <w:tc>
          <w:tcPr>
            <w:tcW w:w="543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B80A6D" w:rsidRDefault="004B155B" w:rsidP="004B155B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B80A6D">
              <w:rPr>
                <w:sz w:val="24"/>
                <w:szCs w:val="24"/>
              </w:rPr>
              <w:t>государственные органы Рязанской области, в том числе:</w:t>
            </w:r>
          </w:p>
        </w:tc>
        <w:tc>
          <w:tcPr>
            <w:tcW w:w="544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B80A6D" w:rsidRDefault="004B155B" w:rsidP="004B155B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B80A6D">
              <w:rPr>
                <w:sz w:val="24"/>
                <w:szCs w:val="24"/>
              </w:rPr>
              <w:t>государственные органы Рязанской области, в том числе: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463769,30014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51962,29127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64571,38948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61455,21773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61698,17571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44816,44519</w:t>
            </w:r>
          </w:p>
        </w:tc>
      </w:tr>
      <w:tr w:rsidR="004B155B" w:rsidRPr="00016888" w:rsidTr="00B80A6D">
        <w:trPr>
          <w:cantSplit/>
          <w:trHeight w:val="347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43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4B155B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016888">
              <w:rPr>
                <w:sz w:val="24"/>
                <w:szCs w:val="24"/>
              </w:rPr>
              <w:t>ОБ</w:t>
            </w:r>
            <w:proofErr w:type="gramEnd"/>
            <w:r w:rsidRPr="00016888">
              <w:rPr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4B155B">
            <w:pPr>
              <w:pStyle w:val="ConsPlusNormal"/>
              <w:spacing w:line="228" w:lineRule="auto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95,84952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</w:tr>
      <w:tr w:rsidR="004B155B" w:rsidRPr="00016888" w:rsidTr="00B80A6D">
        <w:trPr>
          <w:cantSplit/>
          <w:trHeight w:val="220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Правительство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Правительство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41992,00902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7265,68922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5075,56511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5054,55458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5075,56511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3904,127</w:t>
            </w:r>
          </w:p>
        </w:tc>
      </w:tr>
      <w:tr w:rsidR="004B155B" w:rsidRPr="00016888" w:rsidTr="004B155B">
        <w:trPr>
          <w:cantSplit/>
          <w:trHeight w:val="246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Представительство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Представительство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7236,947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816,883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816,883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816,883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816,883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793,883</w:t>
            </w:r>
          </w:p>
        </w:tc>
      </w:tr>
      <w:tr w:rsidR="004B155B" w:rsidRPr="00016888" w:rsidTr="00B80A6D">
        <w:trPr>
          <w:cantSplit/>
          <w:trHeight w:val="196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4770,6816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675,8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803,5632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469,4092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469,4092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470,5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470,5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470,5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470,5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470,5</w:t>
            </w:r>
          </w:p>
        </w:tc>
      </w:tr>
      <w:tr w:rsidR="004B155B" w:rsidRPr="00016888" w:rsidTr="00B80A6D">
        <w:trPr>
          <w:cantSplit/>
          <w:trHeight w:val="210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Минздрав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Минздрав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15228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1288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2500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2500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1288</w:t>
            </w:r>
          </w:p>
        </w:tc>
      </w:tr>
      <w:tr w:rsidR="004B155B" w:rsidRPr="00016888" w:rsidTr="004B155B">
        <w:trPr>
          <w:cantSplit/>
          <w:trHeight w:val="2202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Минимущество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Минимущество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11614,34093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2661,902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1253,26631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1253,26631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1253,26631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1038,528</w:t>
            </w:r>
          </w:p>
        </w:tc>
      </w:tr>
      <w:tr w:rsidR="004B155B" w:rsidRPr="00016888" w:rsidTr="004B155B">
        <w:trPr>
          <w:cantSplit/>
          <w:trHeight w:val="202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7419,42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824,38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824,38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824,38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824,38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824,38</w:t>
            </w:r>
          </w:p>
        </w:tc>
      </w:tr>
      <w:tr w:rsidR="004B155B" w:rsidRPr="00016888" w:rsidTr="004B155B">
        <w:trPr>
          <w:cantSplit/>
          <w:trHeight w:val="154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МЭР РО</w:t>
            </w:r>
          </w:p>
        </w:tc>
        <w:tc>
          <w:tcPr>
            <w:tcW w:w="5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МЭР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22430,44543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2671,884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2696,46381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2696,46381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2696,46381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2333,834</w:t>
            </w:r>
          </w:p>
        </w:tc>
      </w:tr>
      <w:tr w:rsidR="004B155B" w:rsidRPr="00016888" w:rsidTr="00B80A6D">
        <w:trPr>
          <w:cantSplit/>
          <w:trHeight w:val="357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 средства </w:t>
            </w: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95,84952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</w:tr>
      <w:tr w:rsidR="004B155B" w:rsidRPr="00016888" w:rsidTr="00B80A6D">
        <w:trPr>
          <w:cantSplit/>
          <w:trHeight w:val="1630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38792,6955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4232,7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4465,4985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4465,4985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4465,4985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4232,7</w:t>
            </w:r>
          </w:p>
        </w:tc>
      </w:tr>
      <w:tr w:rsidR="004B155B" w:rsidRPr="00016888" w:rsidTr="004B155B">
        <w:trPr>
          <w:cantSplit/>
          <w:trHeight w:val="234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12523,86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1390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1403,86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1390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1390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1390</w:t>
            </w:r>
          </w:p>
        </w:tc>
      </w:tr>
      <w:tr w:rsidR="004B155B" w:rsidRPr="00016888" w:rsidTr="00B31E92">
        <w:trPr>
          <w:cantSplit/>
          <w:trHeight w:val="132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Минтер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Минтер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6075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</w:tr>
      <w:tr w:rsidR="004B155B" w:rsidRPr="00016888" w:rsidTr="00B31E92">
        <w:trPr>
          <w:cantSplit/>
          <w:trHeight w:val="191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Минприроды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Минприроды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14787,9905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1613,7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2522,4535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1702,4535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1702,4535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1449,386</w:t>
            </w:r>
          </w:p>
        </w:tc>
      </w:tr>
      <w:tr w:rsidR="004B155B" w:rsidRPr="00016888" w:rsidTr="00B31E92">
        <w:trPr>
          <w:cantSplit/>
          <w:trHeight w:val="220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Минсельхозпрод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3169,6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823,2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823,2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823,2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B155B" w:rsidRPr="00016888" w:rsidTr="00B31E92">
        <w:trPr>
          <w:cantSplit/>
          <w:trHeight w:val="218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ЦРСХПРО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1599,13344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399,78336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399,78336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399,78336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399,78336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B155B" w:rsidRPr="00016888" w:rsidTr="00B80A6D">
        <w:trPr>
          <w:cantSplit/>
          <w:trHeight w:val="1636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Минстрой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Минстрой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5801,9757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593,41195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747,168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747,168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747,168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593,41195</w:t>
            </w:r>
          </w:p>
        </w:tc>
      </w:tr>
      <w:tr w:rsidR="004B155B" w:rsidRPr="00016888" w:rsidTr="004B155B">
        <w:trPr>
          <w:cantSplit/>
          <w:trHeight w:val="241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МинТЭК</w:t>
            </w:r>
            <w:proofErr w:type="spellEnd"/>
            <w:r w:rsidRPr="00016888">
              <w:rPr>
                <w:sz w:val="24"/>
                <w:szCs w:val="24"/>
              </w:rPr>
              <w:t xml:space="preserve"> и ЖКХ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МинТЭК</w:t>
            </w:r>
            <w:proofErr w:type="spellEnd"/>
            <w:r w:rsidRPr="00016888">
              <w:rPr>
                <w:sz w:val="24"/>
                <w:szCs w:val="24"/>
              </w:rPr>
              <w:t xml:space="preserve"> и ЖКХ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14956,24471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1552,68196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1742,50824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1773,81392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1799,13059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1617,622</w:t>
            </w:r>
          </w:p>
        </w:tc>
      </w:tr>
      <w:tr w:rsidR="004B155B" w:rsidRPr="00016888" w:rsidTr="004B155B">
        <w:trPr>
          <w:cantSplit/>
          <w:trHeight w:val="170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Минтранс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Минтранс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12775,91703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1363,33099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1481,97703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1556,97703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1556,97703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1363,33099</w:t>
            </w:r>
          </w:p>
        </w:tc>
      </w:tr>
      <w:tr w:rsidR="004B155B" w:rsidRPr="00016888" w:rsidTr="00B31E92">
        <w:trPr>
          <w:cantSplit/>
          <w:trHeight w:val="160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Минспорт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Минспорт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15288,84601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1689,00601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1699,98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1699,98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1699,98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1699,98</w:t>
            </w:r>
          </w:p>
        </w:tc>
      </w:tr>
      <w:tr w:rsidR="004B155B" w:rsidRPr="00016888" w:rsidTr="00B31E92">
        <w:trPr>
          <w:cantSplit/>
          <w:trHeight w:val="1488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Минфин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Минфин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116936,99702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10538,90434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15105,4241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15106,11929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15106,11929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12216,086</w:t>
            </w:r>
          </w:p>
        </w:tc>
      </w:tr>
      <w:tr w:rsidR="004B155B" w:rsidRPr="00016888" w:rsidTr="00B31E92">
        <w:trPr>
          <w:cantSplit/>
          <w:trHeight w:val="1071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ГАУРО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ГАУРО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5565,075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889,025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613,025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613,025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575</w:t>
            </w:r>
          </w:p>
        </w:tc>
      </w:tr>
      <w:tr w:rsidR="004B155B" w:rsidRPr="00016888" w:rsidTr="00B31E92">
        <w:trPr>
          <w:cantSplit/>
          <w:trHeight w:val="219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Главархитектура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Главархитектура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13443,78325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1600,25815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1664,628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1039,108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1039,108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1620,13622</w:t>
            </w:r>
          </w:p>
        </w:tc>
      </w:tr>
      <w:tr w:rsidR="004B155B" w:rsidRPr="00016888" w:rsidTr="00B31E92">
        <w:trPr>
          <w:cantSplit/>
          <w:trHeight w:val="2197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 ветеринарии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 ветеринарии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4472,565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635,1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494,155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494,155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494,155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</w:tr>
      <w:tr w:rsidR="004B155B" w:rsidRPr="00016888" w:rsidTr="00B31E92">
        <w:trPr>
          <w:cantSplit/>
          <w:trHeight w:val="164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ГУКПК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ГУКПК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10140,49982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2020,5632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1593,04362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1277,9765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1277,9765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794,188</w:t>
            </w:r>
          </w:p>
        </w:tc>
      </w:tr>
      <w:tr w:rsidR="004B155B" w:rsidRPr="00016888" w:rsidTr="004B155B">
        <w:trPr>
          <w:cantSplit/>
          <w:trHeight w:val="2046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 ВФТОРО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ГКУ РО УОДМС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7329,1365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974,70281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1072,34298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1076,69098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1076,69098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625,74175</w:t>
            </w:r>
          </w:p>
        </w:tc>
      </w:tr>
      <w:tr w:rsidR="004B155B" w:rsidRPr="00016888" w:rsidTr="004B155B">
        <w:trPr>
          <w:cantSplit/>
          <w:trHeight w:val="150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 РЭК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ГУ РЭК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31218,53632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3440,94848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3690,94848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3440,94848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3440,94848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3440,94848</w:t>
            </w:r>
          </w:p>
        </w:tc>
      </w:tr>
      <w:tr w:rsidR="004B155B" w:rsidRPr="00016888" w:rsidTr="004B155B">
        <w:trPr>
          <w:cantSplit/>
          <w:trHeight w:val="1924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Гостехнадзор</w:t>
            </w:r>
            <w:proofErr w:type="spellEnd"/>
            <w:r w:rsidRPr="00016888">
              <w:rPr>
                <w:sz w:val="24"/>
                <w:szCs w:val="24"/>
              </w:rPr>
              <w:t xml:space="preserve"> 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Гостехнадзор</w:t>
            </w:r>
            <w:proofErr w:type="spellEnd"/>
            <w:r w:rsidRPr="00016888">
              <w:rPr>
                <w:sz w:val="24"/>
                <w:szCs w:val="24"/>
              </w:rPr>
              <w:t xml:space="preserve"> 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2393,6562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265,9618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265,9618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265,9618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265,9618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265,9618</w:t>
            </w:r>
          </w:p>
        </w:tc>
      </w:tr>
      <w:tr w:rsidR="004B155B" w:rsidRPr="00016888" w:rsidTr="004B155B">
        <w:trPr>
          <w:cantSplit/>
          <w:trHeight w:val="216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Госстройнадзор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Госстройнадзор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996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264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244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244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244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2163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Инспекция ОКН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Инспекция ОКН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3243,35795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324,7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565,05265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365,05265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365,05265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324,7</w:t>
            </w:r>
          </w:p>
        </w:tc>
      </w:tr>
      <w:tr w:rsidR="004B155B" w:rsidRPr="00016888" w:rsidTr="00B31E92">
        <w:trPr>
          <w:cantSplit/>
          <w:trHeight w:val="111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ГЖИ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ГЖИ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7421,486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908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993,942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739,772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739,772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808</w:t>
            </w:r>
          </w:p>
        </w:tc>
      </w:tr>
      <w:tr w:rsidR="004B155B" w:rsidRPr="00016888" w:rsidTr="004B155B">
        <w:trPr>
          <w:cantSplit/>
          <w:trHeight w:val="1405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РОД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РОД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19708,80079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6581,88437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6465,17282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6661,7436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199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КСП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КСП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4384,743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1461,561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1461,561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1461,621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1496"/>
          <w:jc w:val="center"/>
        </w:trPr>
        <w:tc>
          <w:tcPr>
            <w:tcW w:w="84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9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Избирком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Избирком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51,55642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17,87042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16,843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22272F"/>
                <w:sz w:val="24"/>
                <w:szCs w:val="24"/>
              </w:rPr>
              <w:t>16,843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155B" w:rsidRPr="00016888" w:rsidTr="004B155B">
        <w:trPr>
          <w:cantSplit/>
          <w:trHeight w:val="2199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3.2.2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защищенной сети передачи данных Минобразования РО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Минобразование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96147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10683</w:t>
            </w:r>
          </w:p>
        </w:tc>
      </w:tr>
      <w:tr w:rsidR="004B155B" w:rsidRPr="00016888" w:rsidTr="004B155B">
        <w:trPr>
          <w:cantSplit/>
          <w:trHeight w:val="135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3.2.3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защиты информации, содержащейся в государственных информационных системах МТСЗН РО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МТСЗН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10566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1174</w:t>
            </w:r>
          </w:p>
        </w:tc>
      </w:tr>
      <w:tr w:rsidR="004B155B" w:rsidRPr="00016888" w:rsidTr="004B155B">
        <w:trPr>
          <w:cantSplit/>
          <w:trHeight w:val="1893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3.2.4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C111BC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rPr>
                <w:color w:val="000000"/>
              </w:rPr>
              <w:t>Развитие и обеспечение функционирования защищенной сети передачи данных Минприроды РО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rPr>
                <w:color w:val="000000"/>
              </w:rPr>
              <w:t>Минприроды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r w:rsidRPr="00016888">
              <w:rPr>
                <w:color w:val="000000"/>
              </w:rPr>
              <w:t>Минприроды 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4B155B" w:rsidRPr="00016888" w:rsidTr="004B155B">
        <w:trPr>
          <w:cantSplit/>
          <w:trHeight w:val="2048"/>
          <w:jc w:val="center"/>
        </w:trPr>
        <w:tc>
          <w:tcPr>
            <w:tcW w:w="8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B31E92">
            <w:pPr>
              <w:pStyle w:val="ConsPlusNormal"/>
              <w:jc w:val="center"/>
              <w:rPr>
                <w:sz w:val="24"/>
                <w:szCs w:val="24"/>
              </w:rPr>
            </w:pPr>
            <w:r w:rsidRPr="00B80A6D">
              <w:rPr>
                <w:sz w:val="24"/>
                <w:szCs w:val="24"/>
              </w:rPr>
              <w:t>3.2.</w:t>
            </w:r>
            <w:r w:rsidR="00B31E92" w:rsidRPr="00B80A6D">
              <w:rPr>
                <w:sz w:val="24"/>
                <w:szCs w:val="24"/>
              </w:rPr>
              <w:t>5</w:t>
            </w:r>
          </w:p>
        </w:tc>
        <w:tc>
          <w:tcPr>
            <w:tcW w:w="298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B155B" w:rsidRPr="00016888" w:rsidRDefault="004B155B" w:rsidP="00432F77">
            <w:pPr>
              <w:pStyle w:val="ConsPlusNormal"/>
              <w:spacing w:line="228" w:lineRule="auto"/>
              <w:rPr>
                <w:color w:val="000000"/>
              </w:rPr>
            </w:pPr>
            <w:r w:rsidRPr="00016888">
              <w:rPr>
                <w:sz w:val="24"/>
                <w:szCs w:val="24"/>
              </w:rPr>
              <w:t>Приобретение компьютеров, периферийного и коммуникационного   оборудования, программного обеспечения для электронных вычислительных машин в целях создания и развития аппаратно-программного комплекса «Безопасный город»</w:t>
            </w:r>
          </w:p>
        </w:tc>
        <w:tc>
          <w:tcPr>
            <w:tcW w:w="54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ГУ ВФТОРО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</w:pPr>
            <w:r w:rsidRPr="00016888">
              <w:rPr>
                <w:rFonts w:ascii="Times New Roman" w:hAnsi="Times New Roman"/>
                <w:sz w:val="24"/>
                <w:szCs w:val="24"/>
              </w:rPr>
              <w:t>ГКУ РО БР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7016,67352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6745,96837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270,70515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4B155B" w:rsidRPr="00016888" w:rsidRDefault="004B155B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1E92" w:rsidRPr="00016888" w:rsidTr="003D3B5D">
        <w:trPr>
          <w:cantSplit/>
          <w:trHeight w:val="1645"/>
          <w:jc w:val="center"/>
        </w:trPr>
        <w:tc>
          <w:tcPr>
            <w:tcW w:w="491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1890696,899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279873,18272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307833,44887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237301,38507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233538,90471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B31E92" w:rsidRPr="00016888" w:rsidTr="00B80A6D">
        <w:trPr>
          <w:cantSplit/>
          <w:trHeight w:val="1486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1878876,799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275630,6332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303998,24887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233463,18507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233538,90471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B31E92" w:rsidRPr="00016888" w:rsidTr="00B80A6D">
        <w:trPr>
          <w:cantSplit/>
          <w:trHeight w:val="3339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95,84952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</w:tr>
      <w:tr w:rsidR="00B31E92" w:rsidRPr="00016888" w:rsidTr="00B80A6D">
        <w:trPr>
          <w:cantSplit/>
          <w:trHeight w:val="900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11820,1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4146,7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3835,2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3838,2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31E92" w:rsidRPr="00016888" w:rsidTr="00B80A6D">
        <w:trPr>
          <w:cantSplit/>
          <w:trHeight w:val="1892"/>
          <w:jc w:val="center"/>
        </w:trPr>
        <w:tc>
          <w:tcPr>
            <w:tcW w:w="4915" w:type="dxa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2971508,75989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601911,26766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607556,45536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494555,11138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435335,94786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B31E92" w:rsidRPr="00016888" w:rsidTr="00B80A6D">
        <w:trPr>
          <w:cantSplit/>
          <w:trHeight w:val="1906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2786780,75989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528563,21814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553762,65536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436873,11138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435335,94786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166449,16543</w:t>
            </w:r>
          </w:p>
        </w:tc>
      </w:tr>
      <w:tr w:rsidR="00B31E92" w:rsidRPr="00016888" w:rsidTr="00B80A6D">
        <w:trPr>
          <w:cantSplit/>
          <w:trHeight w:val="3634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 xml:space="preserve">неиспользованные средства </w:t>
            </w:r>
            <w:proofErr w:type="gramStart"/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95,84952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FD19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6B47BF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-</w:t>
            </w:r>
          </w:p>
        </w:tc>
      </w:tr>
      <w:tr w:rsidR="00B31E92" w:rsidRPr="00016888" w:rsidTr="00B80A6D">
        <w:trPr>
          <w:cantSplit/>
          <w:trHeight w:val="1632"/>
          <w:jc w:val="center"/>
        </w:trPr>
        <w:tc>
          <w:tcPr>
            <w:tcW w:w="4915" w:type="dxa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31E92" w:rsidRPr="00016888" w:rsidRDefault="00B31E92" w:rsidP="00C111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ФБ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184728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pStyle w:val="af4"/>
              <w:jc w:val="center"/>
              <w:rPr>
                <w:rFonts w:ascii="Times New Roman" w:hAnsi="Times New Roman"/>
              </w:rPr>
            </w:pPr>
            <w:r w:rsidRPr="00016888">
              <w:rPr>
                <w:rFonts w:ascii="Times New Roman" w:hAnsi="Times New Roman"/>
              </w:rPr>
              <w:t>73252,2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53793,8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57682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8607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31E92" w:rsidRPr="00016888" w:rsidRDefault="00B31E92" w:rsidP="00C111B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E7C23" w:rsidRPr="00016888" w:rsidRDefault="006E7C23" w:rsidP="00B80A6D">
      <w:pPr>
        <w:widowControl w:val="0"/>
        <w:autoSpaceDE w:val="0"/>
        <w:autoSpaceDN w:val="0"/>
        <w:spacing w:before="12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Общий объем финансирования подпрограммы не включает объемы неиспользованных средств областного бюджета отчетного финансового года</w:t>
      </w:r>
      <w:proofErr w:type="gramStart"/>
      <w:r w:rsidRPr="00016888">
        <w:rPr>
          <w:rFonts w:ascii="Times New Roman" w:hAnsi="Times New Roman"/>
          <w:sz w:val="28"/>
          <w:szCs w:val="28"/>
        </w:rPr>
        <w:t>.»</w:t>
      </w:r>
      <w:r w:rsidR="00704196" w:rsidRPr="00016888">
        <w:rPr>
          <w:rFonts w:ascii="Times New Roman" w:hAnsi="Times New Roman"/>
          <w:sz w:val="28"/>
          <w:szCs w:val="28"/>
        </w:rPr>
        <w:t>;</w:t>
      </w:r>
      <w:proofErr w:type="gramEnd"/>
    </w:p>
    <w:p w:rsidR="00DB4EEE" w:rsidRPr="00016888" w:rsidRDefault="008E1755" w:rsidP="00B31E9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3)</w:t>
      </w:r>
      <w:r w:rsidR="006B7E1E" w:rsidRPr="00016888">
        <w:rPr>
          <w:rFonts w:ascii="Times New Roman" w:hAnsi="Times New Roman"/>
          <w:sz w:val="28"/>
          <w:szCs w:val="28"/>
        </w:rPr>
        <w:t> </w:t>
      </w:r>
      <w:r w:rsidR="00DB4EEE" w:rsidRPr="00016888">
        <w:rPr>
          <w:rFonts w:ascii="Times New Roman" w:hAnsi="Times New Roman"/>
          <w:sz w:val="28"/>
          <w:szCs w:val="28"/>
        </w:rPr>
        <w:t>в пункте 6 «Механизм финансирования мероприятий подпрограммы»:</w:t>
      </w:r>
    </w:p>
    <w:p w:rsidR="00DB4EEE" w:rsidRPr="00016888" w:rsidRDefault="006B7E1E" w:rsidP="00B31E9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 xml:space="preserve">в </w:t>
      </w:r>
      <w:r w:rsidR="00DB4EEE" w:rsidRPr="00016888">
        <w:rPr>
          <w:rFonts w:ascii="Times New Roman" w:hAnsi="Times New Roman"/>
          <w:sz w:val="28"/>
          <w:szCs w:val="28"/>
        </w:rPr>
        <w:t>подпункт</w:t>
      </w:r>
      <w:r w:rsidRPr="00016888">
        <w:rPr>
          <w:rFonts w:ascii="Times New Roman" w:hAnsi="Times New Roman"/>
          <w:sz w:val="28"/>
          <w:szCs w:val="28"/>
        </w:rPr>
        <w:t>е</w:t>
      </w:r>
      <w:r w:rsidR="00DB4EEE" w:rsidRPr="00016888">
        <w:rPr>
          <w:rFonts w:ascii="Times New Roman" w:hAnsi="Times New Roman"/>
          <w:sz w:val="28"/>
          <w:szCs w:val="28"/>
        </w:rPr>
        <w:t xml:space="preserve"> 6.1</w:t>
      </w:r>
      <w:r w:rsidR="008E1755" w:rsidRPr="00016888">
        <w:rPr>
          <w:rFonts w:ascii="Times New Roman" w:hAnsi="Times New Roman"/>
          <w:sz w:val="28"/>
          <w:szCs w:val="28"/>
        </w:rPr>
        <w:t xml:space="preserve"> </w:t>
      </w:r>
      <w:r w:rsidRPr="00016888">
        <w:rPr>
          <w:rFonts w:ascii="Times New Roman" w:hAnsi="Times New Roman"/>
          <w:sz w:val="28"/>
          <w:szCs w:val="28"/>
        </w:rPr>
        <w:t>цифры «3.1.13» заменить цифрами «3.1.14»</w:t>
      </w:r>
      <w:r w:rsidR="00DB4EEE" w:rsidRPr="00016888">
        <w:rPr>
          <w:rFonts w:ascii="Times New Roman" w:hAnsi="Times New Roman"/>
          <w:sz w:val="28"/>
          <w:szCs w:val="28"/>
        </w:rPr>
        <w:t>;</w:t>
      </w:r>
    </w:p>
    <w:p w:rsidR="00DB4EEE" w:rsidRPr="00016888" w:rsidRDefault="00DB4EEE" w:rsidP="00B31E92">
      <w:pPr>
        <w:widowControl w:val="0"/>
        <w:autoSpaceDE w:val="0"/>
        <w:autoSpaceDN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16888">
        <w:rPr>
          <w:rFonts w:ascii="Times New Roman" w:hAnsi="Times New Roman"/>
          <w:sz w:val="28"/>
          <w:szCs w:val="28"/>
        </w:rPr>
        <w:t>в подпункте 6.2 слова «ИОГВ» заменить словами «исполнительны</w:t>
      </w:r>
      <w:r w:rsidR="00881BC2">
        <w:rPr>
          <w:rFonts w:ascii="Times New Roman" w:hAnsi="Times New Roman"/>
          <w:sz w:val="28"/>
          <w:szCs w:val="28"/>
        </w:rPr>
        <w:t>х</w:t>
      </w:r>
      <w:r w:rsidRPr="00016888">
        <w:rPr>
          <w:rFonts w:ascii="Times New Roman" w:hAnsi="Times New Roman"/>
          <w:sz w:val="28"/>
          <w:szCs w:val="28"/>
        </w:rPr>
        <w:t xml:space="preserve"> орган</w:t>
      </w:r>
      <w:r w:rsidR="00881BC2">
        <w:rPr>
          <w:rFonts w:ascii="Times New Roman" w:hAnsi="Times New Roman"/>
          <w:sz w:val="28"/>
          <w:szCs w:val="28"/>
        </w:rPr>
        <w:t>ов</w:t>
      </w:r>
      <w:r w:rsidRPr="00016888">
        <w:rPr>
          <w:rFonts w:ascii="Times New Roman" w:hAnsi="Times New Roman"/>
          <w:sz w:val="28"/>
          <w:szCs w:val="28"/>
        </w:rPr>
        <w:t>»;</w:t>
      </w:r>
    </w:p>
    <w:p w:rsidR="004B155B" w:rsidRDefault="008E1755" w:rsidP="00B31E92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B80A6D">
        <w:rPr>
          <w:rFonts w:ascii="Times New Roman" w:hAnsi="Times New Roman"/>
          <w:sz w:val="28"/>
          <w:szCs w:val="28"/>
        </w:rPr>
        <w:t>4)</w:t>
      </w:r>
      <w:r w:rsidR="001B05EB" w:rsidRPr="00B80A6D">
        <w:rPr>
          <w:rFonts w:ascii="Times New Roman" w:hAnsi="Times New Roman"/>
          <w:sz w:val="28"/>
          <w:szCs w:val="28"/>
        </w:rPr>
        <w:t xml:space="preserve"> пункт 7 </w:t>
      </w:r>
      <w:r w:rsidR="004B155B" w:rsidRPr="00B80A6D"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8E1755" w:rsidRPr="00016888" w:rsidRDefault="008E1755" w:rsidP="00B31E92">
      <w:pPr>
        <w:pStyle w:val="ConsPlusNormal"/>
        <w:ind w:firstLine="709"/>
        <w:jc w:val="both"/>
        <w:outlineLvl w:val="1"/>
        <w:rPr>
          <w:rFonts w:eastAsia="Calibri"/>
          <w:szCs w:val="28"/>
          <w:lang w:eastAsia="en-US"/>
        </w:rPr>
      </w:pPr>
      <w:r w:rsidRPr="00016888">
        <w:rPr>
          <w:rFonts w:eastAsia="Calibri"/>
          <w:szCs w:val="28"/>
          <w:lang w:eastAsia="en-US"/>
        </w:rPr>
        <w:t>в подразделе 5.2 «Подпрограмма № 2 «Обеспечение реализации Программы»:</w:t>
      </w:r>
    </w:p>
    <w:p w:rsidR="00B80A6D" w:rsidRDefault="008E1755" w:rsidP="00B80A6D">
      <w:pPr>
        <w:pStyle w:val="ConsPlusNormal"/>
        <w:spacing w:after="120"/>
        <w:ind w:firstLine="709"/>
        <w:jc w:val="both"/>
        <w:outlineLvl w:val="1"/>
        <w:rPr>
          <w:spacing w:val="-4"/>
          <w:szCs w:val="28"/>
        </w:rPr>
      </w:pPr>
      <w:r w:rsidRPr="00016888">
        <w:rPr>
          <w:szCs w:val="28"/>
        </w:rPr>
        <w:t>1</w:t>
      </w:r>
      <w:r w:rsidR="00704196" w:rsidRPr="00016888">
        <w:rPr>
          <w:szCs w:val="28"/>
        </w:rPr>
        <w:t>)</w:t>
      </w:r>
      <w:r w:rsidR="002433D5" w:rsidRPr="00016888">
        <w:rPr>
          <w:szCs w:val="28"/>
        </w:rPr>
        <w:t xml:space="preserve"> </w:t>
      </w:r>
      <w:r w:rsidR="00704196" w:rsidRPr="00016888">
        <w:rPr>
          <w:szCs w:val="28"/>
        </w:rPr>
        <w:t>п</w:t>
      </w:r>
      <w:r w:rsidR="00DA1EC8" w:rsidRPr="00016888">
        <w:rPr>
          <w:rFonts w:eastAsia="Calibri"/>
          <w:szCs w:val="28"/>
          <w:lang w:eastAsia="en-US"/>
        </w:rPr>
        <w:t>ункт 3.1, подпункты 3.1.1, 3.1.2, строки «Всего по комплексу процессных мероприятий»,</w:t>
      </w:r>
      <w:r w:rsidR="00DA1EC8" w:rsidRPr="00016888">
        <w:rPr>
          <w:spacing w:val="-4"/>
          <w:szCs w:val="28"/>
        </w:rPr>
        <w:t xml:space="preserve"> «Итого по подпрограмме» </w:t>
      </w:r>
      <w:r w:rsidR="00DA1EC8" w:rsidRPr="00016888">
        <w:rPr>
          <w:rFonts w:eastAsia="Calibri"/>
          <w:szCs w:val="28"/>
          <w:lang w:eastAsia="en-US"/>
        </w:rPr>
        <w:t xml:space="preserve">таблицы пункта 5 «Перечень мероприятий подпрограммы» </w:t>
      </w:r>
      <w:r w:rsidR="00DA1EC8" w:rsidRPr="00016888">
        <w:rPr>
          <w:spacing w:val="-4"/>
          <w:szCs w:val="28"/>
        </w:rPr>
        <w:t>изложить в следующей редакции:</w:t>
      </w:r>
    </w:p>
    <w:tbl>
      <w:tblPr>
        <w:tblW w:w="9637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296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A1EC8" w:rsidRPr="00016888" w:rsidTr="00B80A6D">
        <w:trPr>
          <w:tblHeader/>
          <w:jc w:val="center"/>
        </w:trPr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13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1EC8" w:rsidRPr="00016888" w:rsidRDefault="00DA1EC8" w:rsidP="00BB232D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16</w:t>
            </w:r>
          </w:p>
        </w:tc>
      </w:tr>
      <w:tr w:rsidR="005A600E" w:rsidRPr="00016888" w:rsidTr="00B80A6D">
        <w:trPr>
          <w:cantSplit/>
          <w:trHeight w:val="1803"/>
          <w:jc w:val="center"/>
        </w:trPr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00E" w:rsidRPr="00016888" w:rsidRDefault="005A600E" w:rsidP="006B7E1E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«3.1</w:t>
            </w:r>
          </w:p>
        </w:tc>
        <w:tc>
          <w:tcPr>
            <w:tcW w:w="2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00E" w:rsidRPr="00016888" w:rsidRDefault="005A600E" w:rsidP="006B7E1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Задача 1.</w:t>
            </w:r>
            <w:r w:rsidRPr="00016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Обеспечение эффективного исполнения государственных функций в сфере реализации Программы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1100436,44625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132485,63949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139130,11829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144044,19772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6B7E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E65777" w:rsidRPr="00016888" w:rsidTr="00B80A6D">
        <w:trPr>
          <w:cantSplit/>
          <w:trHeight w:val="1862"/>
          <w:jc w:val="center"/>
        </w:trPr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5777" w:rsidRPr="00016888" w:rsidRDefault="00E65777" w:rsidP="006B7E1E">
            <w:pPr>
              <w:pStyle w:val="ConsPlusNormal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3.1.1</w:t>
            </w:r>
          </w:p>
        </w:tc>
        <w:tc>
          <w:tcPr>
            <w:tcW w:w="2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65777" w:rsidRPr="00016888" w:rsidRDefault="00E65777" w:rsidP="006B7E1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 w:hint="eastAsia"/>
                <w:sz w:val="24"/>
                <w:szCs w:val="24"/>
              </w:rPr>
              <w:t>Обеспечение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деятельности</w:t>
            </w:r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6888">
              <w:rPr>
                <w:rFonts w:ascii="Times New Roman" w:hAnsi="Times New Roman" w:hint="eastAsia"/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888">
              <w:rPr>
                <w:rFonts w:ascii="Times New Roman" w:hAnsi="Times New Roman" w:hint="eastAsia"/>
                <w:sz w:val="24"/>
                <w:szCs w:val="24"/>
              </w:rPr>
              <w:t>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5777" w:rsidRPr="00016888" w:rsidRDefault="00E65777" w:rsidP="006B7E1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65777" w:rsidRPr="00016888" w:rsidRDefault="00A5634D" w:rsidP="006B7E1E">
            <w:pPr>
              <w:pStyle w:val="s16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016888">
              <w:rPr>
                <w:color w:val="000000"/>
              </w:rPr>
              <w:t>Минцифры</w:t>
            </w:r>
            <w:proofErr w:type="spellEnd"/>
            <w:r w:rsidRPr="00016888">
              <w:rPr>
                <w:color w:val="000000"/>
              </w:rPr>
              <w:t xml:space="preserve"> РО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04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344874,7014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33744,42829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43911,20434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46576,81514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48230,18458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34482,41381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34482,41381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34482,41381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34482,41381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65777" w:rsidRPr="00016888" w:rsidRDefault="00E65777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34482,41381</w:t>
            </w:r>
          </w:p>
        </w:tc>
      </w:tr>
      <w:tr w:rsidR="006B7E1E" w:rsidRPr="00016888" w:rsidTr="00B80A6D">
        <w:trPr>
          <w:cantSplit/>
          <w:trHeight w:val="1958"/>
          <w:jc w:val="center"/>
        </w:trPr>
        <w:tc>
          <w:tcPr>
            <w:tcW w:w="7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3.1.2</w:t>
            </w:r>
          </w:p>
        </w:tc>
        <w:tc>
          <w:tcPr>
            <w:tcW w:w="29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B7E1E" w:rsidRPr="00016888" w:rsidRDefault="006B7E1E" w:rsidP="006B7E1E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rPr>
                <w:color w:val="000000"/>
              </w:rPr>
              <w:t xml:space="preserve">Финансовое обеспечение деятельности </w:t>
            </w:r>
            <w:r w:rsidRPr="00016888">
              <w:t>ГКУ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016888">
              <w:rPr>
                <w:sz w:val="24"/>
                <w:szCs w:val="24"/>
              </w:rPr>
              <w:t>Минцифры</w:t>
            </w:r>
            <w:proofErr w:type="spellEnd"/>
            <w:r w:rsidRPr="00016888">
              <w:rPr>
                <w:sz w:val="24"/>
                <w:szCs w:val="24"/>
              </w:rPr>
              <w:t xml:space="preserve"> РО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A5634D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r w:rsidRPr="00A5634D">
              <w:rPr>
                <w:sz w:val="24"/>
                <w:szCs w:val="24"/>
              </w:rPr>
              <w:t>ГКУ РО ЦИТ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755561,74485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83773,99341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88574,43515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92553,30315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95814,01314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6B7E1E" w:rsidRPr="00016888" w:rsidRDefault="006B7E1E" w:rsidP="006B7E1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78969,2</w:t>
            </w:r>
          </w:p>
        </w:tc>
      </w:tr>
      <w:tr w:rsidR="005A600E" w:rsidRPr="00016888" w:rsidTr="00B80A6D">
        <w:trPr>
          <w:cantSplit/>
          <w:trHeight w:val="1668"/>
          <w:jc w:val="center"/>
        </w:trPr>
        <w:tc>
          <w:tcPr>
            <w:tcW w:w="453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00E" w:rsidRPr="00016888" w:rsidRDefault="005A600E" w:rsidP="00BB232D">
            <w:pPr>
              <w:pStyle w:val="s16"/>
              <w:spacing w:before="0" w:beforeAutospacing="0" w:after="0" w:afterAutospacing="0"/>
              <w:ind w:left="113" w:right="113"/>
              <w:rPr>
                <w:color w:val="000000"/>
              </w:rPr>
            </w:pPr>
            <w:r w:rsidRPr="00016888"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BB232D">
            <w:pPr>
              <w:pStyle w:val="ConsPlusNormal"/>
              <w:ind w:left="113" w:right="113"/>
              <w:jc w:val="center"/>
              <w:rPr>
                <w:sz w:val="24"/>
                <w:szCs w:val="24"/>
              </w:rPr>
            </w:pPr>
            <w:r w:rsidRPr="00016888">
              <w:rPr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BB232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1100436,44625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132485,63949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139130,11829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144044,19772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</w:tr>
      <w:tr w:rsidR="005A600E" w:rsidRPr="00016888" w:rsidTr="00B80A6D">
        <w:trPr>
          <w:cantSplit/>
          <w:trHeight w:val="1756"/>
          <w:jc w:val="center"/>
        </w:trPr>
        <w:tc>
          <w:tcPr>
            <w:tcW w:w="453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A600E" w:rsidRPr="00016888" w:rsidRDefault="005A600E" w:rsidP="009C4F8B">
            <w:pPr>
              <w:pStyle w:val="s16"/>
              <w:spacing w:before="0" w:beforeAutospacing="0" w:after="0" w:afterAutospacing="0"/>
              <w:rPr>
                <w:color w:val="000000"/>
              </w:rPr>
            </w:pPr>
            <w:r w:rsidRPr="00016888"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0</w:t>
            </w:r>
            <w:r w:rsidRPr="0001688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</w:rPr>
            </w:pPr>
            <w:r w:rsidRPr="00016888">
              <w:rPr>
                <w:rFonts w:ascii="Times New Roman" w:hAnsi="Times New Roman"/>
                <w:sz w:val="24"/>
              </w:rPr>
              <w:t>1100436,44625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117518,4217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132485,63949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139130,11829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sz w:val="24"/>
                <w:szCs w:val="24"/>
              </w:rPr>
              <w:t>144044,19772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5A600E" w:rsidRPr="00016888" w:rsidRDefault="005A600E" w:rsidP="009C4F8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68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113451,61381»</w:t>
            </w:r>
          </w:p>
        </w:tc>
      </w:tr>
    </w:tbl>
    <w:p w:rsidR="004E7ADD" w:rsidRPr="00881BC2" w:rsidRDefault="004E7ADD" w:rsidP="00881BC2">
      <w:pPr>
        <w:pStyle w:val="ConsPlusNormal"/>
        <w:ind w:firstLine="709"/>
        <w:jc w:val="both"/>
        <w:outlineLvl w:val="1"/>
        <w:rPr>
          <w:spacing w:val="-4"/>
          <w:sz w:val="2"/>
          <w:szCs w:val="2"/>
        </w:rPr>
      </w:pPr>
    </w:p>
    <w:tbl>
      <w:tblPr>
        <w:tblW w:w="9637" w:type="dxa"/>
        <w:jc w:val="center"/>
        <w:tblInd w:w="-206" w:type="dxa"/>
        <w:tblLayout w:type="fixed"/>
        <w:tblLook w:val="01E0" w:firstRow="1" w:lastRow="1" w:firstColumn="1" w:lastColumn="1" w:noHBand="0" w:noVBand="0"/>
      </w:tblPr>
      <w:tblGrid>
        <w:gridCol w:w="4884"/>
        <w:gridCol w:w="2124"/>
        <w:gridCol w:w="2629"/>
      </w:tblGrid>
      <w:tr w:rsidR="000D5EED" w:rsidTr="00881BC2">
        <w:trPr>
          <w:trHeight w:val="309"/>
          <w:jc w:val="center"/>
        </w:trPr>
        <w:tc>
          <w:tcPr>
            <w:tcW w:w="4884" w:type="dxa"/>
          </w:tcPr>
          <w:p w:rsidR="00683693" w:rsidRPr="0001688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688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6888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6888" w:rsidRDefault="000D5EED" w:rsidP="00B31E92">
            <w:pPr>
              <w:rPr>
                <w:rFonts w:ascii="Times New Roman" w:hAnsi="Times New Roman"/>
                <w:sz w:val="28"/>
                <w:szCs w:val="28"/>
              </w:rPr>
            </w:pPr>
            <w:r w:rsidRPr="0001688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124" w:type="dxa"/>
          </w:tcPr>
          <w:p w:rsidR="000D5EED" w:rsidRPr="00016888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683693" w:rsidRPr="0001688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688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016888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31E92" w:rsidRDefault="00293E03" w:rsidP="00881BC2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888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016888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016888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0168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16888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016888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016888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9C4F8B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881BC2">
      <w:headerReference w:type="default" r:id="rId13"/>
      <w:type w:val="continuous"/>
      <w:pgSz w:w="11907" w:h="16834" w:code="9"/>
      <w:pgMar w:top="953" w:right="680" w:bottom="1134" w:left="1871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1F" w:rsidRDefault="00AF1F1F">
      <w:r>
        <w:separator/>
      </w:r>
    </w:p>
  </w:endnote>
  <w:endnote w:type="continuationSeparator" w:id="0">
    <w:p w:rsidR="00AF1F1F" w:rsidRDefault="00AF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1F" w:rsidRDefault="00AF1F1F">
      <w:r>
        <w:separator/>
      </w:r>
    </w:p>
  </w:footnote>
  <w:footnote w:type="continuationSeparator" w:id="0">
    <w:p w:rsidR="00AF1F1F" w:rsidRDefault="00AF1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64293" w:rsidRDefault="008642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81436F">
      <w:rPr>
        <w:rStyle w:val="ac"/>
        <w:rFonts w:ascii="Times New Roman" w:hAnsi="Times New Roman"/>
        <w:noProof/>
        <w:sz w:val="28"/>
        <w:szCs w:val="28"/>
      </w:rPr>
      <w:t>27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4FD5D3B"/>
    <w:multiLevelType w:val="hybridMultilevel"/>
    <w:tmpl w:val="BD144F36"/>
    <w:lvl w:ilvl="0" w:tplc="FC2CC0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B842A35"/>
    <w:multiLevelType w:val="hybridMultilevel"/>
    <w:tmpl w:val="FB9C44E2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4739B"/>
    <w:multiLevelType w:val="hybridMultilevel"/>
    <w:tmpl w:val="A3F0D9A0"/>
    <w:lvl w:ilvl="0" w:tplc="FC2CC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5EF154E"/>
    <w:multiLevelType w:val="multilevel"/>
    <w:tmpl w:val="F6B8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/OYlXuXPteGtzYq1wkZ1iHng/c=" w:salt="y9u41thIcpBN0AQ+G9DY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B2E"/>
    <w:rsid w:val="0000600B"/>
    <w:rsid w:val="00006ED4"/>
    <w:rsid w:val="0001039B"/>
    <w:rsid w:val="0001360F"/>
    <w:rsid w:val="00016888"/>
    <w:rsid w:val="00021978"/>
    <w:rsid w:val="00027F54"/>
    <w:rsid w:val="000331B3"/>
    <w:rsid w:val="00033413"/>
    <w:rsid w:val="00034ED8"/>
    <w:rsid w:val="00037BCA"/>
    <w:rsid w:val="00037C0C"/>
    <w:rsid w:val="00055366"/>
    <w:rsid w:val="00056DEB"/>
    <w:rsid w:val="00056F94"/>
    <w:rsid w:val="000575E5"/>
    <w:rsid w:val="00062B78"/>
    <w:rsid w:val="00073A7A"/>
    <w:rsid w:val="00076D5E"/>
    <w:rsid w:val="00084DD3"/>
    <w:rsid w:val="000917C0"/>
    <w:rsid w:val="000A0151"/>
    <w:rsid w:val="000A21B3"/>
    <w:rsid w:val="000B0736"/>
    <w:rsid w:val="000B22F7"/>
    <w:rsid w:val="000C3D53"/>
    <w:rsid w:val="000C4F02"/>
    <w:rsid w:val="000C5A6E"/>
    <w:rsid w:val="000D5739"/>
    <w:rsid w:val="000D5EED"/>
    <w:rsid w:val="00111B34"/>
    <w:rsid w:val="00122CFD"/>
    <w:rsid w:val="00151370"/>
    <w:rsid w:val="00152469"/>
    <w:rsid w:val="001576B0"/>
    <w:rsid w:val="001619BA"/>
    <w:rsid w:val="00162E72"/>
    <w:rsid w:val="00166FAF"/>
    <w:rsid w:val="001742F2"/>
    <w:rsid w:val="00175BE5"/>
    <w:rsid w:val="001850F4"/>
    <w:rsid w:val="00185744"/>
    <w:rsid w:val="001903AD"/>
    <w:rsid w:val="001947BE"/>
    <w:rsid w:val="00195C35"/>
    <w:rsid w:val="001A560F"/>
    <w:rsid w:val="001B05EB"/>
    <w:rsid w:val="001B0982"/>
    <w:rsid w:val="001B0DD8"/>
    <w:rsid w:val="001B32BA"/>
    <w:rsid w:val="001C0468"/>
    <w:rsid w:val="001C10EC"/>
    <w:rsid w:val="001E0317"/>
    <w:rsid w:val="001E0933"/>
    <w:rsid w:val="001E1414"/>
    <w:rsid w:val="001E20F1"/>
    <w:rsid w:val="001E4FAA"/>
    <w:rsid w:val="001E6746"/>
    <w:rsid w:val="001F12E8"/>
    <w:rsid w:val="001F228C"/>
    <w:rsid w:val="001F2EC2"/>
    <w:rsid w:val="001F64B8"/>
    <w:rsid w:val="001F7634"/>
    <w:rsid w:val="001F7C83"/>
    <w:rsid w:val="00203046"/>
    <w:rsid w:val="00205A06"/>
    <w:rsid w:val="00212DC1"/>
    <w:rsid w:val="0021598F"/>
    <w:rsid w:val="00227B35"/>
    <w:rsid w:val="00231F1C"/>
    <w:rsid w:val="00236730"/>
    <w:rsid w:val="00242DDB"/>
    <w:rsid w:val="002433D5"/>
    <w:rsid w:val="002462B4"/>
    <w:rsid w:val="00246361"/>
    <w:rsid w:val="002479A2"/>
    <w:rsid w:val="002512F7"/>
    <w:rsid w:val="002523C5"/>
    <w:rsid w:val="002533A0"/>
    <w:rsid w:val="00253700"/>
    <w:rsid w:val="0026087E"/>
    <w:rsid w:val="00265420"/>
    <w:rsid w:val="00274E14"/>
    <w:rsid w:val="00276C1F"/>
    <w:rsid w:val="00280A6D"/>
    <w:rsid w:val="00290A50"/>
    <w:rsid w:val="00293E03"/>
    <w:rsid w:val="002953B6"/>
    <w:rsid w:val="00296B8F"/>
    <w:rsid w:val="002A060A"/>
    <w:rsid w:val="002A0F27"/>
    <w:rsid w:val="002B03F9"/>
    <w:rsid w:val="002B7A59"/>
    <w:rsid w:val="002C6B4B"/>
    <w:rsid w:val="002C6C04"/>
    <w:rsid w:val="002E251C"/>
    <w:rsid w:val="002E2737"/>
    <w:rsid w:val="002E55FA"/>
    <w:rsid w:val="002F1BBE"/>
    <w:rsid w:val="002F1E81"/>
    <w:rsid w:val="00303279"/>
    <w:rsid w:val="00310D92"/>
    <w:rsid w:val="003160CB"/>
    <w:rsid w:val="003222A3"/>
    <w:rsid w:val="0033110C"/>
    <w:rsid w:val="00337B25"/>
    <w:rsid w:val="00342F38"/>
    <w:rsid w:val="0035396A"/>
    <w:rsid w:val="003557F8"/>
    <w:rsid w:val="00360A40"/>
    <w:rsid w:val="00363385"/>
    <w:rsid w:val="0037604E"/>
    <w:rsid w:val="0037753C"/>
    <w:rsid w:val="00380BC5"/>
    <w:rsid w:val="003813CD"/>
    <w:rsid w:val="0038445B"/>
    <w:rsid w:val="00384CA8"/>
    <w:rsid w:val="00384EE4"/>
    <w:rsid w:val="003870C2"/>
    <w:rsid w:val="00391101"/>
    <w:rsid w:val="003A149F"/>
    <w:rsid w:val="003B276B"/>
    <w:rsid w:val="003C6F62"/>
    <w:rsid w:val="003D1194"/>
    <w:rsid w:val="003D3B8A"/>
    <w:rsid w:val="003D4DD0"/>
    <w:rsid w:val="003D54F8"/>
    <w:rsid w:val="003E5580"/>
    <w:rsid w:val="003E5E9E"/>
    <w:rsid w:val="003E7AFB"/>
    <w:rsid w:val="003F4F5E"/>
    <w:rsid w:val="00400906"/>
    <w:rsid w:val="00405241"/>
    <w:rsid w:val="00406459"/>
    <w:rsid w:val="00417DFA"/>
    <w:rsid w:val="0042189F"/>
    <w:rsid w:val="0042265A"/>
    <w:rsid w:val="0042590E"/>
    <w:rsid w:val="00432F77"/>
    <w:rsid w:val="00432F7C"/>
    <w:rsid w:val="00437F65"/>
    <w:rsid w:val="004452B7"/>
    <w:rsid w:val="0045071A"/>
    <w:rsid w:val="00456800"/>
    <w:rsid w:val="00460AE6"/>
    <w:rsid w:val="00460FEA"/>
    <w:rsid w:val="00465C52"/>
    <w:rsid w:val="00465D41"/>
    <w:rsid w:val="00466A86"/>
    <w:rsid w:val="004734B7"/>
    <w:rsid w:val="0047417D"/>
    <w:rsid w:val="00481B88"/>
    <w:rsid w:val="00482082"/>
    <w:rsid w:val="00485B4F"/>
    <w:rsid w:val="004862D1"/>
    <w:rsid w:val="00495BAC"/>
    <w:rsid w:val="004A4B33"/>
    <w:rsid w:val="004A6ED3"/>
    <w:rsid w:val="004B155B"/>
    <w:rsid w:val="004B247B"/>
    <w:rsid w:val="004B2D5A"/>
    <w:rsid w:val="004B7804"/>
    <w:rsid w:val="004C0B9A"/>
    <w:rsid w:val="004C6952"/>
    <w:rsid w:val="004D0611"/>
    <w:rsid w:val="004D293D"/>
    <w:rsid w:val="004E7ADD"/>
    <w:rsid w:val="004F1F73"/>
    <w:rsid w:val="004F44FE"/>
    <w:rsid w:val="00507399"/>
    <w:rsid w:val="00512A47"/>
    <w:rsid w:val="00531613"/>
    <w:rsid w:val="00531C68"/>
    <w:rsid w:val="00532119"/>
    <w:rsid w:val="005335F3"/>
    <w:rsid w:val="005357EF"/>
    <w:rsid w:val="00543C38"/>
    <w:rsid w:val="00543D2D"/>
    <w:rsid w:val="005456B4"/>
    <w:rsid w:val="00545A3D"/>
    <w:rsid w:val="00546DBB"/>
    <w:rsid w:val="0054708E"/>
    <w:rsid w:val="005558B0"/>
    <w:rsid w:val="00556EF1"/>
    <w:rsid w:val="00557563"/>
    <w:rsid w:val="00561A5B"/>
    <w:rsid w:val="005625B5"/>
    <w:rsid w:val="0057074C"/>
    <w:rsid w:val="00572253"/>
    <w:rsid w:val="00573FBF"/>
    <w:rsid w:val="00574FF3"/>
    <w:rsid w:val="00577C53"/>
    <w:rsid w:val="00580916"/>
    <w:rsid w:val="00582538"/>
    <w:rsid w:val="005838EA"/>
    <w:rsid w:val="00585EE1"/>
    <w:rsid w:val="00590C0E"/>
    <w:rsid w:val="00592583"/>
    <w:rsid w:val="005939E6"/>
    <w:rsid w:val="005A4227"/>
    <w:rsid w:val="005A600E"/>
    <w:rsid w:val="005B229B"/>
    <w:rsid w:val="005B3518"/>
    <w:rsid w:val="005B5A4B"/>
    <w:rsid w:val="005B6BEA"/>
    <w:rsid w:val="005C3BC2"/>
    <w:rsid w:val="005C56AE"/>
    <w:rsid w:val="005C7449"/>
    <w:rsid w:val="005E0A84"/>
    <w:rsid w:val="005E6D99"/>
    <w:rsid w:val="005E7F70"/>
    <w:rsid w:val="005F2ADD"/>
    <w:rsid w:val="005F2C49"/>
    <w:rsid w:val="006013EB"/>
    <w:rsid w:val="0060479E"/>
    <w:rsid w:val="00604BE7"/>
    <w:rsid w:val="006053B3"/>
    <w:rsid w:val="00607919"/>
    <w:rsid w:val="00616AED"/>
    <w:rsid w:val="00632A4F"/>
    <w:rsid w:val="00632B56"/>
    <w:rsid w:val="006351E3"/>
    <w:rsid w:val="0063687E"/>
    <w:rsid w:val="00644236"/>
    <w:rsid w:val="0064641C"/>
    <w:rsid w:val="006467D4"/>
    <w:rsid w:val="006471E5"/>
    <w:rsid w:val="00671D3B"/>
    <w:rsid w:val="00675093"/>
    <w:rsid w:val="006774F7"/>
    <w:rsid w:val="00683693"/>
    <w:rsid w:val="00684120"/>
    <w:rsid w:val="00684A5B"/>
    <w:rsid w:val="00690500"/>
    <w:rsid w:val="00692991"/>
    <w:rsid w:val="006A03C1"/>
    <w:rsid w:val="006A0DFE"/>
    <w:rsid w:val="006A1F71"/>
    <w:rsid w:val="006A4A3C"/>
    <w:rsid w:val="006B3533"/>
    <w:rsid w:val="006B7E1E"/>
    <w:rsid w:val="006C5900"/>
    <w:rsid w:val="006C79DB"/>
    <w:rsid w:val="006D194F"/>
    <w:rsid w:val="006E7C23"/>
    <w:rsid w:val="006F328B"/>
    <w:rsid w:val="006F5886"/>
    <w:rsid w:val="006F7E7E"/>
    <w:rsid w:val="00704196"/>
    <w:rsid w:val="00707734"/>
    <w:rsid w:val="00707E19"/>
    <w:rsid w:val="00712F7C"/>
    <w:rsid w:val="00722A82"/>
    <w:rsid w:val="0072328A"/>
    <w:rsid w:val="00725F0C"/>
    <w:rsid w:val="00732E24"/>
    <w:rsid w:val="007377B5"/>
    <w:rsid w:val="00746CC2"/>
    <w:rsid w:val="00756B0C"/>
    <w:rsid w:val="00760323"/>
    <w:rsid w:val="00765600"/>
    <w:rsid w:val="00765632"/>
    <w:rsid w:val="007743F6"/>
    <w:rsid w:val="007766C2"/>
    <w:rsid w:val="0078772D"/>
    <w:rsid w:val="00787C08"/>
    <w:rsid w:val="00790798"/>
    <w:rsid w:val="00791C9F"/>
    <w:rsid w:val="00792AAB"/>
    <w:rsid w:val="00793B47"/>
    <w:rsid w:val="00796C39"/>
    <w:rsid w:val="007A1D0C"/>
    <w:rsid w:val="007A2A7B"/>
    <w:rsid w:val="007D4925"/>
    <w:rsid w:val="007D61E8"/>
    <w:rsid w:val="007F0C8A"/>
    <w:rsid w:val="007F11AB"/>
    <w:rsid w:val="007F476E"/>
    <w:rsid w:val="007F7283"/>
    <w:rsid w:val="0080084B"/>
    <w:rsid w:val="00801BEC"/>
    <w:rsid w:val="00802789"/>
    <w:rsid w:val="00806939"/>
    <w:rsid w:val="00811EEA"/>
    <w:rsid w:val="0081436F"/>
    <w:rsid w:val="008143CB"/>
    <w:rsid w:val="00816B32"/>
    <w:rsid w:val="00823CA1"/>
    <w:rsid w:val="008261B8"/>
    <w:rsid w:val="0083038B"/>
    <w:rsid w:val="0083066F"/>
    <w:rsid w:val="00837F86"/>
    <w:rsid w:val="00840CC6"/>
    <w:rsid w:val="00841B41"/>
    <w:rsid w:val="008513B9"/>
    <w:rsid w:val="0086078C"/>
    <w:rsid w:val="00864293"/>
    <w:rsid w:val="008702D3"/>
    <w:rsid w:val="00872785"/>
    <w:rsid w:val="008756F4"/>
    <w:rsid w:val="00876034"/>
    <w:rsid w:val="00881BC2"/>
    <w:rsid w:val="008827E7"/>
    <w:rsid w:val="00897246"/>
    <w:rsid w:val="00897610"/>
    <w:rsid w:val="008A1696"/>
    <w:rsid w:val="008A2D83"/>
    <w:rsid w:val="008A6B35"/>
    <w:rsid w:val="008B5171"/>
    <w:rsid w:val="008B765A"/>
    <w:rsid w:val="008B7D2A"/>
    <w:rsid w:val="008C05BB"/>
    <w:rsid w:val="008C15D3"/>
    <w:rsid w:val="008C58FE"/>
    <w:rsid w:val="008E1755"/>
    <w:rsid w:val="008E2C22"/>
    <w:rsid w:val="008E6112"/>
    <w:rsid w:val="008E6C41"/>
    <w:rsid w:val="008F0816"/>
    <w:rsid w:val="008F6BB7"/>
    <w:rsid w:val="008F7285"/>
    <w:rsid w:val="00900F42"/>
    <w:rsid w:val="00901B52"/>
    <w:rsid w:val="00906D97"/>
    <w:rsid w:val="009143C8"/>
    <w:rsid w:val="00915B2C"/>
    <w:rsid w:val="00927072"/>
    <w:rsid w:val="00932883"/>
    <w:rsid w:val="00932E3C"/>
    <w:rsid w:val="00937901"/>
    <w:rsid w:val="00944E87"/>
    <w:rsid w:val="00947021"/>
    <w:rsid w:val="00947EC6"/>
    <w:rsid w:val="00970206"/>
    <w:rsid w:val="0097271D"/>
    <w:rsid w:val="00981C5A"/>
    <w:rsid w:val="0098497E"/>
    <w:rsid w:val="00985078"/>
    <w:rsid w:val="00991EDE"/>
    <w:rsid w:val="00994ADE"/>
    <w:rsid w:val="009977FF"/>
    <w:rsid w:val="009A085B"/>
    <w:rsid w:val="009A49E1"/>
    <w:rsid w:val="009C1DE6"/>
    <w:rsid w:val="009C1F0E"/>
    <w:rsid w:val="009C4F8B"/>
    <w:rsid w:val="009D3E8C"/>
    <w:rsid w:val="009E3A0E"/>
    <w:rsid w:val="009E4E2F"/>
    <w:rsid w:val="009E5FCD"/>
    <w:rsid w:val="009F20BF"/>
    <w:rsid w:val="00A127A1"/>
    <w:rsid w:val="00A1314B"/>
    <w:rsid w:val="00A13160"/>
    <w:rsid w:val="00A137D3"/>
    <w:rsid w:val="00A17D4A"/>
    <w:rsid w:val="00A24840"/>
    <w:rsid w:val="00A2508D"/>
    <w:rsid w:val="00A3384E"/>
    <w:rsid w:val="00A44A8F"/>
    <w:rsid w:val="00A51D96"/>
    <w:rsid w:val="00A5634D"/>
    <w:rsid w:val="00A5648E"/>
    <w:rsid w:val="00A715AB"/>
    <w:rsid w:val="00A72837"/>
    <w:rsid w:val="00A853F1"/>
    <w:rsid w:val="00A96F84"/>
    <w:rsid w:val="00AA5253"/>
    <w:rsid w:val="00AB392A"/>
    <w:rsid w:val="00AC306A"/>
    <w:rsid w:val="00AC3953"/>
    <w:rsid w:val="00AC5122"/>
    <w:rsid w:val="00AC7150"/>
    <w:rsid w:val="00AD53BB"/>
    <w:rsid w:val="00AD661F"/>
    <w:rsid w:val="00AE3D3C"/>
    <w:rsid w:val="00AE6B7F"/>
    <w:rsid w:val="00AF1F1F"/>
    <w:rsid w:val="00AF5F7C"/>
    <w:rsid w:val="00B02207"/>
    <w:rsid w:val="00B03403"/>
    <w:rsid w:val="00B10324"/>
    <w:rsid w:val="00B228D2"/>
    <w:rsid w:val="00B3171B"/>
    <w:rsid w:val="00B31E92"/>
    <w:rsid w:val="00B376B1"/>
    <w:rsid w:val="00B40E3C"/>
    <w:rsid w:val="00B413CE"/>
    <w:rsid w:val="00B5528C"/>
    <w:rsid w:val="00B620D9"/>
    <w:rsid w:val="00B633DB"/>
    <w:rsid w:val="00B639ED"/>
    <w:rsid w:val="00B64D7C"/>
    <w:rsid w:val="00B66A8C"/>
    <w:rsid w:val="00B67AE8"/>
    <w:rsid w:val="00B8061C"/>
    <w:rsid w:val="00B80A6D"/>
    <w:rsid w:val="00B83BA2"/>
    <w:rsid w:val="00B853AA"/>
    <w:rsid w:val="00B875BF"/>
    <w:rsid w:val="00B91F62"/>
    <w:rsid w:val="00BB2C98"/>
    <w:rsid w:val="00BB5656"/>
    <w:rsid w:val="00BC2AA3"/>
    <w:rsid w:val="00BC78F4"/>
    <w:rsid w:val="00BD0B82"/>
    <w:rsid w:val="00BE0276"/>
    <w:rsid w:val="00BE6C97"/>
    <w:rsid w:val="00BE6E56"/>
    <w:rsid w:val="00BF4F5F"/>
    <w:rsid w:val="00BF6CF8"/>
    <w:rsid w:val="00C04E41"/>
    <w:rsid w:val="00C04EEB"/>
    <w:rsid w:val="00C10F12"/>
    <w:rsid w:val="00C111BC"/>
    <w:rsid w:val="00C11826"/>
    <w:rsid w:val="00C129A1"/>
    <w:rsid w:val="00C13E22"/>
    <w:rsid w:val="00C1432E"/>
    <w:rsid w:val="00C22273"/>
    <w:rsid w:val="00C25C0A"/>
    <w:rsid w:val="00C4092A"/>
    <w:rsid w:val="00C46D42"/>
    <w:rsid w:val="00C47AF1"/>
    <w:rsid w:val="00C50C32"/>
    <w:rsid w:val="00C5275A"/>
    <w:rsid w:val="00C56F04"/>
    <w:rsid w:val="00C60160"/>
    <w:rsid w:val="00C60178"/>
    <w:rsid w:val="00C61760"/>
    <w:rsid w:val="00C63CD6"/>
    <w:rsid w:val="00C67CEC"/>
    <w:rsid w:val="00C87D95"/>
    <w:rsid w:val="00C9077A"/>
    <w:rsid w:val="00C912C9"/>
    <w:rsid w:val="00C95CD2"/>
    <w:rsid w:val="00CA051B"/>
    <w:rsid w:val="00CA694A"/>
    <w:rsid w:val="00CB3BA9"/>
    <w:rsid w:val="00CB3CBE"/>
    <w:rsid w:val="00CD14AB"/>
    <w:rsid w:val="00CD1DC6"/>
    <w:rsid w:val="00CD54CA"/>
    <w:rsid w:val="00CE322B"/>
    <w:rsid w:val="00CE7886"/>
    <w:rsid w:val="00CF03D8"/>
    <w:rsid w:val="00CF0952"/>
    <w:rsid w:val="00D015D5"/>
    <w:rsid w:val="00D02F65"/>
    <w:rsid w:val="00D035A9"/>
    <w:rsid w:val="00D03D68"/>
    <w:rsid w:val="00D13643"/>
    <w:rsid w:val="00D232C4"/>
    <w:rsid w:val="00D25212"/>
    <w:rsid w:val="00D253A3"/>
    <w:rsid w:val="00D266DD"/>
    <w:rsid w:val="00D31ECE"/>
    <w:rsid w:val="00D32B04"/>
    <w:rsid w:val="00D374E7"/>
    <w:rsid w:val="00D41F78"/>
    <w:rsid w:val="00D51AC2"/>
    <w:rsid w:val="00D60423"/>
    <w:rsid w:val="00D63949"/>
    <w:rsid w:val="00D652E7"/>
    <w:rsid w:val="00D74ECE"/>
    <w:rsid w:val="00D77BCF"/>
    <w:rsid w:val="00D83882"/>
    <w:rsid w:val="00D84394"/>
    <w:rsid w:val="00D85547"/>
    <w:rsid w:val="00D85BAF"/>
    <w:rsid w:val="00D95E55"/>
    <w:rsid w:val="00D96AC6"/>
    <w:rsid w:val="00DA14A5"/>
    <w:rsid w:val="00DA1EC8"/>
    <w:rsid w:val="00DA50B7"/>
    <w:rsid w:val="00DB3664"/>
    <w:rsid w:val="00DB4EEE"/>
    <w:rsid w:val="00DB7B97"/>
    <w:rsid w:val="00DC16FB"/>
    <w:rsid w:val="00DC44D0"/>
    <w:rsid w:val="00DC4A65"/>
    <w:rsid w:val="00DC4F66"/>
    <w:rsid w:val="00DE0623"/>
    <w:rsid w:val="00DE467D"/>
    <w:rsid w:val="00DE5F24"/>
    <w:rsid w:val="00DF5040"/>
    <w:rsid w:val="00E10B44"/>
    <w:rsid w:val="00E11AD6"/>
    <w:rsid w:val="00E11F02"/>
    <w:rsid w:val="00E2602F"/>
    <w:rsid w:val="00E2726B"/>
    <w:rsid w:val="00E320CB"/>
    <w:rsid w:val="00E3398D"/>
    <w:rsid w:val="00E3682D"/>
    <w:rsid w:val="00E37801"/>
    <w:rsid w:val="00E46EAA"/>
    <w:rsid w:val="00E5038C"/>
    <w:rsid w:val="00E50B69"/>
    <w:rsid w:val="00E51E9C"/>
    <w:rsid w:val="00E5298B"/>
    <w:rsid w:val="00E56EFB"/>
    <w:rsid w:val="00E61658"/>
    <w:rsid w:val="00E6458F"/>
    <w:rsid w:val="00E65777"/>
    <w:rsid w:val="00E659D6"/>
    <w:rsid w:val="00E7242D"/>
    <w:rsid w:val="00E84533"/>
    <w:rsid w:val="00E87E21"/>
    <w:rsid w:val="00E87E25"/>
    <w:rsid w:val="00E90BFA"/>
    <w:rsid w:val="00E92C8C"/>
    <w:rsid w:val="00E934A2"/>
    <w:rsid w:val="00EA04F1"/>
    <w:rsid w:val="00EA2FD3"/>
    <w:rsid w:val="00EA32E8"/>
    <w:rsid w:val="00EB08E7"/>
    <w:rsid w:val="00EB7CE9"/>
    <w:rsid w:val="00EC1682"/>
    <w:rsid w:val="00EC33FE"/>
    <w:rsid w:val="00EC433F"/>
    <w:rsid w:val="00EC4B21"/>
    <w:rsid w:val="00EC6137"/>
    <w:rsid w:val="00EC68A4"/>
    <w:rsid w:val="00ED1FDE"/>
    <w:rsid w:val="00EE57A3"/>
    <w:rsid w:val="00EE5848"/>
    <w:rsid w:val="00EE6A95"/>
    <w:rsid w:val="00EF2986"/>
    <w:rsid w:val="00EF5928"/>
    <w:rsid w:val="00EF6879"/>
    <w:rsid w:val="00EF71DB"/>
    <w:rsid w:val="00F06EFB"/>
    <w:rsid w:val="00F1529E"/>
    <w:rsid w:val="00F16F07"/>
    <w:rsid w:val="00F3288B"/>
    <w:rsid w:val="00F41C9B"/>
    <w:rsid w:val="00F44646"/>
    <w:rsid w:val="00F45B7C"/>
    <w:rsid w:val="00F45FCE"/>
    <w:rsid w:val="00F622A7"/>
    <w:rsid w:val="00F77140"/>
    <w:rsid w:val="00F825D8"/>
    <w:rsid w:val="00F84D04"/>
    <w:rsid w:val="00F85BF8"/>
    <w:rsid w:val="00F9334F"/>
    <w:rsid w:val="00F93F0D"/>
    <w:rsid w:val="00F974B4"/>
    <w:rsid w:val="00F97D7F"/>
    <w:rsid w:val="00FA0FC3"/>
    <w:rsid w:val="00FA122C"/>
    <w:rsid w:val="00FA3AEC"/>
    <w:rsid w:val="00FA3B95"/>
    <w:rsid w:val="00FC1278"/>
    <w:rsid w:val="00FC3BC7"/>
    <w:rsid w:val="00FD0413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B05EB"/>
    <w:rPr>
      <w:sz w:val="32"/>
    </w:rPr>
  </w:style>
  <w:style w:type="character" w:customStyle="1" w:styleId="20">
    <w:name w:val="Заголовок 2 Знак"/>
    <w:basedOn w:val="a0"/>
    <w:link w:val="2"/>
    <w:rsid w:val="001B05EB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1B05EB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1B05E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1B05EB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1B05EB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1B05EB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1B05EB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466A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5357E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5357EF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5357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5357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E7ADD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4E7ADD"/>
    <w:rPr>
      <w:sz w:val="28"/>
    </w:rPr>
  </w:style>
  <w:style w:type="paragraph" w:customStyle="1" w:styleId="s1">
    <w:name w:val="s_1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4E7A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E7ADD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4E7ADD"/>
    <w:rPr>
      <w:color w:val="0000FF"/>
      <w:u w:val="single"/>
    </w:rPr>
  </w:style>
  <w:style w:type="paragraph" w:customStyle="1" w:styleId="ConsPlusCell">
    <w:name w:val="ConsPlusCell"/>
    <w:rsid w:val="003633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1B05EB"/>
    <w:rPr>
      <w:sz w:val="32"/>
    </w:rPr>
  </w:style>
  <w:style w:type="character" w:customStyle="1" w:styleId="20">
    <w:name w:val="Заголовок 2 Знак"/>
    <w:basedOn w:val="a0"/>
    <w:link w:val="2"/>
    <w:rsid w:val="001B05EB"/>
    <w:rPr>
      <w:rFonts w:ascii="TimesET" w:hAnsi="TimesET"/>
      <w:b/>
      <w:bCs/>
      <w:spacing w:val="12"/>
      <w:sz w:val="40"/>
    </w:rPr>
  </w:style>
  <w:style w:type="character" w:styleId="af3">
    <w:name w:val="FollowedHyperlink"/>
    <w:basedOn w:val="a0"/>
    <w:uiPriority w:val="99"/>
    <w:unhideWhenUsed/>
    <w:rsid w:val="001B05EB"/>
    <w:rPr>
      <w:color w:val="800080" w:themeColor="followedHyperlink"/>
      <w:u w:val="single"/>
    </w:rPr>
  </w:style>
  <w:style w:type="character" w:customStyle="1" w:styleId="a7">
    <w:name w:val="Верхний колонтитул Знак"/>
    <w:basedOn w:val="a0"/>
    <w:link w:val="a6"/>
    <w:rsid w:val="001B05EB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1B05EB"/>
    <w:rPr>
      <w:rFonts w:ascii="TimesET" w:hAnsi="TimesET"/>
    </w:rPr>
  </w:style>
  <w:style w:type="character" w:customStyle="1" w:styleId="a5">
    <w:name w:val="Название Знак"/>
    <w:basedOn w:val="a0"/>
    <w:link w:val="a4"/>
    <w:rsid w:val="001B05EB"/>
    <w:rPr>
      <w:sz w:val="28"/>
    </w:rPr>
  </w:style>
  <w:style w:type="character" w:customStyle="1" w:styleId="af0">
    <w:name w:val="Схема документа Знак"/>
    <w:basedOn w:val="a0"/>
    <w:link w:val="af"/>
    <w:semiHidden/>
    <w:rsid w:val="001B05EB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basedOn w:val="a0"/>
    <w:link w:val="aa"/>
    <w:semiHidden/>
    <w:rsid w:val="001B05EB"/>
    <w:rPr>
      <w:rFonts w:ascii="Tahoma" w:hAnsi="Tahoma" w:cs="Tahoma"/>
      <w:sz w:val="16"/>
      <w:szCs w:val="16"/>
    </w:rPr>
  </w:style>
  <w:style w:type="paragraph" w:customStyle="1" w:styleId="af4">
    <w:name w:val="Нормальный (таблица)"/>
    <w:basedOn w:val="a"/>
    <w:next w:val="a"/>
    <w:uiPriority w:val="99"/>
    <w:rsid w:val="00466A8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/>
      <w:sz w:val="24"/>
      <w:szCs w:val="24"/>
    </w:rPr>
  </w:style>
  <w:style w:type="paragraph" w:customStyle="1" w:styleId="ConsPlusTitle">
    <w:name w:val="ConsPlusTitle"/>
    <w:rsid w:val="005357E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LO-normal">
    <w:name w:val="LO-normal"/>
    <w:rsid w:val="005357EF"/>
    <w:pPr>
      <w:suppressAutoHyphens/>
      <w:overflowPunct w:val="0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5357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Default">
    <w:name w:val="Default"/>
    <w:rsid w:val="005357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998D-743C-45A9-AF6A-A145AA95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4730</Words>
  <Characters>26967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2023-02-13T07:08:00Z</cp:lastPrinted>
  <dcterms:created xsi:type="dcterms:W3CDTF">2023-03-13T08:27:00Z</dcterms:created>
  <dcterms:modified xsi:type="dcterms:W3CDTF">2023-03-22T12:12:00Z</dcterms:modified>
</cp:coreProperties>
</file>