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44A30426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3F1073">
        <w:rPr>
          <w:rFonts w:ascii="Times New Roman" w:hAnsi="Times New Roman"/>
          <w:bCs/>
          <w:sz w:val="28"/>
          <w:szCs w:val="28"/>
        </w:rPr>
        <w:t>1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927759">
        <w:rPr>
          <w:rFonts w:ascii="Times New Roman" w:hAnsi="Times New Roman"/>
          <w:bCs/>
          <w:sz w:val="28"/>
          <w:szCs w:val="28"/>
        </w:rPr>
        <w:t>м</w:t>
      </w:r>
      <w:r w:rsidR="003F1073">
        <w:rPr>
          <w:rFonts w:ascii="Times New Roman" w:hAnsi="Times New Roman"/>
          <w:bCs/>
          <w:sz w:val="28"/>
          <w:szCs w:val="28"/>
        </w:rPr>
        <w:t>а</w:t>
      </w:r>
      <w:r w:rsidR="00927759">
        <w:rPr>
          <w:rFonts w:ascii="Times New Roman" w:hAnsi="Times New Roman"/>
          <w:bCs/>
          <w:sz w:val="28"/>
          <w:szCs w:val="28"/>
        </w:rPr>
        <w:t>рта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927759">
        <w:rPr>
          <w:rFonts w:ascii="Times New Roman" w:hAnsi="Times New Roman"/>
          <w:bCs/>
          <w:sz w:val="28"/>
          <w:szCs w:val="28"/>
        </w:rPr>
        <w:t>3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D61735">
        <w:rPr>
          <w:rFonts w:ascii="Times New Roman" w:hAnsi="Times New Roman"/>
          <w:bCs/>
          <w:sz w:val="28"/>
          <w:szCs w:val="28"/>
        </w:rPr>
        <w:t>12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6CDD7E72" w:rsidR="00834034" w:rsidRPr="00D30334" w:rsidRDefault="00E527A7" w:rsidP="001960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D30334">
        <w:rPr>
          <w:b w:val="0"/>
          <w:sz w:val="28"/>
          <w:szCs w:val="28"/>
        </w:rPr>
        <w:t>О внесении изменени</w:t>
      </w:r>
      <w:r w:rsidR="003F1073" w:rsidRPr="00D30334">
        <w:rPr>
          <w:b w:val="0"/>
          <w:sz w:val="28"/>
          <w:szCs w:val="28"/>
        </w:rPr>
        <w:t>я</w:t>
      </w:r>
      <w:r w:rsidRPr="00D30334">
        <w:rPr>
          <w:b w:val="0"/>
          <w:sz w:val="28"/>
          <w:szCs w:val="28"/>
        </w:rPr>
        <w:t xml:space="preserve"> в </w:t>
      </w:r>
      <w:r w:rsidR="003F1073" w:rsidRPr="00D30334">
        <w:rPr>
          <w:b w:val="0"/>
          <w:sz w:val="28"/>
          <w:szCs w:val="28"/>
        </w:rPr>
        <w:t>постановление</w:t>
      </w:r>
      <w:r w:rsidRPr="00D30334">
        <w:rPr>
          <w:b w:val="0"/>
          <w:sz w:val="28"/>
          <w:szCs w:val="28"/>
        </w:rPr>
        <w:t xml:space="preserve"> ГУ</w:t>
      </w:r>
      <w:r w:rsidR="00F20F97" w:rsidRPr="00D30334">
        <w:rPr>
          <w:b w:val="0"/>
          <w:sz w:val="28"/>
          <w:szCs w:val="28"/>
        </w:rPr>
        <w:t> </w:t>
      </w:r>
      <w:r w:rsidRPr="00D30334">
        <w:rPr>
          <w:b w:val="0"/>
          <w:sz w:val="28"/>
          <w:szCs w:val="28"/>
        </w:rPr>
        <w:t>РЭК</w:t>
      </w:r>
      <w:r w:rsidR="00F20F97" w:rsidRPr="00D30334">
        <w:rPr>
          <w:b w:val="0"/>
          <w:sz w:val="28"/>
          <w:szCs w:val="28"/>
        </w:rPr>
        <w:t> </w:t>
      </w:r>
      <w:r w:rsidRPr="00D30334">
        <w:rPr>
          <w:b w:val="0"/>
          <w:sz w:val="28"/>
          <w:szCs w:val="28"/>
        </w:rPr>
        <w:t>Рязанской области</w:t>
      </w:r>
      <w:r w:rsidR="003F1073" w:rsidRPr="00D30334">
        <w:rPr>
          <w:b w:val="0"/>
          <w:sz w:val="28"/>
          <w:szCs w:val="28"/>
        </w:rPr>
        <w:t xml:space="preserve"> </w:t>
      </w:r>
      <w:r w:rsidR="00D30334" w:rsidRPr="00D30334">
        <w:rPr>
          <w:b w:val="0"/>
          <w:sz w:val="28"/>
          <w:szCs w:val="28"/>
        </w:rPr>
        <w:t>от</w:t>
      </w:r>
      <w:r w:rsidR="00D30334">
        <w:rPr>
          <w:b w:val="0"/>
          <w:sz w:val="28"/>
          <w:szCs w:val="28"/>
        </w:rPr>
        <w:t> </w:t>
      </w:r>
      <w:r w:rsidR="00D30334" w:rsidRPr="00D30334">
        <w:rPr>
          <w:b w:val="0"/>
          <w:sz w:val="28"/>
          <w:szCs w:val="28"/>
        </w:rPr>
        <w:t>24</w:t>
      </w:r>
      <w:r w:rsidR="00D30334">
        <w:rPr>
          <w:b w:val="0"/>
          <w:sz w:val="28"/>
          <w:szCs w:val="28"/>
        </w:rPr>
        <w:t> </w:t>
      </w:r>
      <w:r w:rsidR="00D30334" w:rsidRPr="00D30334">
        <w:rPr>
          <w:b w:val="0"/>
          <w:sz w:val="28"/>
          <w:szCs w:val="28"/>
        </w:rPr>
        <w:t>ноября 2022 г. № 283</w:t>
      </w:r>
      <w:r w:rsidR="003F1073" w:rsidRPr="00D30334">
        <w:rPr>
          <w:b w:val="0"/>
          <w:sz w:val="28"/>
          <w:szCs w:val="28"/>
        </w:rPr>
        <w:t xml:space="preserve"> «</w:t>
      </w:r>
      <w:r w:rsidR="00D30334" w:rsidRPr="00D30334">
        <w:rPr>
          <w:b w:val="0"/>
          <w:sz w:val="28"/>
          <w:szCs w:val="28"/>
        </w:rPr>
        <w:t>Об установлении тарифа на питьевую воду в</w:t>
      </w:r>
      <w:r w:rsidR="00D61735">
        <w:rPr>
          <w:b w:val="0"/>
          <w:sz w:val="28"/>
          <w:szCs w:val="28"/>
        </w:rPr>
        <w:t> </w:t>
      </w:r>
      <w:r w:rsidR="00D30334" w:rsidRPr="00D30334">
        <w:rPr>
          <w:b w:val="0"/>
          <w:sz w:val="28"/>
          <w:szCs w:val="28"/>
        </w:rPr>
        <w:t xml:space="preserve">сфере холодного водоснабжения для потребителей </w:t>
      </w:r>
      <w:r w:rsidR="00D30334" w:rsidRPr="00D30334">
        <w:rPr>
          <w:b w:val="0"/>
          <w:sz w:val="28"/>
        </w:rPr>
        <w:t>МКП «ЖКХ Кадомское»</w:t>
      </w:r>
    </w:p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4936E897" w14:textId="3006AFD0" w:rsidR="006D1EF1" w:rsidRPr="00AC565F" w:rsidRDefault="006D1EF1" w:rsidP="006D1E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97D3B">
        <w:rPr>
          <w:rFonts w:ascii="Times New Roman" w:hAnsi="Times New Roman"/>
          <w:sz w:val="28"/>
          <w:szCs w:val="28"/>
        </w:rPr>
        <w:t xml:space="preserve">В соответствии с </w:t>
      </w:r>
      <w:r w:rsidR="00973A08" w:rsidRPr="00D97D3B">
        <w:rPr>
          <w:rFonts w:ascii="Times New Roman" w:hAnsi="Times New Roman"/>
          <w:sz w:val="28"/>
          <w:szCs w:val="28"/>
        </w:rPr>
        <w:t>п</w:t>
      </w:r>
      <w:r w:rsidR="005F3DF4">
        <w:rPr>
          <w:rFonts w:ascii="Times New Roman" w:hAnsi="Times New Roman"/>
          <w:sz w:val="28"/>
          <w:szCs w:val="28"/>
        </w:rPr>
        <w:t>унктом</w:t>
      </w:r>
      <w:r w:rsidR="00973A08" w:rsidRPr="00D97D3B">
        <w:rPr>
          <w:rFonts w:ascii="Times New Roman" w:hAnsi="Times New Roman"/>
          <w:sz w:val="28"/>
          <w:szCs w:val="28"/>
        </w:rPr>
        <w:t xml:space="preserve"> 33</w:t>
      </w:r>
      <w:r w:rsidRPr="00D97D3B">
        <w:rPr>
          <w:rFonts w:ascii="Times New Roman" w:hAnsi="Times New Roman"/>
          <w:sz w:val="28"/>
          <w:szCs w:val="28"/>
        </w:rPr>
        <w:t xml:space="preserve"> </w:t>
      </w:r>
      <w:r w:rsidR="005F3DF4">
        <w:rPr>
          <w:rFonts w:ascii="Times New Roman" w:hAnsi="Times New Roman"/>
          <w:sz w:val="28"/>
          <w:szCs w:val="28"/>
        </w:rPr>
        <w:t xml:space="preserve">Основ ценообразования в сфере водоснабжения и водоотведения, утвержденных </w:t>
      </w:r>
      <w:r w:rsidRPr="00D97D3B">
        <w:rPr>
          <w:rFonts w:ascii="Times New Roman" w:hAnsi="Times New Roman"/>
          <w:sz w:val="28"/>
          <w:szCs w:val="28"/>
        </w:rPr>
        <w:t>постановлени</w:t>
      </w:r>
      <w:r w:rsidR="005F3DF4">
        <w:rPr>
          <w:rFonts w:ascii="Times New Roman" w:hAnsi="Times New Roman"/>
          <w:sz w:val="28"/>
          <w:szCs w:val="28"/>
        </w:rPr>
        <w:t>ем</w:t>
      </w:r>
      <w:r w:rsidRPr="00D97D3B">
        <w:rPr>
          <w:rFonts w:ascii="Times New Roman" w:hAnsi="Times New Roman"/>
          <w:sz w:val="28"/>
          <w:szCs w:val="28"/>
        </w:rPr>
        <w:t xml:space="preserve">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099B90EE" w14:textId="342735BC" w:rsidR="00D30334" w:rsidRPr="00D30334" w:rsidRDefault="00D30334" w:rsidP="00D30334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30334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 от 24 ноября 2022 г. № 283 «Об установлении тарифа на питьевую воду в сфере холодного водоснабжения для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0334">
        <w:rPr>
          <w:rFonts w:ascii="Times New Roman" w:hAnsi="Times New Roman"/>
          <w:bCs/>
          <w:sz w:val="28"/>
          <w:szCs w:val="28"/>
        </w:rPr>
        <w:t xml:space="preserve">потребителей </w:t>
      </w:r>
      <w:r w:rsidRPr="00D30334">
        <w:rPr>
          <w:rFonts w:ascii="Times New Roman" w:hAnsi="Times New Roman"/>
          <w:bCs/>
          <w:sz w:val="28"/>
        </w:rPr>
        <w:t>МКП «ЖКХ</w:t>
      </w:r>
      <w:r>
        <w:rPr>
          <w:rFonts w:ascii="Times New Roman" w:hAnsi="Times New Roman"/>
          <w:bCs/>
          <w:sz w:val="28"/>
        </w:rPr>
        <w:t xml:space="preserve"> </w:t>
      </w:r>
      <w:r w:rsidRPr="00D30334">
        <w:rPr>
          <w:rFonts w:ascii="Times New Roman" w:hAnsi="Times New Roman"/>
          <w:bCs/>
          <w:sz w:val="28"/>
        </w:rPr>
        <w:t>Кадомское»</w:t>
      </w:r>
      <w:r w:rsidRPr="00D30334">
        <w:rPr>
          <w:rFonts w:ascii="Times New Roman" w:hAnsi="Times New Roman"/>
          <w:bCs/>
          <w:sz w:val="28"/>
          <w:szCs w:val="28"/>
        </w:rPr>
        <w:t>:</w:t>
      </w:r>
    </w:p>
    <w:p w14:paraId="24ACD926" w14:textId="36B522BF" w:rsidR="00D30334" w:rsidRDefault="00D30334" w:rsidP="00D3033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приложени</w:t>
      </w:r>
      <w:r w:rsidR="00C232E9">
        <w:rPr>
          <w:szCs w:val="28"/>
        </w:rPr>
        <w:t>е</w:t>
      </w:r>
      <w:r w:rsidRPr="00D46C73">
        <w:rPr>
          <w:szCs w:val="28"/>
        </w:rPr>
        <w:t xml:space="preserve"> № 1 к постановлению изложить в следующей редакции:</w:t>
      </w:r>
    </w:p>
    <w:p w14:paraId="2A2446E4" w14:textId="77777777" w:rsidR="00C232E9" w:rsidRDefault="00C232E9" w:rsidP="00C232E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E655E9F" w14:textId="770EE6D0" w:rsidR="00C232E9" w:rsidRPr="00AC565F" w:rsidRDefault="00C232E9" w:rsidP="00C232E9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C565F">
        <w:rPr>
          <w:rFonts w:ascii="Times New Roman" w:hAnsi="Times New Roman"/>
          <w:sz w:val="28"/>
          <w:szCs w:val="28"/>
        </w:rPr>
        <w:t>Приложение № 1</w:t>
      </w:r>
    </w:p>
    <w:p w14:paraId="01EBCA04" w14:textId="77777777" w:rsidR="00C232E9" w:rsidRPr="00AC565F" w:rsidRDefault="00C232E9" w:rsidP="00C232E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DB19D2C" w14:textId="77777777" w:rsidR="00C232E9" w:rsidRPr="00AC565F" w:rsidRDefault="00C232E9" w:rsidP="00C232E9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AC56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AC565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AC565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283</w:t>
      </w:r>
    </w:p>
    <w:p w14:paraId="31E770C9" w14:textId="77777777" w:rsidR="00C232E9" w:rsidRPr="00AC565F" w:rsidRDefault="00C232E9" w:rsidP="00C232E9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DEAAA9" w14:textId="2B570696" w:rsidR="00C232E9" w:rsidRPr="00AC565F" w:rsidRDefault="00C232E9" w:rsidP="00C232E9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AC565F">
        <w:rPr>
          <w:rFonts w:ascii="Times New Roman" w:hAnsi="Times New Roman"/>
          <w:sz w:val="28"/>
        </w:rPr>
        <w:t xml:space="preserve">МКП «ЖКХ Кадомское» </w:t>
      </w:r>
      <w:r>
        <w:rPr>
          <w:rFonts w:ascii="Times New Roman" w:hAnsi="Times New Roman"/>
          <w:sz w:val="28"/>
          <w:szCs w:val="28"/>
        </w:rPr>
        <w:t>Кадомского</w:t>
      </w:r>
      <w:r w:rsidR="00D61735">
        <w:rPr>
          <w:rFonts w:ascii="Times New Roman" w:hAnsi="Times New Roman"/>
          <w:sz w:val="28"/>
          <w:szCs w:val="28"/>
        </w:rPr>
        <w:t> </w:t>
      </w:r>
      <w:r w:rsidRPr="00C84D1F">
        <w:rPr>
          <w:rFonts w:ascii="Times New Roman" w:hAnsi="Times New Roman"/>
          <w:bCs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в сфере холодного </w:t>
      </w:r>
      <w:r w:rsidRPr="00AC565F">
        <w:rPr>
          <w:rFonts w:ascii="Times New Roman" w:hAnsi="Times New Roman"/>
          <w:sz w:val="28"/>
          <w:szCs w:val="28"/>
        </w:rPr>
        <w:t>водоснабжения</w:t>
      </w:r>
    </w:p>
    <w:p w14:paraId="7745CE7D" w14:textId="0848CAC3" w:rsidR="00C232E9" w:rsidRDefault="00C232E9" w:rsidP="00C232E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4C0F7AFC" w14:textId="77777777" w:rsidR="00C232E9" w:rsidRPr="00AC565F" w:rsidRDefault="00C232E9" w:rsidP="00C2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C565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8EDECD8" w14:textId="77777777" w:rsidR="00C232E9" w:rsidRPr="00AC565F" w:rsidRDefault="00C232E9" w:rsidP="00C2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C232E9" w:rsidRPr="00AC565F" w14:paraId="2A68F8FA" w14:textId="77777777" w:rsidTr="00E8714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AA3BF09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6E48852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84E99A3" w14:textId="77777777" w:rsidR="00C232E9" w:rsidRPr="00C84D1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84D1F">
              <w:rPr>
                <w:sz w:val="26"/>
                <w:szCs w:val="26"/>
              </w:rPr>
              <w:t>МКП «ЖКХ Кадомское»</w:t>
            </w:r>
          </w:p>
        </w:tc>
      </w:tr>
      <w:tr w:rsidR="00C232E9" w:rsidRPr="00AC565F" w14:paraId="47BE548F" w14:textId="77777777" w:rsidTr="00E8714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82464D7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lastRenderedPageBreak/>
              <w:t>Местонахождение</w:t>
            </w:r>
          </w:p>
          <w:p w14:paraId="473D53A9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50555980" w14:textId="77777777" w:rsidR="00D6221E" w:rsidRDefault="00D6221E" w:rsidP="00D6221E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361670, Рязанская область, </w:t>
            </w:r>
          </w:p>
          <w:p w14:paraId="75575DDD" w14:textId="77777777" w:rsidR="00D6221E" w:rsidRDefault="00D6221E" w:rsidP="00D6221E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Кадомский район, </w:t>
            </w:r>
            <w:proofErr w:type="spell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>. </w:t>
            </w:r>
            <w:proofErr w:type="spellStart"/>
            <w:r>
              <w:rPr>
                <w:sz w:val="26"/>
                <w:szCs w:val="26"/>
              </w:rPr>
              <w:t>Кадом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14:paraId="16BF6625" w14:textId="44A483D4" w:rsidR="00C232E9" w:rsidRPr="00111999" w:rsidRDefault="00D6221E" w:rsidP="00D6221E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ул. Ленина, д.</w:t>
            </w:r>
            <w:r w:rsidR="00D6173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37, офис 7</w:t>
            </w:r>
          </w:p>
        </w:tc>
      </w:tr>
      <w:tr w:rsidR="00C232E9" w:rsidRPr="00AC565F" w14:paraId="029C5711" w14:textId="77777777" w:rsidTr="00E8714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BBED7D9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136BA13C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31548F3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C232E9" w:rsidRPr="00AC565F" w14:paraId="512EB6CC" w14:textId="77777777" w:rsidTr="00E8714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2C4D0E9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138F5B28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DA8D635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C232E9" w:rsidRPr="00AC565F" w14:paraId="30162EA6" w14:textId="77777777" w:rsidTr="00E8714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27A095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734819E4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AC565F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C565F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5E0862A8" w14:textId="77777777" w:rsidR="00C232E9" w:rsidRPr="00AC565F" w:rsidRDefault="00C232E9" w:rsidP="00C232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BDA465" w14:textId="77777777" w:rsidR="00C232E9" w:rsidRPr="00AC565F" w:rsidRDefault="00C232E9" w:rsidP="00C232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58769B" w14:textId="77777777" w:rsidR="00C232E9" w:rsidRPr="00AC565F" w:rsidRDefault="00C232E9" w:rsidP="00C2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AC565F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CCAEFD4" w14:textId="77777777" w:rsidR="00C232E9" w:rsidRPr="00AC565F" w:rsidRDefault="00C232E9" w:rsidP="00C232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3"/>
        <w:gridCol w:w="1487"/>
        <w:gridCol w:w="2054"/>
        <w:gridCol w:w="1842"/>
        <w:gridCol w:w="709"/>
        <w:gridCol w:w="472"/>
      </w:tblGrid>
      <w:tr w:rsidR="00D6221E" w14:paraId="1998BD3F" w14:textId="77777777" w:rsidTr="00D6221E">
        <w:trPr>
          <w:trHeight w:val="71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4B8E" w14:textId="77777777" w:rsidR="00D6221E" w:rsidRDefault="00D6221E">
            <w:pPr>
              <w:tabs>
                <w:tab w:val="left" w:pos="426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3B7C" w14:textId="77777777" w:rsidR="00D6221E" w:rsidRDefault="00D6221E">
            <w:pPr>
              <w:tabs>
                <w:tab w:val="left" w:pos="426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E707" w14:textId="77777777" w:rsidR="00D6221E" w:rsidRDefault="00D6221E">
            <w:pPr>
              <w:tabs>
                <w:tab w:val="left" w:pos="426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0D29CF70" w14:textId="77777777" w:rsidR="00D6221E" w:rsidRDefault="00D6221E">
            <w:pPr>
              <w:tabs>
                <w:tab w:val="left" w:pos="426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B1A3" w14:textId="77777777" w:rsidR="00D6221E" w:rsidRDefault="00D6221E">
            <w:pPr>
              <w:tabs>
                <w:tab w:val="left" w:pos="426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8BA9" w14:textId="77777777" w:rsidR="00D6221E" w:rsidRDefault="00D6221E">
            <w:pPr>
              <w:tabs>
                <w:tab w:val="left" w:pos="426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D6221E" w14:paraId="2DBCD41D" w14:textId="77777777" w:rsidTr="00D6221E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CE44" w14:textId="77777777" w:rsidR="00D6221E" w:rsidRDefault="00D6221E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B8E8" w14:textId="77777777" w:rsidR="00D6221E" w:rsidRDefault="00D6221E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6A95" w14:textId="77777777" w:rsidR="00D6221E" w:rsidRDefault="00D6221E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A8DA" w14:textId="77777777" w:rsidR="00D6221E" w:rsidRDefault="00D6221E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7B0D" w14:textId="77777777" w:rsidR="00D6221E" w:rsidRDefault="00D6221E">
            <w:pPr>
              <w:tabs>
                <w:tab w:val="left" w:pos="426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82FB" w14:textId="77777777" w:rsidR="00D6221E" w:rsidRDefault="00D6221E">
            <w:pPr>
              <w:tabs>
                <w:tab w:val="left" w:pos="426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A82E" w14:textId="77777777" w:rsidR="00D6221E" w:rsidRDefault="00D6221E">
            <w:pPr>
              <w:tabs>
                <w:tab w:val="left" w:pos="426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6221E" w14:paraId="539EEC06" w14:textId="77777777" w:rsidTr="00D6221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22297D" w14:textId="77777777" w:rsidR="00D6221E" w:rsidRDefault="00D6221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68CA" w14:textId="2E743BBB" w:rsidR="00D6221E" w:rsidRDefault="00D6221E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Аварийно</w:t>
            </w:r>
            <w:r w:rsidR="00D97D3B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восстановительные работы на объектах водоснабжения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F90E" w14:textId="77777777" w:rsidR="00D6221E" w:rsidRDefault="00D6221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68AC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544,13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7F7A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41DC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8D42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221E" w14:paraId="09CBDC91" w14:textId="77777777" w:rsidTr="00D6221E">
        <w:trPr>
          <w:jc w:val="center"/>
        </w:trPr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D19439" w14:textId="77777777" w:rsidR="00D6221E" w:rsidRDefault="00D6221E">
            <w:pPr>
              <w:suppressAutoHyphens w:val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Итого в 2023 г.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13B8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544,13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87D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C130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4DF8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221E" w14:paraId="62DED660" w14:textId="77777777" w:rsidTr="00D6221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D9665D" w14:textId="77777777" w:rsidR="00D6221E" w:rsidRDefault="00D6221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E6C2" w14:textId="5A6D0A7B" w:rsidR="00D6221E" w:rsidRDefault="00D6221E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Аварийно</w:t>
            </w:r>
            <w:r w:rsidR="00D97D3B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восстановительные работы на объектах водоснабжения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8CC1" w14:textId="77777777" w:rsidR="00D6221E" w:rsidRDefault="00D6221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675D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564,01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0473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E73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2BF3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221E" w14:paraId="16EDFBEC" w14:textId="77777777" w:rsidTr="00D6221E">
        <w:trPr>
          <w:jc w:val="center"/>
        </w:trPr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1D8F" w14:textId="77777777" w:rsidR="00D6221E" w:rsidRDefault="00D6221E">
            <w:pPr>
              <w:suppressAutoHyphens w:val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Итого в 2024 г.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B404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564,01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8B7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C776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D1AE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221E" w14:paraId="3A364824" w14:textId="77777777" w:rsidTr="00D6221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E63C04" w14:textId="77777777" w:rsidR="00D6221E" w:rsidRDefault="00D6221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3089" w14:textId="6D3E89F3" w:rsidR="00D6221E" w:rsidRDefault="00D6221E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Аварийно</w:t>
            </w:r>
            <w:r w:rsidR="00D97D3B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восстановительные работы на объектах водоснабжения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AB65" w14:textId="77777777" w:rsidR="00D6221E" w:rsidRDefault="00D6221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214D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581F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6C3C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24DF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221E" w14:paraId="2D818A18" w14:textId="77777777" w:rsidTr="00D6221E">
        <w:trPr>
          <w:jc w:val="center"/>
        </w:trPr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71B5" w14:textId="77777777" w:rsidR="00D6221E" w:rsidRDefault="00D6221E">
            <w:pPr>
              <w:suppressAutoHyphens w:val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Итого в 2025 г.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046C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6AA5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F364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6B1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221E" w14:paraId="7F5F1021" w14:textId="77777777" w:rsidTr="00D6221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9B93BB" w14:textId="77777777" w:rsidR="00D6221E" w:rsidRDefault="00D6221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650B" w14:textId="4E1C9ABF" w:rsidR="00D6221E" w:rsidRDefault="00D6221E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Аварийно</w:t>
            </w:r>
            <w:r w:rsidR="00D97D3B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восстановительные работы на объектах водоснабжения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375B" w14:textId="77777777" w:rsidR="00D6221E" w:rsidRDefault="00D6221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682A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597,89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DF63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16B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884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221E" w14:paraId="05084623" w14:textId="77777777" w:rsidTr="00D6221E">
        <w:trPr>
          <w:jc w:val="center"/>
        </w:trPr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BA52" w14:textId="77777777" w:rsidR="00D6221E" w:rsidRDefault="00D6221E">
            <w:pPr>
              <w:suppressAutoHyphens w:val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Итого в 2026 г.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D134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597,89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83A5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1CEC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441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221E" w14:paraId="1D7C5CBC" w14:textId="77777777" w:rsidTr="00D6221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775BFF" w14:textId="77777777" w:rsidR="00D6221E" w:rsidRDefault="00D6221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10B7" w14:textId="4A5CF8D7" w:rsidR="00D6221E" w:rsidRDefault="00D6221E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Аварийно</w:t>
            </w:r>
            <w:r w:rsidR="00D97D3B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восстановительные работы на объектах водоснабжения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1679" w14:textId="77777777" w:rsidR="00D6221E" w:rsidRDefault="00D6221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D934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615,59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710A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5B9B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461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221E" w14:paraId="568725E9" w14:textId="77777777" w:rsidTr="00D6221E">
        <w:trPr>
          <w:jc w:val="center"/>
        </w:trPr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5690" w14:textId="77777777" w:rsidR="00D6221E" w:rsidRDefault="00D6221E">
            <w:pPr>
              <w:suppressAutoHyphens w:val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Итого в 2027 г.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A9FB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615,59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C997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3AA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A7C" w14:textId="77777777" w:rsidR="00D6221E" w:rsidRDefault="00D622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35AC22" w14:textId="77777777" w:rsidR="00D30334" w:rsidRDefault="00D30334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D30334" w:rsidSect="00D61735">
          <w:footnotePr>
            <w:pos w:val="beneathText"/>
          </w:footnotePr>
          <w:pgSz w:w="11905" w:h="16837"/>
          <w:pgMar w:top="567" w:right="850" w:bottom="1134" w:left="1701" w:header="720" w:footer="720" w:gutter="0"/>
          <w:cols w:space="720"/>
          <w:docGrid w:linePitch="272"/>
        </w:sectPr>
      </w:pPr>
    </w:p>
    <w:p w14:paraId="0C88A145" w14:textId="11B99F78" w:rsidR="00D30334" w:rsidRPr="00AC565F" w:rsidRDefault="00D30334" w:rsidP="00D303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AC565F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09F7CC0" w14:textId="77777777" w:rsidR="00D30334" w:rsidRPr="00AC565F" w:rsidRDefault="00D30334" w:rsidP="00D303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26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34"/>
        <w:gridCol w:w="6237"/>
        <w:gridCol w:w="1578"/>
        <w:gridCol w:w="1277"/>
        <w:gridCol w:w="1277"/>
        <w:gridCol w:w="1277"/>
        <w:gridCol w:w="1274"/>
        <w:gridCol w:w="1262"/>
      </w:tblGrid>
      <w:tr w:rsidR="006D1EF1" w:rsidRPr="0050475E" w14:paraId="3EEB2D26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81C3CB" w14:textId="77777777" w:rsidR="00D30334" w:rsidRPr="0050475E" w:rsidRDefault="00D30334" w:rsidP="00E871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4107E7" w14:textId="77777777" w:rsidR="00D30334" w:rsidRPr="0050475E" w:rsidRDefault="00D30334" w:rsidP="00E8714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D91BDD" w14:textId="77777777" w:rsidR="00D30334" w:rsidRPr="0050475E" w:rsidRDefault="00D30334" w:rsidP="00E871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0E92D4" w14:textId="77777777" w:rsidR="00D30334" w:rsidRPr="0050475E" w:rsidRDefault="00D30334" w:rsidP="00E871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238292" w14:textId="77777777" w:rsidR="00D30334" w:rsidRPr="0050475E" w:rsidRDefault="00D30334" w:rsidP="00E871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54CD51" w14:textId="77777777" w:rsidR="00D30334" w:rsidRPr="0050475E" w:rsidRDefault="00D30334" w:rsidP="00E871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5571B2" w14:textId="77777777" w:rsidR="00D30334" w:rsidRPr="0050475E" w:rsidRDefault="00D30334" w:rsidP="00E871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F793BB" w14:textId="77777777" w:rsidR="00D30334" w:rsidRPr="0050475E" w:rsidRDefault="00D30334" w:rsidP="00E871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D6221E" w:rsidRPr="00F71609" w14:paraId="666448D7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2FD7D4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77D5BA" w14:textId="77777777" w:rsidR="00D6221E" w:rsidRPr="0050475E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4F2820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8C30827" w14:textId="06C30E7A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D1C804F" w14:textId="4FF41EBF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9731CC3" w14:textId="07521EB1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02311F2" w14:textId="09E504F9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C745818" w14:textId="3D136330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</w:tr>
      <w:tr w:rsidR="00D6221E" w:rsidRPr="00F71609" w14:paraId="1A72D6A5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4B3BD2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42A75A" w14:textId="77777777" w:rsidR="00D6221E" w:rsidRPr="0050475E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1B0D27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D44265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04037E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06DAB5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0114BD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857F56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D6221E" w:rsidRPr="00F71609" w14:paraId="04BA931B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A12799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78E024" w14:textId="77777777" w:rsidR="00D6221E" w:rsidRPr="0050475E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3B8A77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3BB25A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35E63C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CE66D6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4BEDD1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EF4F1A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D6221E" w:rsidRPr="00F71609" w14:paraId="0453385A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AA33A0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8B392D" w14:textId="77777777" w:rsidR="00D6221E" w:rsidRPr="0050475E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1D21BA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A3C71F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1AAEFA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B787F0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E6B0DF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1C14B5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D6221E" w:rsidRPr="00F71609" w14:paraId="30311BCD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A58AF2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D02CDE" w14:textId="77777777" w:rsidR="00D6221E" w:rsidRPr="0050475E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56415F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516DC1D" w14:textId="0AAD825A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9070F17" w14:textId="4E090162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EDAB4EF" w14:textId="34770C65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75BE48D" w14:textId="2558A775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B5BEA1D" w14:textId="5678FBEF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198,904</w:t>
            </w:r>
          </w:p>
        </w:tc>
      </w:tr>
      <w:tr w:rsidR="00D6221E" w:rsidRPr="00F71609" w14:paraId="2230E80D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0442F7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89E01D" w14:textId="77777777" w:rsidR="00D6221E" w:rsidRPr="0050475E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677EF8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27EC00C" w14:textId="30B81C4B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39A3891" w14:textId="14E5122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E78F2F6" w14:textId="286C4CCD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10DA181" w14:textId="5438A1B4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2F9BF68" w14:textId="707D75BE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12,130</w:t>
            </w:r>
          </w:p>
        </w:tc>
      </w:tr>
      <w:tr w:rsidR="00D6221E" w:rsidRPr="00F71609" w14:paraId="57A70447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430A72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F49B72" w14:textId="77777777" w:rsidR="00D6221E" w:rsidRPr="0050475E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FC2AB2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1FED70B" w14:textId="595E0A19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88C7572" w14:textId="7774C515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F8275F2" w14:textId="4D915E9D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AF3B574" w14:textId="3C390E00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2851C99" w14:textId="307AC4ED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</w:tr>
      <w:tr w:rsidR="00D6221E" w:rsidRPr="00F71609" w14:paraId="354A5795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5C0ACF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177A13" w14:textId="77777777" w:rsidR="00D6221E" w:rsidRPr="0050475E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B2DA56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6EC7E4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F76DF1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4170A0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8A54D6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E55DBF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D6221E" w:rsidRPr="00F71609" w14:paraId="1D174F9D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0EB7E3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B14140" w14:textId="77777777" w:rsidR="00D6221E" w:rsidRPr="0050475E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212085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7E987DA" w14:textId="174405E6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50D8180" w14:textId="34777BE3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22DD408" w14:textId="1B8C8834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32C0A26" w14:textId="55AEF971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B8E4C70" w14:textId="1BE72581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186,774</w:t>
            </w:r>
          </w:p>
        </w:tc>
      </w:tr>
      <w:tr w:rsidR="00D6221E" w:rsidRPr="00F71609" w14:paraId="5BC406C9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55F54E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B07ED0" w14:textId="77777777" w:rsidR="00D6221E" w:rsidRPr="0050475E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FDC45C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62CC3F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426A06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EA398D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AEBA1B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265627" w14:textId="77777777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D6221E" w:rsidRPr="00F71609" w14:paraId="327D2695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52716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93735" w14:textId="77777777" w:rsidR="00D6221E" w:rsidRPr="0050475E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C7B949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11BCE81" w14:textId="60A8910D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171,847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2CE126A" w14:textId="2BD4B116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171,847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6A5478C" w14:textId="50829D1C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171,847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DB693EF" w14:textId="3EDBED01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171,847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0561C00" w14:textId="6879714D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171,847</w:t>
            </w:r>
          </w:p>
        </w:tc>
      </w:tr>
      <w:tr w:rsidR="00D6221E" w:rsidRPr="00F71609" w14:paraId="4752E269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3E0244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E99FE8" w14:textId="77777777" w:rsidR="00D6221E" w:rsidRPr="0050475E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A8396A" w14:textId="77777777" w:rsidR="00D6221E" w:rsidRPr="0050475E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4AF387A" w14:textId="14F2FA06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116772A" w14:textId="51B9FFF5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5E64DBE" w14:textId="1678A485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6,827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F413071" w14:textId="62B51C04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2EC1E4A" w14:textId="0A4D3681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6,827</w:t>
            </w:r>
          </w:p>
        </w:tc>
      </w:tr>
      <w:tr w:rsidR="00D6221E" w:rsidRPr="00F71609" w14:paraId="7397C552" w14:textId="77777777" w:rsidTr="00D6221E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C4B4B4" w14:textId="77777777" w:rsidR="00D6221E" w:rsidRPr="00D30334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03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554013" w14:textId="77777777" w:rsidR="00D6221E" w:rsidRPr="00D30334" w:rsidRDefault="00D6221E" w:rsidP="00D622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03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87D4D9" w14:textId="77777777" w:rsidR="00D6221E" w:rsidRPr="00D30334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03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FD484C" w14:textId="4F30AE95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8,100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CB76AF" w14:textId="19A65B0E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8,100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94E0B4" w14:textId="1DFFE228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7D3E05" w14:textId="7C93E99A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8,100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C11D90" w14:textId="29A09755" w:rsidR="00D6221E" w:rsidRPr="00754FF3" w:rsidRDefault="00D6221E" w:rsidP="00D622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8,100</w:t>
            </w:r>
          </w:p>
        </w:tc>
      </w:tr>
    </w:tbl>
    <w:p w14:paraId="5A325357" w14:textId="60844106" w:rsidR="007F4C5D" w:rsidRDefault="007F4C5D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DA3DD" w14:textId="77777777" w:rsidR="00754FF3" w:rsidRPr="00D46C73" w:rsidRDefault="00754FF3" w:rsidP="00754FF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78448FA" w14:textId="19277345" w:rsidR="00754FF3" w:rsidRPr="00D46C73" w:rsidRDefault="00754FF3" w:rsidP="0075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46C7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F063AD" w14:textId="77777777" w:rsidR="00754FF3" w:rsidRPr="00D46C73" w:rsidRDefault="00754FF3" w:rsidP="00754FF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54FF3" w:rsidRPr="00366943" w14:paraId="580D9D9D" w14:textId="77777777" w:rsidTr="00E8714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E147" w14:textId="77777777" w:rsidR="00754FF3" w:rsidRPr="00366943" w:rsidRDefault="00754FF3" w:rsidP="00754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3D55" w14:textId="01948092" w:rsidR="00754FF3" w:rsidRPr="00366943" w:rsidRDefault="00754FF3" w:rsidP="00754FF3">
            <w:pPr>
              <w:jc w:val="center"/>
              <w:rPr>
                <w:rFonts w:ascii="Times New Roman" w:hAnsi="Times New Roman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A5DE" w14:textId="7B1102FB" w:rsidR="00754FF3" w:rsidRPr="00366943" w:rsidRDefault="00754FF3" w:rsidP="00754FF3">
            <w:pPr>
              <w:jc w:val="center"/>
              <w:rPr>
                <w:rFonts w:ascii="Times New Roman" w:hAnsi="Times New Roman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1421" w14:textId="2D8A182A" w:rsidR="00754FF3" w:rsidRPr="00366943" w:rsidRDefault="00754FF3" w:rsidP="00754FF3">
            <w:pPr>
              <w:jc w:val="center"/>
              <w:rPr>
                <w:rFonts w:ascii="Times New Roman" w:hAnsi="Times New Roman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3811" w14:textId="618EA8F5" w:rsidR="00754FF3" w:rsidRPr="00366943" w:rsidRDefault="00754FF3" w:rsidP="00754FF3">
            <w:pPr>
              <w:jc w:val="center"/>
              <w:rPr>
                <w:rFonts w:ascii="Times New Roman" w:hAnsi="Times New Roman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43E" w14:textId="1BBABB15" w:rsidR="00754FF3" w:rsidRPr="00366943" w:rsidRDefault="00754FF3" w:rsidP="00754F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D6221E" w:rsidRPr="00366943" w14:paraId="1225AE6C" w14:textId="77777777" w:rsidTr="00B45DB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67A1" w14:textId="77777777" w:rsidR="00D6221E" w:rsidRPr="00366943" w:rsidRDefault="00D6221E" w:rsidP="00D6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4BEE" w14:textId="669DD209" w:rsidR="00D6221E" w:rsidRPr="006D1EF1" w:rsidRDefault="00D6221E" w:rsidP="00D6221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7 702,56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A507" w14:textId="51A22B9B" w:rsidR="00D6221E" w:rsidRPr="006D1EF1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7 925,11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E6E5" w14:textId="3B691142" w:rsidR="00D6221E" w:rsidRPr="006D1EF1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8 329,76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A1A7" w14:textId="38C482E2" w:rsidR="00D6221E" w:rsidRPr="006D1EF1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8 661,50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61EE" w14:textId="0D0DADF2" w:rsidR="00D6221E" w:rsidRPr="006D1EF1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9 013,10</w:t>
            </w:r>
          </w:p>
        </w:tc>
      </w:tr>
    </w:tbl>
    <w:p w14:paraId="40B5E271" w14:textId="77777777" w:rsidR="00C232E9" w:rsidRDefault="00C232E9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8A0DD4" w14:textId="77777777" w:rsidR="00C232E9" w:rsidRDefault="00C232E9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C232E9" w:rsidSect="00D30334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637C91DA" w14:textId="77777777" w:rsidR="00C232E9" w:rsidRPr="00AC565F" w:rsidRDefault="00C232E9" w:rsidP="00C232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AC565F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Pr="00AC565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C565F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3CF44897" w14:textId="77777777" w:rsidR="00C232E9" w:rsidRPr="00AC565F" w:rsidRDefault="00C232E9" w:rsidP="00C232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0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1"/>
        <w:gridCol w:w="3331"/>
        <w:gridCol w:w="1074"/>
        <w:gridCol w:w="737"/>
        <w:gridCol w:w="746"/>
        <w:gridCol w:w="1183"/>
        <w:gridCol w:w="1416"/>
        <w:gridCol w:w="1134"/>
        <w:gridCol w:w="1416"/>
        <w:gridCol w:w="1134"/>
        <w:gridCol w:w="1416"/>
        <w:gridCol w:w="1134"/>
      </w:tblGrid>
      <w:tr w:rsidR="00C232E9" w:rsidRPr="00366943" w14:paraId="37BA5572" w14:textId="77777777" w:rsidTr="00C232E9">
        <w:trPr>
          <w:trHeight w:val="1451"/>
          <w:tblCellSpacing w:w="5" w:type="nil"/>
          <w:jc w:val="center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18E05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1FC08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E8ACF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181F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067A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260D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F3F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4B83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273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71CB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58B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C232E9" w:rsidRPr="00366943" w14:paraId="42CCD67E" w14:textId="77777777" w:rsidTr="00C232E9">
        <w:trPr>
          <w:tblCellSpacing w:w="5" w:type="nil"/>
          <w:jc w:val="center"/>
        </w:trPr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C8FD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4BD5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ED84" w14:textId="77777777" w:rsidR="00C232E9" w:rsidRPr="00366943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C834" w14:textId="77777777" w:rsidR="00C232E9" w:rsidRPr="00366943" w:rsidRDefault="00C232E9" w:rsidP="00E8714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586C" w14:textId="77777777" w:rsidR="00C232E9" w:rsidRPr="00366943" w:rsidRDefault="00C232E9" w:rsidP="00E871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DF6E" w14:textId="77777777" w:rsidR="00C232E9" w:rsidRPr="00366943" w:rsidRDefault="00C232E9" w:rsidP="00E871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61A3" w14:textId="77777777" w:rsidR="00C232E9" w:rsidRPr="00366943" w:rsidRDefault="00C232E9" w:rsidP="00E871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B2E3" w14:textId="77777777" w:rsidR="00C232E9" w:rsidRPr="00366943" w:rsidRDefault="00C232E9" w:rsidP="00E871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DEE" w14:textId="77777777" w:rsidR="00C232E9" w:rsidRPr="00366943" w:rsidRDefault="00C232E9" w:rsidP="00E871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1788" w14:textId="77777777" w:rsidR="00C232E9" w:rsidRPr="00366943" w:rsidRDefault="00C232E9" w:rsidP="00E871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8E9A" w14:textId="77777777" w:rsidR="00C232E9" w:rsidRPr="00366943" w:rsidRDefault="00C232E9" w:rsidP="00E871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8DBF" w14:textId="77777777" w:rsidR="00C232E9" w:rsidRPr="00366943" w:rsidRDefault="00C232E9" w:rsidP="00E8714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D6221E" w:rsidRPr="00366943" w14:paraId="706FF66A" w14:textId="77777777" w:rsidTr="00C232E9">
        <w:trPr>
          <w:tblCellSpacing w:w="5" w:type="nil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E39" w14:textId="77777777" w:rsidR="00D6221E" w:rsidRPr="00366943" w:rsidRDefault="00D6221E" w:rsidP="00D62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615E" w14:textId="77777777" w:rsidR="00D6221E" w:rsidRPr="00366943" w:rsidRDefault="00D6221E" w:rsidP="00D6221E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12C3" w14:textId="77777777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A4D8" w14:textId="3CC2B67F" w:rsidR="00D6221E" w:rsidRPr="00366943" w:rsidRDefault="00D6221E" w:rsidP="00D6221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0,138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EE40" w14:textId="71887EB0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0,138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E9C9" w14:textId="38198F8F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AA5F" w14:textId="262F6731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0,138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DCFE" w14:textId="3E5E324D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FE59" w14:textId="62B8D4CF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0,138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2C2" w14:textId="255DF2E5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3201" w14:textId="39D4DE8A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0,138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2EED" w14:textId="20D76DA0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6221E" w:rsidRPr="00366943" w14:paraId="2E9664BE" w14:textId="77777777" w:rsidTr="00C232E9">
        <w:trPr>
          <w:tblCellSpacing w:w="5" w:type="nil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2D1" w14:textId="77777777" w:rsidR="00D6221E" w:rsidRPr="00366943" w:rsidRDefault="00D6221E" w:rsidP="00D62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6B64" w14:textId="77777777" w:rsidR="00D6221E" w:rsidRPr="00366943" w:rsidRDefault="00D6221E" w:rsidP="00D6221E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</w:t>
            </w:r>
            <w:r w:rsidRPr="00366943">
              <w:rPr>
                <w:rFonts w:ascii="Times New Roman" w:hAnsi="Times New Roman"/>
                <w:bCs/>
              </w:rPr>
              <w:lastRenderedPageBreak/>
              <w:t>результатам производственного контроля качества питьевой воды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AF66" w14:textId="77777777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AE40" w14:textId="03955404" w:rsidR="00D6221E" w:rsidRPr="00366943" w:rsidRDefault="00D6221E" w:rsidP="00D6221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B10E" w14:textId="12C4DC79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3DD3" w14:textId="254AB838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BC65" w14:textId="3E8A00E7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205" w14:textId="4F517F79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DD8E" w14:textId="049431D5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BDA" w14:textId="444868EF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DE09" w14:textId="28EE6747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D237" w14:textId="5CFCC916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B56F9" w:rsidRPr="00366943" w14:paraId="5BB3A922" w14:textId="77777777" w:rsidTr="00C232E9">
        <w:trPr>
          <w:tblCellSpacing w:w="5" w:type="nil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1EA" w14:textId="77777777" w:rsidR="00FB56F9" w:rsidRPr="00366943" w:rsidRDefault="00FB56F9" w:rsidP="00FB5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867E" w14:textId="77777777" w:rsidR="00FB56F9" w:rsidRPr="00366943" w:rsidRDefault="00FB56F9" w:rsidP="00FB56F9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6C9C" w14:textId="77777777" w:rsidR="00FB56F9" w:rsidRPr="00366943" w:rsidRDefault="00FB56F9" w:rsidP="00FB56F9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788A" w14:textId="6B89F2C9" w:rsidR="00FB56F9" w:rsidRPr="00366943" w:rsidRDefault="00FB56F9" w:rsidP="00FB56F9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EDC5" w14:textId="26340A46" w:rsidR="00FB56F9" w:rsidRPr="00366943" w:rsidRDefault="00FB56F9" w:rsidP="00FB56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BC7" w14:textId="357ADFA5" w:rsidR="00FB56F9" w:rsidRPr="00366943" w:rsidRDefault="00FB56F9" w:rsidP="00FB56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806" w14:textId="45E289F8" w:rsidR="00FB56F9" w:rsidRPr="00366943" w:rsidRDefault="00FB56F9" w:rsidP="00FB56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62C8" w14:textId="1ED3BE72" w:rsidR="00FB56F9" w:rsidRPr="00366943" w:rsidRDefault="00FB56F9" w:rsidP="00FB56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59C4" w14:textId="3C3DDC9A" w:rsidR="00FB56F9" w:rsidRPr="00366943" w:rsidRDefault="00FB56F9" w:rsidP="00FB56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7623" w14:textId="2C44DAD6" w:rsidR="00FB56F9" w:rsidRPr="00366943" w:rsidRDefault="00FB56F9" w:rsidP="00FB56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16EC" w14:textId="688C03E1" w:rsidR="00FB56F9" w:rsidRPr="00366943" w:rsidRDefault="00FB56F9" w:rsidP="00FB56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3F63" w14:textId="5E7DBB28" w:rsidR="00FB56F9" w:rsidRPr="00366943" w:rsidRDefault="00FB56F9" w:rsidP="00FB56F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6221E" w:rsidRPr="00366943" w14:paraId="58C46B56" w14:textId="77777777" w:rsidTr="00C232E9">
        <w:trPr>
          <w:tblCellSpacing w:w="5" w:type="nil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540C" w14:textId="77777777" w:rsidR="00D6221E" w:rsidRPr="00366943" w:rsidRDefault="00D6221E" w:rsidP="00D62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9E7" w14:textId="77777777" w:rsidR="00D6221E" w:rsidRPr="00366943" w:rsidRDefault="00D6221E" w:rsidP="00D6221E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CFF0" w14:textId="77777777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0F0B" w14:textId="7138AA19" w:rsidR="00D6221E" w:rsidRPr="00366943" w:rsidRDefault="00D6221E" w:rsidP="00D6221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DF35" w14:textId="7B253AAE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AF4D" w14:textId="36D9C915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D58C" w14:textId="1E1B8493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14A8" w14:textId="10458A98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55BA" w14:textId="4CDEDEA4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8FEC" w14:textId="0BEE2B3F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1EB" w14:textId="047EB57D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659F" w14:textId="3B44E915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6221E" w:rsidRPr="00366943" w14:paraId="140DB5E3" w14:textId="77777777" w:rsidTr="00C232E9">
        <w:trPr>
          <w:tblCellSpacing w:w="5" w:type="nil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B5A3" w14:textId="77777777" w:rsidR="00D6221E" w:rsidRPr="00366943" w:rsidRDefault="00D6221E" w:rsidP="00D62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733" w14:textId="77777777" w:rsidR="00D6221E" w:rsidRPr="00366943" w:rsidRDefault="00D6221E" w:rsidP="00D6221E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A714" w14:textId="77777777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11C49C29" w14:textId="77777777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87F8" w14:textId="0D2820F4" w:rsidR="00D6221E" w:rsidRPr="00366943" w:rsidRDefault="00D6221E" w:rsidP="00D6221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FBFA" w14:textId="21F37045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7936" w14:textId="50845005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1331" w14:textId="0C043518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FAF9" w14:textId="6FDC12A9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D077" w14:textId="64563E3D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CEF" w14:textId="6FC6F14B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C682" w14:textId="7B20B1DE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4277" w14:textId="3660D60C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6221E" w:rsidRPr="00366943" w14:paraId="345BD7D6" w14:textId="77777777" w:rsidTr="00C232E9">
        <w:trPr>
          <w:tblCellSpacing w:w="5" w:type="nil"/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318" w14:textId="77777777" w:rsidR="00D6221E" w:rsidRPr="00366943" w:rsidRDefault="00D6221E" w:rsidP="00D62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514F" w14:textId="77777777" w:rsidR="00D6221E" w:rsidRPr="00366943" w:rsidRDefault="00D6221E" w:rsidP="00D6221E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2BA0" w14:textId="77777777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4731707E" w14:textId="77777777" w:rsidR="00D6221E" w:rsidRPr="00366943" w:rsidRDefault="00D6221E" w:rsidP="00D6221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63AB" w14:textId="3C004AF3" w:rsidR="00D6221E" w:rsidRPr="00366943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856B" w14:textId="724815C7" w:rsidR="00D6221E" w:rsidRPr="00366943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1BBC" w14:textId="52787AC3" w:rsidR="00D6221E" w:rsidRPr="00366943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C82C" w14:textId="730A7443" w:rsidR="00D6221E" w:rsidRPr="00366943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27C3" w14:textId="731B1DFB" w:rsidR="00D6221E" w:rsidRPr="00366943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2D44" w14:textId="725A18E5" w:rsidR="00D6221E" w:rsidRPr="00366943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8A34" w14:textId="057A0CFF" w:rsidR="00D6221E" w:rsidRPr="00366943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DA83" w14:textId="3651333B" w:rsidR="00D6221E" w:rsidRPr="00366943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A376" w14:textId="642738CC" w:rsidR="00D6221E" w:rsidRPr="00366943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4CC3CD7" w14:textId="77777777" w:rsidR="00C232E9" w:rsidRDefault="00C232E9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70701F" w14:textId="77777777" w:rsidR="00C232E9" w:rsidRDefault="00C232E9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7DEC25" w14:textId="7A46C13E" w:rsidR="00C232E9" w:rsidRDefault="00C232E9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C232E9" w:rsidSect="00D30334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2B434F24" w14:textId="77777777" w:rsidR="00C232E9" w:rsidRPr="00AC565F" w:rsidRDefault="00C232E9" w:rsidP="00C2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AC565F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</w:t>
      </w:r>
      <w:r w:rsidRPr="005A4C7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4C70">
        <w:rPr>
          <w:rFonts w:ascii="Times New Roman" w:hAnsi="Times New Roman" w:cs="Times New Roman"/>
          <w:sz w:val="28"/>
          <w:szCs w:val="28"/>
        </w:rPr>
        <w:t>1</w:t>
      </w:r>
      <w:r w:rsidRPr="00AC565F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503FDC43" w14:textId="77777777" w:rsidR="00C232E9" w:rsidRPr="00AC565F" w:rsidRDefault="00C232E9" w:rsidP="00C232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C232E9" w:rsidRPr="00AC565F" w14:paraId="1E2B3AEA" w14:textId="77777777" w:rsidTr="00E8714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DB6B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2FC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0298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</w:tr>
      <w:tr w:rsidR="00C232E9" w:rsidRPr="00AC565F" w14:paraId="6933C5B8" w14:textId="77777777" w:rsidTr="00E8714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799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AB8E" w14:textId="77777777" w:rsidR="00C232E9" w:rsidRPr="00AC565F" w:rsidRDefault="00C232E9" w:rsidP="00E87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53E9" w14:textId="77777777" w:rsidR="00C232E9" w:rsidRPr="00AC565F" w:rsidRDefault="00C232E9" w:rsidP="00E871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47,29</w:t>
            </w:r>
          </w:p>
        </w:tc>
      </w:tr>
    </w:tbl>
    <w:p w14:paraId="023506E7" w14:textId="77777777" w:rsidR="00C232E9" w:rsidRPr="00AC565F" w:rsidRDefault="00C232E9" w:rsidP="00C232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568457" w14:textId="77777777" w:rsidR="00C232E9" w:rsidRPr="00AC565F" w:rsidRDefault="00C232E9" w:rsidP="00C232E9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D1FCED4" w14:textId="77777777" w:rsidR="00C232E9" w:rsidRPr="00AC565F" w:rsidRDefault="00C232E9" w:rsidP="00C2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AC565F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284E87F7" w14:textId="77777777" w:rsidR="00C232E9" w:rsidRPr="00AC565F" w:rsidRDefault="00C232E9" w:rsidP="00C232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1957"/>
        <w:gridCol w:w="2410"/>
        <w:gridCol w:w="4847"/>
        <w:gridCol w:w="283"/>
      </w:tblGrid>
      <w:tr w:rsidR="00214FF0" w:rsidRPr="00AC565F" w14:paraId="71859CE4" w14:textId="0165111D" w:rsidTr="00214FF0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640" w14:textId="77777777" w:rsidR="00214FF0" w:rsidRPr="00AC565F" w:rsidRDefault="00214FF0" w:rsidP="00214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5F1" w14:textId="77777777" w:rsidR="00214FF0" w:rsidRPr="00AC565F" w:rsidRDefault="00214FF0" w:rsidP="00214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F95" w14:textId="77777777" w:rsidR="00214FF0" w:rsidRPr="00AC565F" w:rsidRDefault="00214FF0" w:rsidP="00214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5996" w14:textId="77777777" w:rsidR="00214FF0" w:rsidRPr="00AC565F" w:rsidRDefault="00214FF0" w:rsidP="00214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1D4E2D06" w14:textId="77777777" w:rsidR="00214FF0" w:rsidRPr="00AC565F" w:rsidRDefault="00214FF0" w:rsidP="00214F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4FF0" w:rsidRPr="00AC565F" w14:paraId="58EAC23A" w14:textId="5B220E74" w:rsidTr="00214FF0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C905" w14:textId="77777777" w:rsidR="00214FF0" w:rsidRPr="00AC565F" w:rsidRDefault="00214FF0" w:rsidP="00E871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7C4" w14:textId="77777777" w:rsidR="00214FF0" w:rsidRPr="00AC565F" w:rsidRDefault="00214FF0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099" w14:textId="77777777" w:rsidR="00214FF0" w:rsidRPr="00AC565F" w:rsidRDefault="00214FF0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18D8" w14:textId="77777777" w:rsidR="00214FF0" w:rsidRPr="00AC565F" w:rsidRDefault="00214FF0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491643A" w14:textId="3ED101D6" w:rsidR="00214FF0" w:rsidRPr="00AC565F" w:rsidRDefault="00214FF0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8BA542F" w14:textId="00C76DB7" w:rsidR="00C232E9" w:rsidRDefault="00C232E9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1A4C96" w14:textId="1416A5EE" w:rsidR="00214FF0" w:rsidRPr="00D46C73" w:rsidRDefault="00214FF0" w:rsidP="00214FF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D46C73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D46C73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7DC8C0AC" w14:textId="77777777" w:rsidR="00214FF0" w:rsidRDefault="00214FF0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FB4C1C" w14:textId="65745867" w:rsidR="00754FF3" w:rsidRPr="00D46C73" w:rsidRDefault="00754FF3" w:rsidP="00754FF3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72A3CBAD" w14:textId="77777777" w:rsidR="00754FF3" w:rsidRPr="00D46C73" w:rsidRDefault="00754FF3" w:rsidP="00754FF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0C98F48" w14:textId="1013D199" w:rsidR="00754FF3" w:rsidRPr="00D46C73" w:rsidRDefault="00754FF3" w:rsidP="00754FF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AC56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AC565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AC565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283</w:t>
      </w:r>
    </w:p>
    <w:p w14:paraId="1F8A7222" w14:textId="77777777" w:rsidR="00754FF3" w:rsidRPr="00D46C73" w:rsidRDefault="00754FF3" w:rsidP="00754FF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102F169" w14:textId="77777777" w:rsidR="00754FF3" w:rsidRPr="00AC565F" w:rsidRDefault="00754FF3" w:rsidP="00754FF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AC565F">
        <w:rPr>
          <w:rFonts w:ascii="Times New Roman" w:hAnsi="Times New Roman"/>
          <w:sz w:val="28"/>
        </w:rPr>
        <w:t xml:space="preserve">МКП «ЖКХ Кадомское» </w:t>
      </w:r>
      <w:r w:rsidRPr="00AC565F">
        <w:rPr>
          <w:rFonts w:ascii="Times New Roman" w:hAnsi="Times New Roman"/>
          <w:sz w:val="28"/>
          <w:szCs w:val="28"/>
        </w:rPr>
        <w:t xml:space="preserve">Кадомского </w:t>
      </w:r>
      <w:r w:rsidRPr="00AC565F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AC565F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 устанавливаются с применением метода индексации </w:t>
      </w:r>
    </w:p>
    <w:p w14:paraId="68F4059C" w14:textId="77777777" w:rsidR="00754FF3" w:rsidRPr="00AC565F" w:rsidRDefault="00754FF3" w:rsidP="00754FF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9"/>
        <w:gridCol w:w="771"/>
        <w:gridCol w:w="2126"/>
        <w:gridCol w:w="1985"/>
        <w:gridCol w:w="1701"/>
        <w:gridCol w:w="2551"/>
      </w:tblGrid>
      <w:tr w:rsidR="00754FF3" w:rsidRPr="00AC565F" w14:paraId="490982CC" w14:textId="77777777" w:rsidTr="00876D95">
        <w:trPr>
          <w:trHeight w:val="473"/>
          <w:tblCellSpacing w:w="5" w:type="nil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21EA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F70F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C767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Долгосрочные параметры регулирования тарифов</w:t>
            </w:r>
          </w:p>
        </w:tc>
      </w:tr>
      <w:tr w:rsidR="00754FF3" w:rsidRPr="00AC565F" w14:paraId="2E9F3EC7" w14:textId="77777777" w:rsidTr="00876D95">
        <w:trPr>
          <w:trHeight w:val="708"/>
          <w:tblCellSpacing w:w="5" w:type="nil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B7C9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4E2B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B1A6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E19A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расходов, %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C8E8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Показатели энергосбережения и энергетической эффективности</w:t>
            </w:r>
          </w:p>
        </w:tc>
      </w:tr>
      <w:tr w:rsidR="00754FF3" w:rsidRPr="00AC565F" w14:paraId="1E244C7D" w14:textId="77777777" w:rsidTr="00876D95">
        <w:trPr>
          <w:tblCellSpacing w:w="5" w:type="nil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319C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F4EE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1E56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94D7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06DF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Уровень потерь воды,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8223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энергии*, кВтч/м</w:t>
            </w:r>
            <w:r w:rsidRPr="00D6173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54FF3" w:rsidRPr="00AC565F" w14:paraId="4AF6B339" w14:textId="77777777" w:rsidTr="00876D95">
        <w:trPr>
          <w:tblCellSpacing w:w="5" w:type="nil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0DBB" w14:textId="77777777" w:rsidR="00754FF3" w:rsidRPr="00D61735" w:rsidRDefault="00754FF3" w:rsidP="00E87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Питьевая вода</w:t>
            </w:r>
          </w:p>
        </w:tc>
      </w:tr>
      <w:tr w:rsidR="00D6221E" w:rsidRPr="0053405E" w14:paraId="402EF03E" w14:textId="77777777" w:rsidTr="00876D95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67F2" w14:textId="77777777" w:rsidR="00D6221E" w:rsidRPr="00D61735" w:rsidRDefault="00D6221E" w:rsidP="00D62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B1BE" w14:textId="77777777" w:rsidR="00D6221E" w:rsidRPr="00D61735" w:rsidRDefault="00D6221E" w:rsidP="00D62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7F32" w14:textId="63ED86D9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5 894,52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B58" w14:textId="02583BBF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211" w14:textId="18A58A52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6A83" w14:textId="2F6C0730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</w:tr>
      <w:tr w:rsidR="00D6221E" w:rsidRPr="0053405E" w14:paraId="583906F6" w14:textId="77777777" w:rsidTr="00876D95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4D64" w14:textId="77777777" w:rsidR="00D6221E" w:rsidRPr="00D61735" w:rsidRDefault="00D6221E" w:rsidP="00D62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F17C" w14:textId="77777777" w:rsidR="00D6221E" w:rsidRPr="00D61735" w:rsidRDefault="00D6221E" w:rsidP="00D62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FB11" w14:textId="1E129518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6690" w14:textId="5A672E44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5C4F" w14:textId="5AD5450F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0CCD" w14:textId="707CCA38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</w:tr>
      <w:tr w:rsidR="00D6221E" w:rsidRPr="0053405E" w14:paraId="174BA5AC" w14:textId="77777777" w:rsidTr="00876D95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FA30" w14:textId="77777777" w:rsidR="00D6221E" w:rsidRPr="00D61735" w:rsidRDefault="00D6221E" w:rsidP="00D62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FB7" w14:textId="77777777" w:rsidR="00D6221E" w:rsidRPr="00D61735" w:rsidRDefault="00D6221E" w:rsidP="00D62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5DF" w14:textId="489F31D0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D66A" w14:textId="1D3F13E3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514A" w14:textId="208F81D3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40E0" w14:textId="55489CB9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</w:tr>
      <w:tr w:rsidR="00D6221E" w:rsidRPr="0053405E" w14:paraId="5B8BD603" w14:textId="77777777" w:rsidTr="00876D95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7839" w14:textId="77777777" w:rsidR="00D6221E" w:rsidRPr="00D61735" w:rsidRDefault="00D6221E" w:rsidP="00D62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FA25" w14:textId="77777777" w:rsidR="00D6221E" w:rsidRPr="00D61735" w:rsidRDefault="00D6221E" w:rsidP="00D62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5CAC" w14:textId="73034A15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F671" w14:textId="43EAE8B7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4396" w14:textId="4D38418E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B8F7" w14:textId="2E469C25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</w:tr>
      <w:tr w:rsidR="00D6221E" w:rsidRPr="0053405E" w14:paraId="19F47BF6" w14:textId="77777777" w:rsidTr="00876D95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1BB7" w14:textId="77777777" w:rsidR="00D6221E" w:rsidRPr="00D61735" w:rsidRDefault="00D6221E" w:rsidP="00D62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012A" w14:textId="77777777" w:rsidR="00D6221E" w:rsidRPr="00D61735" w:rsidRDefault="00D6221E" w:rsidP="00D62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7F40" w14:textId="02982B6B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8FAA" w14:textId="2E663A1D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FA9" w14:textId="26107FC5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6674" w14:textId="147FCAE6" w:rsidR="00D6221E" w:rsidRPr="00D61735" w:rsidRDefault="00D6221E" w:rsidP="00D6221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735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</w:tr>
    </w:tbl>
    <w:p w14:paraId="53443DBE" w14:textId="3DB54A5D" w:rsidR="00754FF3" w:rsidRPr="00AC565F" w:rsidRDefault="00754FF3" w:rsidP="00754FF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405E">
        <w:rPr>
          <w:rFonts w:ascii="Times New Roman" w:hAnsi="Times New Roman"/>
          <w:sz w:val="24"/>
          <w:szCs w:val="24"/>
        </w:rPr>
        <w:t xml:space="preserve">*- </w:t>
      </w:r>
      <w:r w:rsidRPr="0053405E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r w:rsidR="00214FF0">
        <w:rPr>
          <w:rFonts w:ascii="Times New Roman" w:hAnsi="Times New Roman"/>
          <w:sz w:val="24"/>
          <w:szCs w:val="24"/>
          <w:lang w:eastAsia="ru-RU"/>
        </w:rPr>
        <w:t>».</w:t>
      </w:r>
    </w:p>
    <w:p w14:paraId="3C4DCFEB" w14:textId="102E4197" w:rsidR="00754FF3" w:rsidRDefault="00754FF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701D0" w14:textId="4E1D2D61" w:rsidR="00754FF3" w:rsidRDefault="00754FF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62B82E" w14:textId="77777777" w:rsidR="00876D95" w:rsidRDefault="00876D95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855D74" w14:textId="77777777" w:rsidR="00943CA7" w:rsidRPr="00E527A7" w:rsidRDefault="00943CA7" w:rsidP="0011686A">
      <w:pPr>
        <w:pStyle w:val="31"/>
        <w:ind w:firstLine="709"/>
        <w:rPr>
          <w:szCs w:val="28"/>
        </w:rPr>
      </w:pPr>
    </w:p>
    <w:p w14:paraId="6DCA28F2" w14:textId="5B9F2B27" w:rsidR="00F137FD" w:rsidRPr="00E527A7" w:rsidRDefault="0013071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6F63C62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13071F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13071F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81413">
    <w:abstractNumId w:val="0"/>
  </w:num>
  <w:num w:numId="2" w16cid:durableId="1803645886">
    <w:abstractNumId w:val="2"/>
  </w:num>
  <w:num w:numId="3" w16cid:durableId="87967547">
    <w:abstractNumId w:val="3"/>
  </w:num>
  <w:num w:numId="4" w16cid:durableId="1473213120">
    <w:abstractNumId w:val="4"/>
  </w:num>
  <w:num w:numId="5" w16cid:durableId="99202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343DA"/>
    <w:rsid w:val="00045179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C5864"/>
    <w:rsid w:val="000D5542"/>
    <w:rsid w:val="00103887"/>
    <w:rsid w:val="00106659"/>
    <w:rsid w:val="001068F9"/>
    <w:rsid w:val="00110AAF"/>
    <w:rsid w:val="001150E9"/>
    <w:rsid w:val="0011686A"/>
    <w:rsid w:val="0013037A"/>
    <w:rsid w:val="0013071F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DB9"/>
    <w:rsid w:val="00205B8B"/>
    <w:rsid w:val="00207DC6"/>
    <w:rsid w:val="0021295A"/>
    <w:rsid w:val="00214D02"/>
    <w:rsid w:val="00214FF0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64EB"/>
    <w:rsid w:val="002C01AC"/>
    <w:rsid w:val="002D72D6"/>
    <w:rsid w:val="00302864"/>
    <w:rsid w:val="00303B71"/>
    <w:rsid w:val="003129D6"/>
    <w:rsid w:val="00320132"/>
    <w:rsid w:val="00325826"/>
    <w:rsid w:val="0033461C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292D"/>
    <w:rsid w:val="003A3AD1"/>
    <w:rsid w:val="003E2314"/>
    <w:rsid w:val="003E314F"/>
    <w:rsid w:val="003E699A"/>
    <w:rsid w:val="003F1073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8545D"/>
    <w:rsid w:val="005876C9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5F3DF4"/>
    <w:rsid w:val="00611B0C"/>
    <w:rsid w:val="00615D80"/>
    <w:rsid w:val="00630103"/>
    <w:rsid w:val="00635741"/>
    <w:rsid w:val="006417E4"/>
    <w:rsid w:val="006466E9"/>
    <w:rsid w:val="006472B1"/>
    <w:rsid w:val="00647630"/>
    <w:rsid w:val="00650ECC"/>
    <w:rsid w:val="00660348"/>
    <w:rsid w:val="0066578A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D1EF1"/>
    <w:rsid w:val="006F0C75"/>
    <w:rsid w:val="00702D37"/>
    <w:rsid w:val="00705603"/>
    <w:rsid w:val="0071263F"/>
    <w:rsid w:val="00713624"/>
    <w:rsid w:val="00715556"/>
    <w:rsid w:val="00716EDD"/>
    <w:rsid w:val="00736C82"/>
    <w:rsid w:val="0074334C"/>
    <w:rsid w:val="00754FF3"/>
    <w:rsid w:val="00770228"/>
    <w:rsid w:val="00771A59"/>
    <w:rsid w:val="00783FB2"/>
    <w:rsid w:val="007B1495"/>
    <w:rsid w:val="007C1BDA"/>
    <w:rsid w:val="007C1CE7"/>
    <w:rsid w:val="007E25CC"/>
    <w:rsid w:val="007F43FC"/>
    <w:rsid w:val="007F4C5D"/>
    <w:rsid w:val="00813934"/>
    <w:rsid w:val="00816021"/>
    <w:rsid w:val="008163DA"/>
    <w:rsid w:val="008163F2"/>
    <w:rsid w:val="00821868"/>
    <w:rsid w:val="00834034"/>
    <w:rsid w:val="008473EA"/>
    <w:rsid w:val="00851A29"/>
    <w:rsid w:val="008550B6"/>
    <w:rsid w:val="00862DF2"/>
    <w:rsid w:val="00865573"/>
    <w:rsid w:val="00872056"/>
    <w:rsid w:val="00876D95"/>
    <w:rsid w:val="008822D6"/>
    <w:rsid w:val="00882910"/>
    <w:rsid w:val="008B1746"/>
    <w:rsid w:val="008B2E33"/>
    <w:rsid w:val="008B3F3A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118B3"/>
    <w:rsid w:val="009256ED"/>
    <w:rsid w:val="00927712"/>
    <w:rsid w:val="00927759"/>
    <w:rsid w:val="00933499"/>
    <w:rsid w:val="00943CA7"/>
    <w:rsid w:val="009472D6"/>
    <w:rsid w:val="009507B8"/>
    <w:rsid w:val="00950909"/>
    <w:rsid w:val="00973A08"/>
    <w:rsid w:val="00981348"/>
    <w:rsid w:val="00981E5A"/>
    <w:rsid w:val="009907BF"/>
    <w:rsid w:val="009A010A"/>
    <w:rsid w:val="009A2605"/>
    <w:rsid w:val="009B44A8"/>
    <w:rsid w:val="009C6054"/>
    <w:rsid w:val="009E7E5E"/>
    <w:rsid w:val="009F05B6"/>
    <w:rsid w:val="009F282B"/>
    <w:rsid w:val="00A162C2"/>
    <w:rsid w:val="00A352D2"/>
    <w:rsid w:val="00A35805"/>
    <w:rsid w:val="00A40D03"/>
    <w:rsid w:val="00A41307"/>
    <w:rsid w:val="00A43F66"/>
    <w:rsid w:val="00A52383"/>
    <w:rsid w:val="00A71294"/>
    <w:rsid w:val="00A85B94"/>
    <w:rsid w:val="00A929EB"/>
    <w:rsid w:val="00AB26FB"/>
    <w:rsid w:val="00AB36F7"/>
    <w:rsid w:val="00AB679E"/>
    <w:rsid w:val="00AD79E3"/>
    <w:rsid w:val="00B05D77"/>
    <w:rsid w:val="00B10D6C"/>
    <w:rsid w:val="00B12218"/>
    <w:rsid w:val="00B24AC7"/>
    <w:rsid w:val="00B30B7C"/>
    <w:rsid w:val="00B52A27"/>
    <w:rsid w:val="00B56E8F"/>
    <w:rsid w:val="00B6269B"/>
    <w:rsid w:val="00B7073F"/>
    <w:rsid w:val="00B72821"/>
    <w:rsid w:val="00B73795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BF5ECF"/>
    <w:rsid w:val="00C12654"/>
    <w:rsid w:val="00C232E9"/>
    <w:rsid w:val="00C2561D"/>
    <w:rsid w:val="00C46744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30334"/>
    <w:rsid w:val="00D32171"/>
    <w:rsid w:val="00D449CF"/>
    <w:rsid w:val="00D5117E"/>
    <w:rsid w:val="00D54CC7"/>
    <w:rsid w:val="00D5763B"/>
    <w:rsid w:val="00D61735"/>
    <w:rsid w:val="00D6221E"/>
    <w:rsid w:val="00D7644A"/>
    <w:rsid w:val="00D826E7"/>
    <w:rsid w:val="00D83E5D"/>
    <w:rsid w:val="00D97D3B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0F97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B4BB7"/>
    <w:rsid w:val="00FB56F9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754FF3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paragraph" w:customStyle="1" w:styleId="ConsPlusNormal">
    <w:name w:val="ConsPlusNormal"/>
    <w:rsid w:val="00D30334"/>
    <w:pPr>
      <w:autoSpaceDE w:val="0"/>
      <w:autoSpaceDN w:val="0"/>
      <w:adjustRightInd w:val="0"/>
    </w:pPr>
    <w:rPr>
      <w:rFonts w:ascii="Arial" w:hAnsi="Arial" w:cs="Arial"/>
    </w:rPr>
  </w:style>
  <w:style w:type="table" w:customStyle="1" w:styleId="List1">
    <w:name w:val="List1"/>
    <w:basedOn w:val="a1"/>
    <w:uiPriority w:val="99"/>
    <w:rsid w:val="00D30334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754FF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rsid w:val="00754FF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C62EB-97B4-49E2-9E07-12890F2E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2015-12-21T07:05:00Z</cp:lastPrinted>
  <dcterms:created xsi:type="dcterms:W3CDTF">2023-02-16T11:48:00Z</dcterms:created>
  <dcterms:modified xsi:type="dcterms:W3CDTF">2023-03-01T06:18:00Z</dcterms:modified>
</cp:coreProperties>
</file>