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35FD5" w:rsidRPr="0099564B" w:rsidRDefault="00435FD5" w:rsidP="0099564B">
      <w:pPr>
        <w:autoSpaceDE w:val="0"/>
        <w:autoSpaceDN w:val="0"/>
        <w:adjustRightInd w:val="0"/>
        <w:ind w:left="-284"/>
        <w:jc w:val="right"/>
      </w:pPr>
      <w:r w:rsidRPr="0099564B">
        <w:t xml:space="preserve">Приложение </w:t>
      </w:r>
    </w:p>
    <w:p w:rsidR="00435FD5" w:rsidRPr="0099564B" w:rsidRDefault="00435FD5" w:rsidP="0099564B">
      <w:pPr>
        <w:autoSpaceDE w:val="0"/>
        <w:autoSpaceDN w:val="0"/>
        <w:adjustRightInd w:val="0"/>
        <w:ind w:left="1416" w:firstLine="992"/>
        <w:jc w:val="right"/>
      </w:pPr>
      <w:r w:rsidRPr="0099564B">
        <w:t>к постановлению</w:t>
      </w:r>
    </w:p>
    <w:p w:rsidR="00435FD5" w:rsidRPr="0099564B" w:rsidRDefault="00435FD5" w:rsidP="0099564B">
      <w:pPr>
        <w:autoSpaceDE w:val="0"/>
        <w:autoSpaceDN w:val="0"/>
        <w:adjustRightInd w:val="0"/>
        <w:ind w:left="1416" w:firstLine="992"/>
        <w:jc w:val="right"/>
      </w:pPr>
      <w:r w:rsidRPr="0099564B">
        <w:t>администрации города Рязани</w:t>
      </w:r>
    </w:p>
    <w:p w:rsidR="00435FD5" w:rsidRPr="0099564B" w:rsidRDefault="00435FD5" w:rsidP="0099564B">
      <w:pPr>
        <w:autoSpaceDE w:val="0"/>
        <w:autoSpaceDN w:val="0"/>
        <w:adjustRightInd w:val="0"/>
        <w:jc w:val="right"/>
        <w:rPr>
          <w:sz w:val="12"/>
          <w:szCs w:val="12"/>
        </w:rPr>
      </w:pPr>
    </w:p>
    <w:p w:rsidR="00435FD5" w:rsidRPr="0099564B" w:rsidRDefault="00AA43A7" w:rsidP="0099564B">
      <w:pPr>
        <w:autoSpaceDE w:val="0"/>
        <w:autoSpaceDN w:val="0"/>
        <w:adjustRightInd w:val="0"/>
        <w:jc w:val="right"/>
      </w:pPr>
      <w:r>
        <w:t>от</w:t>
      </w:r>
      <w:r w:rsidR="0022099F">
        <w:t xml:space="preserve"> 01 марта </w:t>
      </w:r>
      <w:r w:rsidR="00435FD5" w:rsidRPr="0099564B">
        <w:t>20</w:t>
      </w:r>
      <w:r w:rsidR="00435FD5" w:rsidRPr="0099564B">
        <w:rPr>
          <w:color w:val="000000"/>
        </w:rPr>
        <w:t>2</w:t>
      </w:r>
      <w:r w:rsidR="00D75982">
        <w:rPr>
          <w:color w:val="000000"/>
        </w:rPr>
        <w:t>3</w:t>
      </w:r>
      <w:r w:rsidR="00435FD5" w:rsidRPr="0099564B">
        <w:t xml:space="preserve">г. № </w:t>
      </w:r>
      <w:r w:rsidR="0022099F">
        <w:t>2332</w:t>
      </w:r>
    </w:p>
    <w:p w:rsidR="006C0DB5" w:rsidRPr="006C5881" w:rsidRDefault="006C0DB5" w:rsidP="00FE15C8">
      <w:pPr>
        <w:autoSpaceDE w:val="0"/>
        <w:autoSpaceDN w:val="0"/>
        <w:adjustRightInd w:val="0"/>
        <w:spacing w:line="360" w:lineRule="auto"/>
        <w:ind w:left="284" w:right="284"/>
        <w:jc w:val="center"/>
        <w:outlineLvl w:val="0"/>
      </w:pPr>
    </w:p>
    <w:p w:rsidR="00435FD5" w:rsidRDefault="00435FD5" w:rsidP="004A75C2">
      <w:pPr>
        <w:autoSpaceDE w:val="0"/>
        <w:autoSpaceDN w:val="0"/>
        <w:adjustRightInd w:val="0"/>
        <w:ind w:left="284" w:right="282"/>
        <w:jc w:val="center"/>
        <w:outlineLvl w:val="0"/>
      </w:pPr>
      <w:r>
        <w:t xml:space="preserve">Порядок </w:t>
      </w:r>
    </w:p>
    <w:p w:rsidR="00435FD5" w:rsidRPr="009B762C" w:rsidRDefault="00435FD5" w:rsidP="00F65BA1">
      <w:pPr>
        <w:jc w:val="center"/>
      </w:pPr>
      <w:r>
        <w:t>предоставления в 202</w:t>
      </w:r>
      <w:r w:rsidR="00D75982">
        <w:t>3</w:t>
      </w:r>
      <w:r>
        <w:t xml:space="preserve"> году юридическим лицам и индивидуальным предпринимателям, </w:t>
      </w:r>
      <w:r w:rsidRPr="008201E0">
        <w:t xml:space="preserve">осуществляющим регулярные перевозки пассажировгородским наземным электрическим транспортом общего пользования и автомобильнымтранспортом общего пользования городского сообщения, субсидий в целях возмещениянедополученных доходов в связи </w:t>
      </w:r>
      <w:r>
        <w:br/>
      </w:r>
      <w:r w:rsidRPr="008201E0">
        <w:t xml:space="preserve">с осуществлением ими перевозок граждан, имеющих правона меры социальной поддержки </w:t>
      </w:r>
      <w:r>
        <w:br/>
      </w:r>
      <w:r w:rsidRPr="008201E0">
        <w:t xml:space="preserve">в соответствии с законодательством </w:t>
      </w:r>
      <w:r w:rsidRPr="00DA0C0D">
        <w:t xml:space="preserve">Российской Федерации и </w:t>
      </w:r>
      <w:r w:rsidRPr="008201E0">
        <w:t>Рязанской области</w:t>
      </w:r>
    </w:p>
    <w:p w:rsidR="00435FD5" w:rsidRPr="006C5881" w:rsidRDefault="00435FD5" w:rsidP="00F65BA1">
      <w:pPr>
        <w:pStyle w:val="a3"/>
        <w:spacing w:line="360" w:lineRule="auto"/>
        <w:jc w:val="center"/>
      </w:pPr>
    </w:p>
    <w:p w:rsidR="00435FD5" w:rsidRPr="006C5881" w:rsidRDefault="00AA43A7" w:rsidP="00F65BA1">
      <w:pPr>
        <w:pStyle w:val="a3"/>
        <w:spacing w:line="360" w:lineRule="auto"/>
        <w:jc w:val="center"/>
      </w:pPr>
      <w:r w:rsidRPr="006C5881">
        <w:t>1</w:t>
      </w:r>
      <w:r w:rsidR="00435FD5" w:rsidRPr="006C5881">
        <w:t>. Общие положения о предоставлении субсидий</w:t>
      </w:r>
    </w:p>
    <w:p w:rsidR="00435FD5" w:rsidRPr="006C5881" w:rsidRDefault="00435FD5" w:rsidP="00F65BA1">
      <w:pPr>
        <w:pStyle w:val="a3"/>
        <w:spacing w:line="360" w:lineRule="auto"/>
        <w:jc w:val="center"/>
      </w:pPr>
    </w:p>
    <w:p w:rsidR="00435FD5" w:rsidRDefault="00435FD5" w:rsidP="00F65BA1">
      <w:pPr>
        <w:autoSpaceDE w:val="0"/>
        <w:autoSpaceDN w:val="0"/>
        <w:adjustRightInd w:val="0"/>
        <w:spacing w:line="360" w:lineRule="auto"/>
        <w:ind w:firstLine="709"/>
        <w:jc w:val="both"/>
        <w:outlineLvl w:val="0"/>
      </w:pPr>
      <w:r>
        <w:t>1.</w:t>
      </w:r>
      <w:r w:rsidRPr="00666A15">
        <w:t>1.</w:t>
      </w:r>
      <w:r w:rsidR="00137B26">
        <w:t> </w:t>
      </w:r>
      <w:r>
        <w:t>Порядок предоставления в 202</w:t>
      </w:r>
      <w:r w:rsidR="00D75982">
        <w:t>3</w:t>
      </w:r>
      <w:r>
        <w:t xml:space="preserve"> году юридическим лицам и индивидуальным предпринимателям, осуществляющим регулярные перевозки пассажиров городским наземным электрическим транспортом общего пользования и автомобильным транспортом общего пользования городского сообщения, субсидий в целях возмещения недополученных доходов</w:t>
      </w:r>
      <w:r>
        <w:br/>
        <w:t xml:space="preserve"> в связи с осуществлением ими перевозок граждан, имеющих право на меры социальной поддержки в соответствии с законодательством </w:t>
      </w:r>
      <w:r w:rsidRPr="00DA0C0D">
        <w:t xml:space="preserve">Российской Федерации и </w:t>
      </w:r>
      <w:r>
        <w:t xml:space="preserve">Рязанской области (далее - Порядок), определяет процедуру и условия предоставления субсидий на возмещение </w:t>
      </w:r>
      <w:r w:rsidRPr="00697BDE">
        <w:t>юридическим лицам и индивидуальным предпринимателям, осуществляющим регулярные перевозки пассажиров</w:t>
      </w:r>
      <w:r w:rsidRPr="00F65BA1">
        <w:t xml:space="preserve">городским наземным электрическим транспортом общего пользования </w:t>
      </w:r>
      <w:r>
        <w:br/>
      </w:r>
      <w:r w:rsidRPr="00F65BA1">
        <w:t xml:space="preserve">и автомобильным транспортом общего пользования городского сообщения </w:t>
      </w:r>
      <w:r>
        <w:t xml:space="preserve">по муниципальным маршрутам города Рязани (далее - регулярные перевозки), недополученных доходов, связанных </w:t>
      </w:r>
      <w:r w:rsidRPr="00697BDE">
        <w:t xml:space="preserve">с </w:t>
      </w:r>
      <w:r>
        <w:t xml:space="preserve">осуществлением ими перевозок граждан, имеющих право на меры социальной поддержки в соответствии с законодательством </w:t>
      </w:r>
      <w:r w:rsidRPr="00A25331">
        <w:t xml:space="preserve">РоссийскойФедерации и </w:t>
      </w:r>
      <w:r>
        <w:t xml:space="preserve">Рязанской области. </w:t>
      </w:r>
    </w:p>
    <w:p w:rsidR="00435FD5" w:rsidRDefault="00435FD5" w:rsidP="006C5881">
      <w:pPr>
        <w:widowControl w:val="0"/>
        <w:autoSpaceDE w:val="0"/>
        <w:autoSpaceDN w:val="0"/>
        <w:adjustRightInd w:val="0"/>
        <w:spacing w:line="360" w:lineRule="auto"/>
        <w:ind w:firstLine="709"/>
        <w:jc w:val="both"/>
      </w:pPr>
      <w:r>
        <w:t>1.</w:t>
      </w:r>
      <w:r w:rsidRPr="00666A15">
        <w:t>2.</w:t>
      </w:r>
      <w:r w:rsidR="00137B26">
        <w:t> </w:t>
      </w:r>
      <w:r w:rsidRPr="00CE4E11">
        <w:t>Основные понятия:</w:t>
      </w:r>
    </w:p>
    <w:p w:rsidR="00435FD5" w:rsidRDefault="00435FD5" w:rsidP="006C5881">
      <w:pPr>
        <w:widowControl w:val="0"/>
        <w:autoSpaceDE w:val="0"/>
        <w:autoSpaceDN w:val="0"/>
        <w:adjustRightInd w:val="0"/>
        <w:spacing w:line="360" w:lineRule="auto"/>
        <w:ind w:firstLine="709"/>
        <w:jc w:val="both"/>
      </w:pPr>
      <w:r>
        <w:t xml:space="preserve">-  субсидии – </w:t>
      </w:r>
      <w:r w:rsidRPr="00F65BA1">
        <w:t xml:space="preserve">средства бюджета Рязанской области, предоставляемые на возмещение юридическим лицам и индивидуальным предпринимателям, осуществляющим регулярные перевозки, недополученных доходов в связи с осуществлением ими перевозок граждан, имеющих право на меры социальной поддержки в соответствии с законодательством </w:t>
      </w:r>
      <w:r w:rsidRPr="00D607B4">
        <w:t xml:space="preserve">Российской Федерации и </w:t>
      </w:r>
      <w:r w:rsidRPr="00F65BA1">
        <w:t>Рязанской области</w:t>
      </w:r>
      <w:r>
        <w:t>;</w:t>
      </w:r>
    </w:p>
    <w:p w:rsidR="00435FD5" w:rsidRDefault="00435FD5" w:rsidP="00EA4529">
      <w:pPr>
        <w:autoSpaceDE w:val="0"/>
        <w:autoSpaceDN w:val="0"/>
        <w:adjustRightInd w:val="0"/>
        <w:spacing w:line="360" w:lineRule="auto"/>
        <w:ind w:firstLine="709"/>
        <w:jc w:val="both"/>
      </w:pPr>
      <w:r>
        <w:t>-  претендент – юридическое лицо (индивидуальный предприниматель), претендующее(щий) на получение субсидий в соответствии с Порядком;</w:t>
      </w:r>
    </w:p>
    <w:p w:rsidR="00435FD5" w:rsidRDefault="00435FD5" w:rsidP="00EA4529">
      <w:pPr>
        <w:autoSpaceDE w:val="0"/>
        <w:autoSpaceDN w:val="0"/>
        <w:adjustRightInd w:val="0"/>
        <w:spacing w:line="360" w:lineRule="auto"/>
        <w:ind w:firstLine="709"/>
        <w:jc w:val="both"/>
      </w:pPr>
      <w:r>
        <w:t xml:space="preserve">-  получатель субсидий – юридическое лицо (индивидуальный предприниматель), </w:t>
      </w:r>
      <w:r>
        <w:br/>
        <w:t>в отношении которого принято решение о предоставлении субсидий.</w:t>
      </w:r>
    </w:p>
    <w:p w:rsidR="00435FD5" w:rsidRDefault="00435FD5" w:rsidP="00EA4529">
      <w:pPr>
        <w:autoSpaceDE w:val="0"/>
        <w:autoSpaceDN w:val="0"/>
        <w:adjustRightInd w:val="0"/>
        <w:spacing w:line="360" w:lineRule="auto"/>
        <w:ind w:firstLine="709"/>
        <w:jc w:val="both"/>
      </w:pPr>
      <w:r>
        <w:lastRenderedPageBreak/>
        <w:t>1.</w:t>
      </w:r>
      <w:r w:rsidRPr="00666A15">
        <w:t>3.</w:t>
      </w:r>
      <w:r w:rsidR="00137B26">
        <w:t> </w:t>
      </w:r>
      <w:r>
        <w:t xml:space="preserve">Цель предоставления субсидий – </w:t>
      </w:r>
      <w:r w:rsidR="00CB77BE" w:rsidRPr="00321674">
        <w:rPr>
          <w:color w:val="000000" w:themeColor="text1"/>
        </w:rPr>
        <w:t>возмещение недополученных доходов в рамках реализации муниципальной программы</w:t>
      </w:r>
      <w:r>
        <w:t>«</w:t>
      </w:r>
      <w:r w:rsidRPr="00F65BA1">
        <w:t xml:space="preserve">Обеспечение социальной поддержкой, гарантиями </w:t>
      </w:r>
      <w:r w:rsidR="00CB77BE">
        <w:br/>
      </w:r>
      <w:r w:rsidRPr="00F65BA1">
        <w:t>и выплат</w:t>
      </w:r>
      <w:r>
        <w:t xml:space="preserve">ами отдельных категорий граждан», </w:t>
      </w:r>
      <w:r w:rsidR="008C40CB" w:rsidRPr="008C40CB">
        <w:t xml:space="preserve">утвержденной постановлением администрации города Рязани от 24.09.2021 № 4103, по мероприятию </w:t>
      </w:r>
      <w:r w:rsidRPr="00F65BA1">
        <w:t>3.2.</w:t>
      </w:r>
      <w:r w:rsidR="00CB77BE">
        <w:t>3«</w:t>
      </w:r>
      <w:r w:rsidR="008C40CB" w:rsidRPr="008C40CB">
        <w:t>Возмещение недополученных доходов в связи с осуществлением перевозок граждан, имеющих право на меры социальной поддержки в соответствии с законодательством Российской Федерации и Рязанской области</w:t>
      </w:r>
      <w:r w:rsidR="00CB77BE">
        <w:t>»</w:t>
      </w:r>
      <w:r>
        <w:t>.</w:t>
      </w:r>
    </w:p>
    <w:p w:rsidR="00435FD5" w:rsidRPr="00D1420A" w:rsidRDefault="00435FD5" w:rsidP="006D61F1">
      <w:pPr>
        <w:autoSpaceDE w:val="0"/>
        <w:autoSpaceDN w:val="0"/>
        <w:adjustRightInd w:val="0"/>
        <w:spacing w:line="360" w:lineRule="auto"/>
        <w:ind w:firstLine="709"/>
        <w:jc w:val="both"/>
      </w:pPr>
      <w:r>
        <w:t>1.</w:t>
      </w:r>
      <w:r w:rsidRPr="00666A15">
        <w:t>4.</w:t>
      </w:r>
      <w:r w:rsidR="00137B26">
        <w:t> </w:t>
      </w:r>
      <w:r>
        <w:t xml:space="preserve">Главным распорядителем средств бюджета города Рязани является администрация города Рязани, которой в установленном порядке доведены лимиты бюджетных обязательств </w:t>
      </w:r>
      <w:r>
        <w:br/>
        <w:t>на соответствующий финансовый год.</w:t>
      </w:r>
    </w:p>
    <w:p w:rsidR="00435FD5" w:rsidRDefault="00435FD5" w:rsidP="00D1420A">
      <w:pPr>
        <w:autoSpaceDE w:val="0"/>
        <w:autoSpaceDN w:val="0"/>
        <w:adjustRightInd w:val="0"/>
        <w:spacing w:line="360" w:lineRule="auto"/>
        <w:ind w:firstLine="709"/>
        <w:jc w:val="both"/>
      </w:pPr>
      <w:r>
        <w:t>1.</w:t>
      </w:r>
      <w:r w:rsidRPr="00666A15">
        <w:t>5.</w:t>
      </w:r>
      <w:r w:rsidR="00137B26">
        <w:t> </w:t>
      </w:r>
      <w:r w:rsidRPr="002C2F8A">
        <w:t>Право на получение субсидий имеют претенденты:</w:t>
      </w:r>
    </w:p>
    <w:p w:rsidR="00435FD5" w:rsidRDefault="00435FD5" w:rsidP="001E285F">
      <w:pPr>
        <w:autoSpaceDE w:val="0"/>
        <w:autoSpaceDN w:val="0"/>
        <w:adjustRightInd w:val="0"/>
        <w:spacing w:line="360" w:lineRule="auto"/>
        <w:ind w:firstLine="709"/>
        <w:jc w:val="both"/>
      </w:pPr>
      <w:r>
        <w:t xml:space="preserve">-  сведения о которых </w:t>
      </w:r>
      <w:r w:rsidRPr="00702357">
        <w:t>содержатся</w:t>
      </w:r>
      <w:r>
        <w:t xml:space="preserve"> в реестре </w:t>
      </w:r>
      <w:r w:rsidR="00D75982" w:rsidRPr="006573CB">
        <w:t>муниципальных</w:t>
      </w:r>
      <w:r>
        <w:t>маршрутов регулярных перевозок муниципального образования - город Рязань;</w:t>
      </w:r>
    </w:p>
    <w:p w:rsidR="00435FD5" w:rsidRDefault="00435FD5" w:rsidP="002B370A">
      <w:pPr>
        <w:autoSpaceDE w:val="0"/>
        <w:autoSpaceDN w:val="0"/>
        <w:adjustRightInd w:val="0"/>
        <w:spacing w:line="360" w:lineRule="auto"/>
        <w:ind w:firstLine="709"/>
        <w:jc w:val="both"/>
      </w:pPr>
      <w:r>
        <w:t>-  </w:t>
      </w:r>
      <w:r w:rsidRPr="001E285F">
        <w:t>осуществляющие регулярные перевозки пассажиров транспортными средствами, подключенными к автоматизированной системе оплаты проезда города Рязани</w:t>
      </w:r>
      <w:r>
        <w:br/>
        <w:t>(далее – АСОП).</w:t>
      </w:r>
    </w:p>
    <w:p w:rsidR="00A65364" w:rsidRDefault="00E2207C" w:rsidP="00A65364">
      <w:pPr>
        <w:autoSpaceDE w:val="0"/>
        <w:autoSpaceDN w:val="0"/>
        <w:adjustRightInd w:val="0"/>
        <w:spacing w:line="353" w:lineRule="auto"/>
        <w:ind w:firstLine="709"/>
        <w:jc w:val="both"/>
      </w:pPr>
      <w:r w:rsidRPr="00CE2D87">
        <w:t>1.6.</w:t>
      </w:r>
      <w:r w:rsidR="00137B26">
        <w:t> </w:t>
      </w:r>
      <w:r w:rsidR="00975242" w:rsidRPr="002C2F8A">
        <w:t>Требования, которым должны соответствовать</w:t>
      </w:r>
      <w:r w:rsidR="00975242" w:rsidRPr="00D3346E">
        <w:t xml:space="preserve">претенденты </w:t>
      </w:r>
      <w:r w:rsidR="00A65364" w:rsidRPr="00FB6DD4">
        <w:t>на первое число месяца, в котором подано заявление о заключении договора о предоставлении субсидий:</w:t>
      </w:r>
    </w:p>
    <w:p w:rsidR="00975242" w:rsidRPr="00F876ED" w:rsidRDefault="00975242" w:rsidP="00A65364">
      <w:pPr>
        <w:autoSpaceDE w:val="0"/>
        <w:autoSpaceDN w:val="0"/>
        <w:adjustRightInd w:val="0"/>
        <w:spacing w:line="353" w:lineRule="auto"/>
        <w:ind w:firstLine="709"/>
        <w:jc w:val="both"/>
      </w:pPr>
      <w:r w:rsidRPr="00F876ED">
        <w:t xml:space="preserve">-  у претендента должна отсутствовать неисполненная обязанность по уплате налогов, сборов, страховых взносов, пеней, штрафов, процентов, подлежащих уплате в соответствии </w:t>
      </w:r>
      <w:r w:rsidRPr="00F876ED">
        <w:br/>
        <w:t>с законодательством Российской Федерации о налогах и сборах;</w:t>
      </w:r>
    </w:p>
    <w:p w:rsidR="00975242" w:rsidRPr="00F876ED" w:rsidRDefault="00975242" w:rsidP="00975242">
      <w:pPr>
        <w:widowControl w:val="0"/>
        <w:autoSpaceDE w:val="0"/>
        <w:autoSpaceDN w:val="0"/>
        <w:adjustRightInd w:val="0"/>
        <w:spacing w:line="353" w:lineRule="auto"/>
        <w:ind w:firstLine="709"/>
        <w:jc w:val="both"/>
      </w:pPr>
      <w:r w:rsidRPr="00F876ED">
        <w:t xml:space="preserve">-  у претендента должна отсутствовать просроченная задолженность по возврату </w:t>
      </w:r>
      <w:r w:rsidRPr="00F876ED">
        <w:br/>
        <w:t xml:space="preserve">в бюджет города Рязани субсидий, бюджетных инвестиций, предоставленных в том числе </w:t>
      </w:r>
      <w:r w:rsidRPr="00F876ED">
        <w:br/>
        <w:t xml:space="preserve">в соответствии с иными правовыми актами, а также иная просроченная (неурегулированная) задолженность по денежным обязательствам перед муниципальным образованием - город Рязань; </w:t>
      </w:r>
    </w:p>
    <w:p w:rsidR="00975242" w:rsidRPr="00F876ED" w:rsidRDefault="00975242" w:rsidP="00975242">
      <w:pPr>
        <w:autoSpaceDE w:val="0"/>
        <w:autoSpaceDN w:val="0"/>
        <w:adjustRightInd w:val="0"/>
        <w:spacing w:line="353" w:lineRule="auto"/>
        <w:ind w:firstLine="709"/>
        <w:jc w:val="both"/>
      </w:pPr>
      <w:r w:rsidRPr="00F876ED">
        <w:t>-  претенденты - юридические лица не должны находиться в процессе</w:t>
      </w:r>
      <w:r>
        <w:t xml:space="preserve"> реорганизации </w:t>
      </w:r>
      <w:r>
        <w:br/>
      </w:r>
      <w:r w:rsidRPr="00FE10A7">
        <w:t>(за исключением реорганизации в форме присоединения к юридическому лицу, являющемуся участником отбора, другого юридического лица),</w:t>
      </w:r>
      <w:r>
        <w:t xml:space="preserve"> ликвидации, в отношении них не должна быть введена процедура банкротства, деятельность их не должна </w:t>
      </w:r>
      <w:r w:rsidRPr="00F876ED">
        <w:t xml:space="preserve">быть приостановлена </w:t>
      </w:r>
      <w:r w:rsidRPr="00F876ED">
        <w:br/>
        <w:t>в порядке, предусмотренном законодательством Российской Федерации, а претенденты - индивидуальные предприниматели не должны прекратить деятельность в качестве индивидуального предпринимателя;</w:t>
      </w:r>
    </w:p>
    <w:p w:rsidR="00975242" w:rsidRPr="00F876ED" w:rsidRDefault="00975242" w:rsidP="00D40994">
      <w:pPr>
        <w:autoSpaceDE w:val="0"/>
        <w:autoSpaceDN w:val="0"/>
        <w:adjustRightInd w:val="0"/>
        <w:spacing w:line="360" w:lineRule="auto"/>
        <w:ind w:firstLine="709"/>
        <w:jc w:val="both"/>
      </w:pPr>
      <w:r w:rsidRPr="00F876ED">
        <w:t xml:space="preserve">-  в реестре дисквалифицированных лиц должны отсутствовать сведения </w:t>
      </w:r>
      <w:r w:rsidRPr="00F876ED">
        <w:br/>
      </w:r>
      <w:r w:rsidRPr="0041483D">
        <w:rPr>
          <w:highlight w:val="yellow"/>
        </w:rPr>
        <w:t>о дисквалифицированных руководителе, членах коллегиального исполнительного органа,</w:t>
      </w:r>
      <w:r w:rsidRPr="00F876ED">
        <w:t xml:space="preserve">лице, </w:t>
      </w:r>
      <w:r w:rsidRPr="00F876ED">
        <w:lastRenderedPageBreak/>
        <w:t>исполняющем функции единоличного исполнительного органа, или главном бухгалтере претендента, являющегося юридическим лицом, об индивидуальном предпринимателе;</w:t>
      </w:r>
    </w:p>
    <w:p w:rsidR="00975242" w:rsidRPr="00D3346E" w:rsidRDefault="00975242" w:rsidP="00D40994">
      <w:pPr>
        <w:autoSpaceDE w:val="0"/>
        <w:autoSpaceDN w:val="0"/>
        <w:adjustRightInd w:val="0"/>
        <w:spacing w:line="360" w:lineRule="auto"/>
        <w:ind w:firstLine="709"/>
        <w:jc w:val="both"/>
      </w:pPr>
      <w:r w:rsidRPr="00F876ED">
        <w:t>-  </w:t>
      </w:r>
      <w:r w:rsidRPr="00D3346E">
        <w:t xml:space="preserve">претенденты не должны являться </w:t>
      </w:r>
      <w:r w:rsidRPr="001B7819">
        <w:t xml:space="preserve">иностранными юридическими лицами, в том числе местом регистрации которых является государство или территория, включенные </w:t>
      </w:r>
      <w:r w:rsidRPr="001B7819">
        <w:br/>
        <w:t xml:space="preserve">в утверждаемый Министерством финансов Российской Федерации перечень государств </w:t>
      </w:r>
      <w:r w:rsidRPr="001B7819">
        <w:br/>
        <w:t xml:space="preserve">и территорий, используемых для промежуточного (офшорного) владения активами </w:t>
      </w:r>
      <w:r w:rsidRPr="001B7819">
        <w:br/>
        <w:t xml:space="preserve">в Российской Федерации (далее - офшорные компании), а также российскими юридическими лицами, в уставном (складочном) капитале которых доля прямого или косвенного </w:t>
      </w:r>
      <w:r w:rsidR="001C3807">
        <w:br/>
      </w:r>
      <w:r w:rsidRPr="001B7819">
        <w:t xml:space="preserve">(через третьих лиц) участия офшорных компаний в совокупности превышает 25 процентов (если иное не предусмотрено законодательством Российской Федерации). При расчете доли участия офшорных компаний в капитале российских юридических лиц не учитывается прямое и (или) косвенное участие офшорных компаний в капитале публичных акционерных обществ (в том числе со статусом международной компании), акции которых обращаются </w:t>
      </w:r>
      <w:r w:rsidR="001C3807">
        <w:br/>
      </w:r>
      <w:r w:rsidRPr="001B7819">
        <w:t>на организованных торгах в Российской Федерации, а также косвенное участие таких офшорных компаний в капитале других российских юридических лиц, реализованное через участие в капитале указанных публичных акционерных обществ;</w:t>
      </w:r>
    </w:p>
    <w:p w:rsidR="00E2207C" w:rsidRPr="00F876ED" w:rsidRDefault="00E2207C" w:rsidP="00D40994">
      <w:pPr>
        <w:autoSpaceDE w:val="0"/>
        <w:autoSpaceDN w:val="0"/>
        <w:adjustRightInd w:val="0"/>
        <w:spacing w:line="360" w:lineRule="auto"/>
        <w:ind w:firstLine="709"/>
        <w:jc w:val="both"/>
      </w:pPr>
      <w:r w:rsidRPr="00F876ED">
        <w:t>-  претенденты не должны получать средства из бюджета, из которого планируется предоставление субсидии в соответствии с настоящим Порядком, на основании иных муниципальных правовых актов на цели, указанные в пункте 1.3 настоящего Порядка;</w:t>
      </w:r>
    </w:p>
    <w:p w:rsidR="00E2207C" w:rsidRPr="00F876ED" w:rsidRDefault="00E2207C" w:rsidP="00D40994">
      <w:pPr>
        <w:autoSpaceDE w:val="0"/>
        <w:autoSpaceDN w:val="0"/>
        <w:adjustRightInd w:val="0"/>
        <w:spacing w:line="360" w:lineRule="auto"/>
        <w:ind w:firstLine="709"/>
        <w:jc w:val="both"/>
      </w:pPr>
      <w:r w:rsidRPr="00F876ED">
        <w:t xml:space="preserve">-  претенденты не должны находиться в перечне организаций и физических лиц, </w:t>
      </w:r>
      <w:r w:rsidRPr="00F876ED">
        <w:br/>
        <w:t>в отношении которых имеются сведения об их причастности к экстремистской деятельности или терроризму, либо в перечне организаций и физических лиц, в отношении которых имеются сведения об их причастности к распространению оружия массового уничтожения.</w:t>
      </w:r>
    </w:p>
    <w:p w:rsidR="00975242" w:rsidRPr="00D3346E" w:rsidRDefault="00975242" w:rsidP="00D40994">
      <w:pPr>
        <w:autoSpaceDE w:val="0"/>
        <w:autoSpaceDN w:val="0"/>
        <w:adjustRightInd w:val="0"/>
        <w:spacing w:line="360" w:lineRule="auto"/>
        <w:ind w:firstLine="709"/>
        <w:jc w:val="both"/>
      </w:pPr>
      <w:r>
        <w:t>1.7. </w:t>
      </w:r>
      <w:r w:rsidRPr="00D3346E">
        <w:t>Дополнительные требования</w:t>
      </w:r>
      <w:r>
        <w:t>,</w:t>
      </w:r>
      <w:r w:rsidRPr="00D3346E">
        <w:t xml:space="preserve"> необходимые для достижения результатов предоставления субсидий, которым должны соответствовать </w:t>
      </w:r>
      <w:r w:rsidRPr="00FB6DD4">
        <w:t xml:space="preserve">претенденты </w:t>
      </w:r>
      <w:r w:rsidR="00A65364" w:rsidRPr="00FB6DD4">
        <w:t>на первое число месяца, в котором подано заявление о заключении договора о предоставлении субсидий:</w:t>
      </w:r>
    </w:p>
    <w:p w:rsidR="0041483D" w:rsidRDefault="0041483D" w:rsidP="00D40994">
      <w:pPr>
        <w:widowControl w:val="0"/>
        <w:autoSpaceDE w:val="0"/>
        <w:autoSpaceDN w:val="0"/>
        <w:adjustRightInd w:val="0"/>
        <w:spacing w:line="360" w:lineRule="auto"/>
        <w:ind w:firstLine="709"/>
        <w:jc w:val="both"/>
      </w:pPr>
      <w:r w:rsidRPr="00604D81">
        <w:t xml:space="preserve">-  наличие у претендента на праве собственности или ином законном основании </w:t>
      </w:r>
      <w:r w:rsidRPr="00604D81">
        <w:br/>
        <w:t>(за исключением аренды автобусов с экипажем) транспортных средств в количестве, установленном для соответствующего муниципального маршрута регулярных перевозок расписанием движения транспортных средств и соответствующих характеристикам, предусмотренным картами маршрута регулярных перевозок</w:t>
      </w:r>
      <w:r>
        <w:t>;</w:t>
      </w:r>
    </w:p>
    <w:p w:rsidR="0041483D" w:rsidRDefault="0041483D" w:rsidP="00D40994">
      <w:pPr>
        <w:autoSpaceDE w:val="0"/>
        <w:autoSpaceDN w:val="0"/>
        <w:adjustRightInd w:val="0"/>
        <w:spacing w:line="360" w:lineRule="auto"/>
        <w:ind w:firstLine="709"/>
        <w:jc w:val="both"/>
      </w:pPr>
      <w:r w:rsidRPr="00604D81">
        <w:t>-  </w:t>
      </w:r>
      <w:r w:rsidRPr="00480F8E">
        <w:t>наличие в штате претендента для обеспечения ежедневного выпуска транспортных средств, установленного для соответствующего муниципального маршрута регулярных перевозок расписанием движения транспортных средств, водителей</w:t>
      </w:r>
      <w:r>
        <w:t>,имеющих</w:t>
      </w:r>
      <w:r w:rsidRPr="00013105">
        <w:t xml:space="preserve"> водительское </w:t>
      </w:r>
      <w:r w:rsidRPr="00013105">
        <w:lastRenderedPageBreak/>
        <w:t>удостоверение на право упр</w:t>
      </w:r>
      <w:r>
        <w:t>авления автомобилями категории «D». Коэффициент расчетного количества водителей на 1 транспортное средство – 1,5.</w:t>
      </w:r>
    </w:p>
    <w:p w:rsidR="00E2207C" w:rsidRPr="004A38D8" w:rsidRDefault="00E2207C" w:rsidP="001032D3">
      <w:pPr>
        <w:autoSpaceDE w:val="0"/>
        <w:autoSpaceDN w:val="0"/>
        <w:adjustRightInd w:val="0"/>
        <w:spacing w:line="360" w:lineRule="auto"/>
        <w:ind w:firstLine="709"/>
        <w:jc w:val="both"/>
      </w:pPr>
      <w:r w:rsidRPr="0087334C">
        <w:t>1.8.</w:t>
      </w:r>
      <w:r w:rsidR="006C0DB5" w:rsidRPr="0087334C">
        <w:t> </w:t>
      </w:r>
      <w:r w:rsidRPr="0087334C">
        <w:t>Сведения о</w:t>
      </w:r>
      <w:r w:rsidRPr="004141D7">
        <w:t xml:space="preserve"> субсидии при формировании проекта решения о бюджете (проекта решения о внесении изменений в решение о бюджете) размещаются на едином портале бюджетной системы Российской Федерации</w:t>
      </w:r>
      <w:r w:rsidRPr="00B84E2B">
        <w:t xml:space="preserve"> в</w:t>
      </w:r>
      <w:r>
        <w:t xml:space="preserve"> информационно-</w:t>
      </w:r>
      <w:r w:rsidRPr="00B84E2B">
        <w:t>телекоммуникационной сети «Интернет»</w:t>
      </w:r>
      <w:r w:rsidRPr="000163F1">
        <w:t>не позднее 15-го рабочего дня, следующего за днем принятия решения о бюджете (решения о внесении изменений в решение о бюджете).</w:t>
      </w:r>
    </w:p>
    <w:p w:rsidR="00AD0427" w:rsidRDefault="00AD0427" w:rsidP="00AD0427">
      <w:pPr>
        <w:suppressAutoHyphens/>
        <w:spacing w:line="360" w:lineRule="auto"/>
        <w:jc w:val="center"/>
      </w:pPr>
    </w:p>
    <w:p w:rsidR="00435FD5" w:rsidRDefault="002A2C60" w:rsidP="00AD0427">
      <w:pPr>
        <w:suppressAutoHyphens/>
        <w:spacing w:line="360" w:lineRule="auto"/>
        <w:jc w:val="center"/>
      </w:pPr>
      <w:r>
        <w:t>2</w:t>
      </w:r>
      <w:r w:rsidR="00435FD5" w:rsidRPr="00CB11EB">
        <w:t>. Усл</w:t>
      </w:r>
      <w:r w:rsidR="00435FD5">
        <w:t>овия и порядок предоставления субсидий</w:t>
      </w:r>
    </w:p>
    <w:p w:rsidR="00435FD5" w:rsidRDefault="00435FD5" w:rsidP="00AD0427">
      <w:pPr>
        <w:autoSpaceDE w:val="0"/>
        <w:autoSpaceDN w:val="0"/>
        <w:adjustRightInd w:val="0"/>
        <w:spacing w:line="360" w:lineRule="auto"/>
        <w:jc w:val="center"/>
      </w:pPr>
    </w:p>
    <w:p w:rsidR="00BA1722" w:rsidRPr="00321674" w:rsidRDefault="006C0DB5" w:rsidP="001032D3">
      <w:pPr>
        <w:autoSpaceDE w:val="0"/>
        <w:autoSpaceDN w:val="0"/>
        <w:adjustRightInd w:val="0"/>
        <w:spacing w:line="360" w:lineRule="auto"/>
        <w:ind w:firstLine="709"/>
        <w:jc w:val="both"/>
        <w:rPr>
          <w:color w:val="000000" w:themeColor="text1"/>
        </w:rPr>
      </w:pPr>
      <w:r>
        <w:t>2.1. </w:t>
      </w:r>
      <w:r w:rsidR="00BA1722" w:rsidRPr="00C55C2F">
        <w:t>Субсидии предоставляются на безвозмездной и безвозвратной основе</w:t>
      </w:r>
      <w:r w:rsidR="00BA1722">
        <w:t xml:space="preserve">, </w:t>
      </w:r>
      <w:r w:rsidR="00BA1722" w:rsidRPr="00321674">
        <w:rPr>
          <w:color w:val="000000" w:themeColor="text1"/>
        </w:rPr>
        <w:t xml:space="preserve">носят целевой характер и не могут быть использованы на другие цели. </w:t>
      </w:r>
    </w:p>
    <w:p w:rsidR="00BA1722" w:rsidRPr="00F876ED" w:rsidRDefault="00BA1722" w:rsidP="006C5881">
      <w:pPr>
        <w:widowControl w:val="0"/>
        <w:autoSpaceDE w:val="0"/>
        <w:autoSpaceDN w:val="0"/>
        <w:adjustRightInd w:val="0"/>
        <w:spacing w:line="360" w:lineRule="auto"/>
        <w:ind w:firstLine="709"/>
        <w:jc w:val="both"/>
      </w:pPr>
      <w:r w:rsidRPr="00587E51">
        <w:t xml:space="preserve">Субсидии </w:t>
      </w:r>
      <w:r w:rsidRPr="00F876ED">
        <w:t>предоставляются при соблюдении следующих условий:</w:t>
      </w:r>
    </w:p>
    <w:p w:rsidR="00A65364" w:rsidRPr="00D3346E" w:rsidRDefault="00435FD5" w:rsidP="00A65364">
      <w:pPr>
        <w:widowControl w:val="0"/>
        <w:autoSpaceDE w:val="0"/>
        <w:autoSpaceDN w:val="0"/>
        <w:adjustRightInd w:val="0"/>
        <w:spacing w:line="360" w:lineRule="auto"/>
        <w:ind w:firstLine="709"/>
        <w:jc w:val="both"/>
      </w:pPr>
      <w:r w:rsidRPr="00F876ED">
        <w:t xml:space="preserve">-  соответствие </w:t>
      </w:r>
      <w:r w:rsidR="001F11CB">
        <w:t>получателя субсидий</w:t>
      </w:r>
      <w:r w:rsidR="007F1A44" w:rsidRPr="00F876ED">
        <w:t>требованиям</w:t>
      </w:r>
      <w:r w:rsidRPr="00F876ED">
        <w:t>, установленным в пунктах 1.5, 1.6</w:t>
      </w:r>
      <w:r w:rsidR="00180948" w:rsidRPr="00F876ED">
        <w:t xml:space="preserve">, 1.7 </w:t>
      </w:r>
      <w:r w:rsidRPr="00F876ED">
        <w:t xml:space="preserve">настоящего Порядка </w:t>
      </w:r>
      <w:r w:rsidR="00A65364" w:rsidRPr="00FB6DD4">
        <w:t>на первое число месяца, в котором подано заявление о заключении договора о предоставлении субсидий;</w:t>
      </w:r>
    </w:p>
    <w:p w:rsidR="00435FD5" w:rsidRPr="00F876ED" w:rsidRDefault="00435FD5" w:rsidP="006C5881">
      <w:pPr>
        <w:widowControl w:val="0"/>
        <w:autoSpaceDE w:val="0"/>
        <w:autoSpaceDN w:val="0"/>
        <w:adjustRightInd w:val="0"/>
        <w:spacing w:line="360" w:lineRule="auto"/>
        <w:ind w:firstLine="709"/>
        <w:jc w:val="both"/>
      </w:pPr>
      <w:r w:rsidRPr="00F876ED">
        <w:t>-  заключение с администрацией города Рязани договора о предоставлении субсидий;</w:t>
      </w:r>
    </w:p>
    <w:p w:rsidR="00435FD5" w:rsidRPr="00F876ED" w:rsidRDefault="00435FD5" w:rsidP="006C5881">
      <w:pPr>
        <w:widowControl w:val="0"/>
        <w:autoSpaceDE w:val="0"/>
        <w:autoSpaceDN w:val="0"/>
        <w:adjustRightInd w:val="0"/>
        <w:spacing w:line="360" w:lineRule="auto"/>
        <w:ind w:firstLine="709"/>
        <w:jc w:val="both"/>
      </w:pPr>
      <w:r w:rsidRPr="00F876ED">
        <w:t xml:space="preserve">-  достижение получателем субсидий </w:t>
      </w:r>
      <w:r w:rsidR="001F11CB" w:rsidRPr="001F11CB">
        <w:t xml:space="preserve">значений </w:t>
      </w:r>
      <w:r w:rsidRPr="00F876ED">
        <w:t>показателя, необходимого для достижения результата предоставления субсидий;</w:t>
      </w:r>
    </w:p>
    <w:p w:rsidR="00435FD5" w:rsidRPr="00F876ED" w:rsidRDefault="00435FD5" w:rsidP="006C5881">
      <w:pPr>
        <w:widowControl w:val="0"/>
        <w:autoSpaceDE w:val="0"/>
        <w:autoSpaceDN w:val="0"/>
        <w:adjustRightInd w:val="0"/>
        <w:spacing w:line="360" w:lineRule="auto"/>
        <w:ind w:firstLine="709"/>
        <w:jc w:val="both"/>
      </w:pPr>
      <w:r w:rsidRPr="00F876ED">
        <w:t>-  предоставление получателем субсидий документов, подтверждающих суммы недополученных доходов.</w:t>
      </w:r>
    </w:p>
    <w:p w:rsidR="00435FD5" w:rsidRPr="00F876ED" w:rsidRDefault="00435FD5" w:rsidP="006C5881">
      <w:pPr>
        <w:widowControl w:val="0"/>
        <w:autoSpaceDE w:val="0"/>
        <w:autoSpaceDN w:val="0"/>
        <w:adjustRightInd w:val="0"/>
        <w:spacing w:line="360" w:lineRule="auto"/>
        <w:ind w:firstLine="709"/>
        <w:jc w:val="both"/>
      </w:pPr>
      <w:r w:rsidRPr="00F876ED">
        <w:t>Решение о предоставлении субсидий принимается управлением транспорта администрации города Рязани (далее - управление транспорта) по итогам проведения проверки соблюдения получателем субсидий условий предоставления субсидий в форме приказа начальника управления транспорта.</w:t>
      </w:r>
    </w:p>
    <w:p w:rsidR="00A65364" w:rsidRDefault="006C0DB5" w:rsidP="00A65364">
      <w:pPr>
        <w:autoSpaceDE w:val="0"/>
        <w:autoSpaceDN w:val="0"/>
        <w:adjustRightInd w:val="0"/>
        <w:spacing w:line="360" w:lineRule="auto"/>
        <w:ind w:firstLine="709"/>
        <w:jc w:val="both"/>
      </w:pPr>
      <w:r>
        <w:t>2.2. </w:t>
      </w:r>
      <w:r w:rsidR="00A65364" w:rsidRPr="00D3346E">
        <w:t>Для заключения договора о предоставлении субсидий претендент, относящийся</w:t>
      </w:r>
      <w:r w:rsidR="00A65364">
        <w:br/>
      </w:r>
      <w:r w:rsidR="00A65364" w:rsidRPr="00BA208E">
        <w:t xml:space="preserve">к </w:t>
      </w:r>
      <w:r w:rsidR="00A65364">
        <w:t xml:space="preserve">категории, указанной в </w:t>
      </w:r>
      <w:r w:rsidR="00A65364" w:rsidRPr="007A30AD">
        <w:t>пунктах 1.5, 1.6</w:t>
      </w:r>
      <w:r w:rsidR="00A65364">
        <w:t xml:space="preserve">, </w:t>
      </w:r>
      <w:r w:rsidR="00A65364" w:rsidRPr="000163F1">
        <w:t>1.7</w:t>
      </w:r>
      <w:r w:rsidR="00A65364">
        <w:t xml:space="preserve">настоящего </w:t>
      </w:r>
      <w:r w:rsidR="00A65364" w:rsidRPr="00BA208E">
        <w:t xml:space="preserve">Порядка, </w:t>
      </w:r>
      <w:r w:rsidR="00A65364" w:rsidRPr="00A73F30">
        <w:t xml:space="preserve">подает в управление транспорта по адресу: 390046, г. Рязань, ул. Введенская, д. 107, </w:t>
      </w:r>
      <w:r w:rsidR="00A65364" w:rsidRPr="00200A61">
        <w:t>электронный адрес: ut@ryazangov.ru</w:t>
      </w:r>
      <w:r w:rsidR="00A65364" w:rsidRPr="00FB6DD4">
        <w:t xml:space="preserve">заявление о заключении договора о предоставлении субсидий </w:t>
      </w:r>
      <w:r w:rsidR="001C3807">
        <w:br/>
      </w:r>
      <w:r w:rsidR="00A65364" w:rsidRPr="00FB6DD4">
        <w:t xml:space="preserve">(далее – Договор) по форме в соответствии с приложением № 1 к настоящему Порядку </w:t>
      </w:r>
      <w:r w:rsidR="001C3807">
        <w:br/>
      </w:r>
      <w:r w:rsidR="00A65364" w:rsidRPr="00FB6DD4">
        <w:t>с</w:t>
      </w:r>
      <w:r w:rsidR="00A65364" w:rsidRPr="00AE7A5D">
        <w:t xml:space="preserve"> приложением </w:t>
      </w:r>
      <w:r w:rsidR="00A65364">
        <w:t xml:space="preserve">следующих </w:t>
      </w:r>
      <w:r w:rsidR="00A65364" w:rsidRPr="00AE7A5D">
        <w:t>документов</w:t>
      </w:r>
      <w:r w:rsidR="00A65364" w:rsidRPr="00BA208E">
        <w:t>:</w:t>
      </w:r>
    </w:p>
    <w:p w:rsidR="00A65364" w:rsidRDefault="00A65364" w:rsidP="00A65364">
      <w:pPr>
        <w:autoSpaceDE w:val="0"/>
        <w:autoSpaceDN w:val="0"/>
        <w:adjustRightInd w:val="0"/>
        <w:spacing w:line="360" w:lineRule="auto"/>
        <w:ind w:firstLine="709"/>
        <w:jc w:val="both"/>
      </w:pPr>
      <w:r>
        <w:t xml:space="preserve">-  справки из налоговых органов об отсутствии (наличии) задолженности по уплате налогов, сборов, страховых взносов, пеней, штрафов, процентов, подлежащих уплате </w:t>
      </w:r>
      <w:r>
        <w:br/>
        <w:t>в соответствии с законодательством Российской Федерации о налогах и сборах;</w:t>
      </w:r>
    </w:p>
    <w:p w:rsidR="00A65364" w:rsidRDefault="00A65364" w:rsidP="000C4F38">
      <w:pPr>
        <w:widowControl w:val="0"/>
        <w:autoSpaceDE w:val="0"/>
        <w:autoSpaceDN w:val="0"/>
        <w:adjustRightInd w:val="0"/>
        <w:spacing w:line="360" w:lineRule="auto"/>
        <w:ind w:firstLine="709"/>
        <w:jc w:val="both"/>
      </w:pPr>
      <w:r>
        <w:t xml:space="preserve">-  выписки из налоговых органов об отсутствии в реестре дисквалифицированных лиц </w:t>
      </w:r>
      <w:r>
        <w:lastRenderedPageBreak/>
        <w:t>сведений о дисквалифицированных руководителе, членах коллегиального исполнительного органа, лице, исполняющем функции единоличного исполнительного органа, или главном бухгалтере юридического лица, об индивидуальном предпринимателе;</w:t>
      </w:r>
    </w:p>
    <w:p w:rsidR="00A65364" w:rsidRDefault="00A65364" w:rsidP="00A65364">
      <w:pPr>
        <w:autoSpaceDE w:val="0"/>
        <w:autoSpaceDN w:val="0"/>
        <w:adjustRightInd w:val="0"/>
        <w:spacing w:line="360" w:lineRule="auto"/>
        <w:ind w:firstLine="709"/>
        <w:jc w:val="both"/>
      </w:pPr>
      <w:r>
        <w:t>-  копии договора с оператором АСОП;</w:t>
      </w:r>
    </w:p>
    <w:p w:rsidR="00D40994" w:rsidRDefault="00D40994" w:rsidP="00D40994">
      <w:pPr>
        <w:widowControl w:val="0"/>
        <w:autoSpaceDE w:val="0"/>
        <w:autoSpaceDN w:val="0"/>
        <w:adjustRightInd w:val="0"/>
        <w:spacing w:line="360" w:lineRule="auto"/>
        <w:ind w:firstLine="709"/>
        <w:jc w:val="both"/>
      </w:pPr>
      <w:r w:rsidRPr="00604D81">
        <w:t>-  копии документов, подтверждающих наличие у претендента на праве собственности или ином законном основании (за исключением аренды автобусов с экипажем) транспортных средств, в количестве, установленном для соответствующего муниципального маршрута регулярных перевозок расписанием движения транспортных средств и соответствующих характеристикам, предусмотренным картами маршрута регулярных перевозок</w:t>
      </w:r>
      <w:r>
        <w:t>;</w:t>
      </w:r>
    </w:p>
    <w:p w:rsidR="000C4F38" w:rsidRDefault="00D40994" w:rsidP="00D40994">
      <w:pPr>
        <w:widowControl w:val="0"/>
        <w:autoSpaceDE w:val="0"/>
        <w:autoSpaceDN w:val="0"/>
        <w:adjustRightInd w:val="0"/>
        <w:spacing w:line="360" w:lineRule="auto"/>
        <w:ind w:firstLine="709"/>
        <w:jc w:val="both"/>
      </w:pPr>
      <w:r w:rsidRPr="005B0C41">
        <w:t>-  </w:t>
      </w:r>
      <w:r w:rsidRPr="001172E2">
        <w:t>документы, подтверждающие штатную и фактическую численность водителей, имеющих водительское удостоверение на право управления автомобилями категории «D».</w:t>
      </w:r>
    </w:p>
    <w:p w:rsidR="00A65364" w:rsidRPr="001C3807" w:rsidRDefault="00A65364" w:rsidP="00A65364">
      <w:pPr>
        <w:autoSpaceDE w:val="0"/>
        <w:autoSpaceDN w:val="0"/>
        <w:adjustRightInd w:val="0"/>
        <w:spacing w:line="360" w:lineRule="auto"/>
        <w:ind w:firstLine="709"/>
        <w:jc w:val="both"/>
      </w:pPr>
      <w:r w:rsidRPr="00FB6DD4">
        <w:t>Заявление о заключении Договора может быть подано в срок до пятнадцатого числа текущего месяца</w:t>
      </w:r>
      <w:r w:rsidRPr="001C3807">
        <w:t xml:space="preserve">. </w:t>
      </w:r>
    </w:p>
    <w:p w:rsidR="00435FD5" w:rsidRDefault="00435FD5" w:rsidP="006C5881">
      <w:pPr>
        <w:widowControl w:val="0"/>
        <w:autoSpaceDE w:val="0"/>
        <w:autoSpaceDN w:val="0"/>
        <w:adjustRightInd w:val="0"/>
        <w:spacing w:line="360" w:lineRule="auto"/>
        <w:ind w:firstLine="709"/>
        <w:jc w:val="both"/>
      </w:pPr>
      <w:r>
        <w:t xml:space="preserve">Документы, предусмотренные абзацами </w:t>
      </w:r>
      <w:r w:rsidR="00D52C82">
        <w:t>вторым</w:t>
      </w:r>
      <w:r>
        <w:t xml:space="preserve">, </w:t>
      </w:r>
      <w:r w:rsidR="00D52C82">
        <w:t>третьим</w:t>
      </w:r>
      <w:r>
        <w:t xml:space="preserve"> настоящего пункта, могут быть представлены в форме электронного документа (подписанного усиленной квалифицированной электронной подписью) в соответствии с федеральным законодательством и (или) документа на бумажном носителе.</w:t>
      </w:r>
    </w:p>
    <w:p w:rsidR="00435FD5" w:rsidRDefault="00435FD5" w:rsidP="001B0F79">
      <w:pPr>
        <w:autoSpaceDE w:val="0"/>
        <w:autoSpaceDN w:val="0"/>
        <w:adjustRightInd w:val="0"/>
        <w:spacing w:line="360" w:lineRule="auto"/>
        <w:ind w:firstLine="709"/>
        <w:jc w:val="both"/>
      </w:pPr>
      <w:r>
        <w:t>Документы не должны содержать технических ошибок.</w:t>
      </w:r>
    </w:p>
    <w:p w:rsidR="00435FD5" w:rsidRDefault="00435FD5" w:rsidP="001B0F79">
      <w:pPr>
        <w:autoSpaceDE w:val="0"/>
        <w:autoSpaceDN w:val="0"/>
        <w:adjustRightInd w:val="0"/>
        <w:spacing w:line="360" w:lineRule="auto"/>
        <w:ind w:firstLine="709"/>
        <w:jc w:val="both"/>
      </w:pPr>
      <w:r>
        <w:t>Техническими ошибками для целей</w:t>
      </w:r>
      <w:r w:rsidRPr="00C306E6">
        <w:t xml:space="preserve"> настоящего</w:t>
      </w:r>
      <w:r>
        <w:t xml:space="preserve"> Порядка признаются описка, опечатка, лексическая, орфографическая или арифметическая ошибка либо подобная ошибка, которая допускается лицом (органом) в процессе оформления документа, приведшая к несоответствию сведений, которые были внесены в документ, сведениям в документах, на основании которых вносились сведения.</w:t>
      </w:r>
    </w:p>
    <w:p w:rsidR="00BA1722" w:rsidRDefault="006C0DB5" w:rsidP="006C5881">
      <w:pPr>
        <w:widowControl w:val="0"/>
        <w:autoSpaceDE w:val="0"/>
        <w:autoSpaceDN w:val="0"/>
        <w:adjustRightInd w:val="0"/>
        <w:spacing w:line="360" w:lineRule="auto"/>
        <w:ind w:firstLine="709"/>
        <w:jc w:val="both"/>
        <w:rPr>
          <w:color w:val="000000" w:themeColor="text1"/>
        </w:rPr>
      </w:pPr>
      <w:r>
        <w:rPr>
          <w:color w:val="000000" w:themeColor="text1"/>
        </w:rPr>
        <w:t>2.3. </w:t>
      </w:r>
      <w:r w:rsidR="00720AF2" w:rsidRPr="00A73F30">
        <w:t xml:space="preserve">Заявление принимается и регистрируется управлением транспорта по адресу: </w:t>
      </w:r>
      <w:r w:rsidR="00720AF2">
        <w:br/>
      </w:r>
      <w:r w:rsidR="00720AF2" w:rsidRPr="00A73F30">
        <w:t xml:space="preserve">г. Рязань, ул. Введенская, д. 107, в рабочие дни с 09 час. 00 мин. до 13 час. 00 мин. </w:t>
      </w:r>
      <w:r w:rsidR="00720AF2">
        <w:br/>
      </w:r>
      <w:r w:rsidR="00720AF2" w:rsidRPr="00A73F30">
        <w:t>и с 13 час. 48 мин. до 1</w:t>
      </w:r>
      <w:r w:rsidR="00720AF2">
        <w:t>7</w:t>
      </w:r>
      <w:r w:rsidR="00720AF2" w:rsidRPr="00A73F30">
        <w:t xml:space="preserve"> час. 00 мин., в пятницу с 09 час. 00 мин. до 13 час. 00 мин. </w:t>
      </w:r>
      <w:r w:rsidR="00720AF2" w:rsidRPr="00A73F30">
        <w:br/>
        <w:t>и с 13 час. 48 мин. до 1</w:t>
      </w:r>
      <w:r w:rsidR="00720AF2">
        <w:t>6</w:t>
      </w:r>
      <w:r w:rsidR="00720AF2" w:rsidRPr="00A73F30">
        <w:t xml:space="preserve"> час. 00 мин.</w:t>
      </w:r>
      <w:r w:rsidR="00BA1722" w:rsidRPr="00321674">
        <w:rPr>
          <w:color w:val="000000" w:themeColor="text1"/>
        </w:rPr>
        <w:t xml:space="preserve">Заявление регистрируется в день поступления. Отказ </w:t>
      </w:r>
      <w:r w:rsidR="00BA1722" w:rsidRPr="00321674">
        <w:rPr>
          <w:color w:val="000000" w:themeColor="text1"/>
        </w:rPr>
        <w:br/>
        <w:t>в регистрации заявления не допускается.</w:t>
      </w:r>
    </w:p>
    <w:p w:rsidR="006C5881" w:rsidRPr="00321674" w:rsidRDefault="006C5881" w:rsidP="007474A9">
      <w:pPr>
        <w:autoSpaceDE w:val="0"/>
        <w:autoSpaceDN w:val="0"/>
        <w:adjustRightInd w:val="0"/>
        <w:spacing w:line="360" w:lineRule="auto"/>
        <w:ind w:firstLine="709"/>
        <w:jc w:val="both"/>
        <w:rPr>
          <w:color w:val="000000" w:themeColor="text1"/>
        </w:rPr>
      </w:pPr>
      <w:r w:rsidRPr="006C5881">
        <w:rPr>
          <w:color w:val="000000" w:themeColor="text1"/>
        </w:rPr>
        <w:t>Первый день приема заявления - первый рабочий день, следующий за днем опубликования настоящего Порядка в газете «Рязанские ведомости».</w:t>
      </w:r>
    </w:p>
    <w:p w:rsidR="00BA1722" w:rsidRPr="00321674" w:rsidRDefault="00BA1722" w:rsidP="007474A9">
      <w:pPr>
        <w:autoSpaceDE w:val="0"/>
        <w:autoSpaceDN w:val="0"/>
        <w:adjustRightInd w:val="0"/>
        <w:spacing w:line="360" w:lineRule="auto"/>
        <w:ind w:firstLine="709"/>
        <w:jc w:val="both"/>
        <w:rPr>
          <w:color w:val="000000" w:themeColor="text1"/>
        </w:rPr>
      </w:pPr>
      <w:r w:rsidRPr="00321674">
        <w:rPr>
          <w:color w:val="000000" w:themeColor="text1"/>
        </w:rPr>
        <w:t>Управление транспорта осуществляет проверку соответствия представленного заявления и документов требованиям и услов</w:t>
      </w:r>
      <w:r w:rsidR="00B57BD8">
        <w:rPr>
          <w:color w:val="000000" w:themeColor="text1"/>
        </w:rPr>
        <w:t xml:space="preserve">иям, предусмотренным пунктами </w:t>
      </w:r>
      <w:r w:rsidR="00180948">
        <w:t>1.5, 1.</w:t>
      </w:r>
      <w:r w:rsidR="00180948" w:rsidRPr="00A73F30">
        <w:t>6</w:t>
      </w:r>
      <w:r w:rsidR="00180948" w:rsidRPr="00EF53AF">
        <w:t xml:space="preserve">, </w:t>
      </w:r>
      <w:r w:rsidR="00180948" w:rsidRPr="00870107">
        <w:t>1.7</w:t>
      </w:r>
      <w:r w:rsidR="006C0DB5">
        <w:br/>
      </w:r>
      <w:r w:rsidRPr="00321674">
        <w:rPr>
          <w:color w:val="000000" w:themeColor="text1"/>
        </w:rPr>
        <w:t xml:space="preserve">и 2.2 </w:t>
      </w:r>
      <w:r w:rsidRPr="006C5881">
        <w:t>настоящего Порядка,</w:t>
      </w:r>
      <w:r w:rsidRPr="00321674">
        <w:rPr>
          <w:color w:val="000000" w:themeColor="text1"/>
        </w:rPr>
        <w:t xml:space="preserve"> и действующего законодательства Российской Федерации в течение </w:t>
      </w:r>
      <w:r w:rsidRPr="004141D7">
        <w:rPr>
          <w:color w:val="000000" w:themeColor="text1"/>
        </w:rPr>
        <w:t>трех рабочих дней со дня их поступления.</w:t>
      </w:r>
    </w:p>
    <w:p w:rsidR="00BA1722" w:rsidRDefault="00BA1722" w:rsidP="00EA4529">
      <w:pPr>
        <w:autoSpaceDE w:val="0"/>
        <w:autoSpaceDN w:val="0"/>
        <w:adjustRightInd w:val="0"/>
        <w:spacing w:line="360" w:lineRule="auto"/>
        <w:ind w:firstLine="709"/>
        <w:jc w:val="both"/>
      </w:pPr>
      <w:r w:rsidRPr="00D40994">
        <w:rPr>
          <w:highlight w:val="yellow"/>
        </w:rPr>
        <w:lastRenderedPageBreak/>
        <w:t>Рассмотрение заявлений</w:t>
      </w:r>
      <w:r w:rsidRPr="00373E2E">
        <w:t xml:space="preserve"> осуществляется в порядке очередности, исходя из даты поступления документов, соответствующих требованиям, которые предусмотрены настоящим пунктом.</w:t>
      </w:r>
    </w:p>
    <w:p w:rsidR="001C3807" w:rsidRDefault="00BA1722" w:rsidP="00EA4529">
      <w:pPr>
        <w:autoSpaceDE w:val="0"/>
        <w:autoSpaceDN w:val="0"/>
        <w:adjustRightInd w:val="0"/>
        <w:spacing w:line="360" w:lineRule="auto"/>
        <w:ind w:firstLine="709"/>
        <w:jc w:val="both"/>
        <w:rPr>
          <w:color w:val="000000" w:themeColor="text1"/>
        </w:rPr>
      </w:pPr>
      <w:r w:rsidRPr="00C0002C">
        <w:t>2.4</w:t>
      </w:r>
      <w:r w:rsidR="006C0DB5">
        <w:rPr>
          <w:color w:val="000000" w:themeColor="text1"/>
        </w:rPr>
        <w:t>. </w:t>
      </w:r>
      <w:r w:rsidRPr="00321674">
        <w:rPr>
          <w:color w:val="000000" w:themeColor="text1"/>
        </w:rPr>
        <w:t>По итогам проведенной проверки</w:t>
      </w:r>
      <w:r w:rsidR="008B0E65">
        <w:rPr>
          <w:color w:val="000000" w:themeColor="text1"/>
        </w:rPr>
        <w:t xml:space="preserve"> управление транспорта в течение</w:t>
      </w:r>
      <w:r w:rsidRPr="00321674">
        <w:rPr>
          <w:color w:val="000000" w:themeColor="text1"/>
        </w:rPr>
        <w:t xml:space="preserve"> одного рабочего дня после окончания проверки принимает решение о заключении Договора </w:t>
      </w:r>
      <w:r w:rsidRPr="00321674">
        <w:rPr>
          <w:color w:val="000000" w:themeColor="text1"/>
        </w:rPr>
        <w:br/>
        <w:t xml:space="preserve">или об отказе в заключении Договора. </w:t>
      </w:r>
    </w:p>
    <w:p w:rsidR="00BA1722" w:rsidRPr="00321674" w:rsidRDefault="00BA1722" w:rsidP="00EA4529">
      <w:pPr>
        <w:autoSpaceDE w:val="0"/>
        <w:autoSpaceDN w:val="0"/>
        <w:adjustRightInd w:val="0"/>
        <w:spacing w:line="360" w:lineRule="auto"/>
        <w:ind w:firstLine="709"/>
        <w:jc w:val="both"/>
        <w:rPr>
          <w:color w:val="000000" w:themeColor="text1"/>
        </w:rPr>
      </w:pPr>
      <w:r w:rsidRPr="00321674">
        <w:rPr>
          <w:color w:val="000000" w:themeColor="text1"/>
        </w:rPr>
        <w:t>Решение о заключении Договора оформляется приказом начальника управления транспорта.</w:t>
      </w:r>
    </w:p>
    <w:p w:rsidR="00BA1722" w:rsidRDefault="00BA1722" w:rsidP="00BA1722">
      <w:pPr>
        <w:autoSpaceDE w:val="0"/>
        <w:autoSpaceDN w:val="0"/>
        <w:adjustRightInd w:val="0"/>
        <w:spacing w:line="360" w:lineRule="auto"/>
        <w:ind w:firstLine="709"/>
        <w:jc w:val="both"/>
      </w:pPr>
      <w:r>
        <w:t xml:space="preserve">В течение </w:t>
      </w:r>
      <w:r w:rsidR="00321674" w:rsidRPr="00321674">
        <w:t xml:space="preserve">двух </w:t>
      </w:r>
      <w:r>
        <w:t xml:space="preserve">рабочих дней со дня принятия решения управление транспорта </w:t>
      </w:r>
      <w:r>
        <w:br/>
        <w:t xml:space="preserve">в письменном виде уведомляет претендента о </w:t>
      </w:r>
      <w:r w:rsidRPr="002E7936">
        <w:t xml:space="preserve">заключении Договора или об отказе в </w:t>
      </w:r>
      <w:r>
        <w:t xml:space="preserve">его </w:t>
      </w:r>
      <w:r w:rsidRPr="002E7936">
        <w:t xml:space="preserve">заключении </w:t>
      </w:r>
      <w:r>
        <w:t>с указанием причин отказа:</w:t>
      </w:r>
    </w:p>
    <w:p w:rsidR="001032D3" w:rsidRPr="00A73F30" w:rsidRDefault="001032D3" w:rsidP="001032D3">
      <w:pPr>
        <w:autoSpaceDE w:val="0"/>
        <w:autoSpaceDN w:val="0"/>
        <w:adjustRightInd w:val="0"/>
        <w:spacing w:line="360" w:lineRule="auto"/>
        <w:ind w:firstLine="709"/>
        <w:jc w:val="both"/>
      </w:pPr>
      <w:r w:rsidRPr="00A73F30">
        <w:t>-  несоответствие претендента требованиям, установленным в пунктах 1.5, 1.6</w:t>
      </w:r>
      <w:r w:rsidRPr="00EF53AF">
        <w:t>, 1.7</w:t>
      </w:r>
      <w:r w:rsidRPr="00A73F30">
        <w:t xml:space="preserve"> настоящего Порядка;</w:t>
      </w:r>
    </w:p>
    <w:p w:rsidR="00BA1722" w:rsidRPr="00321674" w:rsidRDefault="00BA1722" w:rsidP="00BA1722">
      <w:pPr>
        <w:autoSpaceDE w:val="0"/>
        <w:autoSpaceDN w:val="0"/>
        <w:adjustRightInd w:val="0"/>
        <w:spacing w:line="360" w:lineRule="auto"/>
        <w:ind w:firstLine="709"/>
        <w:jc w:val="both"/>
        <w:rPr>
          <w:color w:val="000000" w:themeColor="text1"/>
        </w:rPr>
      </w:pPr>
      <w:r w:rsidRPr="00321674">
        <w:rPr>
          <w:color w:val="000000" w:themeColor="text1"/>
        </w:rPr>
        <w:t xml:space="preserve">-  несоответствие представленных претендентом документов требованиям, определенным в пункте 2.2 настоящего Порядка, или непредставление (представление </w:t>
      </w:r>
      <w:r w:rsidRPr="00321674">
        <w:rPr>
          <w:color w:val="000000" w:themeColor="text1"/>
        </w:rPr>
        <w:br/>
        <w:t xml:space="preserve">не в полном объеме) указанных документов; </w:t>
      </w:r>
    </w:p>
    <w:p w:rsidR="00BA1722" w:rsidRPr="00321674" w:rsidRDefault="00BA1722" w:rsidP="00BA1722">
      <w:pPr>
        <w:autoSpaceDE w:val="0"/>
        <w:autoSpaceDN w:val="0"/>
        <w:adjustRightInd w:val="0"/>
        <w:spacing w:line="360" w:lineRule="auto"/>
        <w:ind w:firstLine="709"/>
        <w:jc w:val="both"/>
        <w:rPr>
          <w:color w:val="000000" w:themeColor="text1"/>
        </w:rPr>
      </w:pPr>
      <w:r w:rsidRPr="00321674">
        <w:rPr>
          <w:color w:val="000000" w:themeColor="text1"/>
        </w:rPr>
        <w:t>-  недостоверность представленной претендентом информации, в том числе информации о месте нахождения и адресе юридического лица;</w:t>
      </w:r>
    </w:p>
    <w:p w:rsidR="00BA1722" w:rsidRPr="00321674" w:rsidRDefault="00BA1722" w:rsidP="00BA1722">
      <w:pPr>
        <w:autoSpaceDE w:val="0"/>
        <w:autoSpaceDN w:val="0"/>
        <w:adjustRightInd w:val="0"/>
        <w:spacing w:line="360" w:lineRule="auto"/>
        <w:ind w:firstLine="709"/>
        <w:jc w:val="both"/>
        <w:rPr>
          <w:color w:val="000000" w:themeColor="text1"/>
        </w:rPr>
      </w:pPr>
      <w:r w:rsidRPr="00321674">
        <w:rPr>
          <w:color w:val="000000" w:themeColor="text1"/>
        </w:rPr>
        <w:t>-  подача претендентом заявления после даты, определенной пунктом 2.2 настоящего Порядка для подачи заявления.</w:t>
      </w:r>
    </w:p>
    <w:p w:rsidR="00435FD5" w:rsidRDefault="006C0DB5" w:rsidP="006C5881">
      <w:pPr>
        <w:widowControl w:val="0"/>
        <w:autoSpaceDE w:val="0"/>
        <w:autoSpaceDN w:val="0"/>
        <w:adjustRightInd w:val="0"/>
        <w:spacing w:line="360" w:lineRule="auto"/>
        <w:ind w:firstLine="709"/>
        <w:jc w:val="both"/>
      </w:pPr>
      <w:r>
        <w:t>2.5. </w:t>
      </w:r>
      <w:r w:rsidR="00435FD5" w:rsidRPr="003F12A2">
        <w:t xml:space="preserve">Договор </w:t>
      </w:r>
      <w:r w:rsidR="00435FD5">
        <w:t>между администрацией города Рязани и получателями субсидий</w:t>
      </w:r>
      <w:r w:rsidR="00435FD5" w:rsidRPr="003F12A2">
        <w:t xml:space="preserve"> заключается в соответствии с типовой формой, установленной приказом финансово-казначейского управления администрации города Рязани </w:t>
      </w:r>
      <w:r w:rsidR="00435FD5" w:rsidRPr="000A6B8D">
        <w:t>от 21.12.2016 № 68 о/д</w:t>
      </w:r>
      <w:r w:rsidR="00435FD5" w:rsidRPr="003F12A2">
        <w:t xml:space="preserve">, в течение десяти рабочих дней после дня </w:t>
      </w:r>
      <w:r w:rsidR="00435FD5">
        <w:t>подачи</w:t>
      </w:r>
      <w:r w:rsidR="00435FD5" w:rsidRPr="003F12A2">
        <w:t xml:space="preserve"> заявления</w:t>
      </w:r>
      <w:r w:rsidR="00435FD5" w:rsidRPr="008D0300">
        <w:t>о заключении Договора</w:t>
      </w:r>
      <w:r w:rsidR="00435FD5" w:rsidRPr="003F12A2">
        <w:t>.</w:t>
      </w:r>
    </w:p>
    <w:p w:rsidR="00180948" w:rsidRDefault="00180948" w:rsidP="00180948">
      <w:pPr>
        <w:autoSpaceDE w:val="0"/>
        <w:autoSpaceDN w:val="0"/>
        <w:adjustRightInd w:val="0"/>
        <w:spacing w:line="360" w:lineRule="auto"/>
        <w:ind w:firstLine="709"/>
        <w:jc w:val="both"/>
      </w:pPr>
      <w:r>
        <w:t>Договор должен содержать:</w:t>
      </w:r>
    </w:p>
    <w:p w:rsidR="00180948" w:rsidRDefault="00180948" w:rsidP="00180948">
      <w:pPr>
        <w:autoSpaceDE w:val="0"/>
        <w:autoSpaceDN w:val="0"/>
        <w:adjustRightInd w:val="0"/>
        <w:spacing w:line="360" w:lineRule="auto"/>
        <w:ind w:firstLine="709"/>
        <w:jc w:val="both"/>
      </w:pPr>
      <w:r w:rsidRPr="00791ECC">
        <w:rPr>
          <w:color w:val="000000" w:themeColor="text1"/>
        </w:rPr>
        <w:t>-  условие о</w:t>
      </w:r>
      <w:r>
        <w:t xml:space="preserve"> согласовании новых условий Договора или о расторжении Договора при недостижении согласия по новым условиям в случае уменьшения администрации города Рязани ранее доведенных лимитов бюджетных обязательств, указанных в пункте 1.3</w:t>
      </w:r>
      <w:r w:rsidRPr="00C306E6">
        <w:t xml:space="preserve"> настоящего</w:t>
      </w:r>
      <w:r>
        <w:t xml:space="preserve"> Порядка, приводящего к невозможности предоставления субсидии в размере, определенном в Договоре;</w:t>
      </w:r>
    </w:p>
    <w:p w:rsidR="00180948" w:rsidRDefault="00180948" w:rsidP="00180948">
      <w:pPr>
        <w:autoSpaceDE w:val="0"/>
        <w:autoSpaceDN w:val="0"/>
        <w:adjustRightInd w:val="0"/>
        <w:spacing w:line="360" w:lineRule="auto"/>
        <w:ind w:firstLine="709"/>
        <w:jc w:val="both"/>
      </w:pPr>
      <w:r>
        <w:t xml:space="preserve">-  согласие получателей субсидий на осуществление администрацией города Рязани </w:t>
      </w:r>
      <w:r>
        <w:br/>
        <w:t xml:space="preserve">и органом муниципального финансового контроля проверок соблюдения ими </w:t>
      </w:r>
      <w:r w:rsidRPr="00EF53AF">
        <w:t xml:space="preserve">порядка </w:t>
      </w:r>
      <w:r w:rsidR="001032D3">
        <w:br/>
      </w:r>
      <w:r w:rsidRPr="00EF53AF">
        <w:t>и условий предоставления субсидий, в том числе в части достижения результатов предоставления субсидии, в соответствии с пунктом 5 статьи 78 Бюджетного кодекса Российской Федерации;</w:t>
      </w:r>
    </w:p>
    <w:p w:rsidR="00180948" w:rsidRDefault="00180948" w:rsidP="006C0DB5">
      <w:pPr>
        <w:autoSpaceDE w:val="0"/>
        <w:autoSpaceDN w:val="0"/>
        <w:adjustRightInd w:val="0"/>
        <w:spacing w:line="360" w:lineRule="auto"/>
        <w:ind w:firstLine="709"/>
        <w:jc w:val="both"/>
      </w:pPr>
      <w:r>
        <w:lastRenderedPageBreak/>
        <w:t>-  условие о запрете приобретения получателями субсидий - юридическими лицами, иностранной валюты (за исключением случаев, указанных в пункте 5.1 статьи 78 Бюджетного кодекса Российской Федерации);</w:t>
      </w:r>
    </w:p>
    <w:p w:rsidR="00435FD5" w:rsidRDefault="00435FD5" w:rsidP="006C0DB5">
      <w:pPr>
        <w:autoSpaceDE w:val="0"/>
        <w:autoSpaceDN w:val="0"/>
        <w:adjustRightInd w:val="0"/>
        <w:spacing w:line="360" w:lineRule="auto"/>
        <w:ind w:firstLine="709"/>
        <w:jc w:val="both"/>
      </w:pPr>
      <w:r>
        <w:t xml:space="preserve">-  значение показателя, </w:t>
      </w:r>
      <w:r w:rsidRPr="002C2576">
        <w:t>необходим</w:t>
      </w:r>
      <w:r>
        <w:t>ого</w:t>
      </w:r>
      <w:r w:rsidRPr="002C2576">
        <w:t xml:space="preserve"> для достижения результат</w:t>
      </w:r>
      <w:r>
        <w:t>а</w:t>
      </w:r>
      <w:r w:rsidRPr="002C2576">
        <w:t xml:space="preserve"> предоставления субсидий</w:t>
      </w:r>
      <w:r>
        <w:t>.</w:t>
      </w:r>
    </w:p>
    <w:p w:rsidR="00435FD5" w:rsidRDefault="00435FD5" w:rsidP="006C0DB5">
      <w:pPr>
        <w:autoSpaceDE w:val="0"/>
        <w:autoSpaceDN w:val="0"/>
        <w:adjustRightInd w:val="0"/>
        <w:spacing w:line="360" w:lineRule="auto"/>
        <w:ind w:firstLine="709"/>
        <w:jc w:val="both"/>
      </w:pPr>
      <w:r>
        <w:t>2.6</w:t>
      </w:r>
      <w:r w:rsidRPr="007C4163">
        <w:t>.</w:t>
      </w:r>
      <w:r w:rsidR="006C0DB5">
        <w:t> </w:t>
      </w:r>
      <w:r w:rsidRPr="008856E6">
        <w:t>Предоставление субсидий осуществляется в соответствии со сводной бюджетной росписью бюджета города Рязани в пределах бюджетных ассигнований и лимитов бюджетных обязательств, утвержденных на эти цели в бюджете города Рязани на текущий год</w:t>
      </w:r>
      <w:r>
        <w:t>.</w:t>
      </w:r>
    </w:p>
    <w:p w:rsidR="00E35F1F" w:rsidRDefault="00E35F1F" w:rsidP="00D205E1">
      <w:pPr>
        <w:autoSpaceDE w:val="0"/>
        <w:autoSpaceDN w:val="0"/>
        <w:adjustRightInd w:val="0"/>
        <w:spacing w:line="360" w:lineRule="auto"/>
        <w:ind w:firstLine="709"/>
        <w:jc w:val="both"/>
      </w:pPr>
      <w:r w:rsidRPr="00E35F1F">
        <w:t xml:space="preserve">Субсидия предоставляется в целях </w:t>
      </w:r>
      <w:r>
        <w:t>возмещени</w:t>
      </w:r>
      <w:r w:rsidR="00D16402">
        <w:t>я</w:t>
      </w:r>
      <w:r>
        <w:t xml:space="preserve"> недополученных доходов, связанных </w:t>
      </w:r>
      <w:r w:rsidR="00D50F6A">
        <w:br/>
      </w:r>
      <w:r>
        <w:t xml:space="preserve">с осуществлением </w:t>
      </w:r>
      <w:r w:rsidR="00D205E1">
        <w:t>п</w:t>
      </w:r>
      <w:r>
        <w:t xml:space="preserve">еревозок граждан, имеющих право на меры социальной поддержки </w:t>
      </w:r>
      <w:r w:rsidR="00D50F6A">
        <w:br/>
      </w:r>
      <w:r>
        <w:t>в соответствии с законодательством Российской Федерации и Рязанской области.</w:t>
      </w:r>
    </w:p>
    <w:p w:rsidR="00435FD5" w:rsidRDefault="00435FD5" w:rsidP="00C5287A">
      <w:pPr>
        <w:autoSpaceDE w:val="0"/>
        <w:autoSpaceDN w:val="0"/>
        <w:adjustRightInd w:val="0"/>
        <w:spacing w:line="360" w:lineRule="auto"/>
        <w:ind w:firstLine="709"/>
        <w:jc w:val="both"/>
      </w:pPr>
      <w:r w:rsidRPr="005653F1">
        <w:t xml:space="preserve">Средства субсидий могут быть направлены на возмещение остатка недополученных доходов за прошлый финансовый год в соответствии с ранее предъявленными расчетами </w:t>
      </w:r>
      <w:r w:rsidRPr="0014088C">
        <w:t xml:space="preserve">сумм недополученных доходов, </w:t>
      </w:r>
      <w:r>
        <w:t xml:space="preserve">связанных с осуществлением перевозок граждан, имеющих право </w:t>
      </w:r>
      <w:r>
        <w:br/>
        <w:t>на меры социальной поддержки в соответствии с законодательством Рязанской области</w:t>
      </w:r>
      <w:r w:rsidRPr="005653F1">
        <w:t xml:space="preserve">. </w:t>
      </w:r>
    </w:p>
    <w:p w:rsidR="00435FD5" w:rsidRDefault="00435FD5" w:rsidP="009B762C">
      <w:pPr>
        <w:autoSpaceDE w:val="0"/>
        <w:autoSpaceDN w:val="0"/>
        <w:adjustRightInd w:val="0"/>
        <w:spacing w:line="360" w:lineRule="auto"/>
        <w:ind w:firstLine="709"/>
        <w:jc w:val="both"/>
      </w:pPr>
      <w:r>
        <w:t>2.7</w:t>
      </w:r>
      <w:r w:rsidRPr="007C4163">
        <w:t>.</w:t>
      </w:r>
      <w:r w:rsidR="006C0DB5">
        <w:t> </w:t>
      </w:r>
      <w:r>
        <w:t>Ежемесячный размер субсидии, предоставляемой каждому из получателей субсидий, рассчитывается по следующей формуле:</w:t>
      </w:r>
    </w:p>
    <w:p w:rsidR="00435FD5" w:rsidRDefault="00435FD5" w:rsidP="009B762C">
      <w:pPr>
        <w:autoSpaceDE w:val="0"/>
        <w:autoSpaceDN w:val="0"/>
        <w:adjustRightInd w:val="0"/>
        <w:spacing w:line="360" w:lineRule="auto"/>
        <w:ind w:firstLine="709"/>
        <w:jc w:val="both"/>
      </w:pPr>
      <w:r>
        <w:t>Sм = T x N – D, где</w:t>
      </w:r>
    </w:p>
    <w:p w:rsidR="00435FD5" w:rsidRDefault="00435FD5" w:rsidP="009B762C">
      <w:pPr>
        <w:autoSpaceDE w:val="0"/>
        <w:autoSpaceDN w:val="0"/>
        <w:adjustRightInd w:val="0"/>
        <w:spacing w:line="360" w:lineRule="auto"/>
        <w:ind w:firstLine="709"/>
        <w:jc w:val="both"/>
      </w:pPr>
      <w:r>
        <w:t>Sм - сумма субсидии, подлежащая выплате получателю субсидий;</w:t>
      </w:r>
    </w:p>
    <w:p w:rsidR="00435FD5" w:rsidRPr="00B16C91" w:rsidRDefault="00435FD5" w:rsidP="006C5881">
      <w:pPr>
        <w:widowControl w:val="0"/>
        <w:autoSpaceDE w:val="0"/>
        <w:autoSpaceDN w:val="0"/>
        <w:adjustRightInd w:val="0"/>
        <w:spacing w:line="360" w:lineRule="auto"/>
        <w:ind w:firstLine="709"/>
        <w:jc w:val="both"/>
        <w:rPr>
          <w:color w:val="000000" w:themeColor="text1"/>
        </w:rPr>
      </w:pPr>
      <w:r w:rsidRPr="00BA1722">
        <w:t xml:space="preserve">T - </w:t>
      </w:r>
      <w:r w:rsidR="00BA1722" w:rsidRPr="00B16C91">
        <w:rPr>
          <w:color w:val="000000" w:themeColor="text1"/>
        </w:rPr>
        <w:t>размер тарифа на услугу по перевозке пассажиров (на одну поездку) городским наземным электрическим и автомобильным транспортом по муниципальным маршрутам регулярных перевозок, не превышающий размер регулируемого тарифа за безналичный расчет, установленного на текущий год уполномоченным органом, или не превышающий размер тарифа, установленного на текущий год получателем субсидий, осуществляющим регулярные перевозки по нерегулируемым тарифам, в случае если размер данного тарифа ниже регулируемого тарифа за безналичный расчет, установленного на текущий год уполномоченным органом</w:t>
      </w:r>
      <w:r w:rsidRPr="00B16C91">
        <w:rPr>
          <w:color w:val="000000" w:themeColor="text1"/>
        </w:rPr>
        <w:t xml:space="preserve">; </w:t>
      </w:r>
    </w:p>
    <w:p w:rsidR="00435FD5" w:rsidRDefault="00435FD5" w:rsidP="006C5881">
      <w:pPr>
        <w:widowControl w:val="0"/>
        <w:autoSpaceDE w:val="0"/>
        <w:autoSpaceDN w:val="0"/>
        <w:adjustRightInd w:val="0"/>
        <w:spacing w:line="360" w:lineRule="auto"/>
        <w:ind w:firstLine="709"/>
        <w:jc w:val="both"/>
      </w:pPr>
      <w:r>
        <w:t xml:space="preserve">N - </w:t>
      </w:r>
      <w:r w:rsidRPr="00E2406B">
        <w:t xml:space="preserve">суммарное количество фактических поездок в месяц, совершенных </w:t>
      </w:r>
      <w:r>
        <w:br/>
      </w:r>
      <w:r w:rsidRPr="00E2406B">
        <w:t xml:space="preserve">с использованием льготных месячных проездных билетов в форме электронного проездного билета (транспортной карты) каждой из категорий граждан, имеющих право на меры социальной поддержки в соответствии с законодательством Рязанской области, </w:t>
      </w:r>
      <w:r>
        <w:br/>
      </w:r>
      <w:r w:rsidRPr="00E2406B">
        <w:t xml:space="preserve">в транспортных средствах получателя субсидий (по данным, полученным от оператора </w:t>
      </w:r>
      <w:r>
        <w:t>АСОП);</w:t>
      </w:r>
    </w:p>
    <w:p w:rsidR="00435FD5" w:rsidRDefault="00435FD5" w:rsidP="007474A9">
      <w:pPr>
        <w:autoSpaceDE w:val="0"/>
        <w:autoSpaceDN w:val="0"/>
        <w:adjustRightInd w:val="0"/>
        <w:spacing w:line="360" w:lineRule="auto"/>
        <w:ind w:firstLine="709"/>
        <w:jc w:val="both"/>
      </w:pPr>
      <w:r>
        <w:lastRenderedPageBreak/>
        <w:t xml:space="preserve">D - суммарный доход, полученный получателем субсидий от пополнения баланса всех видов транспортных карт граждан, имеющих право на меры социальной поддержки </w:t>
      </w:r>
      <w:r>
        <w:br/>
        <w:t>в соответствии с законодательством Российской Федерации и Рязанской области.</w:t>
      </w:r>
    </w:p>
    <w:p w:rsidR="00D50F6A" w:rsidRDefault="006C0DB5" w:rsidP="00D50F6A">
      <w:pPr>
        <w:suppressAutoHyphens/>
        <w:spacing w:line="350" w:lineRule="auto"/>
        <w:ind w:firstLine="709"/>
        <w:jc w:val="both"/>
      </w:pPr>
      <w:r>
        <w:t>2.8. </w:t>
      </w:r>
      <w:r w:rsidR="00435FD5" w:rsidRPr="00980E40">
        <w:t xml:space="preserve">Для получения субсидий получатели субсидий до десятого числа месяца, следующего за отчетным, предоставляют </w:t>
      </w:r>
      <w:r w:rsidR="00D50F6A" w:rsidRPr="00980E40">
        <w:t xml:space="preserve">в управление </w:t>
      </w:r>
      <w:r w:rsidR="00D50F6A" w:rsidRPr="00FB6DD4">
        <w:t xml:space="preserve">транспорта заявку на предоставление субсидии по форме в соответствии с приложением № </w:t>
      </w:r>
      <w:r w:rsidR="00A65364" w:rsidRPr="00FB6DD4">
        <w:t>2</w:t>
      </w:r>
      <w:r w:rsidR="00D50F6A" w:rsidRPr="00FB6DD4">
        <w:t xml:space="preserve"> к настоящему Порядку с приложением следующих документов:</w:t>
      </w:r>
    </w:p>
    <w:p w:rsidR="00D50F6A" w:rsidRPr="00EF53AF" w:rsidRDefault="00D50F6A" w:rsidP="00D50F6A">
      <w:pPr>
        <w:suppressAutoHyphens/>
        <w:spacing w:line="350" w:lineRule="auto"/>
        <w:ind w:firstLine="709"/>
        <w:jc w:val="both"/>
      </w:pPr>
      <w:r>
        <w:t>-  </w:t>
      </w:r>
      <w:r w:rsidR="00A65364" w:rsidRPr="00F44CDD">
        <w:t>отчета о достижении значений показателя, необходимого для достижения результата предоставления субсидий, по форме в соответствии с приложением № 3 к настоящему Порядку</w:t>
      </w:r>
      <w:r w:rsidR="007072C1">
        <w:t xml:space="preserve"> и подтверждающих документов</w:t>
      </w:r>
      <w:r w:rsidRPr="00EF53AF">
        <w:t>;</w:t>
      </w:r>
    </w:p>
    <w:p w:rsidR="00D50F6A" w:rsidRDefault="00D50F6A" w:rsidP="00D50F6A">
      <w:pPr>
        <w:suppressAutoHyphens/>
        <w:spacing w:line="350" w:lineRule="auto"/>
        <w:ind w:firstLine="709"/>
        <w:jc w:val="both"/>
      </w:pPr>
      <w:r w:rsidRPr="00EF53AF">
        <w:t>-</w:t>
      </w:r>
      <w:r>
        <w:t>  </w:t>
      </w:r>
      <w:r w:rsidRPr="00EF53AF">
        <w:t xml:space="preserve">расчет </w:t>
      </w:r>
      <w:r>
        <w:t>сумм</w:t>
      </w:r>
      <w:r w:rsidR="00FB6DD4">
        <w:t>ы</w:t>
      </w:r>
      <w:r w:rsidRPr="002A56C6">
        <w:t xml:space="preserve"> недополученных доходов, связанных </w:t>
      </w:r>
      <w:r>
        <w:t>с осуществлением перевозок граждан, имеющих право на меры социальной поддержки в соответствии с законодательством Российской Федерации и Рязанской области (далее – расчет),по форме</w:t>
      </w:r>
      <w:r w:rsidRPr="00980E40">
        <w:t xml:space="preserve"> в соответствии </w:t>
      </w:r>
      <w:r>
        <w:br/>
      </w:r>
      <w:r w:rsidRPr="00980E40">
        <w:t>с приложени</w:t>
      </w:r>
      <w:r>
        <w:t>ем № 4</w:t>
      </w:r>
      <w:r w:rsidRPr="00980E40">
        <w:t xml:space="preserve"> к настоящему </w:t>
      </w:r>
      <w:r>
        <w:t>Порядку.</w:t>
      </w:r>
    </w:p>
    <w:p w:rsidR="00435FD5" w:rsidRPr="00DB0F14" w:rsidRDefault="00435FD5" w:rsidP="00ED696C">
      <w:pPr>
        <w:suppressAutoHyphens/>
        <w:spacing w:line="360" w:lineRule="auto"/>
        <w:ind w:firstLine="709"/>
        <w:jc w:val="both"/>
      </w:pPr>
      <w:r w:rsidRPr="00C16F86">
        <w:t xml:space="preserve">Управление транспорта в срок не более пяти рабочих дней после </w:t>
      </w:r>
      <w:r w:rsidR="001D659F" w:rsidRPr="00C16F86">
        <w:t xml:space="preserve">предоставления получателями субсидий </w:t>
      </w:r>
      <w:r w:rsidRPr="00C16F86">
        <w:t>документов:</w:t>
      </w:r>
    </w:p>
    <w:p w:rsidR="00435FD5" w:rsidRDefault="00435FD5" w:rsidP="009B762C">
      <w:pPr>
        <w:suppressAutoHyphens/>
        <w:spacing w:line="360" w:lineRule="auto"/>
        <w:ind w:firstLine="709"/>
        <w:jc w:val="both"/>
      </w:pPr>
      <w:r>
        <w:t>-  осуществляет их проверку и в случае принятия решения о предоставлении субсидий утверждение;</w:t>
      </w:r>
    </w:p>
    <w:p w:rsidR="00435FD5" w:rsidRDefault="00435FD5" w:rsidP="006C5881">
      <w:pPr>
        <w:widowControl w:val="0"/>
        <w:suppressAutoHyphens/>
        <w:spacing w:line="360" w:lineRule="auto"/>
        <w:ind w:firstLine="709"/>
        <w:jc w:val="both"/>
      </w:pPr>
      <w:r>
        <w:t xml:space="preserve">-  составляет реестр получателей субсидий на возмещение недополученных доходов, </w:t>
      </w:r>
      <w:r w:rsidRPr="00432334">
        <w:t xml:space="preserve">связанных с осуществлением перевозок граждан, имеющих право на меры социальной поддержки в соответствии с законодательством </w:t>
      </w:r>
      <w:r w:rsidRPr="00156616">
        <w:t xml:space="preserve">Российской Федерации и </w:t>
      </w:r>
      <w:r w:rsidRPr="00432334">
        <w:t xml:space="preserve">Рязанской области </w:t>
      </w:r>
      <w:r>
        <w:t xml:space="preserve">(далее – реестр), по форме в соответствии с приложением </w:t>
      </w:r>
      <w:r w:rsidRPr="007C408E">
        <w:t xml:space="preserve">№ </w:t>
      </w:r>
      <w:r w:rsidR="00D50F6A">
        <w:t>5</w:t>
      </w:r>
      <w:r>
        <w:t xml:space="preserve"> к настоящему Порядку, который направляется на утверждение должностному лицу в соответствии с делегированием </w:t>
      </w:r>
      <w:r w:rsidR="002647E2">
        <w:t xml:space="preserve">отдельных </w:t>
      </w:r>
      <w:r>
        <w:t>полномочий главы администрации города Рязани;</w:t>
      </w:r>
    </w:p>
    <w:p w:rsidR="00435FD5" w:rsidRDefault="00435FD5" w:rsidP="006C5881">
      <w:pPr>
        <w:widowControl w:val="0"/>
        <w:suppressAutoHyphens/>
        <w:spacing w:line="360" w:lineRule="auto"/>
        <w:ind w:firstLine="709"/>
        <w:jc w:val="both"/>
      </w:pPr>
      <w:r>
        <w:t xml:space="preserve">-  предоставляет в муниципальное казенное учреждение города Рязани «Центр сопровождения» (далее </w:t>
      </w:r>
      <w:r w:rsidR="00D50F6A">
        <w:t>- МКУ «ЦС») утвержденные расчеты</w:t>
      </w:r>
      <w:r>
        <w:t xml:space="preserve"> и реестр для последующего перечисления денежн</w:t>
      </w:r>
      <w:r w:rsidR="003453CE">
        <w:t>ых средств получателям субсидий;</w:t>
      </w:r>
    </w:p>
    <w:p w:rsidR="003453CE" w:rsidRDefault="003453CE" w:rsidP="003453CE">
      <w:pPr>
        <w:suppressAutoHyphens/>
        <w:spacing w:line="360" w:lineRule="auto"/>
        <w:ind w:firstLine="709"/>
        <w:jc w:val="both"/>
      </w:pPr>
      <w:r w:rsidRPr="0086489E">
        <w:t>-  при наличии оснований для отказа получателю субсидий в предоставлении субсидии, установленных в пункте 2.10 настоящего Порядка, направляет получателю субсидий письменное уведомление об отказе в предоставлении субсидии с указанием причин отказа.</w:t>
      </w:r>
    </w:p>
    <w:p w:rsidR="00435FD5" w:rsidRDefault="00435FD5" w:rsidP="006C5881">
      <w:pPr>
        <w:widowControl w:val="0"/>
        <w:suppressAutoHyphens/>
        <w:spacing w:line="360" w:lineRule="auto"/>
        <w:ind w:firstLine="709"/>
        <w:jc w:val="both"/>
      </w:pPr>
      <w:r>
        <w:t>2.9</w:t>
      </w:r>
      <w:r w:rsidRPr="00F177B3">
        <w:t>.</w:t>
      </w:r>
      <w:r w:rsidR="006C0DB5">
        <w:t> </w:t>
      </w:r>
      <w:r>
        <w:t xml:space="preserve">Перечисление денежных средств получателям субсидий осуществляется </w:t>
      </w:r>
      <w:r w:rsidR="001032D3">
        <w:br/>
      </w:r>
      <w:r>
        <w:t>МКУ «ЦС» с лицевого счета администрации города Рязани, открытого в финансово - казначейском управлении администрации города Рязани, на расчетные или корреспондентские счета, открытые получателям</w:t>
      </w:r>
      <w:r w:rsidR="00C10E45">
        <w:t>и</w:t>
      </w:r>
      <w:r>
        <w:t xml:space="preserve"> субсидий в учреждениях Центрального банка Российской Федерации или кредитных организациях.</w:t>
      </w:r>
    </w:p>
    <w:p w:rsidR="00435FD5" w:rsidRDefault="00435FD5" w:rsidP="006C5881">
      <w:pPr>
        <w:widowControl w:val="0"/>
        <w:suppressAutoHyphens/>
        <w:spacing w:line="360" w:lineRule="auto"/>
        <w:ind w:firstLine="709"/>
        <w:jc w:val="both"/>
      </w:pPr>
      <w:r>
        <w:lastRenderedPageBreak/>
        <w:t xml:space="preserve">Перечисление </w:t>
      </w:r>
      <w:r w:rsidRPr="00EE2520">
        <w:t xml:space="preserve">субсидии </w:t>
      </w:r>
      <w:r>
        <w:t xml:space="preserve">производится </w:t>
      </w:r>
      <w:r w:rsidRPr="00EE2520">
        <w:t xml:space="preserve">не позднее </w:t>
      </w:r>
      <w:r>
        <w:t>десятого</w:t>
      </w:r>
      <w:r w:rsidRPr="00EE2520">
        <w:t xml:space="preserve"> рабочего дня, следующего </w:t>
      </w:r>
      <w:r>
        <w:br/>
      </w:r>
      <w:r w:rsidRPr="00EE2520">
        <w:t xml:space="preserve">за днем принятия </w:t>
      </w:r>
      <w:r>
        <w:t>управлением транспорта решения о предоставлении субсидии.</w:t>
      </w:r>
    </w:p>
    <w:p w:rsidR="00435FD5" w:rsidRDefault="00435FD5" w:rsidP="006C5881">
      <w:pPr>
        <w:widowControl w:val="0"/>
        <w:suppressAutoHyphens/>
        <w:spacing w:line="360" w:lineRule="auto"/>
        <w:ind w:firstLine="709"/>
        <w:jc w:val="both"/>
      </w:pPr>
      <w:r>
        <w:t>Перечисление денежных средств получателям субсидий за декабрь текущего года осуществляется в январе следующего финансового года.</w:t>
      </w:r>
    </w:p>
    <w:p w:rsidR="00435FD5" w:rsidRDefault="00435FD5" w:rsidP="00AD0427">
      <w:pPr>
        <w:suppressAutoHyphens/>
        <w:spacing w:line="360" w:lineRule="auto"/>
        <w:ind w:firstLine="709"/>
        <w:jc w:val="both"/>
      </w:pPr>
      <w:r w:rsidRPr="00CD17FB">
        <w:t xml:space="preserve">В случае частичного поступления денежных средств из бюджета города Рязани </w:t>
      </w:r>
      <w:r>
        <w:br/>
      </w:r>
      <w:r w:rsidRPr="00CD17FB">
        <w:t xml:space="preserve">на лицевой счет администрации города Рязани управление транспорта направляет для согласования курирующему заместителю главы администрации информацию о размерах денежных средств, </w:t>
      </w:r>
      <w:r>
        <w:t>необходимых к перечислению МКУ «ЦС»</w:t>
      </w:r>
      <w:r w:rsidRPr="00CD17FB">
        <w:t xml:space="preserve"> получателям субсидий.</w:t>
      </w:r>
    </w:p>
    <w:p w:rsidR="00435FD5" w:rsidRDefault="00435FD5" w:rsidP="00AD0427">
      <w:pPr>
        <w:autoSpaceDE w:val="0"/>
        <w:autoSpaceDN w:val="0"/>
        <w:adjustRightInd w:val="0"/>
        <w:spacing w:line="360" w:lineRule="auto"/>
        <w:ind w:firstLine="709"/>
        <w:jc w:val="both"/>
      </w:pPr>
      <w:r>
        <w:t>2.10</w:t>
      </w:r>
      <w:r w:rsidRPr="00F177B3">
        <w:t>.</w:t>
      </w:r>
      <w:r w:rsidR="006C0DB5">
        <w:t> </w:t>
      </w:r>
      <w:r>
        <w:t>Основания для отказа получателю субсидий в предоставлении субсидии:</w:t>
      </w:r>
    </w:p>
    <w:p w:rsidR="00435FD5" w:rsidRPr="002C2F8A" w:rsidRDefault="00435FD5" w:rsidP="00AD0427">
      <w:pPr>
        <w:autoSpaceDE w:val="0"/>
        <w:autoSpaceDN w:val="0"/>
        <w:adjustRightInd w:val="0"/>
        <w:spacing w:line="360" w:lineRule="auto"/>
        <w:ind w:firstLine="709"/>
        <w:jc w:val="both"/>
      </w:pPr>
      <w:r>
        <w:t>-  </w:t>
      </w:r>
      <w:r w:rsidRPr="002C2F8A">
        <w:t>несоответствие представленных получателем субсидии документов требованиям, определенны</w:t>
      </w:r>
      <w:r>
        <w:t>м</w:t>
      </w:r>
      <w:r w:rsidR="00710547" w:rsidRPr="001B7819">
        <w:t>в пунктах 2.2,</w:t>
      </w:r>
      <w:r w:rsidRPr="001B7819">
        <w:t xml:space="preserve"> 2.</w:t>
      </w:r>
      <w:r w:rsidR="00710547" w:rsidRPr="001B7819">
        <w:t>8</w:t>
      </w:r>
      <w:r w:rsidRPr="001B7819">
        <w:t xml:space="preserve"> настоящего</w:t>
      </w:r>
      <w:r w:rsidRPr="002C2F8A">
        <w:t xml:space="preserve">Порядка, или непредставление (представление </w:t>
      </w:r>
      <w:r>
        <w:br/>
      </w:r>
      <w:r w:rsidRPr="002C2F8A">
        <w:t>не в полном объеме) указанных документов;</w:t>
      </w:r>
    </w:p>
    <w:p w:rsidR="00435FD5" w:rsidRPr="002C2F8A" w:rsidRDefault="00435FD5" w:rsidP="006C5881">
      <w:pPr>
        <w:widowControl w:val="0"/>
        <w:autoSpaceDE w:val="0"/>
        <w:autoSpaceDN w:val="0"/>
        <w:adjustRightInd w:val="0"/>
        <w:spacing w:line="360" w:lineRule="auto"/>
        <w:ind w:firstLine="709"/>
        <w:jc w:val="both"/>
      </w:pPr>
      <w:r>
        <w:t>-  </w:t>
      </w:r>
      <w:r w:rsidRPr="002C2F8A">
        <w:t xml:space="preserve">установление факта недостоверности представленной </w:t>
      </w:r>
      <w:r>
        <w:t>получателем субсидии информации.</w:t>
      </w:r>
    </w:p>
    <w:p w:rsidR="00435FD5" w:rsidRPr="00E81936" w:rsidRDefault="006C0DB5" w:rsidP="006C5881">
      <w:pPr>
        <w:widowControl w:val="0"/>
        <w:autoSpaceDE w:val="0"/>
        <w:autoSpaceDN w:val="0"/>
        <w:adjustRightInd w:val="0"/>
        <w:spacing w:line="360" w:lineRule="auto"/>
        <w:ind w:firstLine="709"/>
        <w:jc w:val="both"/>
      </w:pPr>
      <w:r>
        <w:t>2.11. </w:t>
      </w:r>
      <w:r w:rsidR="00435FD5" w:rsidRPr="00E81936">
        <w:t>Получатели субсидийне вправеза счет полученных из бюджета города Рязани средств</w:t>
      </w:r>
      <w:r w:rsidR="00435FD5">
        <w:t xml:space="preserve"> приобретать </w:t>
      </w:r>
      <w:r w:rsidR="00435FD5" w:rsidRPr="00E81936">
        <w:t>иностранн</w:t>
      </w:r>
      <w:r w:rsidR="00435FD5">
        <w:t>ую</w:t>
      </w:r>
      <w:r w:rsidR="00435FD5" w:rsidRPr="00E81936">
        <w:t xml:space="preserve"> валют</w:t>
      </w:r>
      <w:r w:rsidR="00435FD5">
        <w:t>у</w:t>
      </w:r>
      <w:r w:rsidR="00435FD5" w:rsidRPr="00E81936">
        <w:t xml:space="preserve">, за исключением операций, осуществляемых </w:t>
      </w:r>
      <w:r w:rsidR="00435FD5">
        <w:br/>
      </w:r>
      <w:r w:rsidR="00435FD5" w:rsidRPr="00E81936">
        <w:t>в соответствии с валютным законодательством Российской Федерации при закупке (поставке) высокотехнологичного импортного оборудования,</w:t>
      </w:r>
      <w:r w:rsidR="00435FD5">
        <w:t xml:space="preserve"> сырья и комплектующих изделий.</w:t>
      </w:r>
    </w:p>
    <w:p w:rsidR="00435FD5" w:rsidRDefault="00435FD5" w:rsidP="009B762C">
      <w:pPr>
        <w:suppressAutoHyphens/>
        <w:spacing w:line="360" w:lineRule="auto"/>
        <w:ind w:firstLine="709"/>
        <w:jc w:val="both"/>
      </w:pPr>
      <w:r>
        <w:t>2.12</w:t>
      </w:r>
      <w:r w:rsidRPr="00EC7846">
        <w:t>.</w:t>
      </w:r>
      <w:r w:rsidR="006C0DB5">
        <w:t> </w:t>
      </w:r>
      <w:r w:rsidR="0047493B" w:rsidRPr="00967B78">
        <w:t>Планируемый</w:t>
      </w:r>
      <w:r w:rsidR="0047493B">
        <w:t xml:space="preserve">результат </w:t>
      </w:r>
      <w:r>
        <w:t xml:space="preserve">предоставления субсидий является </w:t>
      </w:r>
      <w:r w:rsidR="00174A16" w:rsidRPr="0086489E">
        <w:t xml:space="preserve">100% </w:t>
      </w:r>
      <w:r w:rsidRPr="0086489E">
        <w:t>обеспеченность</w:t>
      </w:r>
      <w:r w:rsidRPr="006B0E9A">
        <w:t xml:space="preserve"> мерами социальной поддержки по оплате проезда в автомобильном и наземном электрическом транспорте общего пользования города Рязани на муниципальных маршрутах регулярных перевозок граждан, имеющих право на меры социальной поддержки в соответствии </w:t>
      </w:r>
      <w:r>
        <w:br/>
      </w:r>
      <w:r w:rsidRPr="006B0E9A">
        <w:t>с законодательством Российской Федерации и Рязанской области</w:t>
      </w:r>
      <w:r w:rsidR="00174A16" w:rsidRPr="0086489E">
        <w:t xml:space="preserve"> на 31 декабря 202</w:t>
      </w:r>
      <w:r w:rsidR="0047493B">
        <w:t>3</w:t>
      </w:r>
      <w:r w:rsidR="00174A16" w:rsidRPr="0086489E">
        <w:t xml:space="preserve"> года</w:t>
      </w:r>
      <w:r w:rsidRPr="0086489E">
        <w:t>.</w:t>
      </w:r>
    </w:p>
    <w:p w:rsidR="00D50F6A" w:rsidRPr="00EF53AF" w:rsidRDefault="00D50F6A" w:rsidP="00D50F6A">
      <w:pPr>
        <w:suppressAutoHyphens/>
        <w:spacing w:line="360" w:lineRule="auto"/>
        <w:ind w:firstLine="709"/>
        <w:jc w:val="both"/>
      </w:pPr>
      <w:r>
        <w:t>2.13</w:t>
      </w:r>
      <w:r w:rsidRPr="00EC7846">
        <w:t>.</w:t>
      </w:r>
      <w:r w:rsidR="00D16402">
        <w:t> Показателем, необходимым</w:t>
      </w:r>
      <w:r w:rsidRPr="00C149C2">
        <w:t xml:space="preserve"> для достижения результатов предоставления субсидий</w:t>
      </w:r>
      <w:r w:rsidRPr="00EF53AF">
        <w:t xml:space="preserve">, является </w:t>
      </w:r>
      <w:r>
        <w:t>стабильность</w:t>
      </w:r>
      <w:r w:rsidRPr="00B04686">
        <w:t xml:space="preserve"> транспортного обслуживания населения при осуществлении регулярных перевозок пассажиров и багажа, оцениваемая исходя из процента соблюдения расписания движения транспортных средств на </w:t>
      </w:r>
      <w:r w:rsidRPr="006C0DB5">
        <w:t xml:space="preserve">муниципальном </w:t>
      </w:r>
      <w:r w:rsidRPr="00B04686">
        <w:t>маршруте регулярных перевозок.</w:t>
      </w:r>
    </w:p>
    <w:p w:rsidR="00A65364" w:rsidRDefault="00A65364" w:rsidP="00A65364">
      <w:pPr>
        <w:suppressAutoHyphens/>
        <w:spacing w:line="350" w:lineRule="auto"/>
        <w:ind w:firstLine="709"/>
        <w:jc w:val="both"/>
      </w:pPr>
      <w:r>
        <w:t xml:space="preserve">Значениями показателя, </w:t>
      </w:r>
      <w:r w:rsidRPr="00C149C2">
        <w:t>необходим</w:t>
      </w:r>
      <w:r>
        <w:t>ого для достижения результата</w:t>
      </w:r>
      <w:r w:rsidRPr="00C149C2">
        <w:t xml:space="preserve"> предоставления субсидий</w:t>
      </w:r>
      <w:r>
        <w:t>, являются:</w:t>
      </w:r>
    </w:p>
    <w:p w:rsidR="00A65364" w:rsidRDefault="00A65364" w:rsidP="00A65364">
      <w:pPr>
        <w:suppressAutoHyphens/>
        <w:spacing w:line="350" w:lineRule="auto"/>
        <w:ind w:firstLine="709"/>
        <w:jc w:val="both"/>
      </w:pPr>
      <w:r>
        <w:t>-  </w:t>
      </w:r>
      <w:r w:rsidRPr="00B04686">
        <w:t>выполнение на муниципальном маршруте регулярных перевозок не менее 8</w:t>
      </w:r>
      <w:r>
        <w:t>0</w:t>
      </w:r>
      <w:r w:rsidRPr="00B04686">
        <w:t>% рейсов от количества рейсов</w:t>
      </w:r>
      <w:r>
        <w:t>,</w:t>
      </w:r>
      <w:r w:rsidRPr="00B04686">
        <w:t xml:space="preserve"> установленных расписание</w:t>
      </w:r>
      <w:r>
        <w:t>м движения транспортных средств;</w:t>
      </w:r>
    </w:p>
    <w:p w:rsidR="00A65364" w:rsidRDefault="00A65364" w:rsidP="00A65364">
      <w:pPr>
        <w:suppressAutoHyphens/>
        <w:spacing w:line="350" w:lineRule="auto"/>
        <w:ind w:firstLine="709"/>
        <w:jc w:val="both"/>
      </w:pPr>
      <w:r w:rsidRPr="001E0981">
        <w:t xml:space="preserve">-  выполнение на муниципальном маршруте регулярных перевозок в вечернее время </w:t>
      </w:r>
      <w:r w:rsidRPr="001E0981">
        <w:br/>
        <w:t>(с 20.00 до 24.00) не менее 80% рейсов от количества рейсов, установленных расписанием движения транспортных средств.</w:t>
      </w:r>
    </w:p>
    <w:p w:rsidR="00435FD5" w:rsidRDefault="00EA4529" w:rsidP="001032D3">
      <w:pPr>
        <w:suppressAutoHyphens/>
        <w:spacing w:line="360" w:lineRule="auto"/>
        <w:ind w:firstLine="709"/>
        <w:jc w:val="both"/>
      </w:pPr>
      <w:r>
        <w:lastRenderedPageBreak/>
        <w:t>2.14. </w:t>
      </w:r>
      <w:r w:rsidR="00435FD5">
        <w:t xml:space="preserve">В случае нарушения получателем субсидий условий, установленных при предоставлении субсидий, получатель субсидий обязан осуществить возврат субсидий </w:t>
      </w:r>
      <w:r w:rsidR="00435FD5">
        <w:br/>
        <w:t>в бюджет города Рязани.</w:t>
      </w:r>
    </w:p>
    <w:p w:rsidR="00435FD5" w:rsidRDefault="00435FD5" w:rsidP="004F0853">
      <w:pPr>
        <w:suppressAutoHyphens/>
        <w:spacing w:line="360" w:lineRule="auto"/>
        <w:ind w:firstLine="709"/>
        <w:jc w:val="both"/>
      </w:pPr>
      <w:r>
        <w:t>Уведомление о возврате субсидий в бюджет города Рязани (далее - Уведомление) направляется управлением транспорта получателю субсидий в десятидневный срок со дня установления нарушения.</w:t>
      </w:r>
    </w:p>
    <w:p w:rsidR="00435FD5" w:rsidRDefault="00435FD5" w:rsidP="004F0853">
      <w:pPr>
        <w:suppressAutoHyphens/>
        <w:spacing w:line="360" w:lineRule="auto"/>
        <w:ind w:firstLine="709"/>
        <w:jc w:val="both"/>
      </w:pPr>
      <w:r>
        <w:t>Возврат субсидий производится получателем субсидий в течение тридцати рабочих дней со дня получения Уведомления по реквизитам, указанным в Уведомлении.</w:t>
      </w:r>
    </w:p>
    <w:p w:rsidR="00435FD5" w:rsidRDefault="00435FD5" w:rsidP="007A3CDE">
      <w:pPr>
        <w:suppressAutoHyphens/>
        <w:spacing w:line="360" w:lineRule="auto"/>
        <w:ind w:firstLine="709"/>
        <w:jc w:val="both"/>
      </w:pPr>
      <w:r w:rsidRPr="009E720D">
        <w:rPr>
          <w:color w:val="000000" w:themeColor="text1"/>
        </w:rPr>
        <w:t>Если в тридцатидневный</w:t>
      </w:r>
      <w:r>
        <w:t xml:space="preserve"> срок получатель субсидий не возвращает субсидию, к нему применяются меры, предусмотренные действующим законодательством Российской Федерации.</w:t>
      </w:r>
    </w:p>
    <w:p w:rsidR="00435FD5" w:rsidRPr="00A224F3" w:rsidRDefault="00435FD5" w:rsidP="004334E6">
      <w:pPr>
        <w:suppressAutoHyphens/>
        <w:spacing w:line="360" w:lineRule="auto"/>
        <w:jc w:val="center"/>
      </w:pPr>
    </w:p>
    <w:p w:rsidR="00435FD5" w:rsidRDefault="008974A5" w:rsidP="004F0853">
      <w:pPr>
        <w:spacing w:line="360" w:lineRule="auto"/>
        <w:jc w:val="center"/>
      </w:pPr>
      <w:bookmarkStart w:id="0" w:name="Par6"/>
      <w:bookmarkEnd w:id="0"/>
      <w:r>
        <w:t>3</w:t>
      </w:r>
      <w:r w:rsidR="00435FD5">
        <w:t>. Требования к отчетности</w:t>
      </w:r>
    </w:p>
    <w:p w:rsidR="00AD0427" w:rsidRDefault="00AD0427" w:rsidP="004F0853">
      <w:pPr>
        <w:spacing w:line="360" w:lineRule="auto"/>
        <w:jc w:val="center"/>
      </w:pPr>
    </w:p>
    <w:p w:rsidR="00435FD5" w:rsidRPr="00DE310B" w:rsidRDefault="00435FD5" w:rsidP="004F0853">
      <w:pPr>
        <w:suppressAutoHyphens/>
        <w:spacing w:line="360" w:lineRule="auto"/>
        <w:ind w:firstLine="709"/>
        <w:jc w:val="both"/>
      </w:pPr>
      <w:r>
        <w:t>3.1</w:t>
      </w:r>
      <w:r w:rsidRPr="005F7303">
        <w:t>.</w:t>
      </w:r>
      <w:r w:rsidR="00EA4529">
        <w:t> </w:t>
      </w:r>
      <w:r>
        <w:t xml:space="preserve">Отчетность о достижении </w:t>
      </w:r>
      <w:r w:rsidR="000A538F">
        <w:t>значения</w:t>
      </w:r>
      <w:r>
        <w:t>показателя, необходимого</w:t>
      </w:r>
      <w:r w:rsidRPr="00DB712D">
        <w:t xml:space="preserve"> для достижения результат</w:t>
      </w:r>
      <w:r>
        <w:t xml:space="preserve">а </w:t>
      </w:r>
      <w:r w:rsidRPr="00DB712D">
        <w:t>предоставления субсидий</w:t>
      </w:r>
      <w:r w:rsidR="009E720D">
        <w:t>,</w:t>
      </w:r>
      <w:r>
        <w:t xml:space="preserve"> получатель субсидий </w:t>
      </w:r>
      <w:r w:rsidRPr="00DB712D">
        <w:t>представляет в управление транспорта</w:t>
      </w:r>
      <w:r w:rsidRPr="0067623E">
        <w:t xml:space="preserve">ежемесячно в порядке и сроки, установленные </w:t>
      </w:r>
      <w:r>
        <w:t xml:space="preserve">в </w:t>
      </w:r>
      <w:r w:rsidRPr="0067623E">
        <w:t>пункт</w:t>
      </w:r>
      <w:r>
        <w:t>е</w:t>
      </w:r>
      <w:r w:rsidRPr="0067623E">
        <w:t xml:space="preserve"> 2.</w:t>
      </w:r>
      <w:r>
        <w:t>8</w:t>
      </w:r>
      <w:r w:rsidRPr="0067623E">
        <w:t xml:space="preserve"> настоящего Порядка</w:t>
      </w:r>
      <w:r>
        <w:t>.</w:t>
      </w:r>
    </w:p>
    <w:p w:rsidR="00435FD5" w:rsidRDefault="00EA4529" w:rsidP="004F0853">
      <w:pPr>
        <w:suppressAutoHyphens/>
        <w:spacing w:line="360" w:lineRule="auto"/>
        <w:ind w:firstLine="709"/>
        <w:jc w:val="both"/>
      </w:pPr>
      <w:bookmarkStart w:id="1" w:name="Par0"/>
      <w:bookmarkEnd w:id="1"/>
      <w:r>
        <w:rPr>
          <w:color w:val="000000"/>
        </w:rPr>
        <w:t>3.2. </w:t>
      </w:r>
      <w:r w:rsidR="00435FD5" w:rsidRPr="00293149">
        <w:rPr>
          <w:color w:val="000000"/>
        </w:rPr>
        <w:t>Главный распорядитель средств бюджета города Рязани</w:t>
      </w:r>
      <w:r w:rsidR="00435FD5" w:rsidRPr="00205D5C">
        <w:t xml:space="preserve">вправе устанавливать </w:t>
      </w:r>
      <w:r w:rsidR="00435FD5">
        <w:br/>
      </w:r>
      <w:r w:rsidR="00435FD5" w:rsidRPr="00205D5C">
        <w:t xml:space="preserve">в </w:t>
      </w:r>
      <w:r w:rsidR="00435FD5">
        <w:t>Договоре</w:t>
      </w:r>
      <w:r w:rsidR="00435FD5" w:rsidRPr="00205D5C">
        <w:t xml:space="preserve"> сроки и формы предоставления получателем субсидий дополнительной отчетности.</w:t>
      </w:r>
    </w:p>
    <w:p w:rsidR="00435FD5" w:rsidRDefault="00435FD5" w:rsidP="003A5E34">
      <w:pPr>
        <w:jc w:val="center"/>
      </w:pPr>
    </w:p>
    <w:p w:rsidR="00435FD5" w:rsidRDefault="003E3278" w:rsidP="004F0853">
      <w:pPr>
        <w:jc w:val="center"/>
      </w:pPr>
      <w:r>
        <w:t>4</w:t>
      </w:r>
      <w:r w:rsidR="00435FD5">
        <w:t>. Требования об осуществленииконтроля</w:t>
      </w:r>
      <w:r w:rsidR="00780123">
        <w:t>(мониторинга)</w:t>
      </w:r>
    </w:p>
    <w:p w:rsidR="00435FD5" w:rsidRPr="00967B78" w:rsidRDefault="00435FD5" w:rsidP="004F0853">
      <w:pPr>
        <w:jc w:val="center"/>
      </w:pPr>
      <w:r>
        <w:t xml:space="preserve">за соблюдением </w:t>
      </w:r>
      <w:r w:rsidR="0047493B" w:rsidRPr="00967B78">
        <w:t xml:space="preserve">условий и порядка </w:t>
      </w:r>
      <w:r w:rsidRPr="00967B78">
        <w:t>предоставления субсидий</w:t>
      </w:r>
    </w:p>
    <w:p w:rsidR="00435FD5" w:rsidRPr="00967B78" w:rsidRDefault="00435FD5" w:rsidP="004F0853">
      <w:pPr>
        <w:jc w:val="center"/>
      </w:pPr>
      <w:r w:rsidRPr="00967B78">
        <w:t>и ответственности за их нарушение</w:t>
      </w:r>
    </w:p>
    <w:p w:rsidR="00435FD5" w:rsidRPr="00967B78" w:rsidRDefault="00435FD5" w:rsidP="004F0853">
      <w:pPr>
        <w:spacing w:line="360" w:lineRule="auto"/>
        <w:jc w:val="center"/>
      </w:pPr>
    </w:p>
    <w:p w:rsidR="007D6207" w:rsidRDefault="007D6207" w:rsidP="007D6207">
      <w:pPr>
        <w:spacing w:line="360" w:lineRule="auto"/>
        <w:ind w:firstLine="709"/>
        <w:jc w:val="both"/>
      </w:pPr>
      <w:r>
        <w:t>4.1</w:t>
      </w:r>
      <w:r w:rsidRPr="005F7303">
        <w:t>.</w:t>
      </w:r>
      <w:r>
        <w:t xml:space="preserve"> Полномочия главного распорядителя </w:t>
      </w:r>
      <w:r w:rsidRPr="00AC66BE">
        <w:t xml:space="preserve">средств бюджета города Рязани </w:t>
      </w:r>
      <w:r>
        <w:t xml:space="preserve">- </w:t>
      </w:r>
      <w:r w:rsidRPr="00EF53AF">
        <w:t xml:space="preserve">администрации города Рязани по осуществлению проверок соблюдения получателем субсидий </w:t>
      </w:r>
      <w:r w:rsidRPr="00B04686">
        <w:t>порядка и условий предоставления субсидий, в том числе в части достижения результатов предоставления субсидии, а также по осуществлению проверок в соответствии со статьями 268.1 и 269.2 Бюджетного кодекса Российской Федерации</w:t>
      </w:r>
      <w:r w:rsidRPr="00EF53AF">
        <w:t xml:space="preserve"> осуществляет управление</w:t>
      </w:r>
      <w:r w:rsidRPr="001A50A7">
        <w:t xml:space="preserve"> транспорта и орган муниципального финансового контроля в рамках действующего законодательства Российской Федерации и Договора с получателем субсидий.</w:t>
      </w:r>
    </w:p>
    <w:p w:rsidR="007D6207" w:rsidRDefault="007D6207" w:rsidP="007D6207">
      <w:pPr>
        <w:spacing w:line="360" w:lineRule="auto"/>
        <w:ind w:firstLine="709"/>
        <w:jc w:val="both"/>
      </w:pPr>
      <w:r>
        <w:t xml:space="preserve">Мониторинг соблюдения </w:t>
      </w:r>
      <w:r w:rsidRPr="009E1705">
        <w:t>получателем субсидий порядка и условий предоставления субсидий, в том числе в части достижения результатов предоставления субсидии</w:t>
      </w:r>
      <w:r>
        <w:t>, осуществляет управление транспорта.</w:t>
      </w:r>
    </w:p>
    <w:p w:rsidR="00435FD5" w:rsidRDefault="00EA4529" w:rsidP="0047493B">
      <w:pPr>
        <w:autoSpaceDE w:val="0"/>
        <w:autoSpaceDN w:val="0"/>
        <w:adjustRightInd w:val="0"/>
        <w:spacing w:line="360" w:lineRule="auto"/>
        <w:ind w:firstLine="709"/>
        <w:jc w:val="both"/>
      </w:pPr>
      <w:r>
        <w:lastRenderedPageBreak/>
        <w:t>4.2. </w:t>
      </w:r>
      <w:r w:rsidR="0047493B">
        <w:t xml:space="preserve">В случае нарушения </w:t>
      </w:r>
      <w:r w:rsidR="0047493B" w:rsidRPr="00AC66BE">
        <w:t xml:space="preserve">получателем субсидий </w:t>
      </w:r>
      <w:r w:rsidR="0047493B">
        <w:t>условий и порядка</w:t>
      </w:r>
      <w:r w:rsidR="00D16402">
        <w:t>,</w:t>
      </w:r>
      <w:r w:rsidR="0047493B">
        <w:t xml:space="preserve"> установленных при предоставлении субсидии, </w:t>
      </w:r>
      <w:r w:rsidR="0047493B" w:rsidRPr="0054088F">
        <w:t xml:space="preserve">выявленного в том числе по фактам проверок, проведенных главным распорядителем </w:t>
      </w:r>
      <w:r w:rsidR="0047493B" w:rsidRPr="00AC66BE">
        <w:t>средств бюджета города Рязани</w:t>
      </w:r>
      <w:r w:rsidR="0047493B" w:rsidRPr="0054088F">
        <w:t xml:space="preserve">и органом </w:t>
      </w:r>
      <w:r w:rsidR="0047493B">
        <w:t>муниципального</w:t>
      </w:r>
      <w:r w:rsidR="0047493B" w:rsidRPr="0054088F">
        <w:t xml:space="preserve"> финансового контроля</w:t>
      </w:r>
      <w:r w:rsidR="0047493B">
        <w:t xml:space="preserve">,а также в случае недостижения </w:t>
      </w:r>
      <w:r w:rsidR="0047493B" w:rsidRPr="00967B78">
        <w:t>значений результатов</w:t>
      </w:r>
      <w:r w:rsidR="0047493B">
        <w:t xml:space="preserve">, к получателю субсидий применяется мера ответственности в виде возврата субсидий в бюджет города Рязани в порядке, установленном в пункте 2.14 </w:t>
      </w:r>
      <w:r w:rsidR="0047493B" w:rsidRPr="00AC66BE">
        <w:t>настоящего</w:t>
      </w:r>
      <w:r w:rsidR="0047493B">
        <w:t xml:space="preserve"> Порядка. </w:t>
      </w:r>
    </w:p>
    <w:p w:rsidR="00A65364" w:rsidRDefault="00435FD5" w:rsidP="00A65364">
      <w:pPr>
        <w:autoSpaceDE w:val="0"/>
        <w:autoSpaceDN w:val="0"/>
        <w:adjustRightInd w:val="0"/>
        <w:ind w:firstLine="709"/>
        <w:contextualSpacing/>
        <w:jc w:val="right"/>
      </w:pPr>
      <w:r>
        <w:br w:type="column"/>
      </w:r>
      <w:r w:rsidR="00A65364" w:rsidRPr="002E069C">
        <w:lastRenderedPageBreak/>
        <w:t xml:space="preserve">Приложение № </w:t>
      </w:r>
      <w:r w:rsidR="00A65364">
        <w:t>1</w:t>
      </w:r>
    </w:p>
    <w:p w:rsidR="00A65364" w:rsidRDefault="00A65364" w:rsidP="00A65364">
      <w:pPr>
        <w:autoSpaceDE w:val="0"/>
        <w:autoSpaceDN w:val="0"/>
        <w:adjustRightInd w:val="0"/>
        <w:ind w:firstLine="709"/>
        <w:contextualSpacing/>
        <w:jc w:val="right"/>
      </w:pPr>
      <w:r w:rsidRPr="002E069C">
        <w:t>к Порядку</w:t>
      </w:r>
    </w:p>
    <w:p w:rsidR="00A65364" w:rsidRDefault="00A65364" w:rsidP="00A65364">
      <w:pPr>
        <w:autoSpaceDE w:val="0"/>
        <w:autoSpaceDN w:val="0"/>
        <w:adjustRightInd w:val="0"/>
        <w:contextualSpacing/>
        <w:jc w:val="center"/>
      </w:pPr>
    </w:p>
    <w:p w:rsidR="00A65364" w:rsidRDefault="00A65364" w:rsidP="00A65364">
      <w:pPr>
        <w:autoSpaceDE w:val="0"/>
        <w:autoSpaceDN w:val="0"/>
        <w:adjustRightInd w:val="0"/>
        <w:contextualSpacing/>
        <w:jc w:val="center"/>
      </w:pPr>
      <w:r>
        <w:t>ЗАЯВЛЕНИЕ</w:t>
      </w:r>
    </w:p>
    <w:p w:rsidR="00A65364" w:rsidRDefault="00A65364" w:rsidP="00A65364">
      <w:pPr>
        <w:autoSpaceDE w:val="0"/>
        <w:autoSpaceDN w:val="0"/>
        <w:adjustRightInd w:val="0"/>
        <w:contextualSpacing/>
        <w:jc w:val="center"/>
      </w:pPr>
      <w:r>
        <w:t>о заключении договора</w:t>
      </w:r>
      <w:r w:rsidRPr="00ED4DF4">
        <w:t>о предоставлении субсидий</w:t>
      </w:r>
    </w:p>
    <w:p w:rsidR="00A65364" w:rsidRDefault="00A65364" w:rsidP="00A65364">
      <w:pPr>
        <w:autoSpaceDE w:val="0"/>
        <w:autoSpaceDN w:val="0"/>
        <w:adjustRightInd w:val="0"/>
        <w:contextualSpacing/>
        <w:jc w:val="center"/>
      </w:pPr>
    </w:p>
    <w:p w:rsidR="00FC606B" w:rsidRDefault="00A65364" w:rsidP="00FC606B">
      <w:pPr>
        <w:autoSpaceDE w:val="0"/>
        <w:autoSpaceDN w:val="0"/>
        <w:adjustRightInd w:val="0"/>
        <w:ind w:firstLine="709"/>
        <w:jc w:val="both"/>
        <w:outlineLvl w:val="0"/>
      </w:pPr>
      <w:r>
        <w:t xml:space="preserve">В соответствий с пунктом 2.2 Порядка предоставления в 2023 году юридическим лицам </w:t>
      </w:r>
      <w:r w:rsidR="00842499">
        <w:t xml:space="preserve">и </w:t>
      </w:r>
      <w:r w:rsidR="00FC606B" w:rsidRPr="00FC606B">
        <w:t>индивидуальным предпринимателям, осуществляющим регулярные перевозки пассажиров городским наземным электрическим транспортом общего пользования и автомобильным транспортом общего пользования городского сообщения, субсидий в целях возмещения недополученных доходов в связи с осуществлением ими перевозок граждан, имеющих правона меры социальной поддержки в соответствии с законодательством Российской Федерации и Рязанской области</w:t>
      </w:r>
      <w:r>
        <w:t>, утвержденн</w:t>
      </w:r>
      <w:r w:rsidR="00FC606B">
        <w:t>ого</w:t>
      </w:r>
      <w:r>
        <w:t xml:space="preserve"> постановлением администрации города Рязани от ______ № _______ (далее – Порядо</w:t>
      </w:r>
      <w:r w:rsidR="00FC606B">
        <w:t xml:space="preserve">к) ______________________просит </w:t>
      </w:r>
      <w:r>
        <w:t xml:space="preserve">заключить договор </w:t>
      </w:r>
      <w:r w:rsidR="00FC606B">
        <w:br/>
      </w:r>
      <w:r w:rsidR="00FC606B" w:rsidRPr="008F52BC">
        <w:rPr>
          <w:sz w:val="20"/>
          <w:szCs w:val="20"/>
        </w:rPr>
        <w:t>(наименование претендента)</w:t>
      </w:r>
    </w:p>
    <w:p w:rsidR="00A65364" w:rsidRPr="00E3417B" w:rsidRDefault="00A65364" w:rsidP="00FC606B">
      <w:pPr>
        <w:autoSpaceDE w:val="0"/>
        <w:autoSpaceDN w:val="0"/>
        <w:adjustRightInd w:val="0"/>
        <w:jc w:val="both"/>
        <w:outlineLvl w:val="0"/>
      </w:pPr>
      <w:r>
        <w:t xml:space="preserve">о предоставлении субсидий. </w:t>
      </w:r>
    </w:p>
    <w:p w:rsidR="00A65364" w:rsidRDefault="00A65364" w:rsidP="00A65364">
      <w:pPr>
        <w:autoSpaceDE w:val="0"/>
        <w:autoSpaceDN w:val="0"/>
        <w:adjustRightInd w:val="0"/>
        <w:ind w:firstLine="709"/>
        <w:jc w:val="both"/>
        <w:outlineLvl w:val="0"/>
      </w:pPr>
      <w:r>
        <w:t xml:space="preserve">Настоящим подтверждаем, что по состоянию на __________ 202_ года у </w:t>
      </w:r>
    </w:p>
    <w:p w:rsidR="00A65364" w:rsidRDefault="00A65364" w:rsidP="00A65364">
      <w:pPr>
        <w:autoSpaceDE w:val="0"/>
        <w:autoSpaceDN w:val="0"/>
        <w:adjustRightInd w:val="0"/>
        <w:jc w:val="both"/>
        <w:outlineLvl w:val="0"/>
      </w:pPr>
      <w:r>
        <w:t>_________________________________________________________________________________</w:t>
      </w:r>
    </w:p>
    <w:p w:rsidR="00A65364" w:rsidRPr="00E3417B" w:rsidRDefault="00A65364" w:rsidP="00A65364">
      <w:pPr>
        <w:autoSpaceDE w:val="0"/>
        <w:autoSpaceDN w:val="0"/>
        <w:adjustRightInd w:val="0"/>
        <w:jc w:val="center"/>
        <w:outlineLvl w:val="0"/>
      </w:pPr>
      <w:r w:rsidRPr="006B4A4F">
        <w:rPr>
          <w:sz w:val="20"/>
          <w:szCs w:val="20"/>
        </w:rPr>
        <w:t>(наименование претендента</w:t>
      </w:r>
      <w:r>
        <w:rPr>
          <w:sz w:val="20"/>
          <w:szCs w:val="20"/>
        </w:rPr>
        <w:t xml:space="preserve"> – юридического лица, индивидуального предпринимателя</w:t>
      </w:r>
      <w:r w:rsidRPr="006B4A4F">
        <w:rPr>
          <w:sz w:val="20"/>
          <w:szCs w:val="20"/>
        </w:rPr>
        <w:t>)</w:t>
      </w:r>
    </w:p>
    <w:p w:rsidR="00A65364" w:rsidRDefault="00A65364" w:rsidP="00A65364">
      <w:pPr>
        <w:autoSpaceDE w:val="0"/>
        <w:autoSpaceDN w:val="0"/>
        <w:adjustRightInd w:val="0"/>
        <w:ind w:firstLine="709"/>
        <w:jc w:val="both"/>
        <w:outlineLvl w:val="0"/>
      </w:pPr>
      <w:r>
        <w:t>1)  отсутствует неисполненная обязанность по уплате налогов, сборов, страховых взносов, пеней, штрафов, процентов, подлежащих уплате в соответствии с законодательством Российской Федерации о налогах и сборах, что подтверждается справкой из налоговых органов;</w:t>
      </w:r>
    </w:p>
    <w:p w:rsidR="00A65364" w:rsidRDefault="00A65364" w:rsidP="00A65364">
      <w:pPr>
        <w:autoSpaceDE w:val="0"/>
        <w:autoSpaceDN w:val="0"/>
        <w:adjustRightInd w:val="0"/>
        <w:ind w:firstLine="709"/>
        <w:jc w:val="both"/>
        <w:outlineLvl w:val="0"/>
      </w:pPr>
      <w:r>
        <w:t xml:space="preserve">2)  отсутствует просроченная задолженность по возврату в бюджет города Рязани субсидий, бюджетных инвестиций, предоставленных в том числе в соответствии с иными правовыми актами, а также иная просроченная (неурегулированная) задолженность по денежным обязательствам перед муниципальным образованием - город Рязань; </w:t>
      </w:r>
    </w:p>
    <w:p w:rsidR="00A65364" w:rsidRDefault="00A65364" w:rsidP="00A65364">
      <w:pPr>
        <w:autoSpaceDE w:val="0"/>
        <w:autoSpaceDN w:val="0"/>
        <w:adjustRightInd w:val="0"/>
        <w:ind w:firstLine="709"/>
        <w:jc w:val="both"/>
        <w:outlineLvl w:val="0"/>
      </w:pPr>
      <w:r>
        <w:t xml:space="preserve">3)  не находится в процессе реорганизации (за исключением реорганизации в форме присоединения к юридическому лицу, являющемуся участником отбора, другого юридического лица), ликвидации, в отношении юридического лица не введена процедура банкротства, деятельность не приостановлена в порядке, предусмотренном законодательством Российской Федерации (для юридических лиц); </w:t>
      </w:r>
    </w:p>
    <w:p w:rsidR="00A65364" w:rsidRDefault="00A65364" w:rsidP="00A65364">
      <w:pPr>
        <w:autoSpaceDE w:val="0"/>
        <w:autoSpaceDN w:val="0"/>
        <w:adjustRightInd w:val="0"/>
        <w:ind w:firstLine="709"/>
        <w:jc w:val="both"/>
        <w:outlineLvl w:val="0"/>
      </w:pPr>
      <w:r>
        <w:t>4)  не прекратил деятельность в качестве индивидуального предпринимателя (для индивидуальных предпринимателей);</w:t>
      </w:r>
    </w:p>
    <w:p w:rsidR="00A65364" w:rsidRDefault="00A65364" w:rsidP="00A65364">
      <w:pPr>
        <w:autoSpaceDE w:val="0"/>
        <w:autoSpaceDN w:val="0"/>
        <w:adjustRightInd w:val="0"/>
        <w:ind w:firstLine="709"/>
        <w:jc w:val="both"/>
        <w:outlineLvl w:val="0"/>
      </w:pPr>
      <w:r>
        <w:t>5)  </w:t>
      </w:r>
      <w:r w:rsidRPr="009B63A2">
        <w:t xml:space="preserve">в реестре дисквалифицированных лиц отсутствуют сведения о дисквалифицированных руководителе, членах коллегиального исполнительного органа, лице, исполняющем функции единоличного исполнительного органа, или главном бухгалтере </w:t>
      </w:r>
      <w:r>
        <w:t xml:space="preserve">юридического лица, что подтверждаетсявыпиской из налоговых органов (для юридических лиц); </w:t>
      </w:r>
    </w:p>
    <w:p w:rsidR="00A65364" w:rsidRDefault="00A65364" w:rsidP="00A65364">
      <w:pPr>
        <w:autoSpaceDE w:val="0"/>
        <w:autoSpaceDN w:val="0"/>
        <w:adjustRightInd w:val="0"/>
        <w:ind w:firstLine="709"/>
        <w:jc w:val="both"/>
        <w:outlineLvl w:val="0"/>
      </w:pPr>
      <w:r>
        <w:t>6)  </w:t>
      </w:r>
      <w:r w:rsidRPr="009B63A2">
        <w:t>в реестре дисквалифицирова</w:t>
      </w:r>
      <w:r w:rsidR="00842499">
        <w:t xml:space="preserve">нных лиц отсутствуют сведения </w:t>
      </w:r>
      <w:r w:rsidRPr="009B63A2">
        <w:t>об индивидуальном предпринимателе</w:t>
      </w:r>
      <w:r>
        <w:t>,что подтверждается выпиской из налоговых органов (для индивидуальных предпринимателей);</w:t>
      </w:r>
    </w:p>
    <w:p w:rsidR="00A65364" w:rsidRDefault="00842499" w:rsidP="00A65364">
      <w:pPr>
        <w:autoSpaceDE w:val="0"/>
        <w:autoSpaceDN w:val="0"/>
        <w:adjustRightInd w:val="0"/>
        <w:ind w:firstLine="709"/>
        <w:jc w:val="both"/>
        <w:outlineLvl w:val="0"/>
      </w:pPr>
      <w:r>
        <w:t>7)  не являет</w:t>
      </w:r>
      <w:r w:rsidR="00A65364">
        <w:t>ся иностранным юридическим лицом, в том числе местом регистрации которого является государство или территория, включенные в утверждаемый Министерством финансов Российской Федерации перечень государств и территорий, используемых для промежуточного (офшорного) владения активами в Российской Федерации (далее - офшорные компании), а также российским юридическим лицом, в уставном (складочном) капитале которого доля прямого или косвенного (через третьих лиц) участия офшорных компаний в совокупности превышает 25 процентов (если иное не предусмотрено законодательством Российской Федерации);</w:t>
      </w:r>
    </w:p>
    <w:p w:rsidR="00A65364" w:rsidRDefault="00A65364" w:rsidP="00A65364">
      <w:pPr>
        <w:autoSpaceDE w:val="0"/>
        <w:autoSpaceDN w:val="0"/>
        <w:adjustRightInd w:val="0"/>
        <w:ind w:firstLine="709"/>
        <w:jc w:val="both"/>
        <w:outlineLvl w:val="0"/>
      </w:pPr>
      <w:r>
        <w:lastRenderedPageBreak/>
        <w:t xml:space="preserve">8)  не получает средства из </w:t>
      </w:r>
      <w:r w:rsidRPr="008856E6">
        <w:t>бюджета города Рязани</w:t>
      </w:r>
      <w:r>
        <w:t xml:space="preserve"> на основании иных муниципальных правовых актов на цели, указанные в пункте 1.3 Порядка;</w:t>
      </w:r>
    </w:p>
    <w:p w:rsidR="00A336EB" w:rsidRDefault="00A336EB" w:rsidP="00A336EB">
      <w:pPr>
        <w:autoSpaceDE w:val="0"/>
        <w:autoSpaceDN w:val="0"/>
        <w:adjustRightInd w:val="0"/>
        <w:ind w:firstLine="709"/>
        <w:jc w:val="both"/>
        <w:outlineLvl w:val="0"/>
      </w:pPr>
      <w:r>
        <w:t>9)  не находится в перечне организаций и физических лиц, в отношении которых имеются сведения об их причастности к экстремистской деятельности или терроризму, либо в перечне организаций и физических лиц, в отношении которых имеются сведения об их причастности к распространению оружия массового уничтожения.</w:t>
      </w:r>
    </w:p>
    <w:p w:rsidR="00A336EB" w:rsidRDefault="00A336EB" w:rsidP="00A336EB">
      <w:pPr>
        <w:autoSpaceDE w:val="0"/>
        <w:autoSpaceDN w:val="0"/>
        <w:adjustRightInd w:val="0"/>
        <w:ind w:firstLine="709"/>
        <w:jc w:val="both"/>
        <w:outlineLvl w:val="0"/>
      </w:pPr>
      <w:r>
        <w:t>Настоящим подтверждаем, что по состоянию на __________ 202_ года:</w:t>
      </w:r>
    </w:p>
    <w:p w:rsidR="00A336EB" w:rsidRPr="00437452" w:rsidRDefault="00A336EB" w:rsidP="00A336EB">
      <w:pPr>
        <w:autoSpaceDE w:val="0"/>
        <w:autoSpaceDN w:val="0"/>
        <w:adjustRightInd w:val="0"/>
        <w:ind w:firstLine="709"/>
        <w:jc w:val="both"/>
        <w:outlineLvl w:val="0"/>
      </w:pPr>
      <w:r>
        <w:t>1</w:t>
      </w:r>
      <w:r w:rsidRPr="00BC6D98">
        <w:t>)  в</w:t>
      </w:r>
      <w:r>
        <w:t xml:space="preserve"> _______________________________________ у ____________________ находится</w:t>
      </w:r>
      <w:r>
        <w:br/>
      </w:r>
      <w:r w:rsidRPr="000F2693">
        <w:rPr>
          <w:sz w:val="20"/>
          <w:szCs w:val="20"/>
        </w:rPr>
        <w:t xml:space="preserve">(основание </w:t>
      </w:r>
      <w:r>
        <w:rPr>
          <w:sz w:val="20"/>
          <w:szCs w:val="20"/>
        </w:rPr>
        <w:t xml:space="preserve">- </w:t>
      </w:r>
      <w:r w:rsidRPr="000F2693">
        <w:rPr>
          <w:sz w:val="20"/>
          <w:szCs w:val="20"/>
        </w:rPr>
        <w:t>право собствен</w:t>
      </w:r>
      <w:r>
        <w:rPr>
          <w:sz w:val="20"/>
          <w:szCs w:val="20"/>
        </w:rPr>
        <w:t>ности,</w:t>
      </w:r>
      <w:r w:rsidRPr="000F2693">
        <w:rPr>
          <w:sz w:val="20"/>
          <w:szCs w:val="20"/>
        </w:rPr>
        <w:t xml:space="preserve"> иное законное право)</w:t>
      </w:r>
      <w:r>
        <w:rPr>
          <w:sz w:val="20"/>
          <w:szCs w:val="20"/>
        </w:rPr>
        <w:t xml:space="preserve">     (наименование претендента)</w:t>
      </w:r>
    </w:p>
    <w:p w:rsidR="00A336EB" w:rsidRDefault="00A336EB" w:rsidP="00A336EB">
      <w:pPr>
        <w:autoSpaceDE w:val="0"/>
        <w:autoSpaceDN w:val="0"/>
        <w:adjustRightInd w:val="0"/>
        <w:jc w:val="both"/>
        <w:outlineLvl w:val="0"/>
      </w:pPr>
      <w:r>
        <w:t>__________ транспортных средств, что соответствует количеству транспортных средств,</w:t>
      </w:r>
      <w:r w:rsidRPr="006B4A4F">
        <w:rPr>
          <w:sz w:val="20"/>
          <w:szCs w:val="20"/>
        </w:rPr>
        <w:t xml:space="preserve"> (</w:t>
      </w:r>
      <w:r>
        <w:rPr>
          <w:sz w:val="20"/>
          <w:szCs w:val="20"/>
        </w:rPr>
        <w:t>количество)</w:t>
      </w:r>
    </w:p>
    <w:p w:rsidR="00A336EB" w:rsidRDefault="00A336EB" w:rsidP="00A336EB">
      <w:pPr>
        <w:autoSpaceDE w:val="0"/>
        <w:autoSpaceDN w:val="0"/>
        <w:adjustRightInd w:val="0"/>
        <w:jc w:val="both"/>
        <w:outlineLvl w:val="0"/>
      </w:pPr>
      <w:r>
        <w:t xml:space="preserve">установленному для муниципального маршрута регулярных перевозок _________________________________расписанием движения транспортных средств </w:t>
      </w:r>
      <w:r>
        <w:br/>
      </w:r>
      <w:r>
        <w:rPr>
          <w:sz w:val="20"/>
          <w:szCs w:val="20"/>
        </w:rPr>
        <w:t>(наименование, порядковый номер маршрута)</w:t>
      </w:r>
    </w:p>
    <w:p w:rsidR="00A336EB" w:rsidRDefault="00A336EB" w:rsidP="00A336EB">
      <w:pPr>
        <w:autoSpaceDE w:val="0"/>
        <w:autoSpaceDN w:val="0"/>
        <w:adjustRightInd w:val="0"/>
        <w:jc w:val="both"/>
        <w:outlineLvl w:val="0"/>
      </w:pPr>
      <w:r>
        <w:t>и подтверждается ___________________________________________.</w:t>
      </w:r>
    </w:p>
    <w:p w:rsidR="00A336EB" w:rsidRDefault="00A336EB" w:rsidP="00A336EB">
      <w:pPr>
        <w:autoSpaceDE w:val="0"/>
        <w:autoSpaceDN w:val="0"/>
        <w:adjustRightInd w:val="0"/>
        <w:ind w:firstLine="709"/>
        <w:jc w:val="both"/>
        <w:outlineLvl w:val="0"/>
        <w:rPr>
          <w:sz w:val="20"/>
          <w:szCs w:val="20"/>
        </w:rPr>
      </w:pPr>
      <w:r w:rsidRPr="00E3417B">
        <w:rPr>
          <w:sz w:val="20"/>
          <w:szCs w:val="20"/>
        </w:rPr>
        <w:t>(перечень подтверждающих документов)</w:t>
      </w:r>
    </w:p>
    <w:p w:rsidR="00A336EB" w:rsidRDefault="00A336EB" w:rsidP="00A336EB">
      <w:pPr>
        <w:autoSpaceDE w:val="0"/>
        <w:autoSpaceDN w:val="0"/>
        <w:adjustRightInd w:val="0"/>
        <w:ind w:firstLine="709"/>
        <w:jc w:val="both"/>
        <w:outlineLvl w:val="0"/>
      </w:pPr>
      <w:r w:rsidRPr="00604D81">
        <w:t>Характеристики данных транспортных средств соответствуют характеристикам, предусмотренным картами маршрута регулярных перевозок, что подтверждается</w:t>
      </w:r>
      <w:r>
        <w:t xml:space="preserve"> ___________________________________________;</w:t>
      </w:r>
    </w:p>
    <w:p w:rsidR="00A336EB" w:rsidRDefault="00A336EB" w:rsidP="00A336EB">
      <w:pPr>
        <w:autoSpaceDE w:val="0"/>
        <w:autoSpaceDN w:val="0"/>
        <w:adjustRightInd w:val="0"/>
        <w:jc w:val="both"/>
        <w:outlineLvl w:val="0"/>
        <w:rPr>
          <w:sz w:val="20"/>
          <w:szCs w:val="20"/>
        </w:rPr>
      </w:pPr>
      <w:r w:rsidRPr="00E3417B">
        <w:rPr>
          <w:sz w:val="20"/>
          <w:szCs w:val="20"/>
        </w:rPr>
        <w:t>(перечень подтверждающих документов)</w:t>
      </w:r>
    </w:p>
    <w:p w:rsidR="00A336EB" w:rsidRDefault="00A336EB" w:rsidP="00A336EB">
      <w:pPr>
        <w:autoSpaceDE w:val="0"/>
        <w:autoSpaceDN w:val="0"/>
        <w:adjustRightInd w:val="0"/>
        <w:ind w:firstLine="709"/>
        <w:jc w:val="both"/>
        <w:outlineLvl w:val="0"/>
      </w:pPr>
      <w:r>
        <w:t>2)  для обеспечения ежедневного выпуска транспортных средств, установленного для муниципального маршрута регулярных перевозок ______________________________________</w:t>
      </w:r>
      <w:r>
        <w:br/>
      </w:r>
      <w:r>
        <w:rPr>
          <w:sz w:val="20"/>
          <w:szCs w:val="20"/>
        </w:rPr>
        <w:t xml:space="preserve">   (наименование, порядковый номер маршрута)</w:t>
      </w:r>
    </w:p>
    <w:p w:rsidR="00A336EB" w:rsidRDefault="00A336EB" w:rsidP="00A336EB">
      <w:pPr>
        <w:autoSpaceDE w:val="0"/>
        <w:autoSpaceDN w:val="0"/>
        <w:adjustRightInd w:val="0"/>
        <w:jc w:val="both"/>
        <w:outlineLvl w:val="0"/>
      </w:pPr>
      <w:r>
        <w:t>расписанием движения транспортных средств, в штатном расписании ____________________</w:t>
      </w:r>
      <w:r>
        <w:br/>
      </w:r>
      <w:r>
        <w:rPr>
          <w:sz w:val="20"/>
          <w:szCs w:val="20"/>
        </w:rPr>
        <w:t xml:space="preserve">                                                                                                                                                   (наименование претендента)</w:t>
      </w:r>
    </w:p>
    <w:p w:rsidR="00A336EB" w:rsidRPr="002D7A96" w:rsidRDefault="00A336EB" w:rsidP="00A336EB">
      <w:pPr>
        <w:autoSpaceDE w:val="0"/>
        <w:autoSpaceDN w:val="0"/>
        <w:adjustRightInd w:val="0"/>
        <w:jc w:val="both"/>
        <w:outlineLvl w:val="0"/>
        <w:rPr>
          <w:sz w:val="20"/>
          <w:szCs w:val="20"/>
        </w:rPr>
      </w:pPr>
      <w:r>
        <w:t>предусмотрено __________ водителей, имеющих</w:t>
      </w:r>
      <w:r w:rsidRPr="00013105">
        <w:t xml:space="preserve"> водительское удостоверение на право</w:t>
      </w:r>
      <w:r>
        <w:br/>
      </w:r>
      <w:r w:rsidRPr="002D7A96">
        <w:rPr>
          <w:sz w:val="20"/>
          <w:szCs w:val="20"/>
        </w:rPr>
        <w:t>(количество)</w:t>
      </w:r>
    </w:p>
    <w:p w:rsidR="00A336EB" w:rsidRDefault="00A336EB" w:rsidP="00A336EB">
      <w:pPr>
        <w:autoSpaceDE w:val="0"/>
        <w:autoSpaceDN w:val="0"/>
        <w:adjustRightInd w:val="0"/>
        <w:jc w:val="both"/>
        <w:outlineLvl w:val="0"/>
      </w:pPr>
      <w:r w:rsidRPr="00013105">
        <w:t>упр</w:t>
      </w:r>
      <w:r>
        <w:t>авления автомобилями категории «D», фактическая численность* составляет ___________,</w:t>
      </w:r>
    </w:p>
    <w:p w:rsidR="00A336EB" w:rsidRDefault="00A336EB" w:rsidP="00A336EB">
      <w:pPr>
        <w:autoSpaceDE w:val="0"/>
        <w:autoSpaceDN w:val="0"/>
        <w:adjustRightInd w:val="0"/>
        <w:jc w:val="both"/>
        <w:outlineLvl w:val="0"/>
      </w:pPr>
      <w:r w:rsidRPr="002D7A96">
        <w:rPr>
          <w:sz w:val="20"/>
          <w:szCs w:val="20"/>
        </w:rPr>
        <w:t>(количество)</w:t>
      </w:r>
    </w:p>
    <w:p w:rsidR="00A336EB" w:rsidRDefault="00A336EB" w:rsidP="00A336EB">
      <w:pPr>
        <w:autoSpaceDE w:val="0"/>
        <w:autoSpaceDN w:val="0"/>
        <w:adjustRightInd w:val="0"/>
        <w:jc w:val="both"/>
        <w:outlineLvl w:val="0"/>
      </w:pPr>
      <w:r>
        <w:t>что подтверждается ___________________________________________.</w:t>
      </w:r>
    </w:p>
    <w:p w:rsidR="00A336EB" w:rsidRDefault="00A336EB" w:rsidP="00A336EB">
      <w:pPr>
        <w:autoSpaceDE w:val="0"/>
        <w:autoSpaceDN w:val="0"/>
        <w:adjustRightInd w:val="0"/>
        <w:ind w:firstLine="709"/>
        <w:jc w:val="both"/>
        <w:outlineLvl w:val="0"/>
        <w:rPr>
          <w:sz w:val="20"/>
          <w:szCs w:val="20"/>
        </w:rPr>
      </w:pPr>
      <w:r w:rsidRPr="00E3417B">
        <w:rPr>
          <w:sz w:val="20"/>
          <w:szCs w:val="20"/>
        </w:rPr>
        <w:t>(перечень подтверждающих документов)</w:t>
      </w:r>
    </w:p>
    <w:p w:rsidR="00A336EB" w:rsidRDefault="00A336EB" w:rsidP="00A336EB">
      <w:pPr>
        <w:autoSpaceDE w:val="0"/>
        <w:autoSpaceDN w:val="0"/>
        <w:adjustRightInd w:val="0"/>
        <w:ind w:firstLine="709"/>
        <w:contextualSpacing/>
        <w:jc w:val="both"/>
      </w:pPr>
      <w:r w:rsidRPr="00655F02">
        <w:t>Настоящим подтвержда</w:t>
      </w:r>
      <w:r>
        <w:t>ем</w:t>
      </w:r>
      <w:r w:rsidRPr="0084264D">
        <w:t xml:space="preserve">, что вся </w:t>
      </w:r>
      <w:r>
        <w:t xml:space="preserve">информация представленная в заявлении и приложенных к нему документах </w:t>
      </w:r>
      <w:r w:rsidRPr="0084264D">
        <w:t>является достоверной.</w:t>
      </w:r>
    </w:p>
    <w:p w:rsidR="00A336EB" w:rsidRDefault="00A336EB" w:rsidP="00A336EB">
      <w:pPr>
        <w:autoSpaceDE w:val="0"/>
        <w:autoSpaceDN w:val="0"/>
        <w:adjustRightInd w:val="0"/>
        <w:jc w:val="both"/>
        <w:outlineLvl w:val="0"/>
      </w:pPr>
      <w:r>
        <w:t>Приложение на ____ л.</w:t>
      </w:r>
    </w:p>
    <w:p w:rsidR="00A336EB" w:rsidRPr="006F3D3B" w:rsidRDefault="00A336EB" w:rsidP="00A336EB">
      <w:pPr>
        <w:autoSpaceDE w:val="0"/>
        <w:autoSpaceDN w:val="0"/>
        <w:adjustRightInd w:val="0"/>
        <w:ind w:firstLine="709"/>
        <w:jc w:val="both"/>
        <w:outlineLvl w:val="0"/>
        <w:rPr>
          <w:sz w:val="20"/>
          <w:szCs w:val="20"/>
        </w:rPr>
      </w:pPr>
      <w:r w:rsidRPr="006F3D3B">
        <w:rPr>
          <w:sz w:val="20"/>
          <w:szCs w:val="20"/>
        </w:rPr>
        <w:t>*Фактическая численность может быть подтверждена справкой произвольной формы за подписью руководителя (индивидуального предпринимателя).</w:t>
      </w:r>
    </w:p>
    <w:p w:rsidR="00A336EB" w:rsidRDefault="00A336EB" w:rsidP="00A336EB">
      <w:pPr>
        <w:autoSpaceDE w:val="0"/>
        <w:autoSpaceDN w:val="0"/>
        <w:adjustRightInd w:val="0"/>
        <w:ind w:firstLine="709"/>
        <w:jc w:val="both"/>
      </w:pPr>
    </w:p>
    <w:p w:rsidR="00A336EB" w:rsidRDefault="00A336EB" w:rsidP="00A336EB">
      <w:pPr>
        <w:autoSpaceDE w:val="0"/>
        <w:autoSpaceDN w:val="0"/>
        <w:adjustRightInd w:val="0"/>
        <w:ind w:firstLine="709"/>
        <w:jc w:val="both"/>
      </w:pPr>
      <w:r>
        <w:t>Заявление подписывается руководителем (индивидуальным предпринимателем), заверяется печатью (при наличии).</w:t>
      </w:r>
    </w:p>
    <w:p w:rsidR="00A65364" w:rsidRDefault="00A65364" w:rsidP="00D50F6A">
      <w:pPr>
        <w:autoSpaceDE w:val="0"/>
        <w:autoSpaceDN w:val="0"/>
        <w:adjustRightInd w:val="0"/>
        <w:ind w:firstLine="709"/>
        <w:contextualSpacing/>
        <w:jc w:val="right"/>
      </w:pPr>
      <w:bookmarkStart w:id="2" w:name="_GoBack"/>
      <w:bookmarkEnd w:id="2"/>
    </w:p>
    <w:p w:rsidR="00D50F6A" w:rsidRDefault="00A65364" w:rsidP="00D50F6A">
      <w:pPr>
        <w:autoSpaceDE w:val="0"/>
        <w:autoSpaceDN w:val="0"/>
        <w:adjustRightInd w:val="0"/>
        <w:ind w:firstLine="709"/>
        <w:contextualSpacing/>
        <w:jc w:val="right"/>
      </w:pPr>
      <w:r>
        <w:br w:type="column"/>
      </w:r>
      <w:r w:rsidR="00D50F6A" w:rsidRPr="002E069C">
        <w:lastRenderedPageBreak/>
        <w:t xml:space="preserve">Приложение № </w:t>
      </w:r>
      <w:r w:rsidR="00142188">
        <w:t>2</w:t>
      </w:r>
    </w:p>
    <w:p w:rsidR="00D50F6A" w:rsidRDefault="00D50F6A" w:rsidP="00D50F6A">
      <w:pPr>
        <w:autoSpaceDE w:val="0"/>
        <w:autoSpaceDN w:val="0"/>
        <w:adjustRightInd w:val="0"/>
        <w:ind w:firstLine="709"/>
        <w:contextualSpacing/>
        <w:jc w:val="right"/>
      </w:pPr>
      <w:r w:rsidRPr="002E069C">
        <w:t>к Порядку</w:t>
      </w:r>
    </w:p>
    <w:p w:rsidR="00D50F6A" w:rsidRDefault="00D50F6A" w:rsidP="00D50F6A">
      <w:pPr>
        <w:autoSpaceDE w:val="0"/>
        <w:autoSpaceDN w:val="0"/>
        <w:adjustRightInd w:val="0"/>
        <w:contextualSpacing/>
        <w:jc w:val="center"/>
      </w:pPr>
    </w:p>
    <w:p w:rsidR="00D50F6A" w:rsidRDefault="00D50F6A" w:rsidP="00D50F6A">
      <w:pPr>
        <w:autoSpaceDE w:val="0"/>
        <w:autoSpaceDN w:val="0"/>
        <w:adjustRightInd w:val="0"/>
        <w:contextualSpacing/>
        <w:jc w:val="center"/>
      </w:pPr>
      <w:r>
        <w:t>ЗАЯВКА</w:t>
      </w:r>
    </w:p>
    <w:p w:rsidR="00D50F6A" w:rsidRDefault="00D50F6A" w:rsidP="00D50F6A">
      <w:pPr>
        <w:autoSpaceDE w:val="0"/>
        <w:autoSpaceDN w:val="0"/>
        <w:adjustRightInd w:val="0"/>
        <w:contextualSpacing/>
        <w:jc w:val="center"/>
      </w:pPr>
      <w:r>
        <w:t>на предоставление субсидии</w:t>
      </w:r>
    </w:p>
    <w:p w:rsidR="00D50F6A" w:rsidRDefault="00D50F6A" w:rsidP="00D50F6A">
      <w:pPr>
        <w:pStyle w:val="a3"/>
        <w:jc w:val="center"/>
      </w:pPr>
      <w:r>
        <w:t>________________________________________________________________</w:t>
      </w:r>
    </w:p>
    <w:p w:rsidR="00D50F6A" w:rsidRPr="005A03AD" w:rsidRDefault="00D50F6A" w:rsidP="00D50F6A">
      <w:pPr>
        <w:pStyle w:val="a3"/>
        <w:jc w:val="center"/>
        <w:rPr>
          <w:sz w:val="18"/>
          <w:szCs w:val="18"/>
        </w:rPr>
      </w:pPr>
      <w:r w:rsidRPr="005A03AD">
        <w:rPr>
          <w:sz w:val="18"/>
          <w:szCs w:val="18"/>
        </w:rPr>
        <w:t>(</w:t>
      </w:r>
      <w:r>
        <w:rPr>
          <w:sz w:val="18"/>
          <w:szCs w:val="18"/>
        </w:rPr>
        <w:t>номер и дата договора о предоставлении субсидии, наименование и порядковый номер маршрута</w:t>
      </w:r>
      <w:r w:rsidRPr="005A03AD">
        <w:rPr>
          <w:sz w:val="18"/>
          <w:szCs w:val="18"/>
        </w:rPr>
        <w:t>)</w:t>
      </w:r>
    </w:p>
    <w:p w:rsidR="00D50F6A" w:rsidRDefault="00D50F6A" w:rsidP="00D50F6A">
      <w:pPr>
        <w:jc w:val="center"/>
      </w:pPr>
      <w:r>
        <w:t>за_____________________________202_ г.</w:t>
      </w:r>
    </w:p>
    <w:p w:rsidR="00D50F6A" w:rsidRDefault="00D50F6A" w:rsidP="00D50F6A">
      <w:pPr>
        <w:jc w:val="center"/>
        <w:rPr>
          <w:sz w:val="18"/>
          <w:szCs w:val="18"/>
        </w:rPr>
      </w:pPr>
      <w:r w:rsidRPr="005A03AD">
        <w:rPr>
          <w:sz w:val="18"/>
          <w:szCs w:val="18"/>
        </w:rPr>
        <w:t>(месяц)</w:t>
      </w:r>
    </w:p>
    <w:p w:rsidR="00D50F6A" w:rsidRDefault="00D50F6A" w:rsidP="00D50F6A">
      <w:pPr>
        <w:autoSpaceDE w:val="0"/>
        <w:autoSpaceDN w:val="0"/>
        <w:adjustRightInd w:val="0"/>
        <w:ind w:firstLine="709"/>
        <w:contextualSpacing/>
        <w:jc w:val="center"/>
      </w:pPr>
    </w:p>
    <w:p w:rsidR="00D50F6A" w:rsidRDefault="00D50F6A" w:rsidP="00D50F6A">
      <w:pPr>
        <w:autoSpaceDE w:val="0"/>
        <w:autoSpaceDN w:val="0"/>
        <w:adjustRightInd w:val="0"/>
        <w:ind w:firstLine="709"/>
        <w:jc w:val="both"/>
      </w:pPr>
      <w:r>
        <w:t>________________________________, в лице ____________________________________</w:t>
      </w:r>
      <w:r>
        <w:br/>
      </w:r>
      <w:r w:rsidRPr="00192D86">
        <w:rPr>
          <w:sz w:val="20"/>
          <w:szCs w:val="20"/>
        </w:rPr>
        <w:t xml:space="preserve">(наименование </w:t>
      </w:r>
      <w:r w:rsidRPr="00655F02">
        <w:rPr>
          <w:sz w:val="20"/>
          <w:szCs w:val="20"/>
        </w:rPr>
        <w:t>получателя субсидии</w:t>
      </w:r>
      <w:r>
        <w:rPr>
          <w:sz w:val="20"/>
          <w:szCs w:val="20"/>
        </w:rPr>
        <w:t>)</w:t>
      </w:r>
    </w:p>
    <w:p w:rsidR="00D50F6A" w:rsidRPr="00655F02" w:rsidRDefault="00D50F6A" w:rsidP="00D50F6A">
      <w:pPr>
        <w:autoSpaceDE w:val="0"/>
        <w:autoSpaceDN w:val="0"/>
        <w:adjustRightInd w:val="0"/>
        <w:jc w:val="both"/>
      </w:pPr>
      <w:r>
        <w:t xml:space="preserve">действующего на основании __________________________ направляет заявку на получение субсидий в целях возмещения недополученных доходов, связанных </w:t>
      </w:r>
      <w:r w:rsidRPr="00697BDE">
        <w:t xml:space="preserve">с </w:t>
      </w:r>
      <w:r>
        <w:t xml:space="preserve">осуществлением перевозок граждан, имеющих право на меры социальной поддержки в соответствии с законодательством </w:t>
      </w:r>
      <w:r w:rsidRPr="00A25331">
        <w:t xml:space="preserve">РоссийскойФедерации и </w:t>
      </w:r>
      <w:r>
        <w:t>Рязанской области.</w:t>
      </w:r>
    </w:p>
    <w:p w:rsidR="00D50F6A" w:rsidRDefault="00D50F6A" w:rsidP="00D50F6A">
      <w:pPr>
        <w:autoSpaceDE w:val="0"/>
        <w:autoSpaceDN w:val="0"/>
        <w:adjustRightInd w:val="0"/>
        <w:ind w:firstLine="709"/>
        <w:contextualSpacing/>
        <w:jc w:val="both"/>
      </w:pPr>
      <w:r w:rsidRPr="00655F02">
        <w:t>Настоящим подтверждаю</w:t>
      </w:r>
      <w:r>
        <w:t>, что _____________________________ достигнуты з</w:t>
      </w:r>
      <w:r w:rsidRPr="00D11FEF">
        <w:t>начения</w:t>
      </w:r>
      <w:r>
        <w:br/>
      </w:r>
      <w:r w:rsidRPr="00D11FEF">
        <w:rPr>
          <w:sz w:val="20"/>
          <w:szCs w:val="20"/>
        </w:rPr>
        <w:t>(наименование получателя субсидии)</w:t>
      </w:r>
    </w:p>
    <w:p w:rsidR="00D50F6A" w:rsidRDefault="00D50F6A" w:rsidP="00D50F6A">
      <w:pPr>
        <w:autoSpaceDE w:val="0"/>
        <w:autoSpaceDN w:val="0"/>
        <w:adjustRightInd w:val="0"/>
        <w:contextualSpacing/>
        <w:jc w:val="both"/>
      </w:pPr>
      <w:r w:rsidRPr="00D11FEF">
        <w:t>показателя, необходимого для достижения результата предоставления субсидий</w:t>
      </w:r>
      <w:r>
        <w:t>, что подтверждается приложенными к заявке документами.</w:t>
      </w:r>
    </w:p>
    <w:p w:rsidR="00D50F6A" w:rsidRDefault="00D50F6A" w:rsidP="00D50F6A">
      <w:pPr>
        <w:autoSpaceDE w:val="0"/>
        <w:autoSpaceDN w:val="0"/>
        <w:adjustRightInd w:val="0"/>
        <w:ind w:firstLine="709"/>
        <w:contextualSpacing/>
        <w:jc w:val="both"/>
      </w:pPr>
      <w:r w:rsidRPr="00655F02">
        <w:t>Настоящим подтверждаю</w:t>
      </w:r>
      <w:r w:rsidRPr="0084264D">
        <w:t xml:space="preserve">, что вся </w:t>
      </w:r>
      <w:r>
        <w:t xml:space="preserve">информация представленная в заявке и приложенных к ней документах </w:t>
      </w:r>
      <w:r w:rsidRPr="0084264D">
        <w:t>является достоверной.</w:t>
      </w:r>
    </w:p>
    <w:p w:rsidR="00D50F6A" w:rsidRDefault="00D50F6A" w:rsidP="00D50F6A">
      <w:pPr>
        <w:autoSpaceDE w:val="0"/>
        <w:autoSpaceDN w:val="0"/>
        <w:adjustRightInd w:val="0"/>
        <w:ind w:firstLine="709"/>
        <w:contextualSpacing/>
        <w:jc w:val="both"/>
      </w:pPr>
      <w:r>
        <w:t>Заявка служит разрешением любому лицу или уполномоченному представителю любого учреждения, на которое содержится ссылка в сопровождающей документации, представлять любую информацию, которую вы сочтете необходимой для проверки сведений, содержащихся в данной заявке.</w:t>
      </w:r>
    </w:p>
    <w:p w:rsidR="00D50F6A" w:rsidRDefault="00142188" w:rsidP="00D50F6A">
      <w:pPr>
        <w:autoSpaceDE w:val="0"/>
        <w:autoSpaceDN w:val="0"/>
        <w:adjustRightInd w:val="0"/>
        <w:ind w:firstLine="709"/>
        <w:contextualSpacing/>
        <w:jc w:val="both"/>
      </w:pPr>
      <w:r>
        <w:t xml:space="preserve">Приложение: </w:t>
      </w:r>
      <w:r w:rsidR="00D92225">
        <w:t>отчет</w:t>
      </w:r>
      <w:r w:rsidR="00D92225" w:rsidRPr="00F44CDD">
        <w:t xml:space="preserve"> о достижении значений показателя, необходимого для достижения резу</w:t>
      </w:r>
      <w:r w:rsidR="00D92225">
        <w:t>льтата предоставления субсидий и подтверждающие документы</w:t>
      </w:r>
      <w:r w:rsidR="00D50F6A">
        <w:t>, расчет суммы недополученных доходов, связанных с осуществлением перевозок граждан, имеющих право на меры социальной поддержки в соответствии с законодательством Российской Федерации и Рязанской области на ____ л.</w:t>
      </w:r>
    </w:p>
    <w:p w:rsidR="00D50F6A" w:rsidRDefault="00D50F6A" w:rsidP="00D50F6A">
      <w:pPr>
        <w:autoSpaceDE w:val="0"/>
        <w:autoSpaceDN w:val="0"/>
        <w:adjustRightInd w:val="0"/>
        <w:ind w:firstLine="709"/>
        <w:contextualSpacing/>
        <w:jc w:val="both"/>
      </w:pPr>
    </w:p>
    <w:p w:rsidR="00D50F6A" w:rsidRDefault="00D50F6A" w:rsidP="00D50F6A">
      <w:pPr>
        <w:autoSpaceDE w:val="0"/>
        <w:autoSpaceDN w:val="0"/>
        <w:adjustRightInd w:val="0"/>
        <w:ind w:firstLine="709"/>
        <w:jc w:val="both"/>
      </w:pPr>
      <w:r>
        <w:t>Заявка подписывается руководителем (индивидуальным предпринимателем), заверяется печатью (при наличии).</w:t>
      </w:r>
    </w:p>
    <w:p w:rsidR="007D69F3" w:rsidRDefault="007D69F3" w:rsidP="000346F5">
      <w:pPr>
        <w:autoSpaceDE w:val="0"/>
        <w:autoSpaceDN w:val="0"/>
        <w:adjustRightInd w:val="0"/>
        <w:contextualSpacing/>
      </w:pPr>
    </w:p>
    <w:p w:rsidR="00435FD5" w:rsidRDefault="00435FD5" w:rsidP="00F73D66">
      <w:pPr>
        <w:autoSpaceDE w:val="0"/>
        <w:autoSpaceDN w:val="0"/>
        <w:adjustRightInd w:val="0"/>
        <w:ind w:firstLine="709"/>
        <w:jc w:val="both"/>
      </w:pPr>
    </w:p>
    <w:p w:rsidR="00435FD5" w:rsidRDefault="00435FD5" w:rsidP="00F21687">
      <w:pPr>
        <w:autoSpaceDE w:val="0"/>
        <w:autoSpaceDN w:val="0"/>
        <w:adjustRightInd w:val="0"/>
        <w:spacing w:line="360" w:lineRule="auto"/>
        <w:jc w:val="both"/>
        <w:sectPr w:rsidR="00435FD5" w:rsidSect="00AD0427">
          <w:headerReference w:type="default" r:id="rId7"/>
          <w:pgSz w:w="11906" w:h="16838" w:code="9"/>
          <w:pgMar w:top="1134" w:right="567" w:bottom="1134" w:left="1531" w:header="709" w:footer="340" w:gutter="0"/>
          <w:pgNumType w:start="1"/>
          <w:cols w:space="708"/>
          <w:titlePg/>
          <w:docGrid w:linePitch="360"/>
        </w:sectPr>
      </w:pPr>
    </w:p>
    <w:p w:rsidR="000346F5" w:rsidRDefault="000346F5" w:rsidP="000346F5">
      <w:pPr>
        <w:autoSpaceDE w:val="0"/>
        <w:autoSpaceDN w:val="0"/>
        <w:adjustRightInd w:val="0"/>
        <w:ind w:firstLine="709"/>
        <w:contextualSpacing/>
        <w:jc w:val="right"/>
      </w:pPr>
      <w:r w:rsidRPr="002E069C">
        <w:lastRenderedPageBreak/>
        <w:t xml:space="preserve">Приложение № </w:t>
      </w:r>
      <w:r>
        <w:t>3</w:t>
      </w:r>
    </w:p>
    <w:p w:rsidR="000346F5" w:rsidRPr="002E069C" w:rsidRDefault="000346F5" w:rsidP="000346F5">
      <w:pPr>
        <w:autoSpaceDE w:val="0"/>
        <w:autoSpaceDN w:val="0"/>
        <w:adjustRightInd w:val="0"/>
        <w:ind w:firstLine="709"/>
        <w:contextualSpacing/>
        <w:jc w:val="right"/>
      </w:pPr>
      <w:r w:rsidRPr="002E069C">
        <w:t>к Порядку</w:t>
      </w:r>
    </w:p>
    <w:p w:rsidR="000346F5" w:rsidRPr="002E069C" w:rsidRDefault="000346F5" w:rsidP="000346F5">
      <w:pPr>
        <w:autoSpaceDE w:val="0"/>
        <w:autoSpaceDN w:val="0"/>
        <w:adjustRightInd w:val="0"/>
        <w:jc w:val="center"/>
      </w:pPr>
    </w:p>
    <w:p w:rsidR="000346F5" w:rsidRPr="002E069C" w:rsidRDefault="000346F5" w:rsidP="000346F5">
      <w:pPr>
        <w:autoSpaceDE w:val="0"/>
        <w:autoSpaceDN w:val="0"/>
        <w:adjustRightInd w:val="0"/>
        <w:jc w:val="center"/>
      </w:pPr>
      <w:r>
        <w:t>Отчет о достижении</w:t>
      </w:r>
    </w:p>
    <w:p w:rsidR="000346F5" w:rsidRDefault="000346F5" w:rsidP="000346F5">
      <w:pPr>
        <w:autoSpaceDE w:val="0"/>
        <w:autoSpaceDN w:val="0"/>
        <w:adjustRightInd w:val="0"/>
        <w:jc w:val="center"/>
      </w:pPr>
      <w:r>
        <w:t>значений</w:t>
      </w:r>
      <w:r w:rsidRPr="002E069C">
        <w:t>показателя, необходимого для достижения результата предоставления субсидии</w:t>
      </w:r>
    </w:p>
    <w:p w:rsidR="000346F5" w:rsidRDefault="000346F5" w:rsidP="000346F5">
      <w:pPr>
        <w:pStyle w:val="a3"/>
        <w:jc w:val="center"/>
      </w:pPr>
      <w:r>
        <w:t>________________________________________________________________</w:t>
      </w:r>
    </w:p>
    <w:p w:rsidR="000346F5" w:rsidRPr="005A03AD" w:rsidRDefault="000346F5" w:rsidP="000346F5">
      <w:pPr>
        <w:pStyle w:val="a3"/>
        <w:jc w:val="center"/>
        <w:rPr>
          <w:sz w:val="18"/>
          <w:szCs w:val="18"/>
        </w:rPr>
      </w:pPr>
      <w:r w:rsidRPr="005A03AD">
        <w:rPr>
          <w:sz w:val="18"/>
          <w:szCs w:val="18"/>
        </w:rPr>
        <w:t>(наименование получателя субсидии</w:t>
      </w:r>
      <w:r>
        <w:rPr>
          <w:sz w:val="18"/>
          <w:szCs w:val="18"/>
        </w:rPr>
        <w:t>, наименование и порядковый номер маршрута</w:t>
      </w:r>
      <w:r w:rsidRPr="005A03AD">
        <w:rPr>
          <w:sz w:val="18"/>
          <w:szCs w:val="18"/>
        </w:rPr>
        <w:t>)</w:t>
      </w:r>
    </w:p>
    <w:p w:rsidR="000346F5" w:rsidRDefault="000346F5" w:rsidP="000346F5">
      <w:pPr>
        <w:jc w:val="center"/>
      </w:pPr>
      <w:r>
        <w:t>за_____________________________202_ г.</w:t>
      </w:r>
    </w:p>
    <w:p w:rsidR="000346F5" w:rsidRDefault="000346F5" w:rsidP="000346F5">
      <w:pPr>
        <w:jc w:val="center"/>
        <w:rPr>
          <w:sz w:val="18"/>
          <w:szCs w:val="18"/>
        </w:rPr>
      </w:pPr>
      <w:r w:rsidRPr="005A03AD">
        <w:rPr>
          <w:sz w:val="18"/>
          <w:szCs w:val="18"/>
        </w:rPr>
        <w:t>(месяц)</w:t>
      </w:r>
    </w:p>
    <w:p w:rsidR="000346F5" w:rsidRDefault="000346F5" w:rsidP="000346F5">
      <w:pPr>
        <w:jc w:val="center"/>
        <w:rPr>
          <w:sz w:val="18"/>
          <w:szCs w:val="18"/>
        </w:rPr>
      </w:pPr>
    </w:p>
    <w:p w:rsidR="000346F5" w:rsidRPr="002E069C" w:rsidRDefault="000346F5" w:rsidP="000346F5">
      <w:pPr>
        <w:autoSpaceDE w:val="0"/>
        <w:autoSpaceDN w:val="0"/>
        <w:adjustRightInd w:val="0"/>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567"/>
        <w:gridCol w:w="2675"/>
        <w:gridCol w:w="1969"/>
        <w:gridCol w:w="1701"/>
        <w:gridCol w:w="1985"/>
        <w:gridCol w:w="1843"/>
        <w:gridCol w:w="1984"/>
        <w:gridCol w:w="1843"/>
      </w:tblGrid>
      <w:tr w:rsidR="000346F5" w:rsidRPr="00E74E6C" w:rsidTr="00B66DC9">
        <w:trPr>
          <w:trHeight w:val="170"/>
        </w:trPr>
        <w:tc>
          <w:tcPr>
            <w:tcW w:w="567" w:type="dxa"/>
            <w:vMerge w:val="restart"/>
          </w:tcPr>
          <w:p w:rsidR="000346F5" w:rsidRPr="00E74E6C" w:rsidRDefault="000346F5" w:rsidP="00B66DC9">
            <w:pPr>
              <w:autoSpaceDE w:val="0"/>
              <w:autoSpaceDN w:val="0"/>
              <w:adjustRightInd w:val="0"/>
              <w:jc w:val="both"/>
              <w:rPr>
                <w:sz w:val="22"/>
                <w:szCs w:val="22"/>
              </w:rPr>
            </w:pPr>
            <w:r w:rsidRPr="00E74E6C">
              <w:rPr>
                <w:sz w:val="22"/>
                <w:szCs w:val="22"/>
              </w:rPr>
              <w:t>№</w:t>
            </w:r>
          </w:p>
          <w:p w:rsidR="000346F5" w:rsidRPr="00E74E6C" w:rsidRDefault="000346F5" w:rsidP="00B66DC9">
            <w:pPr>
              <w:autoSpaceDE w:val="0"/>
              <w:autoSpaceDN w:val="0"/>
              <w:adjustRightInd w:val="0"/>
              <w:jc w:val="both"/>
              <w:rPr>
                <w:sz w:val="22"/>
                <w:szCs w:val="22"/>
              </w:rPr>
            </w:pPr>
            <w:r w:rsidRPr="00E74E6C">
              <w:rPr>
                <w:sz w:val="22"/>
                <w:szCs w:val="22"/>
              </w:rPr>
              <w:t>п/п</w:t>
            </w:r>
          </w:p>
          <w:p w:rsidR="000346F5" w:rsidRPr="00E74E6C" w:rsidRDefault="000346F5" w:rsidP="00B66DC9">
            <w:pPr>
              <w:autoSpaceDE w:val="0"/>
              <w:autoSpaceDN w:val="0"/>
              <w:adjustRightInd w:val="0"/>
              <w:jc w:val="both"/>
              <w:rPr>
                <w:sz w:val="22"/>
                <w:szCs w:val="22"/>
              </w:rPr>
            </w:pPr>
          </w:p>
        </w:tc>
        <w:tc>
          <w:tcPr>
            <w:tcW w:w="2675" w:type="dxa"/>
            <w:vMerge w:val="restart"/>
          </w:tcPr>
          <w:p w:rsidR="000346F5" w:rsidRPr="00E74E6C" w:rsidRDefault="000346F5" w:rsidP="00B66DC9">
            <w:pPr>
              <w:autoSpaceDE w:val="0"/>
              <w:autoSpaceDN w:val="0"/>
              <w:adjustRightInd w:val="0"/>
              <w:jc w:val="center"/>
              <w:rPr>
                <w:sz w:val="22"/>
                <w:szCs w:val="22"/>
              </w:rPr>
            </w:pPr>
            <w:r w:rsidRPr="00E74E6C">
              <w:rPr>
                <w:sz w:val="22"/>
                <w:szCs w:val="22"/>
              </w:rPr>
              <w:t>Дата</w:t>
            </w:r>
          </w:p>
        </w:tc>
        <w:tc>
          <w:tcPr>
            <w:tcW w:w="3670" w:type="dxa"/>
            <w:gridSpan w:val="2"/>
          </w:tcPr>
          <w:p w:rsidR="000346F5" w:rsidRPr="00E74E6C" w:rsidRDefault="000346F5" w:rsidP="00B66DC9">
            <w:pPr>
              <w:autoSpaceDE w:val="0"/>
              <w:autoSpaceDN w:val="0"/>
              <w:adjustRightInd w:val="0"/>
              <w:jc w:val="center"/>
              <w:rPr>
                <w:sz w:val="22"/>
                <w:szCs w:val="22"/>
              </w:rPr>
            </w:pPr>
            <w:r w:rsidRPr="00E74E6C">
              <w:rPr>
                <w:sz w:val="22"/>
                <w:szCs w:val="22"/>
              </w:rPr>
              <w:t>Количество ТС</w:t>
            </w:r>
          </w:p>
        </w:tc>
        <w:tc>
          <w:tcPr>
            <w:tcW w:w="3828" w:type="dxa"/>
            <w:gridSpan w:val="2"/>
          </w:tcPr>
          <w:p w:rsidR="000346F5" w:rsidRPr="00E74E6C" w:rsidRDefault="000346F5" w:rsidP="00B66DC9">
            <w:pPr>
              <w:autoSpaceDE w:val="0"/>
              <w:autoSpaceDN w:val="0"/>
              <w:adjustRightInd w:val="0"/>
              <w:jc w:val="center"/>
              <w:rPr>
                <w:sz w:val="22"/>
                <w:szCs w:val="22"/>
              </w:rPr>
            </w:pPr>
            <w:r w:rsidRPr="00E74E6C">
              <w:rPr>
                <w:sz w:val="22"/>
                <w:szCs w:val="22"/>
              </w:rPr>
              <w:t>Количество рейсов</w:t>
            </w:r>
          </w:p>
        </w:tc>
        <w:tc>
          <w:tcPr>
            <w:tcW w:w="3827" w:type="dxa"/>
            <w:gridSpan w:val="2"/>
          </w:tcPr>
          <w:p w:rsidR="000346F5" w:rsidRDefault="000346F5" w:rsidP="00B66DC9">
            <w:pPr>
              <w:autoSpaceDE w:val="0"/>
              <w:autoSpaceDN w:val="0"/>
              <w:adjustRightInd w:val="0"/>
              <w:jc w:val="center"/>
              <w:rPr>
                <w:sz w:val="22"/>
                <w:szCs w:val="22"/>
              </w:rPr>
            </w:pPr>
            <w:r w:rsidRPr="00E74E6C">
              <w:rPr>
                <w:sz w:val="22"/>
                <w:szCs w:val="22"/>
              </w:rPr>
              <w:t xml:space="preserve">Количество рейсов </w:t>
            </w:r>
          </w:p>
          <w:p w:rsidR="000346F5" w:rsidRPr="00E74E6C" w:rsidRDefault="000346F5" w:rsidP="00B66DC9">
            <w:pPr>
              <w:autoSpaceDE w:val="0"/>
              <w:autoSpaceDN w:val="0"/>
              <w:adjustRightInd w:val="0"/>
              <w:jc w:val="center"/>
              <w:rPr>
                <w:sz w:val="22"/>
                <w:szCs w:val="22"/>
              </w:rPr>
            </w:pPr>
            <w:r w:rsidRPr="00E74E6C">
              <w:rPr>
                <w:sz w:val="22"/>
                <w:szCs w:val="22"/>
              </w:rPr>
              <w:t>в период с 20:00 до 24:00</w:t>
            </w:r>
          </w:p>
        </w:tc>
      </w:tr>
      <w:tr w:rsidR="000346F5" w:rsidRPr="00E74E6C" w:rsidTr="00B66DC9">
        <w:trPr>
          <w:trHeight w:val="170"/>
        </w:trPr>
        <w:tc>
          <w:tcPr>
            <w:tcW w:w="567" w:type="dxa"/>
            <w:vMerge/>
          </w:tcPr>
          <w:p w:rsidR="000346F5" w:rsidRPr="00E74E6C" w:rsidRDefault="000346F5" w:rsidP="00B66DC9">
            <w:pPr>
              <w:autoSpaceDE w:val="0"/>
              <w:autoSpaceDN w:val="0"/>
              <w:adjustRightInd w:val="0"/>
              <w:jc w:val="both"/>
              <w:rPr>
                <w:sz w:val="22"/>
                <w:szCs w:val="22"/>
              </w:rPr>
            </w:pPr>
          </w:p>
        </w:tc>
        <w:tc>
          <w:tcPr>
            <w:tcW w:w="2675" w:type="dxa"/>
            <w:vMerge/>
          </w:tcPr>
          <w:p w:rsidR="000346F5" w:rsidRPr="00E74E6C" w:rsidRDefault="000346F5" w:rsidP="00B66DC9">
            <w:pPr>
              <w:autoSpaceDE w:val="0"/>
              <w:autoSpaceDN w:val="0"/>
              <w:adjustRightInd w:val="0"/>
              <w:jc w:val="center"/>
              <w:rPr>
                <w:sz w:val="22"/>
                <w:szCs w:val="22"/>
              </w:rPr>
            </w:pPr>
          </w:p>
        </w:tc>
        <w:tc>
          <w:tcPr>
            <w:tcW w:w="1969" w:type="dxa"/>
          </w:tcPr>
          <w:p w:rsidR="000346F5" w:rsidRPr="00E74E6C" w:rsidRDefault="00C93775" w:rsidP="00B66DC9">
            <w:pPr>
              <w:autoSpaceDE w:val="0"/>
              <w:autoSpaceDN w:val="0"/>
              <w:adjustRightInd w:val="0"/>
              <w:jc w:val="center"/>
              <w:rPr>
                <w:sz w:val="22"/>
                <w:szCs w:val="22"/>
              </w:rPr>
            </w:pPr>
            <w:r>
              <w:rPr>
                <w:sz w:val="22"/>
                <w:szCs w:val="22"/>
              </w:rPr>
              <w:t>План</w:t>
            </w:r>
          </w:p>
        </w:tc>
        <w:tc>
          <w:tcPr>
            <w:tcW w:w="1701" w:type="dxa"/>
          </w:tcPr>
          <w:p w:rsidR="000346F5" w:rsidRPr="00E74E6C" w:rsidRDefault="00C93775" w:rsidP="00B66DC9">
            <w:pPr>
              <w:autoSpaceDE w:val="0"/>
              <w:autoSpaceDN w:val="0"/>
              <w:adjustRightInd w:val="0"/>
              <w:jc w:val="center"/>
              <w:rPr>
                <w:sz w:val="22"/>
                <w:szCs w:val="22"/>
              </w:rPr>
            </w:pPr>
            <w:r>
              <w:rPr>
                <w:sz w:val="22"/>
                <w:szCs w:val="22"/>
              </w:rPr>
              <w:t>Факт</w:t>
            </w:r>
          </w:p>
        </w:tc>
        <w:tc>
          <w:tcPr>
            <w:tcW w:w="1985" w:type="dxa"/>
          </w:tcPr>
          <w:p w:rsidR="000346F5" w:rsidRPr="00E74E6C" w:rsidRDefault="00C93775" w:rsidP="00B66DC9">
            <w:pPr>
              <w:autoSpaceDE w:val="0"/>
              <w:autoSpaceDN w:val="0"/>
              <w:adjustRightInd w:val="0"/>
              <w:jc w:val="center"/>
              <w:rPr>
                <w:sz w:val="22"/>
                <w:szCs w:val="22"/>
              </w:rPr>
            </w:pPr>
            <w:r>
              <w:rPr>
                <w:sz w:val="22"/>
                <w:szCs w:val="22"/>
              </w:rPr>
              <w:t>План</w:t>
            </w:r>
          </w:p>
        </w:tc>
        <w:tc>
          <w:tcPr>
            <w:tcW w:w="1843" w:type="dxa"/>
          </w:tcPr>
          <w:p w:rsidR="000346F5" w:rsidRPr="00E74E6C" w:rsidRDefault="00C93775" w:rsidP="00B66DC9">
            <w:pPr>
              <w:autoSpaceDE w:val="0"/>
              <w:autoSpaceDN w:val="0"/>
              <w:adjustRightInd w:val="0"/>
              <w:jc w:val="center"/>
              <w:rPr>
                <w:sz w:val="22"/>
                <w:szCs w:val="22"/>
              </w:rPr>
            </w:pPr>
            <w:r>
              <w:rPr>
                <w:sz w:val="22"/>
                <w:szCs w:val="22"/>
              </w:rPr>
              <w:t>Факт</w:t>
            </w:r>
          </w:p>
        </w:tc>
        <w:tc>
          <w:tcPr>
            <w:tcW w:w="1984" w:type="dxa"/>
          </w:tcPr>
          <w:p w:rsidR="000346F5" w:rsidRPr="00E74E6C" w:rsidRDefault="00C93775" w:rsidP="00B66DC9">
            <w:pPr>
              <w:autoSpaceDE w:val="0"/>
              <w:autoSpaceDN w:val="0"/>
              <w:adjustRightInd w:val="0"/>
              <w:jc w:val="center"/>
              <w:rPr>
                <w:sz w:val="22"/>
                <w:szCs w:val="22"/>
              </w:rPr>
            </w:pPr>
            <w:r>
              <w:rPr>
                <w:sz w:val="22"/>
                <w:szCs w:val="22"/>
              </w:rPr>
              <w:t>План</w:t>
            </w:r>
          </w:p>
        </w:tc>
        <w:tc>
          <w:tcPr>
            <w:tcW w:w="1843" w:type="dxa"/>
          </w:tcPr>
          <w:p w:rsidR="000346F5" w:rsidRPr="00E74E6C" w:rsidRDefault="00C93775" w:rsidP="00B66DC9">
            <w:pPr>
              <w:autoSpaceDE w:val="0"/>
              <w:autoSpaceDN w:val="0"/>
              <w:adjustRightInd w:val="0"/>
              <w:jc w:val="center"/>
              <w:rPr>
                <w:sz w:val="22"/>
                <w:szCs w:val="22"/>
              </w:rPr>
            </w:pPr>
            <w:r>
              <w:rPr>
                <w:sz w:val="22"/>
                <w:szCs w:val="22"/>
              </w:rPr>
              <w:t>Факт</w:t>
            </w:r>
          </w:p>
        </w:tc>
      </w:tr>
      <w:tr w:rsidR="000346F5" w:rsidRPr="00E74E6C" w:rsidTr="00B66DC9">
        <w:tc>
          <w:tcPr>
            <w:tcW w:w="567" w:type="dxa"/>
          </w:tcPr>
          <w:p w:rsidR="000346F5" w:rsidRPr="00E74E6C" w:rsidRDefault="000346F5" w:rsidP="00B66DC9">
            <w:pPr>
              <w:autoSpaceDE w:val="0"/>
              <w:autoSpaceDN w:val="0"/>
              <w:adjustRightInd w:val="0"/>
              <w:jc w:val="center"/>
              <w:rPr>
                <w:sz w:val="22"/>
                <w:szCs w:val="22"/>
              </w:rPr>
            </w:pPr>
            <w:r w:rsidRPr="00E74E6C">
              <w:rPr>
                <w:sz w:val="22"/>
                <w:szCs w:val="22"/>
              </w:rPr>
              <w:t>1</w:t>
            </w:r>
          </w:p>
        </w:tc>
        <w:tc>
          <w:tcPr>
            <w:tcW w:w="2675" w:type="dxa"/>
          </w:tcPr>
          <w:p w:rsidR="000346F5" w:rsidRPr="00E74E6C" w:rsidRDefault="000346F5" w:rsidP="00B66DC9">
            <w:pPr>
              <w:autoSpaceDE w:val="0"/>
              <w:autoSpaceDN w:val="0"/>
              <w:adjustRightInd w:val="0"/>
              <w:jc w:val="center"/>
              <w:rPr>
                <w:sz w:val="22"/>
                <w:szCs w:val="22"/>
              </w:rPr>
            </w:pPr>
            <w:r w:rsidRPr="00E74E6C">
              <w:rPr>
                <w:sz w:val="22"/>
                <w:szCs w:val="22"/>
              </w:rPr>
              <w:t>2</w:t>
            </w:r>
          </w:p>
        </w:tc>
        <w:tc>
          <w:tcPr>
            <w:tcW w:w="1969" w:type="dxa"/>
          </w:tcPr>
          <w:p w:rsidR="000346F5" w:rsidRPr="00E74E6C" w:rsidRDefault="000346F5" w:rsidP="00B66DC9">
            <w:pPr>
              <w:autoSpaceDE w:val="0"/>
              <w:autoSpaceDN w:val="0"/>
              <w:adjustRightInd w:val="0"/>
              <w:jc w:val="center"/>
              <w:rPr>
                <w:sz w:val="22"/>
                <w:szCs w:val="22"/>
              </w:rPr>
            </w:pPr>
            <w:r w:rsidRPr="00E74E6C">
              <w:rPr>
                <w:sz w:val="22"/>
                <w:szCs w:val="22"/>
              </w:rPr>
              <w:t>3</w:t>
            </w:r>
          </w:p>
        </w:tc>
        <w:tc>
          <w:tcPr>
            <w:tcW w:w="1701" w:type="dxa"/>
          </w:tcPr>
          <w:p w:rsidR="000346F5" w:rsidRPr="00E74E6C" w:rsidRDefault="000346F5" w:rsidP="00B66DC9">
            <w:pPr>
              <w:autoSpaceDE w:val="0"/>
              <w:autoSpaceDN w:val="0"/>
              <w:adjustRightInd w:val="0"/>
              <w:jc w:val="center"/>
              <w:rPr>
                <w:sz w:val="22"/>
                <w:szCs w:val="22"/>
              </w:rPr>
            </w:pPr>
            <w:r w:rsidRPr="00E74E6C">
              <w:rPr>
                <w:sz w:val="22"/>
                <w:szCs w:val="22"/>
              </w:rPr>
              <w:t>4</w:t>
            </w:r>
          </w:p>
        </w:tc>
        <w:tc>
          <w:tcPr>
            <w:tcW w:w="1985" w:type="dxa"/>
          </w:tcPr>
          <w:p w:rsidR="000346F5" w:rsidRPr="00E74E6C" w:rsidRDefault="00A65164" w:rsidP="00B66DC9">
            <w:pPr>
              <w:autoSpaceDE w:val="0"/>
              <w:autoSpaceDN w:val="0"/>
              <w:adjustRightInd w:val="0"/>
              <w:jc w:val="center"/>
              <w:rPr>
                <w:sz w:val="22"/>
                <w:szCs w:val="22"/>
              </w:rPr>
            </w:pPr>
            <w:r>
              <w:rPr>
                <w:sz w:val="22"/>
                <w:szCs w:val="22"/>
              </w:rPr>
              <w:t>5</w:t>
            </w:r>
          </w:p>
        </w:tc>
        <w:tc>
          <w:tcPr>
            <w:tcW w:w="1843" w:type="dxa"/>
          </w:tcPr>
          <w:p w:rsidR="000346F5" w:rsidRPr="00E74E6C" w:rsidRDefault="00A65164" w:rsidP="00B66DC9">
            <w:pPr>
              <w:autoSpaceDE w:val="0"/>
              <w:autoSpaceDN w:val="0"/>
              <w:adjustRightInd w:val="0"/>
              <w:jc w:val="center"/>
              <w:rPr>
                <w:sz w:val="22"/>
                <w:szCs w:val="22"/>
              </w:rPr>
            </w:pPr>
            <w:r>
              <w:rPr>
                <w:sz w:val="22"/>
                <w:szCs w:val="22"/>
              </w:rPr>
              <w:t>6</w:t>
            </w:r>
          </w:p>
        </w:tc>
        <w:tc>
          <w:tcPr>
            <w:tcW w:w="1984" w:type="dxa"/>
          </w:tcPr>
          <w:p w:rsidR="000346F5" w:rsidRPr="00E74E6C" w:rsidRDefault="00A65164" w:rsidP="00B66DC9">
            <w:pPr>
              <w:autoSpaceDE w:val="0"/>
              <w:autoSpaceDN w:val="0"/>
              <w:adjustRightInd w:val="0"/>
              <w:jc w:val="center"/>
              <w:rPr>
                <w:sz w:val="22"/>
                <w:szCs w:val="22"/>
              </w:rPr>
            </w:pPr>
            <w:r>
              <w:rPr>
                <w:sz w:val="22"/>
                <w:szCs w:val="22"/>
              </w:rPr>
              <w:t>7</w:t>
            </w:r>
          </w:p>
        </w:tc>
        <w:tc>
          <w:tcPr>
            <w:tcW w:w="1843" w:type="dxa"/>
          </w:tcPr>
          <w:p w:rsidR="000346F5" w:rsidRPr="00E74E6C" w:rsidRDefault="00A65164" w:rsidP="00B66DC9">
            <w:pPr>
              <w:autoSpaceDE w:val="0"/>
              <w:autoSpaceDN w:val="0"/>
              <w:adjustRightInd w:val="0"/>
              <w:jc w:val="center"/>
              <w:rPr>
                <w:sz w:val="22"/>
                <w:szCs w:val="22"/>
              </w:rPr>
            </w:pPr>
            <w:r>
              <w:rPr>
                <w:sz w:val="22"/>
                <w:szCs w:val="22"/>
              </w:rPr>
              <w:t>8</w:t>
            </w:r>
          </w:p>
        </w:tc>
      </w:tr>
      <w:tr w:rsidR="000346F5" w:rsidRPr="00E74E6C" w:rsidTr="00B66DC9">
        <w:tc>
          <w:tcPr>
            <w:tcW w:w="567" w:type="dxa"/>
          </w:tcPr>
          <w:p w:rsidR="000346F5" w:rsidRPr="00E74E6C" w:rsidRDefault="000346F5" w:rsidP="00B66DC9">
            <w:pPr>
              <w:autoSpaceDE w:val="0"/>
              <w:autoSpaceDN w:val="0"/>
              <w:adjustRightInd w:val="0"/>
              <w:jc w:val="both"/>
              <w:rPr>
                <w:sz w:val="22"/>
                <w:szCs w:val="22"/>
              </w:rPr>
            </w:pPr>
            <w:r w:rsidRPr="00E74E6C">
              <w:rPr>
                <w:sz w:val="22"/>
                <w:szCs w:val="22"/>
              </w:rPr>
              <w:t>1.</w:t>
            </w:r>
          </w:p>
        </w:tc>
        <w:tc>
          <w:tcPr>
            <w:tcW w:w="2675" w:type="dxa"/>
          </w:tcPr>
          <w:p w:rsidR="000346F5" w:rsidRPr="00E74E6C" w:rsidRDefault="000346F5" w:rsidP="00B66DC9">
            <w:pPr>
              <w:autoSpaceDE w:val="0"/>
              <w:autoSpaceDN w:val="0"/>
              <w:adjustRightInd w:val="0"/>
              <w:jc w:val="both"/>
              <w:rPr>
                <w:sz w:val="22"/>
                <w:szCs w:val="22"/>
              </w:rPr>
            </w:pPr>
            <w:r w:rsidRPr="00E74E6C">
              <w:rPr>
                <w:sz w:val="22"/>
                <w:szCs w:val="22"/>
              </w:rPr>
              <w:t>(первый день месяца)</w:t>
            </w:r>
          </w:p>
        </w:tc>
        <w:tc>
          <w:tcPr>
            <w:tcW w:w="1969" w:type="dxa"/>
          </w:tcPr>
          <w:p w:rsidR="000346F5" w:rsidRPr="00E74E6C" w:rsidRDefault="000346F5" w:rsidP="00B66DC9">
            <w:pPr>
              <w:autoSpaceDE w:val="0"/>
              <w:autoSpaceDN w:val="0"/>
              <w:adjustRightInd w:val="0"/>
              <w:jc w:val="both"/>
              <w:rPr>
                <w:sz w:val="22"/>
                <w:szCs w:val="22"/>
              </w:rPr>
            </w:pPr>
          </w:p>
        </w:tc>
        <w:tc>
          <w:tcPr>
            <w:tcW w:w="1701" w:type="dxa"/>
          </w:tcPr>
          <w:p w:rsidR="000346F5" w:rsidRPr="00E74E6C" w:rsidRDefault="000346F5" w:rsidP="00B66DC9">
            <w:pPr>
              <w:autoSpaceDE w:val="0"/>
              <w:autoSpaceDN w:val="0"/>
              <w:adjustRightInd w:val="0"/>
              <w:jc w:val="both"/>
              <w:rPr>
                <w:sz w:val="22"/>
                <w:szCs w:val="22"/>
              </w:rPr>
            </w:pPr>
          </w:p>
        </w:tc>
        <w:tc>
          <w:tcPr>
            <w:tcW w:w="1985" w:type="dxa"/>
          </w:tcPr>
          <w:p w:rsidR="000346F5" w:rsidRPr="00E74E6C" w:rsidRDefault="000346F5" w:rsidP="00B66DC9">
            <w:pPr>
              <w:autoSpaceDE w:val="0"/>
              <w:autoSpaceDN w:val="0"/>
              <w:adjustRightInd w:val="0"/>
              <w:jc w:val="center"/>
              <w:rPr>
                <w:sz w:val="22"/>
                <w:szCs w:val="22"/>
              </w:rPr>
            </w:pPr>
          </w:p>
        </w:tc>
        <w:tc>
          <w:tcPr>
            <w:tcW w:w="1843" w:type="dxa"/>
          </w:tcPr>
          <w:p w:rsidR="000346F5" w:rsidRPr="00E74E6C" w:rsidRDefault="000346F5" w:rsidP="00B66DC9">
            <w:pPr>
              <w:autoSpaceDE w:val="0"/>
              <w:autoSpaceDN w:val="0"/>
              <w:adjustRightInd w:val="0"/>
              <w:jc w:val="center"/>
              <w:rPr>
                <w:sz w:val="22"/>
                <w:szCs w:val="22"/>
              </w:rPr>
            </w:pPr>
          </w:p>
        </w:tc>
        <w:tc>
          <w:tcPr>
            <w:tcW w:w="1984" w:type="dxa"/>
          </w:tcPr>
          <w:p w:rsidR="000346F5" w:rsidRPr="00E74E6C" w:rsidRDefault="000346F5" w:rsidP="00B66DC9">
            <w:pPr>
              <w:autoSpaceDE w:val="0"/>
              <w:autoSpaceDN w:val="0"/>
              <w:adjustRightInd w:val="0"/>
              <w:jc w:val="center"/>
              <w:rPr>
                <w:sz w:val="22"/>
                <w:szCs w:val="22"/>
              </w:rPr>
            </w:pPr>
          </w:p>
        </w:tc>
        <w:tc>
          <w:tcPr>
            <w:tcW w:w="1843" w:type="dxa"/>
          </w:tcPr>
          <w:p w:rsidR="000346F5" w:rsidRPr="00E74E6C" w:rsidRDefault="000346F5" w:rsidP="00B66DC9">
            <w:pPr>
              <w:autoSpaceDE w:val="0"/>
              <w:autoSpaceDN w:val="0"/>
              <w:adjustRightInd w:val="0"/>
              <w:jc w:val="center"/>
              <w:rPr>
                <w:sz w:val="22"/>
                <w:szCs w:val="22"/>
              </w:rPr>
            </w:pPr>
          </w:p>
        </w:tc>
      </w:tr>
      <w:tr w:rsidR="000346F5" w:rsidRPr="00E74E6C" w:rsidTr="00B66DC9">
        <w:tc>
          <w:tcPr>
            <w:tcW w:w="567" w:type="dxa"/>
          </w:tcPr>
          <w:p w:rsidR="000346F5" w:rsidRPr="00E74E6C" w:rsidRDefault="000346F5" w:rsidP="00B66DC9">
            <w:pPr>
              <w:autoSpaceDE w:val="0"/>
              <w:autoSpaceDN w:val="0"/>
              <w:adjustRightInd w:val="0"/>
              <w:jc w:val="both"/>
              <w:rPr>
                <w:sz w:val="22"/>
                <w:szCs w:val="22"/>
              </w:rPr>
            </w:pPr>
            <w:r w:rsidRPr="00E74E6C">
              <w:rPr>
                <w:sz w:val="22"/>
                <w:szCs w:val="22"/>
              </w:rPr>
              <w:t>…</w:t>
            </w:r>
          </w:p>
        </w:tc>
        <w:tc>
          <w:tcPr>
            <w:tcW w:w="2675" w:type="dxa"/>
          </w:tcPr>
          <w:p w:rsidR="000346F5" w:rsidRPr="00E74E6C" w:rsidRDefault="000346F5" w:rsidP="00B66DC9">
            <w:pPr>
              <w:autoSpaceDE w:val="0"/>
              <w:autoSpaceDN w:val="0"/>
              <w:adjustRightInd w:val="0"/>
              <w:jc w:val="both"/>
              <w:rPr>
                <w:sz w:val="22"/>
                <w:szCs w:val="22"/>
              </w:rPr>
            </w:pPr>
            <w:r w:rsidRPr="00E74E6C">
              <w:rPr>
                <w:sz w:val="22"/>
                <w:szCs w:val="22"/>
              </w:rPr>
              <w:t>(последний день месяца)</w:t>
            </w:r>
          </w:p>
        </w:tc>
        <w:tc>
          <w:tcPr>
            <w:tcW w:w="1969" w:type="dxa"/>
          </w:tcPr>
          <w:p w:rsidR="000346F5" w:rsidRPr="00E74E6C" w:rsidRDefault="000346F5" w:rsidP="00B66DC9">
            <w:pPr>
              <w:autoSpaceDE w:val="0"/>
              <w:autoSpaceDN w:val="0"/>
              <w:adjustRightInd w:val="0"/>
              <w:jc w:val="both"/>
              <w:rPr>
                <w:sz w:val="22"/>
                <w:szCs w:val="22"/>
              </w:rPr>
            </w:pPr>
          </w:p>
        </w:tc>
        <w:tc>
          <w:tcPr>
            <w:tcW w:w="1701" w:type="dxa"/>
          </w:tcPr>
          <w:p w:rsidR="000346F5" w:rsidRPr="00E74E6C" w:rsidRDefault="000346F5" w:rsidP="00B66DC9">
            <w:pPr>
              <w:autoSpaceDE w:val="0"/>
              <w:autoSpaceDN w:val="0"/>
              <w:adjustRightInd w:val="0"/>
              <w:jc w:val="both"/>
              <w:rPr>
                <w:sz w:val="22"/>
                <w:szCs w:val="22"/>
              </w:rPr>
            </w:pPr>
          </w:p>
        </w:tc>
        <w:tc>
          <w:tcPr>
            <w:tcW w:w="1985" w:type="dxa"/>
          </w:tcPr>
          <w:p w:rsidR="000346F5" w:rsidRPr="00E74E6C" w:rsidRDefault="000346F5" w:rsidP="00B66DC9">
            <w:pPr>
              <w:autoSpaceDE w:val="0"/>
              <w:autoSpaceDN w:val="0"/>
              <w:adjustRightInd w:val="0"/>
              <w:jc w:val="center"/>
              <w:rPr>
                <w:sz w:val="22"/>
                <w:szCs w:val="22"/>
              </w:rPr>
            </w:pPr>
          </w:p>
        </w:tc>
        <w:tc>
          <w:tcPr>
            <w:tcW w:w="1843" w:type="dxa"/>
          </w:tcPr>
          <w:p w:rsidR="000346F5" w:rsidRPr="00E74E6C" w:rsidRDefault="000346F5" w:rsidP="00B66DC9">
            <w:pPr>
              <w:autoSpaceDE w:val="0"/>
              <w:autoSpaceDN w:val="0"/>
              <w:adjustRightInd w:val="0"/>
              <w:jc w:val="center"/>
              <w:rPr>
                <w:sz w:val="22"/>
                <w:szCs w:val="22"/>
              </w:rPr>
            </w:pPr>
          </w:p>
        </w:tc>
        <w:tc>
          <w:tcPr>
            <w:tcW w:w="1984" w:type="dxa"/>
          </w:tcPr>
          <w:p w:rsidR="000346F5" w:rsidRPr="00E74E6C" w:rsidRDefault="000346F5" w:rsidP="00B66DC9">
            <w:pPr>
              <w:autoSpaceDE w:val="0"/>
              <w:autoSpaceDN w:val="0"/>
              <w:adjustRightInd w:val="0"/>
              <w:jc w:val="center"/>
              <w:rPr>
                <w:sz w:val="22"/>
                <w:szCs w:val="22"/>
              </w:rPr>
            </w:pPr>
          </w:p>
        </w:tc>
        <w:tc>
          <w:tcPr>
            <w:tcW w:w="1843" w:type="dxa"/>
          </w:tcPr>
          <w:p w:rsidR="000346F5" w:rsidRPr="00E74E6C" w:rsidRDefault="000346F5" w:rsidP="00B66DC9">
            <w:pPr>
              <w:autoSpaceDE w:val="0"/>
              <w:autoSpaceDN w:val="0"/>
              <w:adjustRightInd w:val="0"/>
              <w:jc w:val="center"/>
              <w:rPr>
                <w:sz w:val="22"/>
                <w:szCs w:val="22"/>
              </w:rPr>
            </w:pPr>
          </w:p>
        </w:tc>
      </w:tr>
      <w:tr w:rsidR="000346F5" w:rsidRPr="00E74E6C" w:rsidTr="00B66DC9">
        <w:tc>
          <w:tcPr>
            <w:tcW w:w="567" w:type="dxa"/>
          </w:tcPr>
          <w:p w:rsidR="000346F5" w:rsidRPr="00E74E6C" w:rsidRDefault="000346F5" w:rsidP="00B66DC9">
            <w:pPr>
              <w:autoSpaceDE w:val="0"/>
              <w:autoSpaceDN w:val="0"/>
              <w:adjustRightInd w:val="0"/>
              <w:jc w:val="both"/>
              <w:rPr>
                <w:sz w:val="22"/>
                <w:szCs w:val="22"/>
              </w:rPr>
            </w:pPr>
          </w:p>
        </w:tc>
        <w:tc>
          <w:tcPr>
            <w:tcW w:w="2675" w:type="dxa"/>
          </w:tcPr>
          <w:p w:rsidR="000346F5" w:rsidRPr="00E74E6C" w:rsidRDefault="000346F5" w:rsidP="00B66DC9">
            <w:pPr>
              <w:autoSpaceDE w:val="0"/>
              <w:autoSpaceDN w:val="0"/>
              <w:adjustRightInd w:val="0"/>
              <w:jc w:val="right"/>
              <w:rPr>
                <w:sz w:val="22"/>
                <w:szCs w:val="22"/>
              </w:rPr>
            </w:pPr>
            <w:r w:rsidRPr="00E74E6C">
              <w:rPr>
                <w:sz w:val="22"/>
                <w:szCs w:val="22"/>
              </w:rPr>
              <w:t>ИТОГО:</w:t>
            </w:r>
          </w:p>
        </w:tc>
        <w:tc>
          <w:tcPr>
            <w:tcW w:w="1969" w:type="dxa"/>
          </w:tcPr>
          <w:p w:rsidR="000346F5" w:rsidRPr="00E74E6C" w:rsidRDefault="000346F5" w:rsidP="00B66DC9">
            <w:pPr>
              <w:autoSpaceDE w:val="0"/>
              <w:autoSpaceDN w:val="0"/>
              <w:adjustRightInd w:val="0"/>
              <w:jc w:val="both"/>
              <w:rPr>
                <w:sz w:val="22"/>
                <w:szCs w:val="22"/>
              </w:rPr>
            </w:pPr>
          </w:p>
        </w:tc>
        <w:tc>
          <w:tcPr>
            <w:tcW w:w="1701" w:type="dxa"/>
          </w:tcPr>
          <w:p w:rsidR="000346F5" w:rsidRPr="00E74E6C" w:rsidRDefault="000346F5" w:rsidP="00B66DC9">
            <w:pPr>
              <w:autoSpaceDE w:val="0"/>
              <w:autoSpaceDN w:val="0"/>
              <w:adjustRightInd w:val="0"/>
              <w:jc w:val="both"/>
              <w:rPr>
                <w:sz w:val="22"/>
                <w:szCs w:val="22"/>
              </w:rPr>
            </w:pPr>
          </w:p>
        </w:tc>
        <w:tc>
          <w:tcPr>
            <w:tcW w:w="1985" w:type="dxa"/>
          </w:tcPr>
          <w:p w:rsidR="000346F5" w:rsidRPr="00E74E6C" w:rsidRDefault="000346F5" w:rsidP="00B66DC9">
            <w:pPr>
              <w:autoSpaceDE w:val="0"/>
              <w:autoSpaceDN w:val="0"/>
              <w:adjustRightInd w:val="0"/>
              <w:jc w:val="center"/>
              <w:rPr>
                <w:sz w:val="22"/>
                <w:szCs w:val="22"/>
              </w:rPr>
            </w:pPr>
          </w:p>
        </w:tc>
        <w:tc>
          <w:tcPr>
            <w:tcW w:w="1843" w:type="dxa"/>
          </w:tcPr>
          <w:p w:rsidR="000346F5" w:rsidRPr="00E74E6C" w:rsidRDefault="000346F5" w:rsidP="00B66DC9">
            <w:pPr>
              <w:autoSpaceDE w:val="0"/>
              <w:autoSpaceDN w:val="0"/>
              <w:adjustRightInd w:val="0"/>
              <w:jc w:val="both"/>
              <w:rPr>
                <w:sz w:val="22"/>
                <w:szCs w:val="22"/>
              </w:rPr>
            </w:pPr>
            <w:r w:rsidRPr="00E74E6C">
              <w:rPr>
                <w:sz w:val="22"/>
                <w:szCs w:val="22"/>
              </w:rPr>
              <w:t>% выполнения</w:t>
            </w:r>
          </w:p>
        </w:tc>
        <w:tc>
          <w:tcPr>
            <w:tcW w:w="1984" w:type="dxa"/>
          </w:tcPr>
          <w:p w:rsidR="000346F5" w:rsidRPr="00E74E6C" w:rsidRDefault="000346F5" w:rsidP="00B66DC9">
            <w:pPr>
              <w:autoSpaceDE w:val="0"/>
              <w:autoSpaceDN w:val="0"/>
              <w:adjustRightInd w:val="0"/>
              <w:jc w:val="center"/>
              <w:rPr>
                <w:sz w:val="22"/>
                <w:szCs w:val="22"/>
              </w:rPr>
            </w:pPr>
          </w:p>
        </w:tc>
        <w:tc>
          <w:tcPr>
            <w:tcW w:w="1843" w:type="dxa"/>
          </w:tcPr>
          <w:p w:rsidR="000346F5" w:rsidRPr="00E74E6C" w:rsidRDefault="000346F5" w:rsidP="00B66DC9">
            <w:pPr>
              <w:autoSpaceDE w:val="0"/>
              <w:autoSpaceDN w:val="0"/>
              <w:adjustRightInd w:val="0"/>
              <w:jc w:val="both"/>
              <w:rPr>
                <w:sz w:val="22"/>
                <w:szCs w:val="22"/>
              </w:rPr>
            </w:pPr>
            <w:r w:rsidRPr="00E74E6C">
              <w:rPr>
                <w:sz w:val="22"/>
                <w:szCs w:val="22"/>
              </w:rPr>
              <w:t>% выполнения</w:t>
            </w:r>
          </w:p>
        </w:tc>
      </w:tr>
    </w:tbl>
    <w:p w:rsidR="000346F5" w:rsidRPr="00E74E6C" w:rsidRDefault="000346F5" w:rsidP="000346F5">
      <w:pPr>
        <w:autoSpaceDE w:val="0"/>
        <w:autoSpaceDN w:val="0"/>
        <w:adjustRightInd w:val="0"/>
        <w:ind w:firstLine="709"/>
        <w:jc w:val="both"/>
        <w:rPr>
          <w:sz w:val="22"/>
          <w:szCs w:val="22"/>
        </w:rPr>
      </w:pPr>
    </w:p>
    <w:p w:rsidR="000346F5" w:rsidRDefault="000346F5" w:rsidP="000346F5">
      <w:pPr>
        <w:autoSpaceDE w:val="0"/>
        <w:autoSpaceDN w:val="0"/>
        <w:adjustRightInd w:val="0"/>
        <w:ind w:firstLine="709"/>
        <w:jc w:val="both"/>
      </w:pPr>
      <w:r>
        <w:t>К отчету прилагаются подтверждающи</w:t>
      </w:r>
      <w:r w:rsidR="00D92225">
        <w:t>е</w:t>
      </w:r>
      <w:r>
        <w:t xml:space="preserve"> документ</w:t>
      </w:r>
      <w:r w:rsidR="00D92225">
        <w:t>ы</w:t>
      </w:r>
      <w:r>
        <w:t>, полученны</w:t>
      </w:r>
      <w:r w:rsidR="00D92225">
        <w:t>е</w:t>
      </w:r>
      <w:r>
        <w:t xml:space="preserve"> от оператора региональной навигационно-информационной системы Рязанской области.</w:t>
      </w:r>
    </w:p>
    <w:p w:rsidR="000346F5" w:rsidRDefault="000346F5" w:rsidP="000346F5">
      <w:pPr>
        <w:autoSpaceDE w:val="0"/>
        <w:autoSpaceDN w:val="0"/>
        <w:adjustRightInd w:val="0"/>
        <w:ind w:firstLine="709"/>
        <w:jc w:val="both"/>
      </w:pPr>
      <w:r>
        <w:t>Отчет подписывается руководителем (индивидуальным предпринимателем) и главным бухгалтером (при наличии), заверяется печатью (при наличии).</w:t>
      </w:r>
    </w:p>
    <w:p w:rsidR="000346F5" w:rsidRDefault="000346F5" w:rsidP="00857BE8">
      <w:pPr>
        <w:tabs>
          <w:tab w:val="left" w:pos="11760"/>
        </w:tabs>
        <w:ind w:left="5670"/>
        <w:jc w:val="right"/>
      </w:pPr>
    </w:p>
    <w:p w:rsidR="00435FD5" w:rsidRDefault="000346F5" w:rsidP="00857BE8">
      <w:pPr>
        <w:tabs>
          <w:tab w:val="left" w:pos="11760"/>
        </w:tabs>
        <w:ind w:left="5670"/>
        <w:jc w:val="right"/>
      </w:pPr>
      <w:r>
        <w:br w:type="column"/>
      </w:r>
      <w:r w:rsidR="00435FD5">
        <w:lastRenderedPageBreak/>
        <w:t xml:space="preserve">Приложение № </w:t>
      </w:r>
      <w:r w:rsidR="00D50F6A">
        <w:t>4</w:t>
      </w:r>
    </w:p>
    <w:p w:rsidR="00435FD5" w:rsidRDefault="00435FD5" w:rsidP="00857BE8">
      <w:pPr>
        <w:jc w:val="right"/>
      </w:pPr>
      <w:r>
        <w:t>к Порядку</w:t>
      </w:r>
    </w:p>
    <w:p w:rsidR="00435FD5" w:rsidRDefault="00435FD5" w:rsidP="00857BE8">
      <w:pPr>
        <w:jc w:val="right"/>
      </w:pPr>
    </w:p>
    <w:p w:rsidR="00435FD5" w:rsidRDefault="00435FD5" w:rsidP="00857BE8">
      <w:pPr>
        <w:jc w:val="right"/>
      </w:pPr>
      <w:r>
        <w:t>УТВЕРЖДАЮ</w:t>
      </w:r>
    </w:p>
    <w:p w:rsidR="00435FD5" w:rsidRDefault="00435FD5" w:rsidP="00857BE8">
      <w:pPr>
        <w:jc w:val="right"/>
      </w:pPr>
      <w:r>
        <w:t xml:space="preserve">Начальник управления транспорта </w:t>
      </w:r>
    </w:p>
    <w:p w:rsidR="00435FD5" w:rsidRDefault="00435FD5" w:rsidP="00857BE8">
      <w:pPr>
        <w:jc w:val="right"/>
      </w:pPr>
      <w:r>
        <w:t>администрации города Рязани</w:t>
      </w:r>
    </w:p>
    <w:p w:rsidR="00435FD5" w:rsidRDefault="00435FD5" w:rsidP="00857BE8">
      <w:pPr>
        <w:jc w:val="right"/>
      </w:pPr>
    </w:p>
    <w:p w:rsidR="00435FD5" w:rsidRDefault="00435FD5" w:rsidP="00857BE8">
      <w:pPr>
        <w:jc w:val="right"/>
      </w:pPr>
      <w:r>
        <w:t>_______________________(Ф.И.О)</w:t>
      </w:r>
    </w:p>
    <w:p w:rsidR="00435FD5" w:rsidRPr="00F109B5" w:rsidRDefault="00435FD5" w:rsidP="00857BE8">
      <w:pPr>
        <w:ind w:firstLine="10915"/>
        <w:jc w:val="center"/>
        <w:rPr>
          <w:sz w:val="18"/>
          <w:szCs w:val="18"/>
        </w:rPr>
      </w:pPr>
      <w:r w:rsidRPr="00F109B5">
        <w:rPr>
          <w:sz w:val="18"/>
          <w:szCs w:val="18"/>
        </w:rPr>
        <w:t>(подпись)</w:t>
      </w:r>
    </w:p>
    <w:p w:rsidR="00435FD5" w:rsidRDefault="00435FD5" w:rsidP="00857BE8">
      <w:pPr>
        <w:jc w:val="right"/>
      </w:pPr>
      <w:r>
        <w:t>______________________________</w:t>
      </w:r>
    </w:p>
    <w:p w:rsidR="00435FD5" w:rsidRPr="00964743" w:rsidRDefault="00435FD5" w:rsidP="00964743">
      <w:pPr>
        <w:ind w:firstLine="10915"/>
        <w:jc w:val="center"/>
        <w:rPr>
          <w:sz w:val="18"/>
          <w:szCs w:val="18"/>
        </w:rPr>
      </w:pPr>
      <w:r>
        <w:rPr>
          <w:sz w:val="18"/>
          <w:szCs w:val="18"/>
        </w:rPr>
        <w:t>(д</w:t>
      </w:r>
      <w:r w:rsidRPr="00F109B5">
        <w:rPr>
          <w:sz w:val="18"/>
          <w:szCs w:val="18"/>
        </w:rPr>
        <w:t>ата)</w:t>
      </w:r>
    </w:p>
    <w:p w:rsidR="00435FD5" w:rsidRDefault="00435FD5" w:rsidP="00857BE8">
      <w:pPr>
        <w:tabs>
          <w:tab w:val="left" w:pos="11760"/>
        </w:tabs>
        <w:jc w:val="center"/>
        <w:rPr>
          <w:b/>
          <w:bCs/>
        </w:rPr>
      </w:pPr>
      <w:r>
        <w:t>Расчет</w:t>
      </w:r>
    </w:p>
    <w:p w:rsidR="00435FD5" w:rsidRDefault="00435FD5" w:rsidP="003621ED">
      <w:pPr>
        <w:pStyle w:val="a3"/>
        <w:jc w:val="center"/>
      </w:pPr>
      <w:r>
        <w:t>суммы недополученных доходов, связанных с осуществлением перевозок граждан, имеющих право на меры социальной</w:t>
      </w:r>
    </w:p>
    <w:p w:rsidR="00435FD5" w:rsidRDefault="00435FD5" w:rsidP="003621ED">
      <w:pPr>
        <w:pStyle w:val="a3"/>
        <w:jc w:val="center"/>
      </w:pPr>
      <w:r>
        <w:t xml:space="preserve">поддержки в соответствии с законодательством </w:t>
      </w:r>
      <w:r w:rsidRPr="003621ED">
        <w:t xml:space="preserve">Российской Федерации </w:t>
      </w:r>
      <w:r>
        <w:t>и Рязанской области</w:t>
      </w:r>
    </w:p>
    <w:p w:rsidR="00435FD5" w:rsidRDefault="00435FD5" w:rsidP="00857BE8">
      <w:pPr>
        <w:pStyle w:val="a3"/>
        <w:jc w:val="center"/>
      </w:pPr>
      <w:r>
        <w:t>________________________________________________________________</w:t>
      </w:r>
    </w:p>
    <w:p w:rsidR="00435FD5" w:rsidRPr="005A03AD" w:rsidRDefault="00435FD5" w:rsidP="00857BE8">
      <w:pPr>
        <w:pStyle w:val="a3"/>
        <w:jc w:val="center"/>
        <w:rPr>
          <w:sz w:val="18"/>
          <w:szCs w:val="18"/>
        </w:rPr>
      </w:pPr>
      <w:r w:rsidRPr="005A03AD">
        <w:rPr>
          <w:sz w:val="18"/>
          <w:szCs w:val="18"/>
        </w:rPr>
        <w:t>(наименование получателя субсидии)</w:t>
      </w:r>
    </w:p>
    <w:p w:rsidR="00435FD5" w:rsidRDefault="00435FD5" w:rsidP="00857BE8">
      <w:pPr>
        <w:jc w:val="center"/>
        <w:rPr>
          <w:sz w:val="20"/>
          <w:szCs w:val="20"/>
        </w:rPr>
      </w:pPr>
      <w:r>
        <w:t>за_____________________________202_ г.</w:t>
      </w:r>
    </w:p>
    <w:p w:rsidR="00435FD5" w:rsidRDefault="00435FD5" w:rsidP="0071416C">
      <w:pPr>
        <w:jc w:val="center"/>
        <w:rPr>
          <w:sz w:val="18"/>
          <w:szCs w:val="18"/>
        </w:rPr>
      </w:pPr>
      <w:r w:rsidRPr="005A03AD">
        <w:rPr>
          <w:sz w:val="18"/>
          <w:szCs w:val="18"/>
        </w:rPr>
        <w:t>(месяц)</w:t>
      </w:r>
    </w:p>
    <w:p w:rsidR="00435FD5" w:rsidRPr="000E3AC1" w:rsidRDefault="00435FD5" w:rsidP="0071416C">
      <w:pPr>
        <w:jc w:val="center"/>
      </w:pPr>
    </w:p>
    <w:tbl>
      <w:tblPr>
        <w:tblW w:w="14459" w:type="dxa"/>
        <w:tblInd w:w="2" w:type="dxa"/>
        <w:tblLayout w:type="fixed"/>
        <w:tblLook w:val="00A0"/>
      </w:tblPr>
      <w:tblGrid>
        <w:gridCol w:w="3828"/>
        <w:gridCol w:w="2551"/>
        <w:gridCol w:w="2268"/>
        <w:gridCol w:w="1134"/>
        <w:gridCol w:w="2693"/>
        <w:gridCol w:w="1985"/>
      </w:tblGrid>
      <w:tr w:rsidR="00435FD5" w:rsidRPr="0071416C">
        <w:trPr>
          <w:trHeight w:val="502"/>
        </w:trPr>
        <w:tc>
          <w:tcPr>
            <w:tcW w:w="3828" w:type="dxa"/>
            <w:vMerge w:val="restart"/>
            <w:tcBorders>
              <w:top w:val="single" w:sz="4" w:space="0" w:color="000000"/>
              <w:left w:val="single" w:sz="4" w:space="0" w:color="000000"/>
              <w:bottom w:val="single" w:sz="4" w:space="0" w:color="000000"/>
              <w:right w:val="nil"/>
            </w:tcBorders>
          </w:tcPr>
          <w:p w:rsidR="00435FD5" w:rsidRPr="0071416C" w:rsidRDefault="00435FD5">
            <w:pPr>
              <w:snapToGrid w:val="0"/>
              <w:jc w:val="center"/>
              <w:rPr>
                <w:sz w:val="20"/>
                <w:szCs w:val="20"/>
              </w:rPr>
            </w:pPr>
            <w:r w:rsidRPr="0071416C">
              <w:rPr>
                <w:sz w:val="20"/>
                <w:szCs w:val="20"/>
              </w:rPr>
              <w:t>Льготные категории граждан</w:t>
            </w:r>
          </w:p>
        </w:tc>
        <w:tc>
          <w:tcPr>
            <w:tcW w:w="2551" w:type="dxa"/>
            <w:vMerge w:val="restart"/>
            <w:tcBorders>
              <w:top w:val="single" w:sz="4" w:space="0" w:color="000000"/>
              <w:left w:val="single" w:sz="4" w:space="0" w:color="000000"/>
              <w:bottom w:val="single" w:sz="4" w:space="0" w:color="000000"/>
              <w:right w:val="nil"/>
            </w:tcBorders>
          </w:tcPr>
          <w:p w:rsidR="00435FD5" w:rsidRPr="0071416C" w:rsidRDefault="00435FD5">
            <w:pPr>
              <w:snapToGrid w:val="0"/>
              <w:jc w:val="center"/>
              <w:rPr>
                <w:sz w:val="20"/>
                <w:szCs w:val="20"/>
              </w:rPr>
            </w:pPr>
            <w:r w:rsidRPr="0071416C">
              <w:rPr>
                <w:sz w:val="20"/>
                <w:szCs w:val="20"/>
              </w:rPr>
              <w:t xml:space="preserve">Общее количество поездок </w:t>
            </w:r>
            <w:r w:rsidRPr="0071416C">
              <w:rPr>
                <w:sz w:val="20"/>
                <w:szCs w:val="20"/>
              </w:rPr>
              <w:br/>
              <w:t>в транспортных средствах получателя</w:t>
            </w:r>
          </w:p>
          <w:p w:rsidR="00435FD5" w:rsidRPr="0071416C" w:rsidRDefault="00435FD5">
            <w:pPr>
              <w:snapToGrid w:val="0"/>
              <w:jc w:val="center"/>
              <w:rPr>
                <w:sz w:val="20"/>
                <w:szCs w:val="20"/>
              </w:rPr>
            </w:pPr>
            <w:r w:rsidRPr="0071416C">
              <w:rPr>
                <w:sz w:val="20"/>
                <w:szCs w:val="20"/>
              </w:rPr>
              <w:t xml:space="preserve">субсидии, фактически </w:t>
            </w:r>
          </w:p>
          <w:p w:rsidR="00435FD5" w:rsidRPr="0071416C" w:rsidRDefault="00435FD5">
            <w:pPr>
              <w:snapToGrid w:val="0"/>
              <w:jc w:val="center"/>
              <w:rPr>
                <w:sz w:val="20"/>
                <w:szCs w:val="20"/>
              </w:rPr>
            </w:pPr>
            <w:r w:rsidRPr="0071416C">
              <w:rPr>
                <w:sz w:val="20"/>
                <w:szCs w:val="20"/>
              </w:rPr>
              <w:t xml:space="preserve">оплаченных с помощью </w:t>
            </w:r>
          </w:p>
          <w:p w:rsidR="00435FD5" w:rsidRPr="0071416C" w:rsidRDefault="00435FD5">
            <w:pPr>
              <w:snapToGrid w:val="0"/>
              <w:jc w:val="center"/>
              <w:rPr>
                <w:sz w:val="20"/>
                <w:szCs w:val="20"/>
              </w:rPr>
            </w:pPr>
            <w:r w:rsidRPr="0071416C">
              <w:rPr>
                <w:sz w:val="20"/>
                <w:szCs w:val="20"/>
              </w:rPr>
              <w:t xml:space="preserve">транспортных карт «Льготная» в отчетном </w:t>
            </w:r>
          </w:p>
          <w:p w:rsidR="00435FD5" w:rsidRPr="0071416C" w:rsidRDefault="00435FD5">
            <w:pPr>
              <w:snapToGrid w:val="0"/>
              <w:jc w:val="center"/>
              <w:rPr>
                <w:sz w:val="20"/>
                <w:szCs w:val="20"/>
              </w:rPr>
            </w:pPr>
            <w:r w:rsidRPr="0071416C">
              <w:rPr>
                <w:sz w:val="20"/>
                <w:szCs w:val="20"/>
              </w:rPr>
              <w:t>месяце, ед.</w:t>
            </w:r>
          </w:p>
        </w:tc>
        <w:tc>
          <w:tcPr>
            <w:tcW w:w="2268" w:type="dxa"/>
            <w:vMerge w:val="restart"/>
            <w:tcBorders>
              <w:top w:val="single" w:sz="4" w:space="0" w:color="000000"/>
              <w:left w:val="single" w:sz="4" w:space="0" w:color="000000"/>
              <w:bottom w:val="single" w:sz="4" w:space="0" w:color="000000"/>
              <w:right w:val="nil"/>
            </w:tcBorders>
          </w:tcPr>
          <w:p w:rsidR="00435FD5" w:rsidRPr="0071416C" w:rsidRDefault="00435FD5">
            <w:pPr>
              <w:snapToGrid w:val="0"/>
              <w:jc w:val="center"/>
              <w:rPr>
                <w:sz w:val="20"/>
                <w:szCs w:val="20"/>
              </w:rPr>
            </w:pPr>
            <w:r w:rsidRPr="0071416C">
              <w:rPr>
                <w:sz w:val="20"/>
                <w:szCs w:val="20"/>
              </w:rPr>
              <w:t>Доходы,</w:t>
            </w:r>
          </w:p>
          <w:p w:rsidR="00435FD5" w:rsidRPr="0071416C" w:rsidRDefault="00435FD5">
            <w:pPr>
              <w:snapToGrid w:val="0"/>
              <w:jc w:val="center"/>
              <w:rPr>
                <w:sz w:val="20"/>
                <w:szCs w:val="20"/>
              </w:rPr>
            </w:pPr>
            <w:r w:rsidRPr="0071416C">
              <w:rPr>
                <w:sz w:val="20"/>
                <w:szCs w:val="20"/>
              </w:rPr>
              <w:t>полученные</w:t>
            </w:r>
            <w:r w:rsidRPr="0071416C">
              <w:rPr>
                <w:sz w:val="20"/>
                <w:szCs w:val="20"/>
              </w:rPr>
              <w:br/>
              <w:t>от пополнения баланса транспортных карт</w:t>
            </w:r>
          </w:p>
          <w:p w:rsidR="00435FD5" w:rsidRPr="0071416C" w:rsidRDefault="00435FD5" w:rsidP="00750693">
            <w:pPr>
              <w:snapToGrid w:val="0"/>
              <w:jc w:val="center"/>
              <w:rPr>
                <w:sz w:val="20"/>
                <w:szCs w:val="20"/>
              </w:rPr>
            </w:pPr>
            <w:r w:rsidRPr="0071416C">
              <w:rPr>
                <w:sz w:val="20"/>
                <w:szCs w:val="20"/>
              </w:rPr>
              <w:t xml:space="preserve">«Льготная» </w:t>
            </w:r>
            <w:r w:rsidRPr="0071416C">
              <w:rPr>
                <w:sz w:val="20"/>
                <w:szCs w:val="20"/>
              </w:rPr>
              <w:br/>
              <w:t xml:space="preserve">в отчетном </w:t>
            </w:r>
            <w:r w:rsidRPr="0071416C">
              <w:rPr>
                <w:sz w:val="20"/>
                <w:szCs w:val="20"/>
              </w:rPr>
              <w:br/>
              <w:t>месяце, руб.</w:t>
            </w:r>
          </w:p>
        </w:tc>
        <w:tc>
          <w:tcPr>
            <w:tcW w:w="3827" w:type="dxa"/>
            <w:gridSpan w:val="2"/>
            <w:tcBorders>
              <w:top w:val="single" w:sz="4" w:space="0" w:color="000000"/>
              <w:left w:val="single" w:sz="4" w:space="0" w:color="000000"/>
              <w:bottom w:val="single" w:sz="4" w:space="0" w:color="000000"/>
              <w:right w:val="single" w:sz="4" w:space="0" w:color="auto"/>
            </w:tcBorders>
          </w:tcPr>
          <w:p w:rsidR="00435FD5" w:rsidRPr="0071416C" w:rsidRDefault="00435FD5">
            <w:pPr>
              <w:snapToGrid w:val="0"/>
              <w:jc w:val="center"/>
              <w:rPr>
                <w:sz w:val="20"/>
                <w:szCs w:val="20"/>
              </w:rPr>
            </w:pPr>
            <w:r w:rsidRPr="0071416C">
              <w:rPr>
                <w:sz w:val="20"/>
                <w:szCs w:val="20"/>
              </w:rPr>
              <w:t xml:space="preserve">Расходы по установленному </w:t>
            </w:r>
          </w:p>
          <w:p w:rsidR="00435FD5" w:rsidRPr="0071416C" w:rsidRDefault="00435FD5">
            <w:pPr>
              <w:snapToGrid w:val="0"/>
              <w:jc w:val="center"/>
              <w:rPr>
                <w:sz w:val="20"/>
                <w:szCs w:val="20"/>
              </w:rPr>
            </w:pPr>
            <w:r w:rsidRPr="0071416C">
              <w:rPr>
                <w:sz w:val="20"/>
                <w:szCs w:val="20"/>
              </w:rPr>
              <w:t>тарифу (</w:t>
            </w:r>
            <w:r w:rsidRPr="006B0E9A">
              <w:rPr>
                <w:sz w:val="20"/>
                <w:szCs w:val="20"/>
              </w:rPr>
              <w:t>ЭОТ</w:t>
            </w:r>
            <w:r w:rsidRPr="0071416C">
              <w:rPr>
                <w:sz w:val="20"/>
                <w:szCs w:val="20"/>
              </w:rPr>
              <w:t>)</w:t>
            </w:r>
          </w:p>
        </w:tc>
        <w:tc>
          <w:tcPr>
            <w:tcW w:w="1985" w:type="dxa"/>
            <w:vMerge w:val="restart"/>
            <w:tcBorders>
              <w:top w:val="single" w:sz="4" w:space="0" w:color="auto"/>
              <w:left w:val="single" w:sz="4" w:space="0" w:color="auto"/>
              <w:bottom w:val="single" w:sz="4" w:space="0" w:color="auto"/>
              <w:right w:val="single" w:sz="4" w:space="0" w:color="auto"/>
            </w:tcBorders>
          </w:tcPr>
          <w:p w:rsidR="00435FD5" w:rsidRPr="0071416C" w:rsidRDefault="00435FD5">
            <w:pPr>
              <w:snapToGrid w:val="0"/>
              <w:jc w:val="center"/>
              <w:rPr>
                <w:sz w:val="20"/>
                <w:szCs w:val="20"/>
              </w:rPr>
            </w:pPr>
            <w:r w:rsidRPr="0071416C">
              <w:rPr>
                <w:sz w:val="20"/>
                <w:szCs w:val="20"/>
              </w:rPr>
              <w:t>Сумма недополученных доходов, подлежащая</w:t>
            </w:r>
          </w:p>
          <w:p w:rsidR="00435FD5" w:rsidRPr="0071416C" w:rsidRDefault="00435FD5">
            <w:pPr>
              <w:snapToGrid w:val="0"/>
              <w:ind w:right="-108"/>
              <w:jc w:val="center"/>
              <w:rPr>
                <w:sz w:val="20"/>
                <w:szCs w:val="20"/>
              </w:rPr>
            </w:pPr>
            <w:r w:rsidRPr="0071416C">
              <w:rPr>
                <w:sz w:val="20"/>
                <w:szCs w:val="20"/>
              </w:rPr>
              <w:t>возмещению</w:t>
            </w:r>
            <w:r w:rsidR="000346F5">
              <w:rPr>
                <w:sz w:val="20"/>
                <w:szCs w:val="20"/>
              </w:rPr>
              <w:t>,</w:t>
            </w:r>
          </w:p>
          <w:p w:rsidR="00435FD5" w:rsidRPr="0071416C" w:rsidRDefault="00435FD5">
            <w:pPr>
              <w:jc w:val="center"/>
              <w:rPr>
                <w:sz w:val="20"/>
                <w:szCs w:val="20"/>
              </w:rPr>
            </w:pPr>
            <w:r w:rsidRPr="0071416C">
              <w:rPr>
                <w:sz w:val="20"/>
                <w:szCs w:val="20"/>
              </w:rPr>
              <w:t>руб.</w:t>
            </w:r>
          </w:p>
          <w:p w:rsidR="00435FD5" w:rsidRPr="0071416C" w:rsidRDefault="00435FD5">
            <w:pPr>
              <w:jc w:val="center"/>
              <w:rPr>
                <w:sz w:val="20"/>
                <w:szCs w:val="20"/>
              </w:rPr>
            </w:pPr>
            <w:r w:rsidRPr="0071416C">
              <w:rPr>
                <w:sz w:val="20"/>
                <w:szCs w:val="20"/>
              </w:rPr>
              <w:t>(гр.5 - гр.3)</w:t>
            </w:r>
          </w:p>
        </w:tc>
      </w:tr>
      <w:tr w:rsidR="00435FD5" w:rsidRPr="0071416C">
        <w:trPr>
          <w:trHeight w:hRule="exact" w:val="1403"/>
        </w:trPr>
        <w:tc>
          <w:tcPr>
            <w:tcW w:w="3828" w:type="dxa"/>
            <w:vMerge/>
            <w:tcBorders>
              <w:top w:val="single" w:sz="4" w:space="0" w:color="000000"/>
              <w:left w:val="single" w:sz="4" w:space="0" w:color="000000"/>
              <w:bottom w:val="single" w:sz="4" w:space="0" w:color="000000"/>
              <w:right w:val="nil"/>
            </w:tcBorders>
            <w:vAlign w:val="center"/>
          </w:tcPr>
          <w:p w:rsidR="00435FD5" w:rsidRPr="0071416C" w:rsidRDefault="00435FD5">
            <w:pPr>
              <w:rPr>
                <w:sz w:val="20"/>
                <w:szCs w:val="20"/>
              </w:rPr>
            </w:pPr>
          </w:p>
        </w:tc>
        <w:tc>
          <w:tcPr>
            <w:tcW w:w="2551" w:type="dxa"/>
            <w:vMerge/>
            <w:tcBorders>
              <w:top w:val="single" w:sz="4" w:space="0" w:color="000000"/>
              <w:left w:val="single" w:sz="4" w:space="0" w:color="000000"/>
              <w:bottom w:val="single" w:sz="4" w:space="0" w:color="000000"/>
              <w:right w:val="nil"/>
            </w:tcBorders>
            <w:vAlign w:val="center"/>
          </w:tcPr>
          <w:p w:rsidR="00435FD5" w:rsidRPr="0071416C" w:rsidRDefault="00435FD5">
            <w:pPr>
              <w:rPr>
                <w:sz w:val="20"/>
                <w:szCs w:val="20"/>
              </w:rPr>
            </w:pPr>
          </w:p>
        </w:tc>
        <w:tc>
          <w:tcPr>
            <w:tcW w:w="2268" w:type="dxa"/>
            <w:vMerge/>
            <w:tcBorders>
              <w:top w:val="single" w:sz="4" w:space="0" w:color="000000"/>
              <w:left w:val="single" w:sz="4" w:space="0" w:color="000000"/>
              <w:bottom w:val="single" w:sz="4" w:space="0" w:color="000000"/>
              <w:right w:val="nil"/>
            </w:tcBorders>
            <w:vAlign w:val="center"/>
          </w:tcPr>
          <w:p w:rsidR="00435FD5" w:rsidRPr="0071416C" w:rsidRDefault="00435FD5">
            <w:pPr>
              <w:rPr>
                <w:sz w:val="20"/>
                <w:szCs w:val="20"/>
              </w:rPr>
            </w:pPr>
          </w:p>
        </w:tc>
        <w:tc>
          <w:tcPr>
            <w:tcW w:w="1134" w:type="dxa"/>
            <w:tcBorders>
              <w:top w:val="single" w:sz="4" w:space="0" w:color="000000"/>
              <w:left w:val="single" w:sz="4" w:space="0" w:color="000000"/>
              <w:bottom w:val="single" w:sz="4" w:space="0" w:color="000000"/>
              <w:right w:val="nil"/>
            </w:tcBorders>
          </w:tcPr>
          <w:p w:rsidR="00435FD5" w:rsidRPr="0071416C" w:rsidRDefault="00435FD5" w:rsidP="005A03AD">
            <w:pPr>
              <w:jc w:val="center"/>
              <w:rPr>
                <w:sz w:val="20"/>
                <w:szCs w:val="20"/>
              </w:rPr>
            </w:pPr>
            <w:r w:rsidRPr="0071416C">
              <w:rPr>
                <w:sz w:val="20"/>
                <w:szCs w:val="20"/>
              </w:rPr>
              <w:t>На одну поездку, руб.</w:t>
            </w:r>
          </w:p>
        </w:tc>
        <w:tc>
          <w:tcPr>
            <w:tcW w:w="2693" w:type="dxa"/>
            <w:tcBorders>
              <w:top w:val="single" w:sz="4" w:space="0" w:color="000000"/>
              <w:left w:val="single" w:sz="4" w:space="0" w:color="000000"/>
              <w:bottom w:val="single" w:sz="4" w:space="0" w:color="000000"/>
              <w:right w:val="single" w:sz="4" w:space="0" w:color="auto"/>
            </w:tcBorders>
          </w:tcPr>
          <w:p w:rsidR="00435FD5" w:rsidRPr="0071416C" w:rsidRDefault="00435FD5" w:rsidP="005A03AD">
            <w:pPr>
              <w:snapToGrid w:val="0"/>
              <w:jc w:val="center"/>
              <w:rPr>
                <w:sz w:val="20"/>
                <w:szCs w:val="20"/>
              </w:rPr>
            </w:pPr>
            <w:r w:rsidRPr="0071416C">
              <w:rPr>
                <w:sz w:val="20"/>
                <w:szCs w:val="20"/>
              </w:rPr>
              <w:t>По общему кол-ву поездок фактически оплаченных с помощью транспортных карт «Льготная» в отчетном месяце, руб.</w:t>
            </w:r>
          </w:p>
          <w:p w:rsidR="00435FD5" w:rsidRPr="0071416C" w:rsidRDefault="00435FD5" w:rsidP="00750693">
            <w:pPr>
              <w:snapToGrid w:val="0"/>
              <w:jc w:val="center"/>
              <w:rPr>
                <w:sz w:val="20"/>
                <w:szCs w:val="20"/>
              </w:rPr>
            </w:pPr>
            <w:r w:rsidRPr="0071416C">
              <w:rPr>
                <w:sz w:val="20"/>
                <w:szCs w:val="20"/>
              </w:rPr>
              <w:t xml:space="preserve">(гр.2 х гр.4) </w:t>
            </w:r>
          </w:p>
        </w:tc>
        <w:tc>
          <w:tcPr>
            <w:tcW w:w="1985" w:type="dxa"/>
            <w:vMerge/>
            <w:tcBorders>
              <w:top w:val="single" w:sz="4" w:space="0" w:color="auto"/>
              <w:left w:val="single" w:sz="4" w:space="0" w:color="auto"/>
              <w:bottom w:val="single" w:sz="4" w:space="0" w:color="auto"/>
              <w:right w:val="single" w:sz="4" w:space="0" w:color="auto"/>
            </w:tcBorders>
            <w:vAlign w:val="center"/>
          </w:tcPr>
          <w:p w:rsidR="00435FD5" w:rsidRPr="0071416C" w:rsidRDefault="00435FD5">
            <w:pPr>
              <w:rPr>
                <w:sz w:val="20"/>
                <w:szCs w:val="20"/>
              </w:rPr>
            </w:pPr>
          </w:p>
        </w:tc>
      </w:tr>
      <w:tr w:rsidR="00435FD5" w:rsidRPr="0071416C">
        <w:trPr>
          <w:trHeight w:val="265"/>
        </w:trPr>
        <w:tc>
          <w:tcPr>
            <w:tcW w:w="3828" w:type="dxa"/>
            <w:tcBorders>
              <w:top w:val="single" w:sz="4" w:space="0" w:color="000000"/>
              <w:left w:val="single" w:sz="4" w:space="0" w:color="000000"/>
              <w:bottom w:val="single" w:sz="4" w:space="0" w:color="000000"/>
              <w:right w:val="nil"/>
            </w:tcBorders>
          </w:tcPr>
          <w:p w:rsidR="00435FD5" w:rsidRPr="0071416C" w:rsidRDefault="00435FD5">
            <w:pPr>
              <w:snapToGrid w:val="0"/>
              <w:jc w:val="center"/>
              <w:rPr>
                <w:sz w:val="20"/>
                <w:szCs w:val="20"/>
              </w:rPr>
            </w:pPr>
            <w:r w:rsidRPr="0071416C">
              <w:rPr>
                <w:sz w:val="20"/>
                <w:szCs w:val="20"/>
              </w:rPr>
              <w:t>1</w:t>
            </w:r>
          </w:p>
        </w:tc>
        <w:tc>
          <w:tcPr>
            <w:tcW w:w="2551" w:type="dxa"/>
            <w:tcBorders>
              <w:top w:val="single" w:sz="4" w:space="0" w:color="000000"/>
              <w:left w:val="single" w:sz="4" w:space="0" w:color="000000"/>
              <w:bottom w:val="single" w:sz="4" w:space="0" w:color="000000"/>
              <w:right w:val="nil"/>
            </w:tcBorders>
          </w:tcPr>
          <w:p w:rsidR="00435FD5" w:rsidRPr="0071416C" w:rsidRDefault="00435FD5">
            <w:pPr>
              <w:snapToGrid w:val="0"/>
              <w:jc w:val="center"/>
              <w:rPr>
                <w:sz w:val="20"/>
                <w:szCs w:val="20"/>
              </w:rPr>
            </w:pPr>
            <w:r w:rsidRPr="0071416C">
              <w:rPr>
                <w:sz w:val="20"/>
                <w:szCs w:val="20"/>
              </w:rPr>
              <w:t>2</w:t>
            </w:r>
          </w:p>
        </w:tc>
        <w:tc>
          <w:tcPr>
            <w:tcW w:w="2268" w:type="dxa"/>
            <w:tcBorders>
              <w:top w:val="single" w:sz="4" w:space="0" w:color="000000"/>
              <w:left w:val="single" w:sz="4" w:space="0" w:color="000000"/>
              <w:bottom w:val="single" w:sz="4" w:space="0" w:color="000000"/>
              <w:right w:val="nil"/>
            </w:tcBorders>
          </w:tcPr>
          <w:p w:rsidR="00435FD5" w:rsidRPr="0071416C" w:rsidRDefault="00435FD5">
            <w:pPr>
              <w:snapToGrid w:val="0"/>
              <w:jc w:val="center"/>
              <w:rPr>
                <w:sz w:val="20"/>
                <w:szCs w:val="20"/>
              </w:rPr>
            </w:pPr>
            <w:r w:rsidRPr="0071416C">
              <w:rPr>
                <w:sz w:val="20"/>
                <w:szCs w:val="20"/>
              </w:rPr>
              <w:t>3</w:t>
            </w:r>
          </w:p>
        </w:tc>
        <w:tc>
          <w:tcPr>
            <w:tcW w:w="1134" w:type="dxa"/>
            <w:tcBorders>
              <w:top w:val="single" w:sz="4" w:space="0" w:color="000000"/>
              <w:left w:val="single" w:sz="4" w:space="0" w:color="000000"/>
              <w:bottom w:val="single" w:sz="4" w:space="0" w:color="000000"/>
              <w:right w:val="nil"/>
            </w:tcBorders>
          </w:tcPr>
          <w:p w:rsidR="00435FD5" w:rsidRPr="0071416C" w:rsidRDefault="00435FD5">
            <w:pPr>
              <w:snapToGrid w:val="0"/>
              <w:jc w:val="center"/>
              <w:rPr>
                <w:sz w:val="20"/>
                <w:szCs w:val="20"/>
              </w:rPr>
            </w:pPr>
            <w:r w:rsidRPr="0071416C">
              <w:rPr>
                <w:sz w:val="20"/>
                <w:szCs w:val="20"/>
              </w:rPr>
              <w:t>4</w:t>
            </w:r>
          </w:p>
        </w:tc>
        <w:tc>
          <w:tcPr>
            <w:tcW w:w="2693" w:type="dxa"/>
            <w:tcBorders>
              <w:top w:val="single" w:sz="4" w:space="0" w:color="000000"/>
              <w:left w:val="single" w:sz="4" w:space="0" w:color="000000"/>
              <w:bottom w:val="single" w:sz="4" w:space="0" w:color="000000"/>
              <w:right w:val="single" w:sz="4" w:space="0" w:color="auto"/>
            </w:tcBorders>
          </w:tcPr>
          <w:p w:rsidR="00435FD5" w:rsidRPr="0071416C" w:rsidRDefault="00435FD5">
            <w:pPr>
              <w:snapToGrid w:val="0"/>
              <w:jc w:val="center"/>
              <w:rPr>
                <w:sz w:val="20"/>
                <w:szCs w:val="20"/>
              </w:rPr>
            </w:pPr>
            <w:r w:rsidRPr="0071416C">
              <w:rPr>
                <w:sz w:val="20"/>
                <w:szCs w:val="20"/>
              </w:rPr>
              <w:t>5</w:t>
            </w:r>
          </w:p>
        </w:tc>
        <w:tc>
          <w:tcPr>
            <w:tcW w:w="1985" w:type="dxa"/>
            <w:tcBorders>
              <w:top w:val="single" w:sz="4" w:space="0" w:color="auto"/>
              <w:left w:val="single" w:sz="4" w:space="0" w:color="auto"/>
              <w:bottom w:val="single" w:sz="4" w:space="0" w:color="000000"/>
              <w:right w:val="single" w:sz="4" w:space="0" w:color="auto"/>
            </w:tcBorders>
          </w:tcPr>
          <w:p w:rsidR="00435FD5" w:rsidRPr="0071416C" w:rsidRDefault="00435FD5">
            <w:pPr>
              <w:snapToGrid w:val="0"/>
              <w:jc w:val="center"/>
              <w:rPr>
                <w:sz w:val="20"/>
                <w:szCs w:val="20"/>
              </w:rPr>
            </w:pPr>
            <w:r w:rsidRPr="0071416C">
              <w:rPr>
                <w:sz w:val="20"/>
                <w:szCs w:val="20"/>
              </w:rPr>
              <w:t>6</w:t>
            </w:r>
          </w:p>
        </w:tc>
      </w:tr>
      <w:tr w:rsidR="00435FD5" w:rsidRPr="0071416C">
        <w:tc>
          <w:tcPr>
            <w:tcW w:w="3828" w:type="dxa"/>
            <w:tcBorders>
              <w:top w:val="single" w:sz="4" w:space="0" w:color="000000"/>
              <w:left w:val="single" w:sz="4" w:space="0" w:color="000000"/>
              <w:bottom w:val="single" w:sz="4" w:space="0" w:color="000000"/>
              <w:right w:val="nil"/>
            </w:tcBorders>
          </w:tcPr>
          <w:p w:rsidR="00435FD5" w:rsidRPr="0071416C" w:rsidRDefault="00435FD5" w:rsidP="005A03AD">
            <w:pPr>
              <w:suppressAutoHyphens/>
              <w:snapToGrid w:val="0"/>
              <w:ind w:left="20"/>
              <w:jc w:val="both"/>
              <w:rPr>
                <w:sz w:val="20"/>
                <w:szCs w:val="20"/>
              </w:rPr>
            </w:pPr>
            <w:r w:rsidRPr="0071416C">
              <w:rPr>
                <w:sz w:val="20"/>
                <w:szCs w:val="20"/>
              </w:rPr>
              <w:t xml:space="preserve">1. Граждане, имеющие право на меры социальной поддержки в соответствии </w:t>
            </w:r>
            <w:r>
              <w:rPr>
                <w:sz w:val="20"/>
                <w:szCs w:val="20"/>
              </w:rPr>
              <w:br/>
            </w:r>
            <w:r w:rsidRPr="0071416C">
              <w:rPr>
                <w:sz w:val="20"/>
                <w:szCs w:val="20"/>
              </w:rPr>
              <w:t>с законодательством Российской Федерации</w:t>
            </w:r>
          </w:p>
        </w:tc>
        <w:tc>
          <w:tcPr>
            <w:tcW w:w="2551" w:type="dxa"/>
            <w:tcBorders>
              <w:top w:val="single" w:sz="4" w:space="0" w:color="000000"/>
              <w:left w:val="single" w:sz="4" w:space="0" w:color="000000"/>
              <w:bottom w:val="single" w:sz="4" w:space="0" w:color="000000"/>
              <w:right w:val="nil"/>
            </w:tcBorders>
          </w:tcPr>
          <w:p w:rsidR="00435FD5" w:rsidRPr="0071416C" w:rsidRDefault="00435FD5" w:rsidP="005A03AD">
            <w:pPr>
              <w:snapToGrid w:val="0"/>
              <w:jc w:val="both"/>
              <w:rPr>
                <w:sz w:val="20"/>
                <w:szCs w:val="20"/>
              </w:rPr>
            </w:pPr>
          </w:p>
        </w:tc>
        <w:tc>
          <w:tcPr>
            <w:tcW w:w="2268" w:type="dxa"/>
            <w:tcBorders>
              <w:top w:val="single" w:sz="4" w:space="0" w:color="000000"/>
              <w:left w:val="single" w:sz="4" w:space="0" w:color="000000"/>
              <w:bottom w:val="single" w:sz="4" w:space="0" w:color="000000"/>
              <w:right w:val="nil"/>
            </w:tcBorders>
          </w:tcPr>
          <w:p w:rsidR="00435FD5" w:rsidRPr="0071416C" w:rsidRDefault="00435FD5" w:rsidP="005A03AD">
            <w:pPr>
              <w:snapToGrid w:val="0"/>
              <w:jc w:val="both"/>
              <w:rPr>
                <w:sz w:val="20"/>
                <w:szCs w:val="20"/>
              </w:rPr>
            </w:pPr>
          </w:p>
        </w:tc>
        <w:tc>
          <w:tcPr>
            <w:tcW w:w="1134" w:type="dxa"/>
            <w:tcBorders>
              <w:top w:val="single" w:sz="4" w:space="0" w:color="000000"/>
              <w:left w:val="single" w:sz="4" w:space="0" w:color="000000"/>
              <w:bottom w:val="single" w:sz="4" w:space="0" w:color="000000"/>
              <w:right w:val="nil"/>
            </w:tcBorders>
          </w:tcPr>
          <w:p w:rsidR="00435FD5" w:rsidRPr="0071416C" w:rsidRDefault="00435FD5" w:rsidP="005A03AD">
            <w:pPr>
              <w:snapToGrid w:val="0"/>
              <w:jc w:val="both"/>
              <w:rPr>
                <w:sz w:val="20"/>
                <w:szCs w:val="20"/>
              </w:rPr>
            </w:pPr>
          </w:p>
        </w:tc>
        <w:tc>
          <w:tcPr>
            <w:tcW w:w="2693" w:type="dxa"/>
            <w:tcBorders>
              <w:top w:val="single" w:sz="4" w:space="0" w:color="000000"/>
              <w:left w:val="single" w:sz="4" w:space="0" w:color="000000"/>
              <w:bottom w:val="single" w:sz="4" w:space="0" w:color="000000"/>
              <w:right w:val="single" w:sz="4" w:space="0" w:color="auto"/>
            </w:tcBorders>
          </w:tcPr>
          <w:p w:rsidR="00435FD5" w:rsidRPr="0071416C" w:rsidRDefault="00435FD5" w:rsidP="005A03AD">
            <w:pPr>
              <w:snapToGrid w:val="0"/>
              <w:jc w:val="both"/>
              <w:rPr>
                <w:sz w:val="20"/>
                <w:szCs w:val="20"/>
              </w:rPr>
            </w:pPr>
          </w:p>
        </w:tc>
        <w:tc>
          <w:tcPr>
            <w:tcW w:w="1985" w:type="dxa"/>
            <w:tcBorders>
              <w:top w:val="single" w:sz="4" w:space="0" w:color="000000"/>
              <w:left w:val="single" w:sz="4" w:space="0" w:color="auto"/>
              <w:bottom w:val="single" w:sz="4" w:space="0" w:color="000000"/>
              <w:right w:val="single" w:sz="4" w:space="0" w:color="auto"/>
            </w:tcBorders>
          </w:tcPr>
          <w:p w:rsidR="00435FD5" w:rsidRPr="0071416C" w:rsidRDefault="00435FD5" w:rsidP="005A03AD">
            <w:pPr>
              <w:snapToGrid w:val="0"/>
              <w:jc w:val="both"/>
              <w:rPr>
                <w:sz w:val="20"/>
                <w:szCs w:val="20"/>
              </w:rPr>
            </w:pPr>
          </w:p>
        </w:tc>
      </w:tr>
      <w:tr w:rsidR="00435FD5" w:rsidRPr="0071416C">
        <w:tc>
          <w:tcPr>
            <w:tcW w:w="3828" w:type="dxa"/>
            <w:tcBorders>
              <w:top w:val="single" w:sz="4" w:space="0" w:color="000000"/>
              <w:left w:val="single" w:sz="4" w:space="0" w:color="000000"/>
              <w:bottom w:val="single" w:sz="4" w:space="0" w:color="000000"/>
              <w:right w:val="nil"/>
            </w:tcBorders>
          </w:tcPr>
          <w:p w:rsidR="00435FD5" w:rsidRPr="0071416C" w:rsidRDefault="00435FD5" w:rsidP="005A03AD">
            <w:pPr>
              <w:suppressAutoHyphens/>
              <w:snapToGrid w:val="0"/>
              <w:ind w:left="20"/>
              <w:jc w:val="both"/>
              <w:rPr>
                <w:sz w:val="20"/>
                <w:szCs w:val="20"/>
              </w:rPr>
            </w:pPr>
            <w:r w:rsidRPr="0071416C">
              <w:rPr>
                <w:sz w:val="20"/>
                <w:szCs w:val="20"/>
              </w:rPr>
              <w:t xml:space="preserve">2. Граждане, имеющие право на меры социальной поддержки в соответствии </w:t>
            </w:r>
            <w:r>
              <w:rPr>
                <w:sz w:val="20"/>
                <w:szCs w:val="20"/>
              </w:rPr>
              <w:br/>
            </w:r>
            <w:r w:rsidRPr="0071416C">
              <w:rPr>
                <w:sz w:val="20"/>
                <w:szCs w:val="20"/>
              </w:rPr>
              <w:t>с законодательством Рязанской области</w:t>
            </w:r>
          </w:p>
        </w:tc>
        <w:tc>
          <w:tcPr>
            <w:tcW w:w="2551" w:type="dxa"/>
            <w:tcBorders>
              <w:top w:val="single" w:sz="4" w:space="0" w:color="000000"/>
              <w:left w:val="single" w:sz="4" w:space="0" w:color="000000"/>
              <w:bottom w:val="single" w:sz="4" w:space="0" w:color="000000"/>
              <w:right w:val="nil"/>
            </w:tcBorders>
          </w:tcPr>
          <w:p w:rsidR="00435FD5" w:rsidRPr="0071416C" w:rsidRDefault="00435FD5">
            <w:pPr>
              <w:snapToGrid w:val="0"/>
              <w:jc w:val="center"/>
              <w:rPr>
                <w:sz w:val="20"/>
                <w:szCs w:val="20"/>
              </w:rPr>
            </w:pPr>
          </w:p>
        </w:tc>
        <w:tc>
          <w:tcPr>
            <w:tcW w:w="2268" w:type="dxa"/>
            <w:tcBorders>
              <w:top w:val="single" w:sz="4" w:space="0" w:color="000000"/>
              <w:left w:val="single" w:sz="4" w:space="0" w:color="000000"/>
              <w:bottom w:val="single" w:sz="4" w:space="0" w:color="000000"/>
              <w:right w:val="nil"/>
            </w:tcBorders>
          </w:tcPr>
          <w:p w:rsidR="00435FD5" w:rsidRPr="0071416C" w:rsidRDefault="00435FD5">
            <w:pPr>
              <w:snapToGrid w:val="0"/>
              <w:jc w:val="center"/>
              <w:rPr>
                <w:sz w:val="20"/>
                <w:szCs w:val="20"/>
              </w:rPr>
            </w:pPr>
          </w:p>
        </w:tc>
        <w:tc>
          <w:tcPr>
            <w:tcW w:w="1134" w:type="dxa"/>
            <w:tcBorders>
              <w:top w:val="single" w:sz="4" w:space="0" w:color="000000"/>
              <w:left w:val="single" w:sz="4" w:space="0" w:color="000000"/>
              <w:bottom w:val="single" w:sz="4" w:space="0" w:color="000000"/>
              <w:right w:val="nil"/>
            </w:tcBorders>
          </w:tcPr>
          <w:p w:rsidR="00435FD5" w:rsidRPr="0071416C" w:rsidRDefault="00435FD5">
            <w:pPr>
              <w:snapToGrid w:val="0"/>
              <w:jc w:val="center"/>
              <w:rPr>
                <w:sz w:val="20"/>
                <w:szCs w:val="20"/>
              </w:rPr>
            </w:pPr>
          </w:p>
        </w:tc>
        <w:tc>
          <w:tcPr>
            <w:tcW w:w="2693" w:type="dxa"/>
            <w:tcBorders>
              <w:top w:val="single" w:sz="4" w:space="0" w:color="000000"/>
              <w:left w:val="single" w:sz="4" w:space="0" w:color="000000"/>
              <w:bottom w:val="single" w:sz="4" w:space="0" w:color="000000"/>
              <w:right w:val="single" w:sz="4" w:space="0" w:color="auto"/>
            </w:tcBorders>
          </w:tcPr>
          <w:p w:rsidR="00435FD5" w:rsidRPr="0071416C" w:rsidRDefault="00435FD5">
            <w:pPr>
              <w:snapToGrid w:val="0"/>
              <w:jc w:val="center"/>
              <w:rPr>
                <w:sz w:val="20"/>
                <w:szCs w:val="20"/>
              </w:rPr>
            </w:pPr>
          </w:p>
        </w:tc>
        <w:tc>
          <w:tcPr>
            <w:tcW w:w="1985" w:type="dxa"/>
            <w:tcBorders>
              <w:top w:val="single" w:sz="4" w:space="0" w:color="000000"/>
              <w:left w:val="single" w:sz="4" w:space="0" w:color="auto"/>
              <w:bottom w:val="single" w:sz="4" w:space="0" w:color="000000"/>
              <w:right w:val="single" w:sz="4" w:space="0" w:color="auto"/>
            </w:tcBorders>
          </w:tcPr>
          <w:p w:rsidR="00435FD5" w:rsidRPr="0071416C" w:rsidRDefault="00435FD5">
            <w:pPr>
              <w:snapToGrid w:val="0"/>
              <w:jc w:val="center"/>
              <w:rPr>
                <w:sz w:val="20"/>
                <w:szCs w:val="20"/>
              </w:rPr>
            </w:pPr>
          </w:p>
        </w:tc>
      </w:tr>
    </w:tbl>
    <w:p w:rsidR="00435FD5" w:rsidRDefault="00435FD5" w:rsidP="00ED2AE7">
      <w:pPr>
        <w:ind w:firstLine="709"/>
        <w:jc w:val="both"/>
      </w:pPr>
    </w:p>
    <w:p w:rsidR="00435FD5" w:rsidRPr="00ED2AE7" w:rsidRDefault="00435FD5" w:rsidP="002C001B">
      <w:pPr>
        <w:ind w:firstLine="709"/>
        <w:jc w:val="both"/>
      </w:pPr>
      <w:r w:rsidRPr="00ED2AE7">
        <w:t xml:space="preserve">Расчет подписывается руководителем (индивидуальным предпринимателем) и главным бухгалтером (при наличии), заверяется печатью </w:t>
      </w:r>
      <w:r>
        <w:t xml:space="preserve">(при </w:t>
      </w:r>
      <w:r w:rsidRPr="00ED2AE7">
        <w:t>наличии).</w:t>
      </w:r>
    </w:p>
    <w:p w:rsidR="00435FD5" w:rsidRDefault="00435FD5" w:rsidP="007C408E">
      <w:pPr>
        <w:jc w:val="right"/>
        <w:rPr>
          <w:sz w:val="20"/>
          <w:szCs w:val="20"/>
        </w:rPr>
        <w:sectPr w:rsidR="00435FD5" w:rsidSect="000728BF">
          <w:headerReference w:type="default" r:id="rId8"/>
          <w:pgSz w:w="16838" w:h="11906" w:orient="landscape"/>
          <w:pgMar w:top="1134" w:right="567" w:bottom="1134" w:left="1701" w:header="284" w:footer="709" w:gutter="0"/>
          <w:cols w:space="708"/>
          <w:docGrid w:linePitch="360"/>
        </w:sectPr>
      </w:pPr>
    </w:p>
    <w:p w:rsidR="00435FD5" w:rsidRDefault="00435FD5" w:rsidP="009B4DF6">
      <w:pPr>
        <w:jc w:val="right"/>
      </w:pPr>
      <w:r>
        <w:lastRenderedPageBreak/>
        <w:t xml:space="preserve">Приложение № </w:t>
      </w:r>
      <w:r w:rsidR="00D50F6A">
        <w:t>5</w:t>
      </w:r>
    </w:p>
    <w:p w:rsidR="00435FD5" w:rsidRDefault="00435FD5" w:rsidP="009B4DF6">
      <w:pPr>
        <w:jc w:val="right"/>
      </w:pPr>
      <w:r>
        <w:t>к Порядку</w:t>
      </w:r>
    </w:p>
    <w:p w:rsidR="00435FD5" w:rsidRDefault="00435FD5" w:rsidP="009B4DF6">
      <w:pPr>
        <w:jc w:val="right"/>
      </w:pPr>
    </w:p>
    <w:p w:rsidR="00435FD5" w:rsidRDefault="00435FD5" w:rsidP="009B4DF6">
      <w:pPr>
        <w:jc w:val="right"/>
      </w:pPr>
      <w:r>
        <w:t>УТВЕРЖДАЮ</w:t>
      </w:r>
    </w:p>
    <w:p w:rsidR="00435FD5" w:rsidRDefault="00435FD5" w:rsidP="009B4DF6">
      <w:pPr>
        <w:jc w:val="right"/>
      </w:pPr>
      <w:r>
        <w:t xml:space="preserve">Заместитель главы </w:t>
      </w:r>
    </w:p>
    <w:p w:rsidR="00435FD5" w:rsidRDefault="00435FD5" w:rsidP="009B4DF6">
      <w:pPr>
        <w:jc w:val="right"/>
      </w:pPr>
      <w:r>
        <w:t>администрации города Рязани</w:t>
      </w:r>
    </w:p>
    <w:p w:rsidR="00435FD5" w:rsidRDefault="00435FD5" w:rsidP="009B4DF6">
      <w:pPr>
        <w:jc w:val="right"/>
      </w:pPr>
    </w:p>
    <w:p w:rsidR="00435FD5" w:rsidRDefault="00435FD5" w:rsidP="009B4DF6">
      <w:pPr>
        <w:jc w:val="right"/>
      </w:pPr>
      <w:r>
        <w:t>_______________________(Ф.И.О)</w:t>
      </w:r>
    </w:p>
    <w:p w:rsidR="00435FD5" w:rsidRPr="00F109B5" w:rsidRDefault="00435FD5" w:rsidP="00385FDE">
      <w:pPr>
        <w:ind w:firstLine="7230"/>
        <w:rPr>
          <w:sz w:val="18"/>
          <w:szCs w:val="18"/>
        </w:rPr>
      </w:pPr>
      <w:r>
        <w:rPr>
          <w:sz w:val="18"/>
          <w:szCs w:val="18"/>
        </w:rPr>
        <w:t>(</w:t>
      </w:r>
      <w:r w:rsidRPr="00F109B5">
        <w:rPr>
          <w:sz w:val="18"/>
          <w:szCs w:val="18"/>
        </w:rPr>
        <w:t>подпись)</w:t>
      </w:r>
    </w:p>
    <w:p w:rsidR="00435FD5" w:rsidRDefault="00435FD5" w:rsidP="009B4DF6">
      <w:pPr>
        <w:jc w:val="right"/>
      </w:pPr>
      <w:r>
        <w:t>______________________________</w:t>
      </w:r>
    </w:p>
    <w:p w:rsidR="00435FD5" w:rsidRPr="00F109B5" w:rsidRDefault="00435FD5" w:rsidP="00385FDE">
      <w:pPr>
        <w:ind w:firstLine="7371"/>
        <w:rPr>
          <w:sz w:val="18"/>
          <w:szCs w:val="18"/>
        </w:rPr>
      </w:pPr>
      <w:r>
        <w:rPr>
          <w:sz w:val="18"/>
          <w:szCs w:val="18"/>
        </w:rPr>
        <w:t>(д</w:t>
      </w:r>
      <w:r w:rsidRPr="00F109B5">
        <w:rPr>
          <w:sz w:val="18"/>
          <w:szCs w:val="18"/>
        </w:rPr>
        <w:t>ата)</w:t>
      </w:r>
    </w:p>
    <w:p w:rsidR="00435FD5" w:rsidRDefault="00435FD5" w:rsidP="009B4DF6">
      <w:pPr>
        <w:jc w:val="center"/>
      </w:pPr>
    </w:p>
    <w:p w:rsidR="00435FD5" w:rsidRDefault="00435FD5" w:rsidP="009B4DF6">
      <w:pPr>
        <w:jc w:val="center"/>
      </w:pPr>
    </w:p>
    <w:p w:rsidR="00435FD5" w:rsidRDefault="00435FD5" w:rsidP="004C23D6">
      <w:pPr>
        <w:jc w:val="center"/>
      </w:pPr>
      <w:r>
        <w:t xml:space="preserve">Реестр </w:t>
      </w:r>
    </w:p>
    <w:p w:rsidR="00435FD5" w:rsidRDefault="00435FD5" w:rsidP="004C23D6">
      <w:pPr>
        <w:jc w:val="center"/>
      </w:pPr>
      <w:r>
        <w:t xml:space="preserve">получателей субсидий на возмещение недополученных доходов, связанных </w:t>
      </w:r>
      <w:r>
        <w:br/>
        <w:t xml:space="preserve">с осуществлением перевозок граждан, имеющих право на меры социальной поддержки </w:t>
      </w:r>
      <w:r>
        <w:br/>
        <w:t>в соответствии с законодательство</w:t>
      </w:r>
      <w:r w:rsidR="00C52038">
        <w:t>м</w:t>
      </w:r>
      <w:r w:rsidRPr="003621ED">
        <w:t xml:space="preserve">Российской Федерации </w:t>
      </w:r>
      <w:r>
        <w:t>и Рязанской области</w:t>
      </w:r>
    </w:p>
    <w:p w:rsidR="00435FD5" w:rsidRDefault="00435FD5" w:rsidP="009B4DF6">
      <w:pPr>
        <w:jc w:val="center"/>
      </w:pPr>
      <w:r>
        <w:t>за __________________202_ г.</w:t>
      </w:r>
    </w:p>
    <w:p w:rsidR="00435FD5" w:rsidRPr="0078223E" w:rsidRDefault="00435FD5" w:rsidP="009B4DF6">
      <w:pPr>
        <w:jc w:val="center"/>
      </w:pPr>
    </w:p>
    <w:tbl>
      <w:tblPr>
        <w:tblW w:w="0" w:type="auto"/>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62"/>
        <w:gridCol w:w="5250"/>
        <w:gridCol w:w="3827"/>
      </w:tblGrid>
      <w:tr w:rsidR="00435FD5" w:rsidRPr="00F43DB6">
        <w:tc>
          <w:tcPr>
            <w:tcW w:w="562" w:type="dxa"/>
          </w:tcPr>
          <w:p w:rsidR="00435FD5" w:rsidRPr="00F43DB6" w:rsidRDefault="00435FD5" w:rsidP="00E2066E">
            <w:pPr>
              <w:jc w:val="center"/>
              <w:rPr>
                <w:kern w:val="2"/>
                <w:sz w:val="22"/>
                <w:szCs w:val="22"/>
                <w:lang w:eastAsia="ar-SA"/>
              </w:rPr>
            </w:pPr>
            <w:r w:rsidRPr="00F43DB6">
              <w:rPr>
                <w:sz w:val="22"/>
                <w:szCs w:val="22"/>
              </w:rPr>
              <w:t>№</w:t>
            </w:r>
          </w:p>
          <w:p w:rsidR="00435FD5" w:rsidRPr="00F43DB6" w:rsidRDefault="00435FD5" w:rsidP="00E2066E">
            <w:pPr>
              <w:suppressAutoHyphens/>
              <w:jc w:val="center"/>
              <w:rPr>
                <w:kern w:val="2"/>
                <w:sz w:val="22"/>
                <w:szCs w:val="22"/>
                <w:lang w:eastAsia="ar-SA"/>
              </w:rPr>
            </w:pPr>
            <w:r w:rsidRPr="00F43DB6">
              <w:rPr>
                <w:sz w:val="22"/>
                <w:szCs w:val="22"/>
              </w:rPr>
              <w:t>п/п</w:t>
            </w:r>
          </w:p>
        </w:tc>
        <w:tc>
          <w:tcPr>
            <w:tcW w:w="5250" w:type="dxa"/>
          </w:tcPr>
          <w:p w:rsidR="00435FD5" w:rsidRPr="00F43DB6" w:rsidRDefault="00435FD5" w:rsidP="00E2066E">
            <w:pPr>
              <w:suppressAutoHyphens/>
              <w:jc w:val="center"/>
              <w:rPr>
                <w:kern w:val="2"/>
                <w:sz w:val="22"/>
                <w:szCs w:val="22"/>
                <w:lang w:eastAsia="ar-SA"/>
              </w:rPr>
            </w:pPr>
            <w:r w:rsidRPr="00F43DB6">
              <w:rPr>
                <w:sz w:val="22"/>
                <w:szCs w:val="22"/>
              </w:rPr>
              <w:t>Наименование получателя субсидии</w:t>
            </w:r>
          </w:p>
        </w:tc>
        <w:tc>
          <w:tcPr>
            <w:tcW w:w="3827" w:type="dxa"/>
          </w:tcPr>
          <w:p w:rsidR="00435FD5" w:rsidRPr="00F43DB6" w:rsidRDefault="00435FD5" w:rsidP="00750693">
            <w:pPr>
              <w:jc w:val="center"/>
              <w:rPr>
                <w:kern w:val="2"/>
                <w:sz w:val="22"/>
                <w:szCs w:val="22"/>
                <w:lang w:eastAsia="ar-SA"/>
              </w:rPr>
            </w:pPr>
            <w:r w:rsidRPr="00F43DB6">
              <w:rPr>
                <w:sz w:val="22"/>
                <w:szCs w:val="22"/>
              </w:rPr>
              <w:t>Сумма субсидии, подлежащая выплате, руб.</w:t>
            </w:r>
          </w:p>
        </w:tc>
      </w:tr>
      <w:tr w:rsidR="00435FD5" w:rsidRPr="00F43DB6">
        <w:tc>
          <w:tcPr>
            <w:tcW w:w="562" w:type="dxa"/>
          </w:tcPr>
          <w:p w:rsidR="00435FD5" w:rsidRPr="00F43DB6" w:rsidRDefault="00435FD5" w:rsidP="00E2066E">
            <w:pPr>
              <w:jc w:val="center"/>
              <w:rPr>
                <w:sz w:val="22"/>
                <w:szCs w:val="22"/>
              </w:rPr>
            </w:pPr>
            <w:r w:rsidRPr="00F43DB6">
              <w:rPr>
                <w:sz w:val="22"/>
                <w:szCs w:val="22"/>
              </w:rPr>
              <w:t>1</w:t>
            </w:r>
          </w:p>
        </w:tc>
        <w:tc>
          <w:tcPr>
            <w:tcW w:w="5250" w:type="dxa"/>
          </w:tcPr>
          <w:p w:rsidR="00435FD5" w:rsidRPr="00F43DB6" w:rsidRDefault="00435FD5" w:rsidP="00E2066E">
            <w:pPr>
              <w:suppressAutoHyphens/>
              <w:jc w:val="center"/>
              <w:rPr>
                <w:sz w:val="22"/>
                <w:szCs w:val="22"/>
              </w:rPr>
            </w:pPr>
            <w:r w:rsidRPr="00F43DB6">
              <w:rPr>
                <w:sz w:val="22"/>
                <w:szCs w:val="22"/>
              </w:rPr>
              <w:t>2</w:t>
            </w:r>
          </w:p>
        </w:tc>
        <w:tc>
          <w:tcPr>
            <w:tcW w:w="3827" w:type="dxa"/>
          </w:tcPr>
          <w:p w:rsidR="00435FD5" w:rsidRPr="00F43DB6" w:rsidRDefault="00435FD5" w:rsidP="00E2066E">
            <w:pPr>
              <w:jc w:val="center"/>
              <w:rPr>
                <w:sz w:val="22"/>
                <w:szCs w:val="22"/>
              </w:rPr>
            </w:pPr>
            <w:r w:rsidRPr="00F43DB6">
              <w:rPr>
                <w:sz w:val="22"/>
                <w:szCs w:val="22"/>
              </w:rPr>
              <w:t>3</w:t>
            </w:r>
          </w:p>
        </w:tc>
      </w:tr>
      <w:tr w:rsidR="00435FD5" w:rsidRPr="00F43DB6">
        <w:tc>
          <w:tcPr>
            <w:tcW w:w="562" w:type="dxa"/>
          </w:tcPr>
          <w:p w:rsidR="00435FD5" w:rsidRPr="00F43DB6" w:rsidRDefault="00435FD5" w:rsidP="00CA3F80">
            <w:pPr>
              <w:suppressAutoHyphens/>
              <w:rPr>
                <w:kern w:val="2"/>
                <w:sz w:val="22"/>
                <w:szCs w:val="22"/>
                <w:lang w:eastAsia="ar-SA"/>
              </w:rPr>
            </w:pPr>
            <w:r w:rsidRPr="00F43DB6">
              <w:rPr>
                <w:sz w:val="22"/>
                <w:szCs w:val="22"/>
              </w:rPr>
              <w:t>1.</w:t>
            </w:r>
          </w:p>
        </w:tc>
        <w:tc>
          <w:tcPr>
            <w:tcW w:w="5250" w:type="dxa"/>
          </w:tcPr>
          <w:p w:rsidR="00435FD5" w:rsidRPr="00F43DB6" w:rsidRDefault="00435FD5" w:rsidP="00E2066E">
            <w:pPr>
              <w:suppressAutoHyphens/>
              <w:rPr>
                <w:kern w:val="2"/>
                <w:sz w:val="22"/>
                <w:szCs w:val="22"/>
                <w:lang w:eastAsia="ar-SA"/>
              </w:rPr>
            </w:pPr>
          </w:p>
        </w:tc>
        <w:tc>
          <w:tcPr>
            <w:tcW w:w="3827" w:type="dxa"/>
          </w:tcPr>
          <w:p w:rsidR="00435FD5" w:rsidRPr="00F43DB6" w:rsidRDefault="00435FD5" w:rsidP="00E2066E">
            <w:pPr>
              <w:suppressAutoHyphens/>
              <w:rPr>
                <w:kern w:val="2"/>
                <w:sz w:val="22"/>
                <w:szCs w:val="22"/>
                <w:lang w:eastAsia="ar-SA"/>
              </w:rPr>
            </w:pPr>
          </w:p>
        </w:tc>
      </w:tr>
      <w:tr w:rsidR="00435FD5" w:rsidRPr="00F43DB6">
        <w:tc>
          <w:tcPr>
            <w:tcW w:w="562" w:type="dxa"/>
          </w:tcPr>
          <w:p w:rsidR="00435FD5" w:rsidRPr="00F43DB6" w:rsidRDefault="00435FD5" w:rsidP="00CA3F80">
            <w:pPr>
              <w:suppressAutoHyphens/>
              <w:rPr>
                <w:sz w:val="22"/>
                <w:szCs w:val="22"/>
              </w:rPr>
            </w:pPr>
            <w:r w:rsidRPr="00F43DB6">
              <w:rPr>
                <w:sz w:val="22"/>
                <w:szCs w:val="22"/>
              </w:rPr>
              <w:t>2.</w:t>
            </w:r>
          </w:p>
        </w:tc>
        <w:tc>
          <w:tcPr>
            <w:tcW w:w="5250" w:type="dxa"/>
          </w:tcPr>
          <w:p w:rsidR="00435FD5" w:rsidRPr="00F43DB6" w:rsidRDefault="00435FD5" w:rsidP="00E2066E">
            <w:pPr>
              <w:suppressAutoHyphens/>
              <w:rPr>
                <w:kern w:val="2"/>
                <w:sz w:val="22"/>
                <w:szCs w:val="22"/>
                <w:lang w:eastAsia="ar-SA"/>
              </w:rPr>
            </w:pPr>
          </w:p>
        </w:tc>
        <w:tc>
          <w:tcPr>
            <w:tcW w:w="3827" w:type="dxa"/>
          </w:tcPr>
          <w:p w:rsidR="00435FD5" w:rsidRPr="00F43DB6" w:rsidRDefault="00435FD5" w:rsidP="00E2066E">
            <w:pPr>
              <w:suppressAutoHyphens/>
              <w:rPr>
                <w:kern w:val="2"/>
                <w:sz w:val="22"/>
                <w:szCs w:val="22"/>
                <w:lang w:eastAsia="ar-SA"/>
              </w:rPr>
            </w:pPr>
          </w:p>
        </w:tc>
      </w:tr>
      <w:tr w:rsidR="00435FD5" w:rsidRPr="00F43DB6">
        <w:tc>
          <w:tcPr>
            <w:tcW w:w="562" w:type="dxa"/>
          </w:tcPr>
          <w:p w:rsidR="00435FD5" w:rsidRPr="00F43DB6" w:rsidRDefault="00435FD5" w:rsidP="00CA3F80">
            <w:pPr>
              <w:rPr>
                <w:kern w:val="2"/>
                <w:sz w:val="22"/>
                <w:szCs w:val="22"/>
                <w:lang w:eastAsia="ar-SA"/>
              </w:rPr>
            </w:pPr>
            <w:r w:rsidRPr="00F43DB6">
              <w:rPr>
                <w:sz w:val="22"/>
                <w:szCs w:val="22"/>
              </w:rPr>
              <w:t>…</w:t>
            </w:r>
          </w:p>
        </w:tc>
        <w:tc>
          <w:tcPr>
            <w:tcW w:w="5250" w:type="dxa"/>
          </w:tcPr>
          <w:p w:rsidR="00435FD5" w:rsidRPr="00F43DB6" w:rsidRDefault="00435FD5" w:rsidP="00E2066E">
            <w:pPr>
              <w:suppressAutoHyphens/>
              <w:rPr>
                <w:kern w:val="2"/>
                <w:sz w:val="22"/>
                <w:szCs w:val="22"/>
                <w:lang w:eastAsia="ar-SA"/>
              </w:rPr>
            </w:pPr>
          </w:p>
        </w:tc>
        <w:tc>
          <w:tcPr>
            <w:tcW w:w="3827" w:type="dxa"/>
          </w:tcPr>
          <w:p w:rsidR="00435FD5" w:rsidRPr="00F43DB6" w:rsidRDefault="00435FD5" w:rsidP="00E2066E">
            <w:pPr>
              <w:suppressAutoHyphens/>
              <w:rPr>
                <w:kern w:val="2"/>
                <w:sz w:val="22"/>
                <w:szCs w:val="22"/>
                <w:lang w:eastAsia="ar-SA"/>
              </w:rPr>
            </w:pPr>
          </w:p>
        </w:tc>
      </w:tr>
      <w:tr w:rsidR="00435FD5" w:rsidRPr="00F43DB6">
        <w:tc>
          <w:tcPr>
            <w:tcW w:w="562" w:type="dxa"/>
          </w:tcPr>
          <w:p w:rsidR="00435FD5" w:rsidRPr="00F43DB6" w:rsidRDefault="00435FD5" w:rsidP="00CA3F80">
            <w:pPr>
              <w:suppressAutoHyphens/>
              <w:rPr>
                <w:kern w:val="2"/>
                <w:sz w:val="22"/>
                <w:szCs w:val="22"/>
                <w:lang w:eastAsia="ar-SA"/>
              </w:rPr>
            </w:pPr>
          </w:p>
        </w:tc>
        <w:tc>
          <w:tcPr>
            <w:tcW w:w="5250" w:type="dxa"/>
          </w:tcPr>
          <w:p w:rsidR="00435FD5" w:rsidRPr="00F43DB6" w:rsidRDefault="00435FD5" w:rsidP="00E2066E">
            <w:pPr>
              <w:suppressAutoHyphens/>
              <w:rPr>
                <w:kern w:val="2"/>
                <w:sz w:val="22"/>
                <w:szCs w:val="22"/>
                <w:lang w:eastAsia="ar-SA"/>
              </w:rPr>
            </w:pPr>
            <w:r w:rsidRPr="00F43DB6">
              <w:rPr>
                <w:sz w:val="22"/>
                <w:szCs w:val="22"/>
              </w:rPr>
              <w:t>Итого</w:t>
            </w:r>
          </w:p>
        </w:tc>
        <w:tc>
          <w:tcPr>
            <w:tcW w:w="3827" w:type="dxa"/>
          </w:tcPr>
          <w:p w:rsidR="00435FD5" w:rsidRPr="00F43DB6" w:rsidRDefault="00435FD5" w:rsidP="00E2066E">
            <w:pPr>
              <w:suppressAutoHyphens/>
              <w:rPr>
                <w:kern w:val="2"/>
                <w:sz w:val="22"/>
                <w:szCs w:val="22"/>
                <w:lang w:eastAsia="ar-SA"/>
              </w:rPr>
            </w:pPr>
          </w:p>
        </w:tc>
      </w:tr>
    </w:tbl>
    <w:p w:rsidR="00435FD5" w:rsidRDefault="00435FD5" w:rsidP="009B4DF6"/>
    <w:p w:rsidR="00435FD5" w:rsidRDefault="00435FD5" w:rsidP="009B4DF6"/>
    <w:p w:rsidR="00435FD5" w:rsidRDefault="00435FD5" w:rsidP="009B4DF6"/>
    <w:p w:rsidR="00435FD5" w:rsidRDefault="00435FD5" w:rsidP="009B4DF6"/>
    <w:p w:rsidR="00435FD5" w:rsidRDefault="00435FD5" w:rsidP="00385FDE">
      <w:r>
        <w:t>СОГЛАСОВАНО</w:t>
      </w:r>
    </w:p>
    <w:p w:rsidR="00435FD5" w:rsidRDefault="00435FD5" w:rsidP="00385FDE">
      <w:r>
        <w:t xml:space="preserve">Начальник управления транспорта администрации города Рязани </w:t>
      </w:r>
    </w:p>
    <w:p w:rsidR="00435FD5" w:rsidRDefault="00435FD5" w:rsidP="00385FDE">
      <w:pPr>
        <w:spacing w:line="240" w:lineRule="atLeast"/>
      </w:pPr>
      <w:r>
        <w:t xml:space="preserve">______________________________(Ф.И.О.) </w:t>
      </w:r>
      <w:r w:rsidRPr="00491EED">
        <w:t>_________________________</w:t>
      </w:r>
      <w:r>
        <w:t>__</w:t>
      </w:r>
    </w:p>
    <w:p w:rsidR="00435FD5" w:rsidRDefault="00435FD5" w:rsidP="001D3081">
      <w:pPr>
        <w:spacing w:line="240" w:lineRule="atLeast"/>
        <w:ind w:firstLine="1276"/>
        <w:rPr>
          <w:sz w:val="20"/>
          <w:szCs w:val="20"/>
        </w:rPr>
      </w:pPr>
      <w:r w:rsidRPr="00385FDE">
        <w:rPr>
          <w:sz w:val="20"/>
          <w:szCs w:val="20"/>
        </w:rPr>
        <w:t xml:space="preserve">(подпись)   </w:t>
      </w:r>
      <w:r>
        <w:rPr>
          <w:sz w:val="20"/>
          <w:szCs w:val="20"/>
        </w:rPr>
        <w:t xml:space="preserve">              (дата</w:t>
      </w:r>
      <w:r w:rsidR="00750693">
        <w:rPr>
          <w:sz w:val="20"/>
          <w:szCs w:val="20"/>
        </w:rPr>
        <w:t>)</w:t>
      </w:r>
    </w:p>
    <w:p w:rsidR="00750693" w:rsidRDefault="00750693" w:rsidP="001D3081">
      <w:pPr>
        <w:spacing w:line="240" w:lineRule="atLeast"/>
        <w:ind w:firstLine="1276"/>
        <w:rPr>
          <w:sz w:val="20"/>
          <w:szCs w:val="20"/>
        </w:rPr>
      </w:pPr>
    </w:p>
    <w:p w:rsidR="00435FD5" w:rsidRPr="00084AC3" w:rsidRDefault="00435FD5" w:rsidP="009B664F"/>
    <w:sectPr w:rsidR="00435FD5" w:rsidRPr="00084AC3" w:rsidSect="002C001B">
      <w:pgSz w:w="11906" w:h="16838"/>
      <w:pgMar w:top="567" w:right="567" w:bottom="1134" w:left="1701" w:header="284"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F05D8" w:rsidRDefault="00EF05D8" w:rsidP="008D15BB">
      <w:r>
        <w:separator/>
      </w:r>
    </w:p>
  </w:endnote>
  <w:endnote w:type="continuationSeparator" w:id="1">
    <w:p w:rsidR="00EF05D8" w:rsidRDefault="00EF05D8" w:rsidP="008D15BB">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F05D8" w:rsidRDefault="00EF05D8" w:rsidP="008D15BB">
      <w:r>
        <w:separator/>
      </w:r>
    </w:p>
  </w:footnote>
  <w:footnote w:type="continuationSeparator" w:id="1">
    <w:p w:rsidR="00EF05D8" w:rsidRDefault="00EF05D8" w:rsidP="008D15BB">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35FD5" w:rsidRDefault="00CA54D5" w:rsidP="00D4014F">
    <w:pPr>
      <w:pStyle w:val="a7"/>
      <w:framePr w:wrap="auto" w:vAnchor="text" w:hAnchor="margin" w:xAlign="center" w:y="1"/>
      <w:rPr>
        <w:rStyle w:val="af"/>
      </w:rPr>
    </w:pPr>
    <w:r>
      <w:rPr>
        <w:rStyle w:val="af"/>
      </w:rPr>
      <w:fldChar w:fldCharType="begin"/>
    </w:r>
    <w:r w:rsidR="00435FD5">
      <w:rPr>
        <w:rStyle w:val="af"/>
      </w:rPr>
      <w:instrText xml:space="preserve">PAGE  </w:instrText>
    </w:r>
    <w:r>
      <w:rPr>
        <w:rStyle w:val="af"/>
      </w:rPr>
      <w:fldChar w:fldCharType="separate"/>
    </w:r>
    <w:r w:rsidR="0022099F">
      <w:rPr>
        <w:rStyle w:val="af"/>
        <w:noProof/>
      </w:rPr>
      <w:t>14</w:t>
    </w:r>
    <w:r>
      <w:rPr>
        <w:rStyle w:val="af"/>
      </w:rPr>
      <w:fldChar w:fldCharType="end"/>
    </w:r>
  </w:p>
  <w:p w:rsidR="00435FD5" w:rsidRDefault="00435FD5">
    <w:pPr>
      <w:pStyle w:val="a7"/>
    </w:pPr>
  </w:p>
  <w:p w:rsidR="00435FD5" w:rsidRDefault="00435FD5">
    <w:pPr>
      <w:pStyle w:val="a7"/>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35FD5" w:rsidRDefault="00CA54D5" w:rsidP="00D4014F">
    <w:pPr>
      <w:pStyle w:val="a7"/>
      <w:framePr w:wrap="auto" w:vAnchor="text" w:hAnchor="margin" w:xAlign="center" w:y="1"/>
      <w:rPr>
        <w:rStyle w:val="af"/>
      </w:rPr>
    </w:pPr>
    <w:r>
      <w:rPr>
        <w:rStyle w:val="af"/>
      </w:rPr>
      <w:fldChar w:fldCharType="begin"/>
    </w:r>
    <w:r w:rsidR="00435FD5">
      <w:rPr>
        <w:rStyle w:val="af"/>
      </w:rPr>
      <w:instrText xml:space="preserve">PAGE  </w:instrText>
    </w:r>
    <w:r>
      <w:rPr>
        <w:rStyle w:val="af"/>
      </w:rPr>
      <w:fldChar w:fldCharType="separate"/>
    </w:r>
    <w:r w:rsidR="0022099F">
      <w:rPr>
        <w:rStyle w:val="af"/>
        <w:noProof/>
      </w:rPr>
      <w:t>17</w:t>
    </w:r>
    <w:r>
      <w:rPr>
        <w:rStyle w:val="af"/>
      </w:rPr>
      <w:fldChar w:fldCharType="end"/>
    </w:r>
  </w:p>
  <w:p w:rsidR="00435FD5" w:rsidRDefault="00435FD5">
    <w:pPr>
      <w:pStyle w:val="a7"/>
    </w:pPr>
  </w:p>
  <w:p w:rsidR="00435FD5" w:rsidRDefault="00435FD5">
    <w:pPr>
      <w:pStyle w:val="a7"/>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none"/>
      <w:suff w:val="nothing"/>
      <w:lvlText w:val=""/>
      <w:lvlJc w:val="left"/>
      <w:pPr>
        <w:tabs>
          <w:tab w:val="num" w:pos="0"/>
        </w:tabs>
      </w:pPr>
    </w:lvl>
    <w:lvl w:ilvl="1">
      <w:start w:val="1"/>
      <w:numFmt w:val="none"/>
      <w:suff w:val="nothing"/>
      <w:lvlText w:val=""/>
      <w:lvlJc w:val="left"/>
      <w:pPr>
        <w:tabs>
          <w:tab w:val="num" w:pos="0"/>
        </w:tabs>
      </w:pPr>
    </w:lvl>
    <w:lvl w:ilvl="2">
      <w:start w:val="1"/>
      <w:numFmt w:val="none"/>
      <w:suff w:val="nothing"/>
      <w:lvlText w:val=""/>
      <w:lvlJc w:val="left"/>
      <w:pPr>
        <w:tabs>
          <w:tab w:val="num" w:pos="0"/>
        </w:tabs>
      </w:pPr>
    </w:lvl>
    <w:lvl w:ilvl="3">
      <w:start w:val="1"/>
      <w:numFmt w:val="none"/>
      <w:suff w:val="nothing"/>
      <w:lvlText w:val=""/>
      <w:lvlJc w:val="left"/>
      <w:pPr>
        <w:tabs>
          <w:tab w:val="num" w:pos="0"/>
        </w:tabs>
      </w:pPr>
    </w:lvl>
    <w:lvl w:ilvl="4">
      <w:start w:val="1"/>
      <w:numFmt w:val="none"/>
      <w:suff w:val="nothing"/>
      <w:lvlText w:val=""/>
      <w:lvlJc w:val="left"/>
      <w:pPr>
        <w:tabs>
          <w:tab w:val="num" w:pos="0"/>
        </w:tabs>
      </w:pPr>
    </w:lvl>
    <w:lvl w:ilvl="5">
      <w:start w:val="1"/>
      <w:numFmt w:val="none"/>
      <w:suff w:val="nothing"/>
      <w:lvlText w:val=""/>
      <w:lvlJc w:val="left"/>
      <w:pPr>
        <w:tabs>
          <w:tab w:val="num" w:pos="0"/>
        </w:tabs>
      </w:pPr>
    </w:lvl>
    <w:lvl w:ilvl="6">
      <w:start w:val="1"/>
      <w:numFmt w:val="none"/>
      <w:suff w:val="nothing"/>
      <w:lvlText w:val=""/>
      <w:lvlJc w:val="left"/>
      <w:pPr>
        <w:tabs>
          <w:tab w:val="num" w:pos="0"/>
        </w:tabs>
      </w:pPr>
    </w:lvl>
    <w:lvl w:ilvl="7">
      <w:start w:val="1"/>
      <w:numFmt w:val="none"/>
      <w:suff w:val="nothing"/>
      <w:lvlText w:val=""/>
      <w:lvlJc w:val="left"/>
      <w:pPr>
        <w:tabs>
          <w:tab w:val="num" w:pos="0"/>
        </w:tabs>
      </w:pPr>
    </w:lvl>
    <w:lvl w:ilvl="8">
      <w:start w:val="1"/>
      <w:numFmt w:val="none"/>
      <w:suff w:val="nothing"/>
      <w:lvlText w:val=""/>
      <w:lvlJc w:val="left"/>
      <w:pPr>
        <w:tabs>
          <w:tab w:val="num" w:pos="0"/>
        </w:tabs>
      </w:pPr>
    </w:lvl>
  </w:abstractNum>
  <w:abstractNum w:abstractNumId="1">
    <w:nsid w:val="1F455A9C"/>
    <w:multiLevelType w:val="hybridMultilevel"/>
    <w:tmpl w:val="1CCAC5AE"/>
    <w:lvl w:ilvl="0" w:tplc="D41A5FF2">
      <w:start w:val="1"/>
      <w:numFmt w:val="decimal"/>
      <w:pStyle w:val="1"/>
      <w:lvlText w:val="%1."/>
      <w:lvlJc w:val="left"/>
      <w:pPr>
        <w:tabs>
          <w:tab w:val="num" w:pos="15480"/>
        </w:tabs>
        <w:ind w:left="15480" w:hanging="360"/>
      </w:pPr>
      <w:rPr>
        <w:rFonts w:hint="default"/>
      </w:rPr>
    </w:lvl>
    <w:lvl w:ilvl="1" w:tplc="04190019">
      <w:start w:val="1"/>
      <w:numFmt w:val="lowerLetter"/>
      <w:lvlText w:val="%2."/>
      <w:lvlJc w:val="left"/>
      <w:pPr>
        <w:tabs>
          <w:tab w:val="num" w:pos="16200"/>
        </w:tabs>
        <w:ind w:left="16200" w:hanging="360"/>
      </w:pPr>
    </w:lvl>
    <w:lvl w:ilvl="2" w:tplc="0419001B">
      <w:start w:val="1"/>
      <w:numFmt w:val="lowerRoman"/>
      <w:lvlText w:val="%3."/>
      <w:lvlJc w:val="right"/>
      <w:pPr>
        <w:tabs>
          <w:tab w:val="num" w:pos="16920"/>
        </w:tabs>
        <w:ind w:left="16920" w:hanging="180"/>
      </w:pPr>
    </w:lvl>
    <w:lvl w:ilvl="3" w:tplc="0419000F">
      <w:start w:val="1"/>
      <w:numFmt w:val="decimal"/>
      <w:lvlText w:val="%4."/>
      <w:lvlJc w:val="left"/>
      <w:pPr>
        <w:tabs>
          <w:tab w:val="num" w:pos="17640"/>
        </w:tabs>
        <w:ind w:left="17640" w:hanging="360"/>
      </w:pPr>
    </w:lvl>
    <w:lvl w:ilvl="4" w:tplc="04190019">
      <w:start w:val="1"/>
      <w:numFmt w:val="lowerLetter"/>
      <w:lvlText w:val="%5."/>
      <w:lvlJc w:val="left"/>
      <w:pPr>
        <w:tabs>
          <w:tab w:val="num" w:pos="18360"/>
        </w:tabs>
        <w:ind w:left="18360" w:hanging="360"/>
      </w:pPr>
    </w:lvl>
    <w:lvl w:ilvl="5" w:tplc="0419001B">
      <w:start w:val="1"/>
      <w:numFmt w:val="lowerRoman"/>
      <w:lvlText w:val="%6."/>
      <w:lvlJc w:val="right"/>
      <w:pPr>
        <w:tabs>
          <w:tab w:val="num" w:pos="19080"/>
        </w:tabs>
        <w:ind w:left="19080" w:hanging="180"/>
      </w:pPr>
    </w:lvl>
    <w:lvl w:ilvl="6" w:tplc="0419000F">
      <w:start w:val="1"/>
      <w:numFmt w:val="decimal"/>
      <w:lvlText w:val="%7."/>
      <w:lvlJc w:val="left"/>
      <w:pPr>
        <w:tabs>
          <w:tab w:val="num" w:pos="19800"/>
        </w:tabs>
        <w:ind w:left="19800" w:hanging="360"/>
      </w:pPr>
    </w:lvl>
    <w:lvl w:ilvl="7" w:tplc="04190019">
      <w:start w:val="1"/>
      <w:numFmt w:val="lowerLetter"/>
      <w:lvlText w:val="%8."/>
      <w:lvlJc w:val="left"/>
      <w:pPr>
        <w:tabs>
          <w:tab w:val="num" w:pos="20520"/>
        </w:tabs>
        <w:ind w:left="20520" w:hanging="360"/>
      </w:pPr>
    </w:lvl>
    <w:lvl w:ilvl="8" w:tplc="0419001B">
      <w:start w:val="1"/>
      <w:numFmt w:val="lowerRoman"/>
      <w:lvlText w:val="%9."/>
      <w:lvlJc w:val="right"/>
      <w:pPr>
        <w:tabs>
          <w:tab w:val="num" w:pos="21240"/>
        </w:tabs>
        <w:ind w:left="21240" w:hanging="180"/>
      </w:pPr>
    </w:lvl>
  </w:abstractNum>
  <w:abstractNum w:abstractNumId="2">
    <w:nsid w:val="28F87E44"/>
    <w:multiLevelType w:val="hybridMultilevel"/>
    <w:tmpl w:val="95C070AE"/>
    <w:lvl w:ilvl="0" w:tplc="0419000F">
      <w:start w:val="1"/>
      <w:numFmt w:val="decimal"/>
      <w:lvlText w:val="%1."/>
      <w:lvlJc w:val="left"/>
      <w:pPr>
        <w:ind w:left="360"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3">
    <w:nsid w:val="4ED041B9"/>
    <w:multiLevelType w:val="multilevel"/>
    <w:tmpl w:val="829E8ECC"/>
    <w:lvl w:ilvl="0">
      <w:start w:val="1"/>
      <w:numFmt w:val="decimal"/>
      <w:lvlText w:val="%1."/>
      <w:lvlJc w:val="left"/>
      <w:pPr>
        <w:tabs>
          <w:tab w:val="num" w:pos="360"/>
        </w:tabs>
        <w:ind w:left="360" w:hanging="360"/>
      </w:pPr>
      <w:rPr>
        <w:rFonts w:hint="default"/>
      </w:rPr>
    </w:lvl>
    <w:lvl w:ilvl="1">
      <w:start w:val="4"/>
      <w:numFmt w:val="decimal"/>
      <w:isLgl/>
      <w:lvlText w:val="%1.%2."/>
      <w:lvlJc w:val="left"/>
      <w:pPr>
        <w:ind w:left="1708" w:hanging="1140"/>
      </w:pPr>
      <w:rPr>
        <w:rFonts w:hint="default"/>
      </w:rPr>
    </w:lvl>
    <w:lvl w:ilvl="2">
      <w:start w:val="1"/>
      <w:numFmt w:val="decimal"/>
      <w:isLgl/>
      <w:lvlText w:val="%1.%2.%3."/>
      <w:lvlJc w:val="left"/>
      <w:pPr>
        <w:ind w:left="2205" w:hanging="1140"/>
      </w:pPr>
      <w:rPr>
        <w:rFonts w:hint="default"/>
      </w:rPr>
    </w:lvl>
    <w:lvl w:ilvl="3">
      <w:start w:val="1"/>
      <w:numFmt w:val="decimal"/>
      <w:isLgl/>
      <w:lvlText w:val="%1.%2.%3.%4."/>
      <w:lvlJc w:val="left"/>
      <w:pPr>
        <w:ind w:left="2730" w:hanging="1140"/>
      </w:pPr>
      <w:rPr>
        <w:rFonts w:hint="default"/>
      </w:rPr>
    </w:lvl>
    <w:lvl w:ilvl="4">
      <w:start w:val="1"/>
      <w:numFmt w:val="decimal"/>
      <w:isLgl/>
      <w:lvlText w:val="%1.%2.%3.%4.%5."/>
      <w:lvlJc w:val="left"/>
      <w:pPr>
        <w:ind w:left="3255" w:hanging="1140"/>
      </w:pPr>
      <w:rPr>
        <w:rFonts w:hint="default"/>
      </w:rPr>
    </w:lvl>
    <w:lvl w:ilvl="5">
      <w:start w:val="1"/>
      <w:numFmt w:val="decimal"/>
      <w:isLgl/>
      <w:lvlText w:val="%1.%2.%3.%4.%5.%6."/>
      <w:lvlJc w:val="left"/>
      <w:pPr>
        <w:ind w:left="3780" w:hanging="1140"/>
      </w:pPr>
      <w:rPr>
        <w:rFonts w:hint="default"/>
      </w:rPr>
    </w:lvl>
    <w:lvl w:ilvl="6">
      <w:start w:val="1"/>
      <w:numFmt w:val="decimal"/>
      <w:isLgl/>
      <w:lvlText w:val="%1.%2.%3.%4.%5.%6.%7."/>
      <w:lvlJc w:val="left"/>
      <w:pPr>
        <w:ind w:left="4605" w:hanging="1440"/>
      </w:pPr>
      <w:rPr>
        <w:rFonts w:hint="default"/>
      </w:rPr>
    </w:lvl>
    <w:lvl w:ilvl="7">
      <w:start w:val="1"/>
      <w:numFmt w:val="decimal"/>
      <w:isLgl/>
      <w:lvlText w:val="%1.%2.%3.%4.%5.%6.%7.%8."/>
      <w:lvlJc w:val="left"/>
      <w:pPr>
        <w:ind w:left="5130" w:hanging="1440"/>
      </w:pPr>
      <w:rPr>
        <w:rFonts w:hint="default"/>
      </w:rPr>
    </w:lvl>
    <w:lvl w:ilvl="8">
      <w:start w:val="1"/>
      <w:numFmt w:val="decimal"/>
      <w:isLgl/>
      <w:lvlText w:val="%1.%2.%3.%4.%5.%6.%7.%8.%9."/>
      <w:lvlJc w:val="left"/>
      <w:pPr>
        <w:ind w:left="6015" w:hanging="1800"/>
      </w:pPr>
      <w:rPr>
        <w:rFonts w:hint="default"/>
      </w:rPr>
    </w:lvl>
  </w:abstractNum>
  <w:num w:numId="1">
    <w:abstractNumId w:val="1"/>
  </w:num>
  <w:num w:numId="2">
    <w:abstractNumId w:val="3"/>
  </w:num>
  <w:num w:numId="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num>
  <w:num w:numId="5">
    <w:abstractNumId w:val="2"/>
  </w:num>
  <w:num w:numId="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8"/>
  <w:embedSystemFonts/>
  <w:doNotTrackMoves/>
  <w:defaultTabStop w:val="708"/>
  <w:doNotHyphenateCaps/>
  <w:drawingGridHorizontalSpacing w:val="120"/>
  <w:displayHorizontalDrawingGridEvery w:val="2"/>
  <w:noPunctuationKerning/>
  <w:characterSpacingControl w:val="doNotCompress"/>
  <w:doNotValidateAgainstSchema/>
  <w:doNotDemarcateInvalidXml/>
  <w:footnotePr>
    <w:footnote w:id="0"/>
    <w:footnote w:id="1"/>
  </w:footnotePr>
  <w:endnotePr>
    <w:endnote w:id="0"/>
    <w:endnote w:id="1"/>
  </w:endnotePr>
  <w:compat>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7D737D"/>
    <w:rsid w:val="00002F2F"/>
    <w:rsid w:val="00005477"/>
    <w:rsid w:val="000055A5"/>
    <w:rsid w:val="000059C9"/>
    <w:rsid w:val="0001092E"/>
    <w:rsid w:val="0001125F"/>
    <w:rsid w:val="00011271"/>
    <w:rsid w:val="000124D2"/>
    <w:rsid w:val="00012E53"/>
    <w:rsid w:val="00013873"/>
    <w:rsid w:val="00015B23"/>
    <w:rsid w:val="000164F5"/>
    <w:rsid w:val="00016B97"/>
    <w:rsid w:val="00017E32"/>
    <w:rsid w:val="0002088A"/>
    <w:rsid w:val="00020C51"/>
    <w:rsid w:val="000234AB"/>
    <w:rsid w:val="000273A7"/>
    <w:rsid w:val="00030E04"/>
    <w:rsid w:val="0003102D"/>
    <w:rsid w:val="00033190"/>
    <w:rsid w:val="000346F5"/>
    <w:rsid w:val="00037B7D"/>
    <w:rsid w:val="000406F7"/>
    <w:rsid w:val="00041600"/>
    <w:rsid w:val="00043FD3"/>
    <w:rsid w:val="00044D51"/>
    <w:rsid w:val="0004704B"/>
    <w:rsid w:val="000501DF"/>
    <w:rsid w:val="00050D13"/>
    <w:rsid w:val="00051FAE"/>
    <w:rsid w:val="0005401D"/>
    <w:rsid w:val="00054108"/>
    <w:rsid w:val="00054810"/>
    <w:rsid w:val="00055E94"/>
    <w:rsid w:val="00060157"/>
    <w:rsid w:val="0006248E"/>
    <w:rsid w:val="000629F6"/>
    <w:rsid w:val="00065B31"/>
    <w:rsid w:val="00067B76"/>
    <w:rsid w:val="00070544"/>
    <w:rsid w:val="000728BF"/>
    <w:rsid w:val="00072B86"/>
    <w:rsid w:val="0007343E"/>
    <w:rsid w:val="00074D15"/>
    <w:rsid w:val="00080445"/>
    <w:rsid w:val="0008232B"/>
    <w:rsid w:val="00082F01"/>
    <w:rsid w:val="00083205"/>
    <w:rsid w:val="00084AC3"/>
    <w:rsid w:val="000904C2"/>
    <w:rsid w:val="00092591"/>
    <w:rsid w:val="00092B55"/>
    <w:rsid w:val="00093DAF"/>
    <w:rsid w:val="00096687"/>
    <w:rsid w:val="000967C7"/>
    <w:rsid w:val="000973CC"/>
    <w:rsid w:val="000A15CF"/>
    <w:rsid w:val="000A1E32"/>
    <w:rsid w:val="000A37BF"/>
    <w:rsid w:val="000A4C55"/>
    <w:rsid w:val="000A538F"/>
    <w:rsid w:val="000A6B8D"/>
    <w:rsid w:val="000A7F23"/>
    <w:rsid w:val="000B3C0B"/>
    <w:rsid w:val="000B7C88"/>
    <w:rsid w:val="000B7CBA"/>
    <w:rsid w:val="000C17A1"/>
    <w:rsid w:val="000C2FA6"/>
    <w:rsid w:val="000C3D49"/>
    <w:rsid w:val="000C48A4"/>
    <w:rsid w:val="000C4F38"/>
    <w:rsid w:val="000D0190"/>
    <w:rsid w:val="000D13D1"/>
    <w:rsid w:val="000D1B3D"/>
    <w:rsid w:val="000D2658"/>
    <w:rsid w:val="000D33E5"/>
    <w:rsid w:val="000D70BB"/>
    <w:rsid w:val="000D71B5"/>
    <w:rsid w:val="000D73BB"/>
    <w:rsid w:val="000D78D7"/>
    <w:rsid w:val="000E217E"/>
    <w:rsid w:val="000E2523"/>
    <w:rsid w:val="000E3AC1"/>
    <w:rsid w:val="000E3DF5"/>
    <w:rsid w:val="000F10F4"/>
    <w:rsid w:val="000F11DB"/>
    <w:rsid w:val="000F2510"/>
    <w:rsid w:val="000F2746"/>
    <w:rsid w:val="000F27E7"/>
    <w:rsid w:val="000F3945"/>
    <w:rsid w:val="000F4A4A"/>
    <w:rsid w:val="000F7F85"/>
    <w:rsid w:val="001032D3"/>
    <w:rsid w:val="001070AD"/>
    <w:rsid w:val="001072ED"/>
    <w:rsid w:val="001073F9"/>
    <w:rsid w:val="00110185"/>
    <w:rsid w:val="0011051E"/>
    <w:rsid w:val="00111989"/>
    <w:rsid w:val="00112A1B"/>
    <w:rsid w:val="00114729"/>
    <w:rsid w:val="00114E6F"/>
    <w:rsid w:val="0011748C"/>
    <w:rsid w:val="00121981"/>
    <w:rsid w:val="00123C14"/>
    <w:rsid w:val="001247D9"/>
    <w:rsid w:val="001315BB"/>
    <w:rsid w:val="00132A90"/>
    <w:rsid w:val="00133308"/>
    <w:rsid w:val="001338B8"/>
    <w:rsid w:val="00135BFC"/>
    <w:rsid w:val="00135CAC"/>
    <w:rsid w:val="00136A2F"/>
    <w:rsid w:val="00137B1A"/>
    <w:rsid w:val="00137B26"/>
    <w:rsid w:val="0014088C"/>
    <w:rsid w:val="001410FA"/>
    <w:rsid w:val="00142188"/>
    <w:rsid w:val="001436F0"/>
    <w:rsid w:val="00144CBE"/>
    <w:rsid w:val="00151117"/>
    <w:rsid w:val="00151FBA"/>
    <w:rsid w:val="00152653"/>
    <w:rsid w:val="00153E51"/>
    <w:rsid w:val="00154343"/>
    <w:rsid w:val="00154EA1"/>
    <w:rsid w:val="00155FDA"/>
    <w:rsid w:val="00156616"/>
    <w:rsid w:val="00160D1E"/>
    <w:rsid w:val="00160F00"/>
    <w:rsid w:val="001610BF"/>
    <w:rsid w:val="00162A3B"/>
    <w:rsid w:val="001631A1"/>
    <w:rsid w:val="00163BFA"/>
    <w:rsid w:val="00164101"/>
    <w:rsid w:val="00166825"/>
    <w:rsid w:val="00171614"/>
    <w:rsid w:val="00171713"/>
    <w:rsid w:val="001722F8"/>
    <w:rsid w:val="001731AF"/>
    <w:rsid w:val="0017483B"/>
    <w:rsid w:val="00174A16"/>
    <w:rsid w:val="00174BB6"/>
    <w:rsid w:val="00176830"/>
    <w:rsid w:val="00177D8A"/>
    <w:rsid w:val="00180948"/>
    <w:rsid w:val="0018095B"/>
    <w:rsid w:val="0018477B"/>
    <w:rsid w:val="001906FD"/>
    <w:rsid w:val="001915DD"/>
    <w:rsid w:val="00191B4D"/>
    <w:rsid w:val="001934FE"/>
    <w:rsid w:val="00194171"/>
    <w:rsid w:val="001952FE"/>
    <w:rsid w:val="001973B9"/>
    <w:rsid w:val="001A0667"/>
    <w:rsid w:val="001A0DDA"/>
    <w:rsid w:val="001A1382"/>
    <w:rsid w:val="001A1C8C"/>
    <w:rsid w:val="001A230F"/>
    <w:rsid w:val="001A29F6"/>
    <w:rsid w:val="001A47F4"/>
    <w:rsid w:val="001B0F79"/>
    <w:rsid w:val="001B2AF2"/>
    <w:rsid w:val="001B2C61"/>
    <w:rsid w:val="001B454F"/>
    <w:rsid w:val="001B472C"/>
    <w:rsid w:val="001B4D02"/>
    <w:rsid w:val="001B5034"/>
    <w:rsid w:val="001B7038"/>
    <w:rsid w:val="001B7819"/>
    <w:rsid w:val="001C19E1"/>
    <w:rsid w:val="001C1DB5"/>
    <w:rsid w:val="001C20BF"/>
    <w:rsid w:val="001C2917"/>
    <w:rsid w:val="001C2F82"/>
    <w:rsid w:val="001C3652"/>
    <w:rsid w:val="001C3807"/>
    <w:rsid w:val="001C3ADA"/>
    <w:rsid w:val="001C3B0B"/>
    <w:rsid w:val="001C3B5C"/>
    <w:rsid w:val="001C3F9B"/>
    <w:rsid w:val="001C4F7E"/>
    <w:rsid w:val="001C7181"/>
    <w:rsid w:val="001C7DCF"/>
    <w:rsid w:val="001D02AC"/>
    <w:rsid w:val="001D0411"/>
    <w:rsid w:val="001D2C76"/>
    <w:rsid w:val="001D3081"/>
    <w:rsid w:val="001D345E"/>
    <w:rsid w:val="001D350C"/>
    <w:rsid w:val="001D3B30"/>
    <w:rsid w:val="001D52D9"/>
    <w:rsid w:val="001D659F"/>
    <w:rsid w:val="001E015E"/>
    <w:rsid w:val="001E0981"/>
    <w:rsid w:val="001E285F"/>
    <w:rsid w:val="001E2920"/>
    <w:rsid w:val="001E296D"/>
    <w:rsid w:val="001E2E4A"/>
    <w:rsid w:val="001E32BE"/>
    <w:rsid w:val="001E533A"/>
    <w:rsid w:val="001E55A9"/>
    <w:rsid w:val="001E6C95"/>
    <w:rsid w:val="001F0001"/>
    <w:rsid w:val="001F11CB"/>
    <w:rsid w:val="001F3D3A"/>
    <w:rsid w:val="001F43A4"/>
    <w:rsid w:val="001F7067"/>
    <w:rsid w:val="00205594"/>
    <w:rsid w:val="002056C2"/>
    <w:rsid w:val="00205D5C"/>
    <w:rsid w:val="00206861"/>
    <w:rsid w:val="002076F2"/>
    <w:rsid w:val="002110C8"/>
    <w:rsid w:val="002118B5"/>
    <w:rsid w:val="00211F53"/>
    <w:rsid w:val="002138C8"/>
    <w:rsid w:val="00217BEE"/>
    <w:rsid w:val="0022099F"/>
    <w:rsid w:val="00220DF4"/>
    <w:rsid w:val="002223D7"/>
    <w:rsid w:val="00222485"/>
    <w:rsid w:val="0022448B"/>
    <w:rsid w:val="002256EE"/>
    <w:rsid w:val="00226B99"/>
    <w:rsid w:val="0023208F"/>
    <w:rsid w:val="0023406E"/>
    <w:rsid w:val="002340F8"/>
    <w:rsid w:val="002359C9"/>
    <w:rsid w:val="00236DC3"/>
    <w:rsid w:val="00237821"/>
    <w:rsid w:val="00241E13"/>
    <w:rsid w:val="00243138"/>
    <w:rsid w:val="00244158"/>
    <w:rsid w:val="00245AB9"/>
    <w:rsid w:val="00246D78"/>
    <w:rsid w:val="002479B3"/>
    <w:rsid w:val="00250F61"/>
    <w:rsid w:val="00251641"/>
    <w:rsid w:val="0025322B"/>
    <w:rsid w:val="0025585E"/>
    <w:rsid w:val="002620FD"/>
    <w:rsid w:val="00263792"/>
    <w:rsid w:val="002647E2"/>
    <w:rsid w:val="002651EB"/>
    <w:rsid w:val="00267299"/>
    <w:rsid w:val="002673FD"/>
    <w:rsid w:val="00272110"/>
    <w:rsid w:val="00272E59"/>
    <w:rsid w:val="0027371A"/>
    <w:rsid w:val="00276DC8"/>
    <w:rsid w:val="00276FF3"/>
    <w:rsid w:val="00280A40"/>
    <w:rsid w:val="00281E00"/>
    <w:rsid w:val="00282595"/>
    <w:rsid w:val="00285C72"/>
    <w:rsid w:val="002860A7"/>
    <w:rsid w:val="002877F3"/>
    <w:rsid w:val="00290850"/>
    <w:rsid w:val="0029146E"/>
    <w:rsid w:val="00292AC5"/>
    <w:rsid w:val="00293149"/>
    <w:rsid w:val="00294A07"/>
    <w:rsid w:val="002964EC"/>
    <w:rsid w:val="002A0D71"/>
    <w:rsid w:val="002A17D7"/>
    <w:rsid w:val="002A2C60"/>
    <w:rsid w:val="002A486F"/>
    <w:rsid w:val="002A5F60"/>
    <w:rsid w:val="002A6647"/>
    <w:rsid w:val="002A6FBB"/>
    <w:rsid w:val="002B0835"/>
    <w:rsid w:val="002B0D28"/>
    <w:rsid w:val="002B1929"/>
    <w:rsid w:val="002B1E68"/>
    <w:rsid w:val="002B2310"/>
    <w:rsid w:val="002B2A27"/>
    <w:rsid w:val="002B370A"/>
    <w:rsid w:val="002B5D9E"/>
    <w:rsid w:val="002B6357"/>
    <w:rsid w:val="002B6863"/>
    <w:rsid w:val="002B6B43"/>
    <w:rsid w:val="002B78B8"/>
    <w:rsid w:val="002C001B"/>
    <w:rsid w:val="002C2576"/>
    <w:rsid w:val="002C283B"/>
    <w:rsid w:val="002C2F8A"/>
    <w:rsid w:val="002C4965"/>
    <w:rsid w:val="002C4B61"/>
    <w:rsid w:val="002C5DED"/>
    <w:rsid w:val="002D0047"/>
    <w:rsid w:val="002D152D"/>
    <w:rsid w:val="002D5D38"/>
    <w:rsid w:val="002D61AA"/>
    <w:rsid w:val="002D7A72"/>
    <w:rsid w:val="002E030B"/>
    <w:rsid w:val="002E0588"/>
    <w:rsid w:val="002E069C"/>
    <w:rsid w:val="002E24A9"/>
    <w:rsid w:val="002E259A"/>
    <w:rsid w:val="002E400C"/>
    <w:rsid w:val="002E518E"/>
    <w:rsid w:val="002E5A4C"/>
    <w:rsid w:val="002E6984"/>
    <w:rsid w:val="002E74E0"/>
    <w:rsid w:val="002E7936"/>
    <w:rsid w:val="002E7A1E"/>
    <w:rsid w:val="002F18D0"/>
    <w:rsid w:val="002F1B7F"/>
    <w:rsid w:val="00301CB3"/>
    <w:rsid w:val="003072A7"/>
    <w:rsid w:val="00307AF2"/>
    <w:rsid w:val="00310852"/>
    <w:rsid w:val="00310931"/>
    <w:rsid w:val="00311A64"/>
    <w:rsid w:val="00312131"/>
    <w:rsid w:val="00313922"/>
    <w:rsid w:val="00315EA6"/>
    <w:rsid w:val="003164A2"/>
    <w:rsid w:val="0032044E"/>
    <w:rsid w:val="00320B57"/>
    <w:rsid w:val="0032144D"/>
    <w:rsid w:val="00321674"/>
    <w:rsid w:val="0032171B"/>
    <w:rsid w:val="003239E3"/>
    <w:rsid w:val="00326855"/>
    <w:rsid w:val="00327768"/>
    <w:rsid w:val="0032780C"/>
    <w:rsid w:val="0033030C"/>
    <w:rsid w:val="00332B44"/>
    <w:rsid w:val="00334CEB"/>
    <w:rsid w:val="00337280"/>
    <w:rsid w:val="00342B07"/>
    <w:rsid w:val="003445AE"/>
    <w:rsid w:val="003453CE"/>
    <w:rsid w:val="0034542B"/>
    <w:rsid w:val="00346508"/>
    <w:rsid w:val="00346B54"/>
    <w:rsid w:val="00352501"/>
    <w:rsid w:val="00352D9D"/>
    <w:rsid w:val="0035472B"/>
    <w:rsid w:val="00357E90"/>
    <w:rsid w:val="00361469"/>
    <w:rsid w:val="003621ED"/>
    <w:rsid w:val="003711BE"/>
    <w:rsid w:val="003711FC"/>
    <w:rsid w:val="00371326"/>
    <w:rsid w:val="0037134D"/>
    <w:rsid w:val="00371474"/>
    <w:rsid w:val="00373250"/>
    <w:rsid w:val="003737B8"/>
    <w:rsid w:val="0037393D"/>
    <w:rsid w:val="00376AAF"/>
    <w:rsid w:val="00380701"/>
    <w:rsid w:val="00381449"/>
    <w:rsid w:val="00381A6C"/>
    <w:rsid w:val="00382D27"/>
    <w:rsid w:val="00382F3B"/>
    <w:rsid w:val="00385FDE"/>
    <w:rsid w:val="00386ADA"/>
    <w:rsid w:val="00386F68"/>
    <w:rsid w:val="00387681"/>
    <w:rsid w:val="00392D31"/>
    <w:rsid w:val="003A08B6"/>
    <w:rsid w:val="003A47B1"/>
    <w:rsid w:val="003A4C77"/>
    <w:rsid w:val="003A5E34"/>
    <w:rsid w:val="003B2687"/>
    <w:rsid w:val="003B3D91"/>
    <w:rsid w:val="003B479D"/>
    <w:rsid w:val="003B54B0"/>
    <w:rsid w:val="003C24E3"/>
    <w:rsid w:val="003C328B"/>
    <w:rsid w:val="003C37FA"/>
    <w:rsid w:val="003C591B"/>
    <w:rsid w:val="003C6E3F"/>
    <w:rsid w:val="003D13E4"/>
    <w:rsid w:val="003D17EF"/>
    <w:rsid w:val="003D2FE7"/>
    <w:rsid w:val="003D3690"/>
    <w:rsid w:val="003D389F"/>
    <w:rsid w:val="003D6711"/>
    <w:rsid w:val="003E072E"/>
    <w:rsid w:val="003E14E4"/>
    <w:rsid w:val="003E3278"/>
    <w:rsid w:val="003E3334"/>
    <w:rsid w:val="003E3932"/>
    <w:rsid w:val="003E40E0"/>
    <w:rsid w:val="003E418D"/>
    <w:rsid w:val="003E5858"/>
    <w:rsid w:val="003E63F4"/>
    <w:rsid w:val="003E6A74"/>
    <w:rsid w:val="003E7AD6"/>
    <w:rsid w:val="003E7C3E"/>
    <w:rsid w:val="003E7DC6"/>
    <w:rsid w:val="003F12A2"/>
    <w:rsid w:val="003F1972"/>
    <w:rsid w:val="003F31C9"/>
    <w:rsid w:val="003F36D2"/>
    <w:rsid w:val="003F3CF3"/>
    <w:rsid w:val="003F413B"/>
    <w:rsid w:val="003F4C49"/>
    <w:rsid w:val="003F5831"/>
    <w:rsid w:val="00402BEE"/>
    <w:rsid w:val="00403E25"/>
    <w:rsid w:val="004040E1"/>
    <w:rsid w:val="00405EE4"/>
    <w:rsid w:val="004109BD"/>
    <w:rsid w:val="00411236"/>
    <w:rsid w:val="00412970"/>
    <w:rsid w:val="004135FC"/>
    <w:rsid w:val="004141D7"/>
    <w:rsid w:val="0041483D"/>
    <w:rsid w:val="00422CFE"/>
    <w:rsid w:val="00427CF6"/>
    <w:rsid w:val="00430DD9"/>
    <w:rsid w:val="00432334"/>
    <w:rsid w:val="00432D42"/>
    <w:rsid w:val="0043345F"/>
    <w:rsid w:val="004334E6"/>
    <w:rsid w:val="0043573A"/>
    <w:rsid w:val="00435FD5"/>
    <w:rsid w:val="00441A29"/>
    <w:rsid w:val="00442BE5"/>
    <w:rsid w:val="0044496E"/>
    <w:rsid w:val="00445A59"/>
    <w:rsid w:val="00447EFC"/>
    <w:rsid w:val="00462001"/>
    <w:rsid w:val="00462372"/>
    <w:rsid w:val="004632A0"/>
    <w:rsid w:val="00464F96"/>
    <w:rsid w:val="00466340"/>
    <w:rsid w:val="00466B78"/>
    <w:rsid w:val="00471AC7"/>
    <w:rsid w:val="00472E7E"/>
    <w:rsid w:val="004739C7"/>
    <w:rsid w:val="0047493B"/>
    <w:rsid w:val="00475372"/>
    <w:rsid w:val="00475812"/>
    <w:rsid w:val="00480102"/>
    <w:rsid w:val="00481E6F"/>
    <w:rsid w:val="0048212B"/>
    <w:rsid w:val="00482DFC"/>
    <w:rsid w:val="00483004"/>
    <w:rsid w:val="00483BF2"/>
    <w:rsid w:val="00483DC9"/>
    <w:rsid w:val="0048655E"/>
    <w:rsid w:val="00487613"/>
    <w:rsid w:val="00490F87"/>
    <w:rsid w:val="00491EED"/>
    <w:rsid w:val="00492921"/>
    <w:rsid w:val="0049305E"/>
    <w:rsid w:val="00493FCE"/>
    <w:rsid w:val="0049485B"/>
    <w:rsid w:val="00494F9F"/>
    <w:rsid w:val="0049541D"/>
    <w:rsid w:val="00495BC9"/>
    <w:rsid w:val="00496370"/>
    <w:rsid w:val="004A5D8F"/>
    <w:rsid w:val="004A75C2"/>
    <w:rsid w:val="004A79DB"/>
    <w:rsid w:val="004B0993"/>
    <w:rsid w:val="004B10C6"/>
    <w:rsid w:val="004B15B1"/>
    <w:rsid w:val="004B2166"/>
    <w:rsid w:val="004B4F67"/>
    <w:rsid w:val="004B503D"/>
    <w:rsid w:val="004C0EB6"/>
    <w:rsid w:val="004C23D6"/>
    <w:rsid w:val="004C3A19"/>
    <w:rsid w:val="004D09DE"/>
    <w:rsid w:val="004D2FB8"/>
    <w:rsid w:val="004D458D"/>
    <w:rsid w:val="004D4865"/>
    <w:rsid w:val="004D7665"/>
    <w:rsid w:val="004D7738"/>
    <w:rsid w:val="004D7D42"/>
    <w:rsid w:val="004E0472"/>
    <w:rsid w:val="004E1053"/>
    <w:rsid w:val="004E2085"/>
    <w:rsid w:val="004E34C6"/>
    <w:rsid w:val="004E4447"/>
    <w:rsid w:val="004E4D3B"/>
    <w:rsid w:val="004E4FF2"/>
    <w:rsid w:val="004E5B0B"/>
    <w:rsid w:val="004F0853"/>
    <w:rsid w:val="004F0A8B"/>
    <w:rsid w:val="004F1082"/>
    <w:rsid w:val="004F517B"/>
    <w:rsid w:val="004F55AB"/>
    <w:rsid w:val="004F6FAD"/>
    <w:rsid w:val="004F72F5"/>
    <w:rsid w:val="004F7718"/>
    <w:rsid w:val="00505E13"/>
    <w:rsid w:val="0051128F"/>
    <w:rsid w:val="00512474"/>
    <w:rsid w:val="00513673"/>
    <w:rsid w:val="005145AF"/>
    <w:rsid w:val="005145D0"/>
    <w:rsid w:val="00516133"/>
    <w:rsid w:val="00516810"/>
    <w:rsid w:val="0052089A"/>
    <w:rsid w:val="00523D76"/>
    <w:rsid w:val="0052495A"/>
    <w:rsid w:val="005251E8"/>
    <w:rsid w:val="005268E8"/>
    <w:rsid w:val="00527556"/>
    <w:rsid w:val="005277DB"/>
    <w:rsid w:val="0053004E"/>
    <w:rsid w:val="00531E63"/>
    <w:rsid w:val="005331BE"/>
    <w:rsid w:val="0053376D"/>
    <w:rsid w:val="005369F6"/>
    <w:rsid w:val="005376F0"/>
    <w:rsid w:val="00537F7B"/>
    <w:rsid w:val="00537FAC"/>
    <w:rsid w:val="0054088F"/>
    <w:rsid w:val="00542842"/>
    <w:rsid w:val="005445CC"/>
    <w:rsid w:val="0054502F"/>
    <w:rsid w:val="005474F7"/>
    <w:rsid w:val="00555472"/>
    <w:rsid w:val="00557FFB"/>
    <w:rsid w:val="00560CF8"/>
    <w:rsid w:val="005618DC"/>
    <w:rsid w:val="00562855"/>
    <w:rsid w:val="00562928"/>
    <w:rsid w:val="0056514C"/>
    <w:rsid w:val="005653F1"/>
    <w:rsid w:val="0056584B"/>
    <w:rsid w:val="0056585C"/>
    <w:rsid w:val="00580517"/>
    <w:rsid w:val="00580F0F"/>
    <w:rsid w:val="00581DB1"/>
    <w:rsid w:val="005824A9"/>
    <w:rsid w:val="00582B0B"/>
    <w:rsid w:val="00584078"/>
    <w:rsid w:val="0058593C"/>
    <w:rsid w:val="00590309"/>
    <w:rsid w:val="005952B0"/>
    <w:rsid w:val="00595304"/>
    <w:rsid w:val="005A03AD"/>
    <w:rsid w:val="005A0FE2"/>
    <w:rsid w:val="005A17A9"/>
    <w:rsid w:val="005A5615"/>
    <w:rsid w:val="005A5B3D"/>
    <w:rsid w:val="005B1939"/>
    <w:rsid w:val="005B2B56"/>
    <w:rsid w:val="005B35F1"/>
    <w:rsid w:val="005B5E90"/>
    <w:rsid w:val="005B7B95"/>
    <w:rsid w:val="005C1612"/>
    <w:rsid w:val="005C1B84"/>
    <w:rsid w:val="005C2E09"/>
    <w:rsid w:val="005C51BE"/>
    <w:rsid w:val="005C5349"/>
    <w:rsid w:val="005C58AE"/>
    <w:rsid w:val="005C5D76"/>
    <w:rsid w:val="005C7185"/>
    <w:rsid w:val="005C72C8"/>
    <w:rsid w:val="005D0A6D"/>
    <w:rsid w:val="005D17F5"/>
    <w:rsid w:val="005D2BF5"/>
    <w:rsid w:val="005D34FD"/>
    <w:rsid w:val="005D3784"/>
    <w:rsid w:val="005D46A6"/>
    <w:rsid w:val="005D4911"/>
    <w:rsid w:val="005D53A8"/>
    <w:rsid w:val="005D565C"/>
    <w:rsid w:val="005D5AC3"/>
    <w:rsid w:val="005D7522"/>
    <w:rsid w:val="005D7F1C"/>
    <w:rsid w:val="005E6D50"/>
    <w:rsid w:val="005F2F67"/>
    <w:rsid w:val="005F43F2"/>
    <w:rsid w:val="005F49E7"/>
    <w:rsid w:val="005F57AC"/>
    <w:rsid w:val="005F6603"/>
    <w:rsid w:val="005F7303"/>
    <w:rsid w:val="00600896"/>
    <w:rsid w:val="00600AB2"/>
    <w:rsid w:val="00600D38"/>
    <w:rsid w:val="00602CBE"/>
    <w:rsid w:val="00603489"/>
    <w:rsid w:val="00603AA3"/>
    <w:rsid w:val="006043D5"/>
    <w:rsid w:val="00606B21"/>
    <w:rsid w:val="006078FB"/>
    <w:rsid w:val="00607CE9"/>
    <w:rsid w:val="006114D9"/>
    <w:rsid w:val="006121C5"/>
    <w:rsid w:val="006130C9"/>
    <w:rsid w:val="006140BB"/>
    <w:rsid w:val="006147C8"/>
    <w:rsid w:val="00615102"/>
    <w:rsid w:val="00616F27"/>
    <w:rsid w:val="00617E34"/>
    <w:rsid w:val="00623230"/>
    <w:rsid w:val="00623915"/>
    <w:rsid w:val="00624408"/>
    <w:rsid w:val="00625D1D"/>
    <w:rsid w:val="0063360A"/>
    <w:rsid w:val="00633D8D"/>
    <w:rsid w:val="00635FFF"/>
    <w:rsid w:val="0063722E"/>
    <w:rsid w:val="0064630B"/>
    <w:rsid w:val="00646FA0"/>
    <w:rsid w:val="00650703"/>
    <w:rsid w:val="0065650B"/>
    <w:rsid w:val="006573CB"/>
    <w:rsid w:val="00660B8B"/>
    <w:rsid w:val="00661A80"/>
    <w:rsid w:val="00661AE2"/>
    <w:rsid w:val="00663092"/>
    <w:rsid w:val="0066392B"/>
    <w:rsid w:val="006660F6"/>
    <w:rsid w:val="00666A15"/>
    <w:rsid w:val="0066718F"/>
    <w:rsid w:val="00667DB9"/>
    <w:rsid w:val="00672655"/>
    <w:rsid w:val="00672B58"/>
    <w:rsid w:val="00675494"/>
    <w:rsid w:val="00675F7D"/>
    <w:rsid w:val="0067623E"/>
    <w:rsid w:val="006766F2"/>
    <w:rsid w:val="006774A1"/>
    <w:rsid w:val="00683BE7"/>
    <w:rsid w:val="0068548F"/>
    <w:rsid w:val="00686455"/>
    <w:rsid w:val="00686F47"/>
    <w:rsid w:val="00687021"/>
    <w:rsid w:val="00687089"/>
    <w:rsid w:val="006871CA"/>
    <w:rsid w:val="006902D7"/>
    <w:rsid w:val="00691970"/>
    <w:rsid w:val="006928E0"/>
    <w:rsid w:val="00692F1C"/>
    <w:rsid w:val="006944D6"/>
    <w:rsid w:val="00695A7A"/>
    <w:rsid w:val="006968BF"/>
    <w:rsid w:val="00696E48"/>
    <w:rsid w:val="00697BDE"/>
    <w:rsid w:val="006A58A5"/>
    <w:rsid w:val="006A7269"/>
    <w:rsid w:val="006A7A2A"/>
    <w:rsid w:val="006A7D4E"/>
    <w:rsid w:val="006B0E9A"/>
    <w:rsid w:val="006B169A"/>
    <w:rsid w:val="006B2BF7"/>
    <w:rsid w:val="006B5410"/>
    <w:rsid w:val="006B58D3"/>
    <w:rsid w:val="006B60E4"/>
    <w:rsid w:val="006C0DB5"/>
    <w:rsid w:val="006C3B83"/>
    <w:rsid w:val="006C5881"/>
    <w:rsid w:val="006D0E11"/>
    <w:rsid w:val="006D0EC2"/>
    <w:rsid w:val="006D16D9"/>
    <w:rsid w:val="006D1B57"/>
    <w:rsid w:val="006D3F64"/>
    <w:rsid w:val="006D553F"/>
    <w:rsid w:val="006D5711"/>
    <w:rsid w:val="006D61F1"/>
    <w:rsid w:val="006D6757"/>
    <w:rsid w:val="006D6A9B"/>
    <w:rsid w:val="006D765B"/>
    <w:rsid w:val="006D774E"/>
    <w:rsid w:val="006E0120"/>
    <w:rsid w:val="006E37E5"/>
    <w:rsid w:val="006E6916"/>
    <w:rsid w:val="006E7928"/>
    <w:rsid w:val="006F1329"/>
    <w:rsid w:val="006F5BA9"/>
    <w:rsid w:val="0070233D"/>
    <w:rsid w:val="00702357"/>
    <w:rsid w:val="00703474"/>
    <w:rsid w:val="007070C4"/>
    <w:rsid w:val="007072C1"/>
    <w:rsid w:val="00707B44"/>
    <w:rsid w:val="00710547"/>
    <w:rsid w:val="00710CCC"/>
    <w:rsid w:val="00710DA3"/>
    <w:rsid w:val="007110C5"/>
    <w:rsid w:val="00711955"/>
    <w:rsid w:val="0071416C"/>
    <w:rsid w:val="0071513F"/>
    <w:rsid w:val="007173D8"/>
    <w:rsid w:val="00720AF2"/>
    <w:rsid w:val="00721C6F"/>
    <w:rsid w:val="00724333"/>
    <w:rsid w:val="00724E28"/>
    <w:rsid w:val="00726DE2"/>
    <w:rsid w:val="00727AA0"/>
    <w:rsid w:val="0073191B"/>
    <w:rsid w:val="0073238F"/>
    <w:rsid w:val="007338B4"/>
    <w:rsid w:val="00735886"/>
    <w:rsid w:val="007414A4"/>
    <w:rsid w:val="0074300E"/>
    <w:rsid w:val="00744AF3"/>
    <w:rsid w:val="00746B4A"/>
    <w:rsid w:val="00746FDD"/>
    <w:rsid w:val="007474A9"/>
    <w:rsid w:val="00750693"/>
    <w:rsid w:val="007519D1"/>
    <w:rsid w:val="007524DD"/>
    <w:rsid w:val="00753C81"/>
    <w:rsid w:val="0075464C"/>
    <w:rsid w:val="007546AA"/>
    <w:rsid w:val="0075535E"/>
    <w:rsid w:val="007559CF"/>
    <w:rsid w:val="00757B1D"/>
    <w:rsid w:val="0076179A"/>
    <w:rsid w:val="00761A4D"/>
    <w:rsid w:val="00763BF9"/>
    <w:rsid w:val="0076497E"/>
    <w:rsid w:val="0076558B"/>
    <w:rsid w:val="007662BD"/>
    <w:rsid w:val="007668F0"/>
    <w:rsid w:val="00767940"/>
    <w:rsid w:val="00771849"/>
    <w:rsid w:val="007730F9"/>
    <w:rsid w:val="00774153"/>
    <w:rsid w:val="00775260"/>
    <w:rsid w:val="007753D5"/>
    <w:rsid w:val="00775A20"/>
    <w:rsid w:val="007765CA"/>
    <w:rsid w:val="00776DEA"/>
    <w:rsid w:val="00776FAA"/>
    <w:rsid w:val="0077713D"/>
    <w:rsid w:val="0077796B"/>
    <w:rsid w:val="00780123"/>
    <w:rsid w:val="00781F8E"/>
    <w:rsid w:val="00781FC7"/>
    <w:rsid w:val="0078223E"/>
    <w:rsid w:val="007846CA"/>
    <w:rsid w:val="0079022B"/>
    <w:rsid w:val="00790AE1"/>
    <w:rsid w:val="0079143A"/>
    <w:rsid w:val="00791614"/>
    <w:rsid w:val="007919ED"/>
    <w:rsid w:val="00792ABC"/>
    <w:rsid w:val="00793156"/>
    <w:rsid w:val="00794E2F"/>
    <w:rsid w:val="00795048"/>
    <w:rsid w:val="007960DA"/>
    <w:rsid w:val="00797ED5"/>
    <w:rsid w:val="007A0BD8"/>
    <w:rsid w:val="007A2351"/>
    <w:rsid w:val="007A3CDE"/>
    <w:rsid w:val="007A45F9"/>
    <w:rsid w:val="007A5831"/>
    <w:rsid w:val="007A77D3"/>
    <w:rsid w:val="007B3BB8"/>
    <w:rsid w:val="007B417F"/>
    <w:rsid w:val="007B4C45"/>
    <w:rsid w:val="007B52B2"/>
    <w:rsid w:val="007C1420"/>
    <w:rsid w:val="007C283B"/>
    <w:rsid w:val="007C2D4A"/>
    <w:rsid w:val="007C364F"/>
    <w:rsid w:val="007C408E"/>
    <w:rsid w:val="007C4163"/>
    <w:rsid w:val="007C5329"/>
    <w:rsid w:val="007C5E12"/>
    <w:rsid w:val="007C5F50"/>
    <w:rsid w:val="007C6F48"/>
    <w:rsid w:val="007D14E1"/>
    <w:rsid w:val="007D1753"/>
    <w:rsid w:val="007D3775"/>
    <w:rsid w:val="007D47BD"/>
    <w:rsid w:val="007D6207"/>
    <w:rsid w:val="007D6422"/>
    <w:rsid w:val="007D69F3"/>
    <w:rsid w:val="007D6B59"/>
    <w:rsid w:val="007D6C76"/>
    <w:rsid w:val="007D737D"/>
    <w:rsid w:val="007E03DE"/>
    <w:rsid w:val="007E21F1"/>
    <w:rsid w:val="007E30F3"/>
    <w:rsid w:val="007E311A"/>
    <w:rsid w:val="007E4DFB"/>
    <w:rsid w:val="007E5453"/>
    <w:rsid w:val="007E7E4F"/>
    <w:rsid w:val="007F095A"/>
    <w:rsid w:val="007F1A44"/>
    <w:rsid w:val="007F4490"/>
    <w:rsid w:val="007F62B5"/>
    <w:rsid w:val="008003F0"/>
    <w:rsid w:val="008034AB"/>
    <w:rsid w:val="00803C15"/>
    <w:rsid w:val="00805466"/>
    <w:rsid w:val="00806271"/>
    <w:rsid w:val="00807751"/>
    <w:rsid w:val="0081069F"/>
    <w:rsid w:val="008106B9"/>
    <w:rsid w:val="0081076D"/>
    <w:rsid w:val="008107E1"/>
    <w:rsid w:val="008109DD"/>
    <w:rsid w:val="00811BE6"/>
    <w:rsid w:val="00813E1F"/>
    <w:rsid w:val="008162C6"/>
    <w:rsid w:val="00816C07"/>
    <w:rsid w:val="008201E0"/>
    <w:rsid w:val="0082230D"/>
    <w:rsid w:val="0082523C"/>
    <w:rsid w:val="00826082"/>
    <w:rsid w:val="00831757"/>
    <w:rsid w:val="008327CD"/>
    <w:rsid w:val="0083394C"/>
    <w:rsid w:val="008351C8"/>
    <w:rsid w:val="00835896"/>
    <w:rsid w:val="0083606F"/>
    <w:rsid w:val="00840039"/>
    <w:rsid w:val="00840565"/>
    <w:rsid w:val="00842499"/>
    <w:rsid w:val="0084428E"/>
    <w:rsid w:val="00844AD8"/>
    <w:rsid w:val="00846157"/>
    <w:rsid w:val="008473D1"/>
    <w:rsid w:val="00847858"/>
    <w:rsid w:val="00852ACB"/>
    <w:rsid w:val="00853212"/>
    <w:rsid w:val="00855A9B"/>
    <w:rsid w:val="00856EEE"/>
    <w:rsid w:val="008570DF"/>
    <w:rsid w:val="0085738C"/>
    <w:rsid w:val="00857A7B"/>
    <w:rsid w:val="00857BE8"/>
    <w:rsid w:val="00861136"/>
    <w:rsid w:val="00861F3E"/>
    <w:rsid w:val="0086223A"/>
    <w:rsid w:val="0086335C"/>
    <w:rsid w:val="00863AE0"/>
    <w:rsid w:val="008640FC"/>
    <w:rsid w:val="00864726"/>
    <w:rsid w:val="0086489E"/>
    <w:rsid w:val="00865857"/>
    <w:rsid w:val="00866186"/>
    <w:rsid w:val="008670C0"/>
    <w:rsid w:val="00870107"/>
    <w:rsid w:val="00870798"/>
    <w:rsid w:val="008729B6"/>
    <w:rsid w:val="0087334C"/>
    <w:rsid w:val="00876F2E"/>
    <w:rsid w:val="00880DEE"/>
    <w:rsid w:val="00883412"/>
    <w:rsid w:val="008856E6"/>
    <w:rsid w:val="00885BDD"/>
    <w:rsid w:val="00886974"/>
    <w:rsid w:val="00886F66"/>
    <w:rsid w:val="00890EDA"/>
    <w:rsid w:val="008918DF"/>
    <w:rsid w:val="00891C43"/>
    <w:rsid w:val="00893F29"/>
    <w:rsid w:val="00894125"/>
    <w:rsid w:val="008942F3"/>
    <w:rsid w:val="008945E2"/>
    <w:rsid w:val="0089488B"/>
    <w:rsid w:val="008974A5"/>
    <w:rsid w:val="008A1AFE"/>
    <w:rsid w:val="008A1C28"/>
    <w:rsid w:val="008A25A3"/>
    <w:rsid w:val="008A314E"/>
    <w:rsid w:val="008A3268"/>
    <w:rsid w:val="008A46EA"/>
    <w:rsid w:val="008A5458"/>
    <w:rsid w:val="008A6E46"/>
    <w:rsid w:val="008A79C6"/>
    <w:rsid w:val="008B0835"/>
    <w:rsid w:val="008B0E65"/>
    <w:rsid w:val="008B546F"/>
    <w:rsid w:val="008B54AA"/>
    <w:rsid w:val="008C169B"/>
    <w:rsid w:val="008C2A46"/>
    <w:rsid w:val="008C2FBF"/>
    <w:rsid w:val="008C3A2E"/>
    <w:rsid w:val="008C3D69"/>
    <w:rsid w:val="008C40CB"/>
    <w:rsid w:val="008C45BD"/>
    <w:rsid w:val="008C5EBC"/>
    <w:rsid w:val="008C6DA1"/>
    <w:rsid w:val="008C710E"/>
    <w:rsid w:val="008C7A61"/>
    <w:rsid w:val="008D0300"/>
    <w:rsid w:val="008D0422"/>
    <w:rsid w:val="008D1552"/>
    <w:rsid w:val="008D15BB"/>
    <w:rsid w:val="008D1E8B"/>
    <w:rsid w:val="008E27B9"/>
    <w:rsid w:val="008E2A5B"/>
    <w:rsid w:val="008E2E4C"/>
    <w:rsid w:val="008E4368"/>
    <w:rsid w:val="008E4958"/>
    <w:rsid w:val="008E4CD6"/>
    <w:rsid w:val="008E63F7"/>
    <w:rsid w:val="008E64EE"/>
    <w:rsid w:val="008E73DB"/>
    <w:rsid w:val="008F0522"/>
    <w:rsid w:val="008F332F"/>
    <w:rsid w:val="008F3827"/>
    <w:rsid w:val="008F406E"/>
    <w:rsid w:val="008F7625"/>
    <w:rsid w:val="008F7BE1"/>
    <w:rsid w:val="009042C2"/>
    <w:rsid w:val="009101C9"/>
    <w:rsid w:val="00910EE4"/>
    <w:rsid w:val="00911713"/>
    <w:rsid w:val="00911739"/>
    <w:rsid w:val="00912CEA"/>
    <w:rsid w:val="009136C2"/>
    <w:rsid w:val="00914621"/>
    <w:rsid w:val="00915F3B"/>
    <w:rsid w:val="00916CBE"/>
    <w:rsid w:val="00916FF1"/>
    <w:rsid w:val="00917BDA"/>
    <w:rsid w:val="009202B8"/>
    <w:rsid w:val="00921E35"/>
    <w:rsid w:val="00922447"/>
    <w:rsid w:val="00922E89"/>
    <w:rsid w:val="00924D7B"/>
    <w:rsid w:val="00927ED4"/>
    <w:rsid w:val="00932190"/>
    <w:rsid w:val="0093675C"/>
    <w:rsid w:val="00936EE0"/>
    <w:rsid w:val="009400D5"/>
    <w:rsid w:val="00940C33"/>
    <w:rsid w:val="009416EF"/>
    <w:rsid w:val="00942E8D"/>
    <w:rsid w:val="009438C1"/>
    <w:rsid w:val="00946936"/>
    <w:rsid w:val="0095059B"/>
    <w:rsid w:val="00951170"/>
    <w:rsid w:val="009513CD"/>
    <w:rsid w:val="00952D3F"/>
    <w:rsid w:val="00953D8A"/>
    <w:rsid w:val="00955B3D"/>
    <w:rsid w:val="009615C3"/>
    <w:rsid w:val="00964743"/>
    <w:rsid w:val="00965909"/>
    <w:rsid w:val="00966002"/>
    <w:rsid w:val="00967B78"/>
    <w:rsid w:val="00967F05"/>
    <w:rsid w:val="00972BFF"/>
    <w:rsid w:val="00975242"/>
    <w:rsid w:val="009766F4"/>
    <w:rsid w:val="00976A14"/>
    <w:rsid w:val="00980E40"/>
    <w:rsid w:val="00984033"/>
    <w:rsid w:val="009870D0"/>
    <w:rsid w:val="00987425"/>
    <w:rsid w:val="00987865"/>
    <w:rsid w:val="00987E6F"/>
    <w:rsid w:val="00991F1E"/>
    <w:rsid w:val="009951F9"/>
    <w:rsid w:val="009952B2"/>
    <w:rsid w:val="0099564B"/>
    <w:rsid w:val="00995B39"/>
    <w:rsid w:val="00996AAB"/>
    <w:rsid w:val="009977A9"/>
    <w:rsid w:val="009A0819"/>
    <w:rsid w:val="009A2B6E"/>
    <w:rsid w:val="009A7FAE"/>
    <w:rsid w:val="009B0219"/>
    <w:rsid w:val="009B07BF"/>
    <w:rsid w:val="009B15CB"/>
    <w:rsid w:val="009B299C"/>
    <w:rsid w:val="009B35C7"/>
    <w:rsid w:val="009B4DF6"/>
    <w:rsid w:val="009B4F7D"/>
    <w:rsid w:val="009B5CDA"/>
    <w:rsid w:val="009B664F"/>
    <w:rsid w:val="009B762C"/>
    <w:rsid w:val="009B78DD"/>
    <w:rsid w:val="009B7D5D"/>
    <w:rsid w:val="009C0E7F"/>
    <w:rsid w:val="009C2495"/>
    <w:rsid w:val="009C3343"/>
    <w:rsid w:val="009C35D3"/>
    <w:rsid w:val="009D0A2A"/>
    <w:rsid w:val="009D1C2E"/>
    <w:rsid w:val="009D2482"/>
    <w:rsid w:val="009D54A3"/>
    <w:rsid w:val="009D675E"/>
    <w:rsid w:val="009E2C9C"/>
    <w:rsid w:val="009E5D5C"/>
    <w:rsid w:val="009E720D"/>
    <w:rsid w:val="009F2A40"/>
    <w:rsid w:val="009F2D97"/>
    <w:rsid w:val="009F3A05"/>
    <w:rsid w:val="009F5195"/>
    <w:rsid w:val="009F5243"/>
    <w:rsid w:val="009F5D1C"/>
    <w:rsid w:val="009F6733"/>
    <w:rsid w:val="00A008DE"/>
    <w:rsid w:val="00A00944"/>
    <w:rsid w:val="00A00F83"/>
    <w:rsid w:val="00A01437"/>
    <w:rsid w:val="00A03AAB"/>
    <w:rsid w:val="00A042FC"/>
    <w:rsid w:val="00A0597B"/>
    <w:rsid w:val="00A05FB7"/>
    <w:rsid w:val="00A06B9A"/>
    <w:rsid w:val="00A10084"/>
    <w:rsid w:val="00A126D6"/>
    <w:rsid w:val="00A12A85"/>
    <w:rsid w:val="00A15B1F"/>
    <w:rsid w:val="00A16671"/>
    <w:rsid w:val="00A210B7"/>
    <w:rsid w:val="00A224F3"/>
    <w:rsid w:val="00A23270"/>
    <w:rsid w:val="00A24ECD"/>
    <w:rsid w:val="00A25331"/>
    <w:rsid w:val="00A2539B"/>
    <w:rsid w:val="00A25821"/>
    <w:rsid w:val="00A26004"/>
    <w:rsid w:val="00A2644D"/>
    <w:rsid w:val="00A2691E"/>
    <w:rsid w:val="00A31349"/>
    <w:rsid w:val="00A336C1"/>
    <w:rsid w:val="00A336EB"/>
    <w:rsid w:val="00A35A22"/>
    <w:rsid w:val="00A409D1"/>
    <w:rsid w:val="00A42B33"/>
    <w:rsid w:val="00A45779"/>
    <w:rsid w:val="00A502D4"/>
    <w:rsid w:val="00A609DA"/>
    <w:rsid w:val="00A60E8D"/>
    <w:rsid w:val="00A61BD7"/>
    <w:rsid w:val="00A64FB7"/>
    <w:rsid w:val="00A65164"/>
    <w:rsid w:val="00A65364"/>
    <w:rsid w:val="00A6639A"/>
    <w:rsid w:val="00A66B7B"/>
    <w:rsid w:val="00A70058"/>
    <w:rsid w:val="00A73FE4"/>
    <w:rsid w:val="00A741E3"/>
    <w:rsid w:val="00A759F0"/>
    <w:rsid w:val="00A760EC"/>
    <w:rsid w:val="00A867B5"/>
    <w:rsid w:val="00A91553"/>
    <w:rsid w:val="00A93142"/>
    <w:rsid w:val="00A93986"/>
    <w:rsid w:val="00A961E5"/>
    <w:rsid w:val="00A96BFB"/>
    <w:rsid w:val="00AA18C5"/>
    <w:rsid w:val="00AA43A7"/>
    <w:rsid w:val="00AA47D2"/>
    <w:rsid w:val="00AA5110"/>
    <w:rsid w:val="00AA792F"/>
    <w:rsid w:val="00AB1114"/>
    <w:rsid w:val="00AB2011"/>
    <w:rsid w:val="00AB5784"/>
    <w:rsid w:val="00AB5C97"/>
    <w:rsid w:val="00AB5D2C"/>
    <w:rsid w:val="00AB6FE9"/>
    <w:rsid w:val="00AC2E07"/>
    <w:rsid w:val="00AC6580"/>
    <w:rsid w:val="00AC66BE"/>
    <w:rsid w:val="00AC77FA"/>
    <w:rsid w:val="00AD0427"/>
    <w:rsid w:val="00AD05EF"/>
    <w:rsid w:val="00AD4A68"/>
    <w:rsid w:val="00AD785B"/>
    <w:rsid w:val="00AE097B"/>
    <w:rsid w:val="00AE1B54"/>
    <w:rsid w:val="00AE1C3F"/>
    <w:rsid w:val="00AE2371"/>
    <w:rsid w:val="00AE3470"/>
    <w:rsid w:val="00AE354C"/>
    <w:rsid w:val="00AE41FC"/>
    <w:rsid w:val="00AE4EA1"/>
    <w:rsid w:val="00AE7A5D"/>
    <w:rsid w:val="00AF0068"/>
    <w:rsid w:val="00AF033D"/>
    <w:rsid w:val="00AF2270"/>
    <w:rsid w:val="00AF274D"/>
    <w:rsid w:val="00AF284A"/>
    <w:rsid w:val="00AF2E83"/>
    <w:rsid w:val="00AF5B24"/>
    <w:rsid w:val="00B00A69"/>
    <w:rsid w:val="00B0279D"/>
    <w:rsid w:val="00B0371B"/>
    <w:rsid w:val="00B03A6E"/>
    <w:rsid w:val="00B04543"/>
    <w:rsid w:val="00B04EC1"/>
    <w:rsid w:val="00B059B2"/>
    <w:rsid w:val="00B05D31"/>
    <w:rsid w:val="00B076E8"/>
    <w:rsid w:val="00B07DD4"/>
    <w:rsid w:val="00B10194"/>
    <w:rsid w:val="00B13EAC"/>
    <w:rsid w:val="00B1427C"/>
    <w:rsid w:val="00B159F4"/>
    <w:rsid w:val="00B16C91"/>
    <w:rsid w:val="00B2094E"/>
    <w:rsid w:val="00B216AE"/>
    <w:rsid w:val="00B22161"/>
    <w:rsid w:val="00B225E2"/>
    <w:rsid w:val="00B23053"/>
    <w:rsid w:val="00B244D9"/>
    <w:rsid w:val="00B24B59"/>
    <w:rsid w:val="00B253D5"/>
    <w:rsid w:val="00B266A7"/>
    <w:rsid w:val="00B2693E"/>
    <w:rsid w:val="00B2797B"/>
    <w:rsid w:val="00B30913"/>
    <w:rsid w:val="00B31779"/>
    <w:rsid w:val="00B32EC7"/>
    <w:rsid w:val="00B34755"/>
    <w:rsid w:val="00B347D9"/>
    <w:rsid w:val="00B34DE9"/>
    <w:rsid w:val="00B36BC1"/>
    <w:rsid w:val="00B40D45"/>
    <w:rsid w:val="00B414C2"/>
    <w:rsid w:val="00B41524"/>
    <w:rsid w:val="00B45DF6"/>
    <w:rsid w:val="00B50A2C"/>
    <w:rsid w:val="00B519E3"/>
    <w:rsid w:val="00B51D2C"/>
    <w:rsid w:val="00B54B87"/>
    <w:rsid w:val="00B56594"/>
    <w:rsid w:val="00B56D84"/>
    <w:rsid w:val="00B57BD8"/>
    <w:rsid w:val="00B601C9"/>
    <w:rsid w:val="00B61DFE"/>
    <w:rsid w:val="00B6325C"/>
    <w:rsid w:val="00B638D5"/>
    <w:rsid w:val="00B6449D"/>
    <w:rsid w:val="00B65881"/>
    <w:rsid w:val="00B7234F"/>
    <w:rsid w:val="00B7242A"/>
    <w:rsid w:val="00B72F18"/>
    <w:rsid w:val="00B746C2"/>
    <w:rsid w:val="00B74D82"/>
    <w:rsid w:val="00B75789"/>
    <w:rsid w:val="00B76B24"/>
    <w:rsid w:val="00B811B5"/>
    <w:rsid w:val="00B8147F"/>
    <w:rsid w:val="00B81832"/>
    <w:rsid w:val="00B82A21"/>
    <w:rsid w:val="00B83CE3"/>
    <w:rsid w:val="00B8493B"/>
    <w:rsid w:val="00B84E2B"/>
    <w:rsid w:val="00B855E5"/>
    <w:rsid w:val="00B85F8F"/>
    <w:rsid w:val="00B90227"/>
    <w:rsid w:val="00B902B5"/>
    <w:rsid w:val="00B913B0"/>
    <w:rsid w:val="00B92CD5"/>
    <w:rsid w:val="00B946C7"/>
    <w:rsid w:val="00B95AD6"/>
    <w:rsid w:val="00B960AE"/>
    <w:rsid w:val="00B96453"/>
    <w:rsid w:val="00BA0D45"/>
    <w:rsid w:val="00BA1589"/>
    <w:rsid w:val="00BA1722"/>
    <w:rsid w:val="00BA208E"/>
    <w:rsid w:val="00BA2C2C"/>
    <w:rsid w:val="00BA68CE"/>
    <w:rsid w:val="00BA6FDF"/>
    <w:rsid w:val="00BB01CF"/>
    <w:rsid w:val="00BB07A5"/>
    <w:rsid w:val="00BB1835"/>
    <w:rsid w:val="00BB2CF8"/>
    <w:rsid w:val="00BB4F69"/>
    <w:rsid w:val="00BB6089"/>
    <w:rsid w:val="00BB66B1"/>
    <w:rsid w:val="00BB7400"/>
    <w:rsid w:val="00BC51BE"/>
    <w:rsid w:val="00BC597B"/>
    <w:rsid w:val="00BC7136"/>
    <w:rsid w:val="00BD4C82"/>
    <w:rsid w:val="00BD5EEC"/>
    <w:rsid w:val="00BE21C0"/>
    <w:rsid w:val="00BE55C2"/>
    <w:rsid w:val="00BE5BDA"/>
    <w:rsid w:val="00BE66ED"/>
    <w:rsid w:val="00BE7266"/>
    <w:rsid w:val="00BF4002"/>
    <w:rsid w:val="00BF4234"/>
    <w:rsid w:val="00BF7603"/>
    <w:rsid w:val="00C0370F"/>
    <w:rsid w:val="00C05F1D"/>
    <w:rsid w:val="00C10E45"/>
    <w:rsid w:val="00C122F5"/>
    <w:rsid w:val="00C149C2"/>
    <w:rsid w:val="00C16DBD"/>
    <w:rsid w:val="00C16F86"/>
    <w:rsid w:val="00C17BF1"/>
    <w:rsid w:val="00C232B9"/>
    <w:rsid w:val="00C23D51"/>
    <w:rsid w:val="00C24278"/>
    <w:rsid w:val="00C2530B"/>
    <w:rsid w:val="00C301BD"/>
    <w:rsid w:val="00C306E6"/>
    <w:rsid w:val="00C3083C"/>
    <w:rsid w:val="00C314F7"/>
    <w:rsid w:val="00C3290D"/>
    <w:rsid w:val="00C33441"/>
    <w:rsid w:val="00C34FE3"/>
    <w:rsid w:val="00C3518C"/>
    <w:rsid w:val="00C4132A"/>
    <w:rsid w:val="00C41A98"/>
    <w:rsid w:val="00C4476E"/>
    <w:rsid w:val="00C44E4F"/>
    <w:rsid w:val="00C45665"/>
    <w:rsid w:val="00C470FD"/>
    <w:rsid w:val="00C51C82"/>
    <w:rsid w:val="00C52038"/>
    <w:rsid w:val="00C5287A"/>
    <w:rsid w:val="00C528DA"/>
    <w:rsid w:val="00C53976"/>
    <w:rsid w:val="00C54134"/>
    <w:rsid w:val="00C547CF"/>
    <w:rsid w:val="00C54857"/>
    <w:rsid w:val="00C55C2F"/>
    <w:rsid w:val="00C562AF"/>
    <w:rsid w:val="00C60376"/>
    <w:rsid w:val="00C619A2"/>
    <w:rsid w:val="00C62A74"/>
    <w:rsid w:val="00C657ED"/>
    <w:rsid w:val="00C66BF5"/>
    <w:rsid w:val="00C70B6A"/>
    <w:rsid w:val="00C71695"/>
    <w:rsid w:val="00C71C73"/>
    <w:rsid w:val="00C776E0"/>
    <w:rsid w:val="00C80351"/>
    <w:rsid w:val="00C81934"/>
    <w:rsid w:val="00C83A2C"/>
    <w:rsid w:val="00C83BEE"/>
    <w:rsid w:val="00C84AAF"/>
    <w:rsid w:val="00C864B2"/>
    <w:rsid w:val="00C8679B"/>
    <w:rsid w:val="00C90834"/>
    <w:rsid w:val="00C90AFA"/>
    <w:rsid w:val="00C90F52"/>
    <w:rsid w:val="00C91169"/>
    <w:rsid w:val="00C911D2"/>
    <w:rsid w:val="00C919DB"/>
    <w:rsid w:val="00C924FD"/>
    <w:rsid w:val="00C93775"/>
    <w:rsid w:val="00C94A80"/>
    <w:rsid w:val="00C96332"/>
    <w:rsid w:val="00C96B72"/>
    <w:rsid w:val="00C97C3A"/>
    <w:rsid w:val="00CA09F5"/>
    <w:rsid w:val="00CA1DBA"/>
    <w:rsid w:val="00CA3F80"/>
    <w:rsid w:val="00CA527D"/>
    <w:rsid w:val="00CA54D5"/>
    <w:rsid w:val="00CA5934"/>
    <w:rsid w:val="00CA78B8"/>
    <w:rsid w:val="00CA7F6F"/>
    <w:rsid w:val="00CB034B"/>
    <w:rsid w:val="00CB0551"/>
    <w:rsid w:val="00CB0A3A"/>
    <w:rsid w:val="00CB11EB"/>
    <w:rsid w:val="00CB152A"/>
    <w:rsid w:val="00CB2D54"/>
    <w:rsid w:val="00CB3173"/>
    <w:rsid w:val="00CB4B45"/>
    <w:rsid w:val="00CB4ECF"/>
    <w:rsid w:val="00CB5C8A"/>
    <w:rsid w:val="00CB6819"/>
    <w:rsid w:val="00CB77BE"/>
    <w:rsid w:val="00CC011F"/>
    <w:rsid w:val="00CC0738"/>
    <w:rsid w:val="00CC2CDC"/>
    <w:rsid w:val="00CC3A27"/>
    <w:rsid w:val="00CC3B2A"/>
    <w:rsid w:val="00CC4047"/>
    <w:rsid w:val="00CC45E1"/>
    <w:rsid w:val="00CC53D7"/>
    <w:rsid w:val="00CD17FB"/>
    <w:rsid w:val="00CD50E7"/>
    <w:rsid w:val="00CD5C26"/>
    <w:rsid w:val="00CD694E"/>
    <w:rsid w:val="00CD6D76"/>
    <w:rsid w:val="00CD7917"/>
    <w:rsid w:val="00CE0413"/>
    <w:rsid w:val="00CE18A8"/>
    <w:rsid w:val="00CE224F"/>
    <w:rsid w:val="00CE4E11"/>
    <w:rsid w:val="00CE529A"/>
    <w:rsid w:val="00CE5CEC"/>
    <w:rsid w:val="00CF0719"/>
    <w:rsid w:val="00CF0BE8"/>
    <w:rsid w:val="00CF3A1F"/>
    <w:rsid w:val="00CF5579"/>
    <w:rsid w:val="00CF6961"/>
    <w:rsid w:val="00CF70AE"/>
    <w:rsid w:val="00CF7584"/>
    <w:rsid w:val="00D00872"/>
    <w:rsid w:val="00D01798"/>
    <w:rsid w:val="00D04918"/>
    <w:rsid w:val="00D04BA4"/>
    <w:rsid w:val="00D05271"/>
    <w:rsid w:val="00D13859"/>
    <w:rsid w:val="00D13F4E"/>
    <w:rsid w:val="00D1420A"/>
    <w:rsid w:val="00D15319"/>
    <w:rsid w:val="00D16402"/>
    <w:rsid w:val="00D17689"/>
    <w:rsid w:val="00D205E1"/>
    <w:rsid w:val="00D223DB"/>
    <w:rsid w:val="00D22694"/>
    <w:rsid w:val="00D22860"/>
    <w:rsid w:val="00D25F29"/>
    <w:rsid w:val="00D369A2"/>
    <w:rsid w:val="00D36CD0"/>
    <w:rsid w:val="00D370AD"/>
    <w:rsid w:val="00D4014F"/>
    <w:rsid w:val="00D40994"/>
    <w:rsid w:val="00D41269"/>
    <w:rsid w:val="00D4704E"/>
    <w:rsid w:val="00D476AE"/>
    <w:rsid w:val="00D478DA"/>
    <w:rsid w:val="00D47F03"/>
    <w:rsid w:val="00D50109"/>
    <w:rsid w:val="00D50257"/>
    <w:rsid w:val="00D50F6A"/>
    <w:rsid w:val="00D52C82"/>
    <w:rsid w:val="00D53995"/>
    <w:rsid w:val="00D55458"/>
    <w:rsid w:val="00D57338"/>
    <w:rsid w:val="00D607B4"/>
    <w:rsid w:val="00D60F41"/>
    <w:rsid w:val="00D6330B"/>
    <w:rsid w:val="00D65BFB"/>
    <w:rsid w:val="00D65FA2"/>
    <w:rsid w:val="00D6686A"/>
    <w:rsid w:val="00D719C3"/>
    <w:rsid w:val="00D723E5"/>
    <w:rsid w:val="00D72E7A"/>
    <w:rsid w:val="00D73548"/>
    <w:rsid w:val="00D75982"/>
    <w:rsid w:val="00D7645B"/>
    <w:rsid w:val="00D77F0E"/>
    <w:rsid w:val="00D8058A"/>
    <w:rsid w:val="00D819FB"/>
    <w:rsid w:val="00D82A0D"/>
    <w:rsid w:val="00D84BC1"/>
    <w:rsid w:val="00D854AC"/>
    <w:rsid w:val="00D8666D"/>
    <w:rsid w:val="00D921AF"/>
    <w:rsid w:val="00D92225"/>
    <w:rsid w:val="00D93B4B"/>
    <w:rsid w:val="00D93B56"/>
    <w:rsid w:val="00D94FE3"/>
    <w:rsid w:val="00D9562A"/>
    <w:rsid w:val="00D97AE1"/>
    <w:rsid w:val="00D97DFF"/>
    <w:rsid w:val="00DA0C0D"/>
    <w:rsid w:val="00DA2134"/>
    <w:rsid w:val="00DA2313"/>
    <w:rsid w:val="00DA24A6"/>
    <w:rsid w:val="00DA2A5D"/>
    <w:rsid w:val="00DA2A82"/>
    <w:rsid w:val="00DA32C6"/>
    <w:rsid w:val="00DA3CAA"/>
    <w:rsid w:val="00DA4258"/>
    <w:rsid w:val="00DA638E"/>
    <w:rsid w:val="00DA7164"/>
    <w:rsid w:val="00DB061D"/>
    <w:rsid w:val="00DB066B"/>
    <w:rsid w:val="00DB0F14"/>
    <w:rsid w:val="00DB5BFD"/>
    <w:rsid w:val="00DB5CCA"/>
    <w:rsid w:val="00DB712D"/>
    <w:rsid w:val="00DB7569"/>
    <w:rsid w:val="00DB77DC"/>
    <w:rsid w:val="00DB7CE1"/>
    <w:rsid w:val="00DC1601"/>
    <w:rsid w:val="00DC2609"/>
    <w:rsid w:val="00DC46F4"/>
    <w:rsid w:val="00DC4DDF"/>
    <w:rsid w:val="00DC506E"/>
    <w:rsid w:val="00DD0769"/>
    <w:rsid w:val="00DD0A31"/>
    <w:rsid w:val="00DD25E2"/>
    <w:rsid w:val="00DD4164"/>
    <w:rsid w:val="00DD4295"/>
    <w:rsid w:val="00DD686F"/>
    <w:rsid w:val="00DD6B1E"/>
    <w:rsid w:val="00DD72CE"/>
    <w:rsid w:val="00DD7FFD"/>
    <w:rsid w:val="00DE19CC"/>
    <w:rsid w:val="00DE30CB"/>
    <w:rsid w:val="00DE310B"/>
    <w:rsid w:val="00DE61D9"/>
    <w:rsid w:val="00DE759C"/>
    <w:rsid w:val="00DF06B4"/>
    <w:rsid w:val="00DF2988"/>
    <w:rsid w:val="00DF2BA5"/>
    <w:rsid w:val="00DF35CC"/>
    <w:rsid w:val="00DF4D57"/>
    <w:rsid w:val="00DF5801"/>
    <w:rsid w:val="00E008D2"/>
    <w:rsid w:val="00E02A00"/>
    <w:rsid w:val="00E030C0"/>
    <w:rsid w:val="00E0324B"/>
    <w:rsid w:val="00E040C8"/>
    <w:rsid w:val="00E0466D"/>
    <w:rsid w:val="00E05D87"/>
    <w:rsid w:val="00E0662C"/>
    <w:rsid w:val="00E11CF6"/>
    <w:rsid w:val="00E16826"/>
    <w:rsid w:val="00E16D6A"/>
    <w:rsid w:val="00E2066E"/>
    <w:rsid w:val="00E20D7E"/>
    <w:rsid w:val="00E20DFB"/>
    <w:rsid w:val="00E20F22"/>
    <w:rsid w:val="00E21CD5"/>
    <w:rsid w:val="00E2207C"/>
    <w:rsid w:val="00E2309A"/>
    <w:rsid w:val="00E23856"/>
    <w:rsid w:val="00E2406B"/>
    <w:rsid w:val="00E2479F"/>
    <w:rsid w:val="00E25283"/>
    <w:rsid w:val="00E253FB"/>
    <w:rsid w:val="00E255E3"/>
    <w:rsid w:val="00E267DE"/>
    <w:rsid w:val="00E27446"/>
    <w:rsid w:val="00E274E7"/>
    <w:rsid w:val="00E27906"/>
    <w:rsid w:val="00E30089"/>
    <w:rsid w:val="00E3052C"/>
    <w:rsid w:val="00E32E20"/>
    <w:rsid w:val="00E32FAB"/>
    <w:rsid w:val="00E35F1F"/>
    <w:rsid w:val="00E409B2"/>
    <w:rsid w:val="00E50922"/>
    <w:rsid w:val="00E52D4D"/>
    <w:rsid w:val="00E52F4A"/>
    <w:rsid w:val="00E54421"/>
    <w:rsid w:val="00E55A19"/>
    <w:rsid w:val="00E603C9"/>
    <w:rsid w:val="00E65C17"/>
    <w:rsid w:val="00E671E2"/>
    <w:rsid w:val="00E6796D"/>
    <w:rsid w:val="00E67BA7"/>
    <w:rsid w:val="00E72E9B"/>
    <w:rsid w:val="00E731C7"/>
    <w:rsid w:val="00E74406"/>
    <w:rsid w:val="00E750E4"/>
    <w:rsid w:val="00E75D39"/>
    <w:rsid w:val="00E778DD"/>
    <w:rsid w:val="00E81036"/>
    <w:rsid w:val="00E81936"/>
    <w:rsid w:val="00E82077"/>
    <w:rsid w:val="00E84587"/>
    <w:rsid w:val="00E87349"/>
    <w:rsid w:val="00E91A5E"/>
    <w:rsid w:val="00E94958"/>
    <w:rsid w:val="00E959A1"/>
    <w:rsid w:val="00E95DB9"/>
    <w:rsid w:val="00E975DF"/>
    <w:rsid w:val="00E977CE"/>
    <w:rsid w:val="00E97BF5"/>
    <w:rsid w:val="00EA0094"/>
    <w:rsid w:val="00EA0D52"/>
    <w:rsid w:val="00EA19DB"/>
    <w:rsid w:val="00EA33C8"/>
    <w:rsid w:val="00EA391F"/>
    <w:rsid w:val="00EA4529"/>
    <w:rsid w:val="00EA5788"/>
    <w:rsid w:val="00EA65B7"/>
    <w:rsid w:val="00EA6750"/>
    <w:rsid w:val="00EB1045"/>
    <w:rsid w:val="00EB2624"/>
    <w:rsid w:val="00EB2BBB"/>
    <w:rsid w:val="00EB6938"/>
    <w:rsid w:val="00EB6942"/>
    <w:rsid w:val="00EB6E70"/>
    <w:rsid w:val="00EC0920"/>
    <w:rsid w:val="00EC33B1"/>
    <w:rsid w:val="00EC439B"/>
    <w:rsid w:val="00EC5154"/>
    <w:rsid w:val="00EC5316"/>
    <w:rsid w:val="00EC75CD"/>
    <w:rsid w:val="00EC7846"/>
    <w:rsid w:val="00ED10A0"/>
    <w:rsid w:val="00ED2AE7"/>
    <w:rsid w:val="00ED4DF4"/>
    <w:rsid w:val="00ED566E"/>
    <w:rsid w:val="00ED696C"/>
    <w:rsid w:val="00ED7686"/>
    <w:rsid w:val="00EE0080"/>
    <w:rsid w:val="00EE049A"/>
    <w:rsid w:val="00EE0B33"/>
    <w:rsid w:val="00EE2278"/>
    <w:rsid w:val="00EE2520"/>
    <w:rsid w:val="00EE3DC5"/>
    <w:rsid w:val="00EE64AF"/>
    <w:rsid w:val="00EF05D8"/>
    <w:rsid w:val="00EF069E"/>
    <w:rsid w:val="00EF0F3B"/>
    <w:rsid w:val="00EF266F"/>
    <w:rsid w:val="00EF3D51"/>
    <w:rsid w:val="00EF3FA4"/>
    <w:rsid w:val="00EF5435"/>
    <w:rsid w:val="00EF6DDD"/>
    <w:rsid w:val="00F00C59"/>
    <w:rsid w:val="00F03B45"/>
    <w:rsid w:val="00F053BE"/>
    <w:rsid w:val="00F07D2E"/>
    <w:rsid w:val="00F109B5"/>
    <w:rsid w:val="00F11317"/>
    <w:rsid w:val="00F13DD6"/>
    <w:rsid w:val="00F16E65"/>
    <w:rsid w:val="00F17693"/>
    <w:rsid w:val="00F177B3"/>
    <w:rsid w:val="00F20933"/>
    <w:rsid w:val="00F21687"/>
    <w:rsid w:val="00F2288C"/>
    <w:rsid w:val="00F22D07"/>
    <w:rsid w:val="00F23EF3"/>
    <w:rsid w:val="00F26E05"/>
    <w:rsid w:val="00F31629"/>
    <w:rsid w:val="00F32FCB"/>
    <w:rsid w:val="00F3405E"/>
    <w:rsid w:val="00F346CF"/>
    <w:rsid w:val="00F347F5"/>
    <w:rsid w:val="00F35B7C"/>
    <w:rsid w:val="00F368B3"/>
    <w:rsid w:val="00F429F6"/>
    <w:rsid w:val="00F4375A"/>
    <w:rsid w:val="00F4384A"/>
    <w:rsid w:val="00F43DB6"/>
    <w:rsid w:val="00F4688C"/>
    <w:rsid w:val="00F525D3"/>
    <w:rsid w:val="00F53AA3"/>
    <w:rsid w:val="00F53C4A"/>
    <w:rsid w:val="00F541EE"/>
    <w:rsid w:val="00F5560D"/>
    <w:rsid w:val="00F56536"/>
    <w:rsid w:val="00F61933"/>
    <w:rsid w:val="00F63CA0"/>
    <w:rsid w:val="00F65BA1"/>
    <w:rsid w:val="00F66F4C"/>
    <w:rsid w:val="00F6706D"/>
    <w:rsid w:val="00F67FF0"/>
    <w:rsid w:val="00F71FBD"/>
    <w:rsid w:val="00F726A9"/>
    <w:rsid w:val="00F73D1A"/>
    <w:rsid w:val="00F73D66"/>
    <w:rsid w:val="00F73FF5"/>
    <w:rsid w:val="00F74CF9"/>
    <w:rsid w:val="00F758F5"/>
    <w:rsid w:val="00F8076F"/>
    <w:rsid w:val="00F80B24"/>
    <w:rsid w:val="00F81E17"/>
    <w:rsid w:val="00F8255D"/>
    <w:rsid w:val="00F8602C"/>
    <w:rsid w:val="00F86E45"/>
    <w:rsid w:val="00F8759C"/>
    <w:rsid w:val="00F876ED"/>
    <w:rsid w:val="00F87835"/>
    <w:rsid w:val="00F903F1"/>
    <w:rsid w:val="00F90E87"/>
    <w:rsid w:val="00F91648"/>
    <w:rsid w:val="00F91A2B"/>
    <w:rsid w:val="00F9318A"/>
    <w:rsid w:val="00F94E38"/>
    <w:rsid w:val="00F9557E"/>
    <w:rsid w:val="00FA0699"/>
    <w:rsid w:val="00FB0E1F"/>
    <w:rsid w:val="00FB1A23"/>
    <w:rsid w:val="00FB6DD4"/>
    <w:rsid w:val="00FC1277"/>
    <w:rsid w:val="00FC1B10"/>
    <w:rsid w:val="00FC1E39"/>
    <w:rsid w:val="00FC292E"/>
    <w:rsid w:val="00FC44D6"/>
    <w:rsid w:val="00FC537B"/>
    <w:rsid w:val="00FC53AD"/>
    <w:rsid w:val="00FC606B"/>
    <w:rsid w:val="00FC7760"/>
    <w:rsid w:val="00FD0A20"/>
    <w:rsid w:val="00FD0A5B"/>
    <w:rsid w:val="00FD0CF4"/>
    <w:rsid w:val="00FD188A"/>
    <w:rsid w:val="00FD263B"/>
    <w:rsid w:val="00FD2816"/>
    <w:rsid w:val="00FD381E"/>
    <w:rsid w:val="00FD4B2D"/>
    <w:rsid w:val="00FD50DF"/>
    <w:rsid w:val="00FD53DB"/>
    <w:rsid w:val="00FE0CFC"/>
    <w:rsid w:val="00FE15C8"/>
    <w:rsid w:val="00FE1838"/>
    <w:rsid w:val="00FE2070"/>
    <w:rsid w:val="00FE3207"/>
    <w:rsid w:val="00FE54C6"/>
    <w:rsid w:val="00FE63F4"/>
    <w:rsid w:val="00FE7B87"/>
    <w:rsid w:val="00FF1572"/>
    <w:rsid w:val="00FF2C81"/>
    <w:rsid w:val="00FF385B"/>
    <w:rsid w:val="00FF54CC"/>
    <w:rsid w:val="00FF73A6"/>
    <w:rsid w:val="00FF790E"/>
    <w:rsid w:val="00FF7AB2"/>
    <w:rsid w:val="00FF7DC0"/>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Body Tex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57BE8"/>
    <w:rPr>
      <w:sz w:val="24"/>
      <w:szCs w:val="24"/>
    </w:rPr>
  </w:style>
  <w:style w:type="paragraph" w:styleId="1">
    <w:name w:val="heading 1"/>
    <w:basedOn w:val="a"/>
    <w:next w:val="a"/>
    <w:link w:val="10"/>
    <w:uiPriority w:val="99"/>
    <w:qFormat/>
    <w:rsid w:val="008D15BB"/>
    <w:pPr>
      <w:keepNext/>
      <w:numPr>
        <w:numId w:val="1"/>
      </w:numPr>
      <w:suppressAutoHyphens/>
      <w:jc w:val="center"/>
      <w:outlineLvl w:val="0"/>
    </w:pPr>
    <w:rPr>
      <w:b/>
      <w:bCs/>
      <w:kern w:val="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9"/>
    <w:locked/>
    <w:rsid w:val="008D15BB"/>
    <w:rPr>
      <w:b/>
      <w:bCs/>
      <w:kern w:val="1"/>
      <w:sz w:val="24"/>
      <w:szCs w:val="24"/>
    </w:rPr>
  </w:style>
  <w:style w:type="paragraph" w:customStyle="1" w:styleId="ConsPlusNormal">
    <w:name w:val="ConsPlusNormal"/>
    <w:uiPriority w:val="99"/>
    <w:rsid w:val="007F62B5"/>
    <w:pPr>
      <w:widowControl w:val="0"/>
      <w:autoSpaceDE w:val="0"/>
      <w:autoSpaceDN w:val="0"/>
      <w:adjustRightInd w:val="0"/>
      <w:ind w:firstLine="720"/>
    </w:pPr>
    <w:rPr>
      <w:rFonts w:ascii="Arial" w:hAnsi="Arial" w:cs="Arial"/>
    </w:rPr>
  </w:style>
  <w:style w:type="paragraph" w:customStyle="1" w:styleId="ConsPlusNonformat">
    <w:name w:val="ConsPlusNonformat"/>
    <w:uiPriority w:val="99"/>
    <w:rsid w:val="007F62B5"/>
    <w:pPr>
      <w:widowControl w:val="0"/>
      <w:autoSpaceDE w:val="0"/>
      <w:autoSpaceDN w:val="0"/>
      <w:adjustRightInd w:val="0"/>
    </w:pPr>
    <w:rPr>
      <w:rFonts w:ascii="Courier New" w:hAnsi="Courier New" w:cs="Courier New"/>
    </w:rPr>
  </w:style>
  <w:style w:type="paragraph" w:customStyle="1" w:styleId="ConsPlusTitle">
    <w:name w:val="ConsPlusTitle"/>
    <w:uiPriority w:val="99"/>
    <w:rsid w:val="007F62B5"/>
    <w:pPr>
      <w:widowControl w:val="0"/>
      <w:autoSpaceDE w:val="0"/>
      <w:autoSpaceDN w:val="0"/>
      <w:adjustRightInd w:val="0"/>
    </w:pPr>
    <w:rPr>
      <w:b/>
      <w:bCs/>
      <w:sz w:val="24"/>
      <w:szCs w:val="24"/>
    </w:rPr>
  </w:style>
  <w:style w:type="paragraph" w:customStyle="1" w:styleId="ConsPlusCell">
    <w:name w:val="ConsPlusCell"/>
    <w:uiPriority w:val="99"/>
    <w:rsid w:val="007F62B5"/>
    <w:pPr>
      <w:widowControl w:val="0"/>
      <w:autoSpaceDE w:val="0"/>
      <w:autoSpaceDN w:val="0"/>
      <w:adjustRightInd w:val="0"/>
    </w:pPr>
    <w:rPr>
      <w:rFonts w:ascii="Arial" w:hAnsi="Arial" w:cs="Arial"/>
    </w:rPr>
  </w:style>
  <w:style w:type="paragraph" w:customStyle="1" w:styleId="ConsPlusDocList">
    <w:name w:val="ConsPlusDocList"/>
    <w:uiPriority w:val="99"/>
    <w:rsid w:val="007F62B5"/>
    <w:pPr>
      <w:widowControl w:val="0"/>
      <w:autoSpaceDE w:val="0"/>
      <w:autoSpaceDN w:val="0"/>
      <w:adjustRightInd w:val="0"/>
    </w:pPr>
    <w:rPr>
      <w:rFonts w:ascii="Courier New" w:hAnsi="Courier New" w:cs="Courier New"/>
    </w:rPr>
  </w:style>
  <w:style w:type="paragraph" w:styleId="a3">
    <w:name w:val="Body Text"/>
    <w:basedOn w:val="a"/>
    <w:link w:val="a4"/>
    <w:uiPriority w:val="99"/>
    <w:rsid w:val="00A42B33"/>
    <w:pPr>
      <w:suppressAutoHyphens/>
      <w:jc w:val="both"/>
    </w:pPr>
    <w:rPr>
      <w:kern w:val="1"/>
      <w:lang w:eastAsia="ar-SA"/>
    </w:rPr>
  </w:style>
  <w:style w:type="character" w:customStyle="1" w:styleId="a4">
    <w:name w:val="Основной текст Знак"/>
    <w:link w:val="a3"/>
    <w:uiPriority w:val="99"/>
    <w:locked/>
    <w:rsid w:val="001B2C61"/>
    <w:rPr>
      <w:kern w:val="1"/>
      <w:sz w:val="24"/>
      <w:szCs w:val="24"/>
      <w:lang w:eastAsia="ar-SA" w:bidi="ar-SA"/>
    </w:rPr>
  </w:style>
  <w:style w:type="paragraph" w:styleId="a5">
    <w:name w:val="Balloon Text"/>
    <w:basedOn w:val="a"/>
    <w:link w:val="a6"/>
    <w:uiPriority w:val="99"/>
    <w:semiHidden/>
    <w:rsid w:val="003E7C3E"/>
    <w:rPr>
      <w:sz w:val="18"/>
      <w:szCs w:val="18"/>
    </w:rPr>
  </w:style>
  <w:style w:type="character" w:customStyle="1" w:styleId="a6">
    <w:name w:val="Текст выноски Знак"/>
    <w:link w:val="a5"/>
    <w:uiPriority w:val="99"/>
    <w:semiHidden/>
    <w:locked/>
    <w:rsid w:val="00CD50E7"/>
    <w:rPr>
      <w:sz w:val="18"/>
      <w:szCs w:val="18"/>
    </w:rPr>
  </w:style>
  <w:style w:type="paragraph" w:styleId="a7">
    <w:name w:val="header"/>
    <w:basedOn w:val="a"/>
    <w:link w:val="a8"/>
    <w:uiPriority w:val="99"/>
    <w:rsid w:val="008D15BB"/>
    <w:pPr>
      <w:tabs>
        <w:tab w:val="center" w:pos="4677"/>
        <w:tab w:val="right" w:pos="9355"/>
      </w:tabs>
    </w:pPr>
  </w:style>
  <w:style w:type="character" w:customStyle="1" w:styleId="a8">
    <w:name w:val="Верхний колонтитул Знак"/>
    <w:link w:val="a7"/>
    <w:uiPriority w:val="99"/>
    <w:locked/>
    <w:rsid w:val="008D15BB"/>
    <w:rPr>
      <w:sz w:val="24"/>
      <w:szCs w:val="24"/>
    </w:rPr>
  </w:style>
  <w:style w:type="paragraph" w:styleId="a9">
    <w:name w:val="footer"/>
    <w:basedOn w:val="a"/>
    <w:link w:val="aa"/>
    <w:uiPriority w:val="99"/>
    <w:rsid w:val="008D15BB"/>
    <w:pPr>
      <w:tabs>
        <w:tab w:val="center" w:pos="4677"/>
        <w:tab w:val="right" w:pos="9355"/>
      </w:tabs>
    </w:pPr>
  </w:style>
  <w:style w:type="character" w:customStyle="1" w:styleId="aa">
    <w:name w:val="Нижний колонтитул Знак"/>
    <w:link w:val="a9"/>
    <w:uiPriority w:val="99"/>
    <w:locked/>
    <w:rsid w:val="008D15BB"/>
    <w:rPr>
      <w:sz w:val="24"/>
      <w:szCs w:val="24"/>
    </w:rPr>
  </w:style>
  <w:style w:type="paragraph" w:customStyle="1" w:styleId="Default">
    <w:name w:val="Default"/>
    <w:uiPriority w:val="99"/>
    <w:rsid w:val="00B04EC1"/>
    <w:pPr>
      <w:autoSpaceDE w:val="0"/>
      <w:autoSpaceDN w:val="0"/>
      <w:adjustRightInd w:val="0"/>
    </w:pPr>
    <w:rPr>
      <w:color w:val="000000"/>
      <w:sz w:val="24"/>
      <w:szCs w:val="24"/>
    </w:rPr>
  </w:style>
  <w:style w:type="paragraph" w:styleId="ab">
    <w:name w:val="No Spacing"/>
    <w:link w:val="ac"/>
    <w:uiPriority w:val="99"/>
    <w:qFormat/>
    <w:rsid w:val="004A75C2"/>
    <w:rPr>
      <w:rFonts w:ascii="Calibri" w:hAnsi="Calibri" w:cs="Calibri"/>
      <w:sz w:val="22"/>
      <w:szCs w:val="22"/>
    </w:rPr>
  </w:style>
  <w:style w:type="character" w:customStyle="1" w:styleId="ac">
    <w:name w:val="Без интервала Знак"/>
    <w:link w:val="ab"/>
    <w:uiPriority w:val="99"/>
    <w:locked/>
    <w:rsid w:val="004A75C2"/>
    <w:rPr>
      <w:rFonts w:ascii="Calibri" w:hAnsi="Calibri" w:cs="Calibri"/>
      <w:sz w:val="22"/>
      <w:szCs w:val="22"/>
    </w:rPr>
  </w:style>
  <w:style w:type="paragraph" w:styleId="ad">
    <w:name w:val="Document Map"/>
    <w:basedOn w:val="a"/>
    <w:link w:val="ae"/>
    <w:uiPriority w:val="99"/>
    <w:semiHidden/>
    <w:rsid w:val="00487613"/>
    <w:pPr>
      <w:shd w:val="clear" w:color="auto" w:fill="000080"/>
    </w:pPr>
    <w:rPr>
      <w:sz w:val="16"/>
      <w:szCs w:val="16"/>
    </w:rPr>
  </w:style>
  <w:style w:type="character" w:customStyle="1" w:styleId="ae">
    <w:name w:val="Схема документа Знак"/>
    <w:link w:val="ad"/>
    <w:uiPriority w:val="99"/>
    <w:semiHidden/>
    <w:locked/>
    <w:rsid w:val="00CD50E7"/>
    <w:rPr>
      <w:sz w:val="16"/>
      <w:szCs w:val="16"/>
    </w:rPr>
  </w:style>
  <w:style w:type="character" w:styleId="af">
    <w:name w:val="page number"/>
    <w:basedOn w:val="a0"/>
    <w:uiPriority w:val="99"/>
    <w:rsid w:val="00E0662C"/>
  </w:style>
  <w:style w:type="table" w:styleId="af0">
    <w:name w:val="Table Grid"/>
    <w:basedOn w:val="a1"/>
    <w:uiPriority w:val="99"/>
    <w:rsid w:val="0001092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1">
    <w:name w:val="Hyperlink"/>
    <w:uiPriority w:val="99"/>
    <w:rsid w:val="00803C15"/>
    <w:rPr>
      <w:color w:val="auto"/>
      <w:u w:val="single"/>
    </w:rPr>
  </w:style>
  <w:style w:type="character" w:styleId="af2">
    <w:name w:val="annotation reference"/>
    <w:uiPriority w:val="99"/>
    <w:semiHidden/>
    <w:rsid w:val="002256EE"/>
    <w:rPr>
      <w:sz w:val="16"/>
      <w:szCs w:val="16"/>
    </w:rPr>
  </w:style>
  <w:style w:type="paragraph" w:styleId="af3">
    <w:name w:val="annotation text"/>
    <w:basedOn w:val="a"/>
    <w:link w:val="af4"/>
    <w:uiPriority w:val="99"/>
    <w:semiHidden/>
    <w:rsid w:val="002256EE"/>
    <w:rPr>
      <w:sz w:val="20"/>
      <w:szCs w:val="20"/>
    </w:rPr>
  </w:style>
  <w:style w:type="character" w:customStyle="1" w:styleId="af4">
    <w:name w:val="Текст примечания Знак"/>
    <w:basedOn w:val="a0"/>
    <w:link w:val="af3"/>
    <w:uiPriority w:val="99"/>
    <w:semiHidden/>
    <w:locked/>
    <w:rsid w:val="002256EE"/>
  </w:style>
  <w:style w:type="paragraph" w:styleId="af5">
    <w:name w:val="annotation subject"/>
    <w:basedOn w:val="af3"/>
    <w:next w:val="af3"/>
    <w:link w:val="af6"/>
    <w:uiPriority w:val="99"/>
    <w:semiHidden/>
    <w:rsid w:val="002256EE"/>
    <w:rPr>
      <w:b/>
      <w:bCs/>
    </w:rPr>
  </w:style>
  <w:style w:type="character" w:customStyle="1" w:styleId="af6">
    <w:name w:val="Тема примечания Знак"/>
    <w:link w:val="af5"/>
    <w:uiPriority w:val="99"/>
    <w:semiHidden/>
    <w:locked/>
    <w:rsid w:val="002256EE"/>
    <w:rPr>
      <w:b/>
      <w:bCs/>
    </w:rPr>
  </w:style>
</w:styles>
</file>

<file path=word/webSettings.xml><?xml version="1.0" encoding="utf-8"?>
<w:webSettings xmlns:r="http://schemas.openxmlformats.org/officeDocument/2006/relationships" xmlns:w="http://schemas.openxmlformats.org/wordprocessingml/2006/main">
  <w:divs>
    <w:div w:id="1634943234">
      <w:marLeft w:val="0"/>
      <w:marRight w:val="0"/>
      <w:marTop w:val="0"/>
      <w:marBottom w:val="0"/>
      <w:divBdr>
        <w:top w:val="none" w:sz="0" w:space="0" w:color="auto"/>
        <w:left w:val="none" w:sz="0" w:space="0" w:color="auto"/>
        <w:bottom w:val="none" w:sz="0" w:space="0" w:color="auto"/>
        <w:right w:val="none" w:sz="0" w:space="0" w:color="auto"/>
      </w:divBdr>
    </w:div>
    <w:div w:id="1634943235">
      <w:marLeft w:val="0"/>
      <w:marRight w:val="0"/>
      <w:marTop w:val="0"/>
      <w:marBottom w:val="0"/>
      <w:divBdr>
        <w:top w:val="none" w:sz="0" w:space="0" w:color="auto"/>
        <w:left w:val="none" w:sz="0" w:space="0" w:color="auto"/>
        <w:bottom w:val="none" w:sz="0" w:space="0" w:color="auto"/>
        <w:right w:val="none" w:sz="0" w:space="0" w:color="auto"/>
      </w:divBdr>
    </w:div>
    <w:div w:id="1634943236">
      <w:marLeft w:val="0"/>
      <w:marRight w:val="0"/>
      <w:marTop w:val="0"/>
      <w:marBottom w:val="0"/>
      <w:divBdr>
        <w:top w:val="none" w:sz="0" w:space="0" w:color="auto"/>
        <w:left w:val="none" w:sz="0" w:space="0" w:color="auto"/>
        <w:bottom w:val="none" w:sz="0" w:space="0" w:color="auto"/>
        <w:right w:val="none" w:sz="0" w:space="0" w:color="auto"/>
      </w:divBdr>
    </w:div>
    <w:div w:id="1634943237">
      <w:marLeft w:val="0"/>
      <w:marRight w:val="0"/>
      <w:marTop w:val="0"/>
      <w:marBottom w:val="0"/>
      <w:divBdr>
        <w:top w:val="none" w:sz="0" w:space="0" w:color="auto"/>
        <w:left w:val="none" w:sz="0" w:space="0" w:color="auto"/>
        <w:bottom w:val="none" w:sz="0" w:space="0" w:color="auto"/>
        <w:right w:val="none" w:sz="0" w:space="0" w:color="auto"/>
      </w:divBdr>
    </w:div>
    <w:div w:id="1634943238">
      <w:marLeft w:val="0"/>
      <w:marRight w:val="0"/>
      <w:marTop w:val="0"/>
      <w:marBottom w:val="0"/>
      <w:divBdr>
        <w:top w:val="none" w:sz="0" w:space="0" w:color="auto"/>
        <w:left w:val="none" w:sz="0" w:space="0" w:color="auto"/>
        <w:bottom w:val="none" w:sz="0" w:space="0" w:color="auto"/>
        <w:right w:val="none" w:sz="0" w:space="0" w:color="auto"/>
      </w:divBdr>
    </w:div>
    <w:div w:id="1634943239">
      <w:marLeft w:val="0"/>
      <w:marRight w:val="0"/>
      <w:marTop w:val="0"/>
      <w:marBottom w:val="0"/>
      <w:divBdr>
        <w:top w:val="none" w:sz="0" w:space="0" w:color="auto"/>
        <w:left w:val="none" w:sz="0" w:space="0" w:color="auto"/>
        <w:bottom w:val="none" w:sz="0" w:space="0" w:color="auto"/>
        <w:right w:val="none" w:sz="0" w:space="0" w:color="auto"/>
      </w:divBdr>
    </w:div>
    <w:div w:id="1634943240">
      <w:marLeft w:val="0"/>
      <w:marRight w:val="0"/>
      <w:marTop w:val="0"/>
      <w:marBottom w:val="0"/>
      <w:divBdr>
        <w:top w:val="none" w:sz="0" w:space="0" w:color="auto"/>
        <w:left w:val="none" w:sz="0" w:space="0" w:color="auto"/>
        <w:bottom w:val="none" w:sz="0" w:space="0" w:color="auto"/>
        <w:right w:val="none" w:sz="0" w:space="0" w:color="auto"/>
      </w:divBdr>
    </w:div>
    <w:div w:id="163494324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TotalTime>
  <Pages>17</Pages>
  <Words>5164</Words>
  <Characters>29438</Characters>
  <Application>Microsoft Office Word</Application>
  <DocSecurity>0</DocSecurity>
  <Lines>245</Lines>
  <Paragraphs>69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34533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Ирина Александровна Черноусова</dc:creator>
  <cp:keywords/>
  <dc:description/>
  <cp:lastModifiedBy>OlgaDT</cp:lastModifiedBy>
  <cp:revision>8</cp:revision>
  <cp:lastPrinted>2023-02-10T09:36:00Z</cp:lastPrinted>
  <dcterms:created xsi:type="dcterms:W3CDTF">2023-02-06T07:52:00Z</dcterms:created>
  <dcterms:modified xsi:type="dcterms:W3CDTF">2023-03-02T06:40:00Z</dcterms:modified>
</cp:coreProperties>
</file>