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5C5" w:rsidRDefault="00E5001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C5" w:rsidRDefault="00E50016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655C5" w:rsidRDefault="00E5001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655C5" w:rsidRDefault="00C655C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655C5" w:rsidRDefault="00C655C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655C5" w:rsidRDefault="00E5001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655C5" w:rsidRDefault="00C655C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655C5" w:rsidRDefault="00C655C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655C5" w:rsidRDefault="000B136B">
      <w:pPr>
        <w:tabs>
          <w:tab w:val="left" w:pos="709"/>
        </w:tabs>
      </w:pPr>
      <w:r>
        <w:rPr>
          <w:sz w:val="28"/>
          <w:szCs w:val="28"/>
        </w:rPr>
        <w:t xml:space="preserve">21 апреля </w:t>
      </w:r>
      <w:r w:rsidR="00E50016">
        <w:rPr>
          <w:sz w:val="28"/>
          <w:szCs w:val="28"/>
        </w:rPr>
        <w:t>202</w:t>
      </w:r>
      <w:r w:rsidR="00E50016">
        <w:rPr>
          <w:sz w:val="28"/>
          <w:szCs w:val="28"/>
        </w:rPr>
        <w:t>3</w:t>
      </w:r>
      <w:r w:rsidR="00E50016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E50016">
        <w:rPr>
          <w:sz w:val="28"/>
          <w:szCs w:val="28"/>
        </w:rPr>
        <w:t xml:space="preserve">                        № </w:t>
      </w:r>
      <w:r>
        <w:rPr>
          <w:sz w:val="28"/>
          <w:szCs w:val="28"/>
        </w:rPr>
        <w:t>185-п</w:t>
      </w:r>
    </w:p>
    <w:p w:rsidR="00C655C5" w:rsidRDefault="00C655C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655C5" w:rsidRDefault="00C655C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655C5" w:rsidRDefault="00E5001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>62:15:0050501:691</w:t>
      </w:r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br/>
        <w:t xml:space="preserve">по адресу: Рязанская область, м. р-н Рязанский,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>с.п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 xml:space="preserve">.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>Дубровическое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>,</w:t>
      </w:r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br/>
        <w:t xml:space="preserve">с.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>Алеканово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  <w:highlight w:val="none"/>
        </w:rPr>
        <w:t>, ул. Озерная, д. 20</w:t>
      </w:r>
    </w:p>
    <w:p w:rsidR="00C655C5" w:rsidRDefault="00C655C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55C5" w:rsidRDefault="00E50016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Старухиной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color w:val="000000"/>
          <w:spacing w:val="0"/>
          <w:sz w:val="28"/>
          <w:szCs w:val="28"/>
        </w:rPr>
        <w:t>62:15:0050501:691 по адресу: Рязанская область,</w:t>
      </w:r>
      <w:r>
        <w:rPr>
          <w:rStyle w:val="12"/>
          <w:rFonts w:eastAsia="Tahoma"/>
          <w:color w:val="000000"/>
          <w:spacing w:val="0"/>
          <w:sz w:val="28"/>
          <w:szCs w:val="28"/>
        </w:rPr>
        <w:br/>
        <w:t xml:space="preserve">м. р-н Рязанский,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</w:rPr>
        <w:t>с.п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</w:rPr>
        <w:t xml:space="preserve">. </w:t>
      </w:r>
      <w:proofErr w:type="spellStart"/>
      <w:proofErr w:type="gramStart"/>
      <w:r>
        <w:rPr>
          <w:rStyle w:val="12"/>
          <w:rFonts w:eastAsia="Tahoma"/>
          <w:color w:val="000000"/>
          <w:spacing w:val="0"/>
          <w:sz w:val="28"/>
          <w:szCs w:val="28"/>
        </w:rPr>
        <w:t>Дубровическое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</w:rPr>
        <w:t xml:space="preserve">, с.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</w:rPr>
        <w:t>Алеканово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</w:rPr>
        <w:t>, ул. Озерная, д. 20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C655C5" w:rsidRDefault="00E5001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Старухиной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О.И.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color w:val="000000"/>
          <w:spacing w:val="0"/>
          <w:sz w:val="28"/>
          <w:szCs w:val="28"/>
        </w:rPr>
        <w:t>62:15:0050501:691</w:t>
      </w:r>
      <w:r>
        <w:rPr>
          <w:rStyle w:val="12"/>
          <w:rFonts w:eastAsia="Tahoma"/>
          <w:color w:val="000000"/>
          <w:spacing w:val="0"/>
          <w:sz w:val="28"/>
          <w:szCs w:val="28"/>
        </w:rPr>
        <w:br/>
        <w:t xml:space="preserve">по адресу: Рязанская </w:t>
      </w:r>
      <w:r>
        <w:rPr>
          <w:rStyle w:val="12"/>
          <w:rFonts w:eastAsia="Tahoma"/>
          <w:color w:val="000000"/>
          <w:spacing w:val="0"/>
          <w:sz w:val="28"/>
          <w:szCs w:val="28"/>
        </w:rPr>
        <w:t xml:space="preserve">область, м. р-н Рязанский,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</w:rPr>
        <w:t>с.п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</w:rPr>
        <w:t xml:space="preserve">.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</w:rPr>
        <w:t>Дубровическое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</w:rPr>
        <w:t xml:space="preserve">, с. </w:t>
      </w:r>
      <w:proofErr w:type="spellStart"/>
      <w:r>
        <w:rPr>
          <w:rStyle w:val="12"/>
          <w:rFonts w:eastAsia="Tahoma"/>
          <w:color w:val="000000"/>
          <w:spacing w:val="0"/>
          <w:sz w:val="28"/>
          <w:szCs w:val="28"/>
        </w:rPr>
        <w:t>Алеканово</w:t>
      </w:r>
      <w:proofErr w:type="spellEnd"/>
      <w:r>
        <w:rPr>
          <w:rStyle w:val="12"/>
          <w:rFonts w:eastAsia="Tahoma"/>
          <w:color w:val="000000"/>
          <w:spacing w:val="0"/>
          <w:sz w:val="28"/>
          <w:szCs w:val="28"/>
        </w:rPr>
        <w:t xml:space="preserve">, ул. </w:t>
      </w:r>
      <w:proofErr w:type="gramStart"/>
      <w:r>
        <w:rPr>
          <w:rStyle w:val="12"/>
          <w:rFonts w:eastAsia="Tahoma"/>
          <w:color w:val="000000"/>
          <w:spacing w:val="0"/>
          <w:sz w:val="28"/>
          <w:szCs w:val="28"/>
        </w:rPr>
        <w:t>Озерная</w:t>
      </w:r>
      <w:proofErr w:type="gramEnd"/>
      <w:r>
        <w:rPr>
          <w:rStyle w:val="12"/>
          <w:rFonts w:eastAsia="Tahoma"/>
          <w:color w:val="000000"/>
          <w:spacing w:val="0"/>
          <w:sz w:val="28"/>
          <w:szCs w:val="28"/>
        </w:rPr>
        <w:t>, д. 20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Магазины (4.4)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55C5" w:rsidRDefault="00E5001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C655C5" w:rsidRDefault="00E5001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</w:t>
      </w:r>
      <w:r>
        <w:rPr>
          <w:rFonts w:ascii="Times New Roman" w:hAnsi="Times New Roman" w:cs="Times New Roman"/>
          <w:sz w:val="28"/>
          <w:szCs w:val="28"/>
        </w:rPr>
        <w:t>Губернатора и Правительства Рязанской области;</w:t>
      </w:r>
      <w:proofErr w:type="gramEnd"/>
    </w:p>
    <w:p w:rsidR="00C655C5" w:rsidRDefault="00E5001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C655C5" w:rsidRDefault="00E50016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</w:t>
      </w:r>
      <w:r>
        <w:rPr>
          <w:rFonts w:ascii="Times New Roman" w:hAnsi="Times New Roman" w:cs="Times New Roman"/>
          <w:sz w:val="28"/>
          <w:szCs w:val="28"/>
        </w:rPr>
        <w:t>учреждению Рязанской области «Центр градостроительного развития Рязанской области»:</w:t>
      </w:r>
    </w:p>
    <w:p w:rsidR="00C655C5" w:rsidRDefault="00E5001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сети «Интернет»;</w:t>
      </w:r>
    </w:p>
    <w:p w:rsidR="00C655C5" w:rsidRDefault="00E50016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C655C5" w:rsidRDefault="00E5001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</w:t>
      </w:r>
      <w:r>
        <w:rPr>
          <w:rFonts w:ascii="Times New Roman" w:hAnsi="Times New Roman" w:cs="Times New Roman"/>
          <w:sz w:val="28"/>
          <w:szCs w:val="28"/>
          <w:highlight w:val="white"/>
        </w:rPr>
        <w:t>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655C5" w:rsidRDefault="00E50016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</w:t>
      </w:r>
      <w:r>
        <w:rPr>
          <w:rFonts w:ascii="Times New Roman" w:hAnsi="Times New Roman" w:cs="Times New Roman"/>
          <w:sz w:val="28"/>
          <w:szCs w:val="28"/>
          <w:highlight w:val="white"/>
        </w:rPr>
        <w:t>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C655C5" w:rsidRDefault="00C655C5">
      <w:pPr>
        <w:pStyle w:val="ConsPlusNormal"/>
        <w:ind w:firstLine="0"/>
        <w:jc w:val="both"/>
        <w:rPr>
          <w:sz w:val="28"/>
          <w:szCs w:val="28"/>
        </w:rPr>
      </w:pPr>
    </w:p>
    <w:p w:rsidR="00C655C5" w:rsidRDefault="00C655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55C5" w:rsidRDefault="00C655C5">
      <w:pPr>
        <w:tabs>
          <w:tab w:val="left" w:pos="709"/>
        </w:tabs>
        <w:jc w:val="both"/>
        <w:rPr>
          <w:sz w:val="28"/>
          <w:szCs w:val="28"/>
        </w:rPr>
      </w:pPr>
    </w:p>
    <w:p w:rsidR="00C655C5" w:rsidRDefault="00E50016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655C5" w:rsidRDefault="00C655C5">
      <w:pPr>
        <w:tabs>
          <w:tab w:val="left" w:pos="709"/>
        </w:tabs>
        <w:rPr>
          <w:sz w:val="28"/>
          <w:szCs w:val="28"/>
        </w:rPr>
      </w:pPr>
    </w:p>
    <w:p w:rsidR="00C655C5" w:rsidRDefault="00E5001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210" cy="1917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2pt;height: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210" cy="1917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55C5" w:rsidRDefault="00C655C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2pt;height: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655C5" w:rsidRDefault="00E50016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020" cy="1955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1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55C5" w:rsidRDefault="00C655C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5pt;height:15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C655C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16" w:rsidRDefault="00E50016">
      <w:r>
        <w:separator/>
      </w:r>
    </w:p>
  </w:endnote>
  <w:endnote w:type="continuationSeparator" w:id="0">
    <w:p w:rsidR="00E50016" w:rsidRDefault="00E5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16" w:rsidRDefault="00E50016">
      <w:r>
        <w:separator/>
      </w:r>
    </w:p>
  </w:footnote>
  <w:footnote w:type="continuationSeparator" w:id="0">
    <w:p w:rsidR="00E50016" w:rsidRDefault="00E50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5" w:rsidRDefault="00C655C5">
    <w:pPr>
      <w:pStyle w:val="af1"/>
      <w:jc w:val="center"/>
    </w:pPr>
  </w:p>
  <w:p w:rsidR="00C655C5" w:rsidRDefault="00E50016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5" w:rsidRDefault="00C655C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3B"/>
    <w:multiLevelType w:val="multilevel"/>
    <w:tmpl w:val="6DCA57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934A2"/>
    <w:multiLevelType w:val="multilevel"/>
    <w:tmpl w:val="EC064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C5"/>
    <w:rsid w:val="000B136B"/>
    <w:rsid w:val="00C655C5"/>
    <w:rsid w:val="00E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2023-04-24T15:24:00Z</dcterms:created>
  <dcterms:modified xsi:type="dcterms:W3CDTF">2023-04-24T15:28:00Z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2023-04-07T12:38:29Z</cp:lastPrinted>
  <dcterms:modified xsi:type="dcterms:W3CDTF">2023-04-14T11:07:23Z</dcterms:modified>
  <cp:revision>167</cp:revision>
  <dc:subject/>
  <dc:title>ГЛАВА АДМИНИСТРАЦИИ РЯЗАНСКОЙ ОБЛАСТИ</dc:title>
</cp:coreProperties>
</file>