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3B8A" w:rsidRPr="00190FF9" w:rsidRDefault="003D3B8A" w:rsidP="00190FF9">
      <w:pPr>
        <w:ind w:right="55"/>
        <w:rPr>
          <w:rFonts w:ascii="Times New Roman" w:hAnsi="Times New Roman"/>
          <w:b/>
          <w:bCs/>
          <w:sz w:val="16"/>
          <w:szCs w:val="16"/>
          <w:lang w:val="en-US"/>
        </w:rPr>
        <w:sectPr w:rsidR="003D3B8A" w:rsidRPr="00190FF9" w:rsidSect="00190FF9">
          <w:headerReference w:type="even" r:id="rId8"/>
          <w:footerReference w:type="default" r:id="rId9"/>
          <w:footerReference w:type="first" r:id="rId10"/>
          <w:type w:val="continuous"/>
          <w:pgSz w:w="11907" w:h="16834" w:code="9"/>
          <w:pgMar w:top="567" w:right="567" w:bottom="1134" w:left="1985" w:header="272" w:footer="567" w:gutter="0"/>
          <w:cols w:space="720"/>
          <w:docGrid w:linePitch="272"/>
        </w:sectPr>
      </w:pPr>
    </w:p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190FF9" w:rsidRPr="00812F6F">
        <w:tc>
          <w:tcPr>
            <w:tcW w:w="5428" w:type="dxa"/>
          </w:tcPr>
          <w:p w:rsidR="00190FF9" w:rsidRPr="00812F6F" w:rsidRDefault="00190FF9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190FF9" w:rsidRPr="00812F6F" w:rsidRDefault="00190FF9" w:rsidP="004E5D5B">
            <w:pPr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Приложение</w:t>
            </w:r>
            <w:r w:rsidR="00664768" w:rsidRPr="00812F6F">
              <w:rPr>
                <w:rFonts w:ascii="Times New Roman" w:hAnsi="Times New Roman"/>
                <w:sz w:val="28"/>
                <w:szCs w:val="28"/>
              </w:rPr>
              <w:t xml:space="preserve"> №</w:t>
            </w:r>
            <w:r w:rsidR="00565DB4" w:rsidRPr="00812F6F">
              <w:rPr>
                <w:rFonts w:ascii="Times New Roman" w:hAnsi="Times New Roman"/>
                <w:sz w:val="28"/>
                <w:szCs w:val="28"/>
              </w:rPr>
              <w:t>1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E5D5B" w:rsidRPr="00812F6F" w:rsidRDefault="004E5D5B" w:rsidP="00664768">
            <w:pPr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664768" w:rsidRPr="00812F6F">
              <w:rPr>
                <w:rFonts w:ascii="Times New Roman" w:hAnsi="Times New Roman"/>
                <w:sz w:val="28"/>
                <w:szCs w:val="28"/>
              </w:rPr>
              <w:t>распоряжению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 Правительства Рязанской области</w:t>
            </w:r>
            <w:r w:rsidR="00713658"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4E5D5B" w:rsidRPr="00812F6F">
        <w:tc>
          <w:tcPr>
            <w:tcW w:w="5428" w:type="dxa"/>
          </w:tcPr>
          <w:p w:rsidR="004E5D5B" w:rsidRPr="00812F6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812F6F" w:rsidRDefault="00C44CE6" w:rsidP="004E5D5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04.04.2023 № 154-р</w:t>
            </w:r>
            <w:bookmarkStart w:id="0" w:name="_GoBack"/>
            <w:bookmarkEnd w:id="0"/>
          </w:p>
        </w:tc>
      </w:tr>
      <w:tr w:rsidR="004E5D5B" w:rsidRPr="00812F6F">
        <w:tc>
          <w:tcPr>
            <w:tcW w:w="5428" w:type="dxa"/>
          </w:tcPr>
          <w:p w:rsidR="004E5D5B" w:rsidRPr="00812F6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812F6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4E5D5B" w:rsidRPr="00812F6F">
        <w:tc>
          <w:tcPr>
            <w:tcW w:w="5428" w:type="dxa"/>
          </w:tcPr>
          <w:p w:rsidR="004E5D5B" w:rsidRPr="00812F6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4E5D5B" w:rsidRPr="00812F6F" w:rsidRDefault="004E5D5B" w:rsidP="004E5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12F6F" w:rsidRPr="00812F6F" w:rsidRDefault="00812F6F" w:rsidP="00604931">
      <w:pPr>
        <w:spacing w:line="192" w:lineRule="auto"/>
        <w:rPr>
          <w:rFonts w:ascii="Times New Roman" w:hAnsi="Times New Roman"/>
          <w:sz w:val="28"/>
          <w:szCs w:val="28"/>
        </w:rPr>
      </w:pPr>
    </w:p>
    <w:p w:rsidR="00604931" w:rsidRPr="00812F6F" w:rsidRDefault="00565DB4" w:rsidP="00604931">
      <w:pPr>
        <w:jc w:val="center"/>
        <w:rPr>
          <w:rFonts w:ascii="Times New Roman" w:hAnsi="Times New Roman"/>
          <w:sz w:val="28"/>
          <w:szCs w:val="28"/>
        </w:rPr>
      </w:pPr>
      <w:r w:rsidRPr="00812F6F">
        <w:rPr>
          <w:rFonts w:ascii="Times New Roman" w:hAnsi="Times New Roman"/>
          <w:sz w:val="28"/>
          <w:szCs w:val="28"/>
        </w:rPr>
        <w:t>С О С Т А В</w:t>
      </w:r>
    </w:p>
    <w:p w:rsidR="005E0FB9" w:rsidRPr="00812F6F" w:rsidRDefault="00664768" w:rsidP="00EE1C1D">
      <w:pPr>
        <w:autoSpaceDE w:val="0"/>
        <w:autoSpaceDN w:val="0"/>
        <w:adjustRightInd w:val="0"/>
        <w:jc w:val="center"/>
        <w:rPr>
          <w:rFonts w:ascii="Times New Roman" w:eastAsiaTheme="minorHAnsi" w:hAnsi="Times New Roman"/>
          <w:sz w:val="28"/>
          <w:szCs w:val="28"/>
          <w:lang w:eastAsia="en-US"/>
        </w:rPr>
      </w:pPr>
      <w:r w:rsidRPr="00812F6F">
        <w:rPr>
          <w:rFonts w:ascii="Times New Roman" w:eastAsiaTheme="minorHAnsi" w:hAnsi="Times New Roman"/>
          <w:sz w:val="28"/>
          <w:szCs w:val="28"/>
          <w:lang w:eastAsia="en-US"/>
        </w:rPr>
        <w:t>межведомственной комиссии по поддержке участников</w:t>
      </w:r>
    </w:p>
    <w:p w:rsidR="00604931" w:rsidRPr="00812F6F" w:rsidRDefault="00664768" w:rsidP="00EE1C1D">
      <w:pPr>
        <w:autoSpaceDE w:val="0"/>
        <w:autoSpaceDN w:val="0"/>
        <w:adjustRightInd w:val="0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  <w:r w:rsidRPr="00812F6F">
        <w:rPr>
          <w:rFonts w:ascii="Times New Roman" w:eastAsiaTheme="minorHAnsi" w:hAnsi="Times New Roman"/>
          <w:sz w:val="28"/>
          <w:szCs w:val="28"/>
          <w:lang w:eastAsia="en-US"/>
        </w:rPr>
        <w:t>специальной военной операции и членов их семей</w:t>
      </w:r>
    </w:p>
    <w:p w:rsidR="00604931" w:rsidRPr="00750788" w:rsidRDefault="00604931" w:rsidP="00604931">
      <w:pPr>
        <w:jc w:val="center"/>
        <w:rPr>
          <w:rFonts w:ascii="Times New Roman" w:hAnsi="Times New Roman"/>
          <w:sz w:val="24"/>
          <w:szCs w:val="24"/>
        </w:rPr>
      </w:pPr>
    </w:p>
    <w:p w:rsidR="00604931" w:rsidRPr="00750788" w:rsidRDefault="00604931" w:rsidP="00604931">
      <w:pPr>
        <w:spacing w:line="192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4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4"/>
        <w:gridCol w:w="224"/>
        <w:gridCol w:w="6064"/>
      </w:tblGrid>
      <w:tr w:rsidR="00565DB4" w:rsidRPr="00812F6F" w:rsidTr="00812F6F">
        <w:tc>
          <w:tcPr>
            <w:tcW w:w="3254" w:type="dxa"/>
            <w:shd w:val="clear" w:color="auto" w:fill="auto"/>
          </w:tcPr>
          <w:p w:rsidR="00812F6F" w:rsidRDefault="00565DB4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F6F">
              <w:rPr>
                <w:rFonts w:ascii="Times New Roman" w:hAnsi="Times New Roman"/>
                <w:sz w:val="28"/>
                <w:szCs w:val="28"/>
              </w:rPr>
              <w:t>Рослякова</w:t>
            </w:r>
            <w:proofErr w:type="spellEnd"/>
            <w:r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5DB4" w:rsidRPr="00812F6F" w:rsidRDefault="00565DB4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Анна Николаевна</w:t>
            </w:r>
          </w:p>
        </w:tc>
        <w:tc>
          <w:tcPr>
            <w:tcW w:w="224" w:type="dxa"/>
            <w:shd w:val="clear" w:color="auto" w:fill="auto"/>
          </w:tcPr>
          <w:p w:rsidR="00565DB4" w:rsidRPr="00812F6F" w:rsidRDefault="00565DB4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565DB4" w:rsidRPr="00812F6F" w:rsidRDefault="00565DB4" w:rsidP="008F46A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pacing w:val="-2"/>
                <w:sz w:val="28"/>
                <w:szCs w:val="28"/>
              </w:rPr>
              <w:t>первый заместитель Председателя Правительства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 Рязанской области, председатель</w:t>
            </w:r>
            <w:r w:rsidR="00FA716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A716A" w:rsidRPr="00812F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межведомственной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 комиссии                                                      </w:t>
            </w:r>
          </w:p>
        </w:tc>
      </w:tr>
      <w:tr w:rsidR="00565DB4" w:rsidRPr="00812F6F" w:rsidTr="00812F6F">
        <w:tc>
          <w:tcPr>
            <w:tcW w:w="3254" w:type="dxa"/>
            <w:shd w:val="clear" w:color="auto" w:fill="auto"/>
          </w:tcPr>
          <w:p w:rsidR="00812F6F" w:rsidRDefault="00565DB4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F6F">
              <w:rPr>
                <w:rFonts w:ascii="Times New Roman" w:hAnsi="Times New Roman"/>
                <w:sz w:val="28"/>
                <w:szCs w:val="28"/>
              </w:rPr>
              <w:t>Завалев</w:t>
            </w:r>
            <w:proofErr w:type="spellEnd"/>
            <w:r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65DB4" w:rsidRPr="00812F6F" w:rsidRDefault="00565DB4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Валентин Иванович</w:t>
            </w:r>
          </w:p>
        </w:tc>
        <w:tc>
          <w:tcPr>
            <w:tcW w:w="224" w:type="dxa"/>
            <w:shd w:val="clear" w:color="auto" w:fill="auto"/>
          </w:tcPr>
          <w:p w:rsidR="00565DB4" w:rsidRPr="00812F6F" w:rsidRDefault="00565DB4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565DB4" w:rsidRPr="00812F6F" w:rsidRDefault="00565DB4" w:rsidP="008F46A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заместитель Председателя Правительства Рязанской области, заместитель председателя </w:t>
            </w:r>
            <w:r w:rsidR="00FA716A" w:rsidRPr="00812F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межведомственной</w:t>
            </w:r>
            <w:r w:rsidR="00FA716A"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>комиссии</w:t>
            </w:r>
          </w:p>
        </w:tc>
      </w:tr>
      <w:tr w:rsidR="00565DB4" w:rsidRPr="00812F6F" w:rsidTr="00812F6F">
        <w:tc>
          <w:tcPr>
            <w:tcW w:w="3254" w:type="dxa"/>
            <w:shd w:val="clear" w:color="auto" w:fill="auto"/>
          </w:tcPr>
          <w:p w:rsidR="00812F6F" w:rsidRDefault="00F33AFB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Суворова </w:t>
            </w:r>
          </w:p>
          <w:p w:rsidR="00565DB4" w:rsidRPr="00812F6F" w:rsidRDefault="00F33AFB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Наталья Валентиновна</w:t>
            </w:r>
          </w:p>
        </w:tc>
        <w:tc>
          <w:tcPr>
            <w:tcW w:w="224" w:type="dxa"/>
            <w:shd w:val="clear" w:color="auto" w:fill="auto"/>
          </w:tcPr>
          <w:p w:rsidR="00565DB4" w:rsidRPr="00812F6F" w:rsidRDefault="00F33AFB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565DB4" w:rsidRPr="00812F6F" w:rsidRDefault="00355298" w:rsidP="008F46A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министр труда и социальной защиты населения Рязанской области, секретарь</w:t>
            </w:r>
            <w:r w:rsidR="0075078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50788" w:rsidRPr="00812F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межведомственной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 комиссии</w:t>
            </w:r>
          </w:p>
        </w:tc>
      </w:tr>
      <w:tr w:rsidR="00565DB4" w:rsidRPr="00812F6F" w:rsidTr="003470E7">
        <w:tc>
          <w:tcPr>
            <w:tcW w:w="9542" w:type="dxa"/>
            <w:gridSpan w:val="3"/>
            <w:shd w:val="clear" w:color="auto" w:fill="auto"/>
          </w:tcPr>
          <w:p w:rsidR="00565DB4" w:rsidRPr="00812F6F" w:rsidRDefault="00565DB4" w:rsidP="008F46A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12"/>
                <w:szCs w:val="12"/>
              </w:rPr>
            </w:pPr>
          </w:p>
          <w:p w:rsidR="00565DB4" w:rsidRPr="00812F6F" w:rsidRDefault="00565DB4" w:rsidP="008F46A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Члены </w:t>
            </w:r>
            <w:r w:rsidR="00FA716A" w:rsidRPr="00812F6F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межведомственной</w:t>
            </w:r>
            <w:r w:rsidR="00FA716A"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>комиссии:</w:t>
            </w:r>
          </w:p>
        </w:tc>
      </w:tr>
      <w:tr w:rsidR="00565DB4" w:rsidRPr="00812F6F" w:rsidTr="00812F6F">
        <w:tc>
          <w:tcPr>
            <w:tcW w:w="3254" w:type="dxa"/>
            <w:shd w:val="clear" w:color="auto" w:fill="auto"/>
          </w:tcPr>
          <w:p w:rsidR="00812F6F" w:rsidRDefault="00565DB4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Василевский </w:t>
            </w:r>
          </w:p>
          <w:p w:rsidR="00565DB4" w:rsidRPr="00812F6F" w:rsidRDefault="00565DB4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Дмитрий Александрович</w:t>
            </w:r>
          </w:p>
        </w:tc>
        <w:tc>
          <w:tcPr>
            <w:tcW w:w="224" w:type="dxa"/>
            <w:shd w:val="clear" w:color="auto" w:fill="auto"/>
          </w:tcPr>
          <w:p w:rsidR="00565DB4" w:rsidRPr="00812F6F" w:rsidRDefault="00565DB4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565DB4" w:rsidP="008F46A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министр строительного комплекса</w:t>
            </w:r>
          </w:p>
          <w:p w:rsidR="00565DB4" w:rsidRPr="00812F6F" w:rsidRDefault="00565DB4" w:rsidP="008F46A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Рязанской области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Пшенников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министр здравоохранения Рязанской области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Устинов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Дмитрий Владимирович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министр топливно-энергетического комплекса и жилищно-коммунального хозяйства Рязанской области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Фомина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Жанна Александровна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министр по делам территорий и информационной политике Рязанской области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Фролов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Владислав Викторович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министр физической культуры и спорта Рязанской области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F6F">
              <w:rPr>
                <w:rFonts w:ascii="Times New Roman" w:hAnsi="Times New Roman"/>
                <w:sz w:val="28"/>
                <w:szCs w:val="28"/>
              </w:rPr>
              <w:t>Щетинкина</w:t>
            </w:r>
            <w:proofErr w:type="spellEnd"/>
            <w:r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Ольга Сергеевна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министр образования Рязанской области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F6F">
              <w:rPr>
                <w:rFonts w:ascii="Times New Roman" w:hAnsi="Times New Roman"/>
                <w:sz w:val="28"/>
                <w:szCs w:val="28"/>
              </w:rPr>
              <w:t>Косачев</w:t>
            </w:r>
            <w:proofErr w:type="spellEnd"/>
            <w:r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Виталий Владимирович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председатель комитета по делам молодежи Рязанской области 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Артемов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Олег Петрович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812F6F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заместитель военного комиссара Рязанской области (по согласованию)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Войтков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Николай Иванович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председатель Рязанской областной организации Всероссийской общественной организации ветеранов (пенсионеров) войны, труда, Вооруженных сил и правоохранительных органов (по согласованию)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F6F">
              <w:rPr>
                <w:rFonts w:ascii="Times New Roman" w:hAnsi="Times New Roman"/>
                <w:sz w:val="28"/>
                <w:szCs w:val="28"/>
              </w:rPr>
              <w:t>Зызин</w:t>
            </w:r>
            <w:proofErr w:type="spellEnd"/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Евгений Владимирович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8F46A0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исполкома </w:t>
            </w:r>
            <w:r w:rsidR="00355298" w:rsidRPr="00812F6F">
              <w:rPr>
                <w:rFonts w:ascii="Times New Roman" w:hAnsi="Times New Roman"/>
                <w:sz w:val="28"/>
                <w:szCs w:val="28"/>
              </w:rPr>
              <w:t xml:space="preserve">регионального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отделения </w:t>
            </w:r>
            <w:r w:rsidR="00355298" w:rsidRPr="00812F6F">
              <w:rPr>
                <w:rFonts w:ascii="Times New Roman" w:hAnsi="Times New Roman"/>
                <w:sz w:val="28"/>
                <w:szCs w:val="28"/>
              </w:rPr>
              <w:t>Общероссийского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общественного движения «Н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>АРОДН</w:t>
            </w:r>
            <w:r>
              <w:rPr>
                <w:rFonts w:ascii="Times New Roman" w:hAnsi="Times New Roman"/>
                <w:sz w:val="28"/>
                <w:szCs w:val="28"/>
              </w:rPr>
              <w:t>ЫЙ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 ФРОНТ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«ЗА РОССИЮ»</w:t>
            </w:r>
            <w:r w:rsidR="00355298"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  <w:r w:rsidR="00355298" w:rsidRPr="00812F6F">
              <w:rPr>
                <w:rFonts w:ascii="Times New Roman" w:hAnsi="Times New Roman"/>
                <w:sz w:val="28"/>
                <w:szCs w:val="28"/>
              </w:rPr>
              <w:t>Рязанской области (по согласованию)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proofErr w:type="spellStart"/>
            <w:r w:rsidRPr="00812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Караев</w:t>
            </w:r>
            <w:proofErr w:type="spellEnd"/>
          </w:p>
          <w:p w:rsidR="00355298" w:rsidRPr="00812F6F" w:rsidRDefault="00355298" w:rsidP="00812F6F">
            <w:pPr>
              <w:ind w:left="-57" w:right="-5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Сергей </w:t>
            </w:r>
            <w:proofErr w:type="spellStart"/>
            <w:r w:rsidRPr="00812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Антеевич</w:t>
            </w:r>
            <w:proofErr w:type="spellEnd"/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8F46A0">
              <w:rPr>
                <w:rFonts w:ascii="Times New Roman" w:hAnsi="Times New Roman"/>
                <w:sz w:val="28"/>
                <w:szCs w:val="28"/>
              </w:rPr>
              <w:t xml:space="preserve"> Правления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 Рязанского областного отделения общероссийской общественной организации «Российский союз ветеранов Афганистана»</w:t>
            </w:r>
            <w:r w:rsidR="008F4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Костров</w:t>
            </w:r>
          </w:p>
          <w:p w:rsidR="00355298" w:rsidRPr="00812F6F" w:rsidRDefault="00355298" w:rsidP="00812F6F">
            <w:pPr>
              <w:ind w:left="-57" w:right="-57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812F6F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Александр Николаевич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председатель</w:t>
            </w:r>
            <w:r w:rsidR="008F46A0">
              <w:rPr>
                <w:rFonts w:ascii="Times New Roman" w:hAnsi="Times New Roman"/>
                <w:sz w:val="28"/>
                <w:szCs w:val="28"/>
              </w:rPr>
              <w:t xml:space="preserve"> исполнительного комитета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 регионального отделения Всероссийской общественной организации ветеранов «БОЕВОЕ БРАТСТВО»</w:t>
            </w:r>
            <w:r w:rsidR="008F46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Медведева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Ольга Александровна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начальник сектора поддержки добровольчества (</w:t>
            </w:r>
            <w:proofErr w:type="spellStart"/>
            <w:r w:rsidRPr="00812F6F">
              <w:rPr>
                <w:rFonts w:ascii="Times New Roman" w:hAnsi="Times New Roman"/>
                <w:sz w:val="28"/>
                <w:szCs w:val="28"/>
              </w:rPr>
              <w:t>волонтерства</w:t>
            </w:r>
            <w:proofErr w:type="spellEnd"/>
            <w:r w:rsidRPr="00812F6F">
              <w:rPr>
                <w:rFonts w:ascii="Times New Roman" w:hAnsi="Times New Roman"/>
                <w:sz w:val="28"/>
                <w:szCs w:val="28"/>
              </w:rPr>
              <w:t xml:space="preserve">) и патриотического воспитания комитета по делам молодежи Рязанской области, руководитель регионального штаба </w:t>
            </w:r>
            <w:r w:rsidR="00812F6F">
              <w:rPr>
                <w:rFonts w:ascii="Times New Roman" w:hAnsi="Times New Roman"/>
                <w:sz w:val="28"/>
                <w:szCs w:val="28"/>
              </w:rPr>
              <w:br/>
            </w:r>
            <w:r w:rsidR="001E7CD0" w:rsidRPr="001E7CD0">
              <w:rPr>
                <w:rFonts w:ascii="Times New Roman" w:hAnsi="Times New Roman"/>
                <w:sz w:val="28"/>
                <w:szCs w:val="28"/>
              </w:rPr>
              <w:t>#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>«МЫВМЕСТЕ» (по согласованию)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Никитина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Екатерина Юрьевна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председатель Рязанской региональной общественной благотворительной организации помощи военнослужащим и членам их семей </w:t>
            </w:r>
            <w:r w:rsidR="00812F6F">
              <w:rPr>
                <w:rFonts w:ascii="Times New Roman" w:hAnsi="Times New Roman"/>
                <w:sz w:val="28"/>
                <w:szCs w:val="28"/>
              </w:rPr>
              <w:br/>
            </w:r>
            <w:r w:rsidRPr="00812F6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gramStart"/>
            <w:r w:rsidR="008F46A0">
              <w:rPr>
                <w:rFonts w:ascii="Times New Roman" w:hAnsi="Times New Roman"/>
                <w:sz w:val="28"/>
                <w:szCs w:val="28"/>
                <w:lang w:val="en-US"/>
              </w:rPr>
              <w:t>Z</w:t>
            </w:r>
            <w:proofErr w:type="gramEnd"/>
            <w:r w:rsidRPr="00812F6F">
              <w:rPr>
                <w:rFonts w:ascii="Times New Roman" w:hAnsi="Times New Roman"/>
                <w:sz w:val="28"/>
                <w:szCs w:val="28"/>
              </w:rPr>
              <w:t>а Родину» (по согласованию)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Новиков</w:t>
            </w:r>
          </w:p>
          <w:p w:rsidR="00355298" w:rsidRPr="00812F6F" w:rsidRDefault="00355298" w:rsidP="00812F6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Эдуард Николаевич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генеральный директор Рязанского благотворительного фонда «За </w:t>
            </w:r>
            <w:proofErr w:type="gramStart"/>
            <w:r w:rsidRPr="00812F6F">
              <w:rPr>
                <w:rFonts w:ascii="Times New Roman" w:hAnsi="Times New Roman"/>
                <w:sz w:val="28"/>
                <w:szCs w:val="28"/>
              </w:rPr>
              <w:t>наших</w:t>
            </w:r>
            <w:proofErr w:type="gramEnd"/>
            <w:r w:rsidRPr="00812F6F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55298" w:rsidRPr="00812F6F" w:rsidTr="00812F6F">
        <w:trPr>
          <w:trHeight w:val="925"/>
        </w:trPr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Потапов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Сергей Викторович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руководитель </w:t>
            </w:r>
            <w:r w:rsidR="008F46A0">
              <w:rPr>
                <w:rFonts w:ascii="Times New Roman" w:hAnsi="Times New Roman"/>
                <w:sz w:val="28"/>
                <w:szCs w:val="28"/>
              </w:rPr>
              <w:t>Федерального казенного учреждения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 «Главное бюро </w:t>
            </w:r>
            <w:proofErr w:type="gramStart"/>
            <w:r w:rsidRPr="00812F6F">
              <w:rPr>
                <w:rFonts w:ascii="Times New Roman" w:hAnsi="Times New Roman"/>
                <w:sz w:val="28"/>
                <w:szCs w:val="28"/>
              </w:rPr>
              <w:t>медико-социальной</w:t>
            </w:r>
            <w:proofErr w:type="gramEnd"/>
            <w:r w:rsidRPr="00812F6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F46A0">
              <w:rPr>
                <w:rFonts w:ascii="Times New Roman" w:hAnsi="Times New Roman"/>
                <w:spacing w:val="-2"/>
                <w:sz w:val="28"/>
                <w:szCs w:val="28"/>
              </w:rPr>
              <w:t>экспертизы Рязанской области»</w:t>
            </w:r>
            <w:r w:rsidR="008F46A0"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</w:t>
            </w:r>
            <w:r w:rsidRPr="008F46A0">
              <w:rPr>
                <w:rFonts w:ascii="Times New Roman" w:hAnsi="Times New Roman"/>
                <w:spacing w:val="-2"/>
                <w:sz w:val="28"/>
                <w:szCs w:val="28"/>
              </w:rPr>
              <w:t>(по согласованию)</w:t>
            </w:r>
          </w:p>
        </w:tc>
      </w:tr>
      <w:tr w:rsidR="00355298" w:rsidRPr="00812F6F" w:rsidTr="00812F6F">
        <w:trPr>
          <w:trHeight w:val="925"/>
        </w:trPr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F6F">
              <w:rPr>
                <w:rFonts w:ascii="Times New Roman" w:hAnsi="Times New Roman"/>
                <w:sz w:val="28"/>
                <w:szCs w:val="28"/>
              </w:rPr>
              <w:t>Просин</w:t>
            </w:r>
            <w:proofErr w:type="spellEnd"/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pacing w:val="-2"/>
                <w:sz w:val="28"/>
                <w:szCs w:val="28"/>
              </w:rPr>
              <w:t>Александр Александрович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- 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директор благотворительного фонда «Форпост» (по согласованию)</w:t>
            </w:r>
          </w:p>
        </w:tc>
      </w:tr>
      <w:tr w:rsidR="00355298" w:rsidRPr="00812F6F" w:rsidTr="00812F6F">
        <w:trPr>
          <w:trHeight w:val="925"/>
        </w:trPr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F6F">
              <w:rPr>
                <w:rFonts w:ascii="Times New Roman" w:hAnsi="Times New Roman"/>
                <w:bCs/>
                <w:sz w:val="28"/>
                <w:szCs w:val="28"/>
              </w:rPr>
              <w:t>Протоиерей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bCs/>
                <w:sz w:val="28"/>
                <w:szCs w:val="28"/>
              </w:rPr>
              <w:t>Арсений Вилков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bCs/>
                <w:sz w:val="28"/>
                <w:szCs w:val="28"/>
              </w:rPr>
              <w:t xml:space="preserve">настоятель Вознесенского храма города Рязани, председатель </w:t>
            </w:r>
            <w:r w:rsidR="00B2479B" w:rsidRPr="00812F6F">
              <w:rPr>
                <w:rFonts w:ascii="Times New Roman" w:hAnsi="Times New Roman"/>
                <w:bCs/>
                <w:sz w:val="28"/>
                <w:szCs w:val="28"/>
              </w:rPr>
              <w:t>М</w:t>
            </w:r>
            <w:r w:rsidRPr="00812F6F">
              <w:rPr>
                <w:rFonts w:ascii="Times New Roman" w:hAnsi="Times New Roman"/>
                <w:bCs/>
                <w:sz w:val="28"/>
                <w:szCs w:val="28"/>
              </w:rPr>
              <w:t>иссионерского отдела Рязанской епархии (по согласованию)</w:t>
            </w:r>
          </w:p>
        </w:tc>
      </w:tr>
      <w:tr w:rsidR="00355298" w:rsidRPr="00812F6F" w:rsidTr="00812F6F">
        <w:trPr>
          <w:trHeight w:val="595"/>
        </w:trPr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lastRenderedPageBreak/>
              <w:t>Рязанцев</w:t>
            </w:r>
          </w:p>
          <w:p w:rsidR="00355298" w:rsidRPr="00812F6F" w:rsidRDefault="00355298" w:rsidP="00812F6F">
            <w:pPr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Андрей Васильевич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координатор движения Союз патриотов земли русской «СВОИ» </w:t>
            </w:r>
            <w:r w:rsidRPr="00812F6F">
              <w:rPr>
                <w:rFonts w:ascii="Times New Roman" w:hAnsi="Times New Roman"/>
                <w:bCs/>
                <w:sz w:val="28"/>
                <w:szCs w:val="28"/>
              </w:rPr>
              <w:t>(по согласованию)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Шитова </w:t>
            </w:r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Ирина Вячеславовна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заместитель управляющего </w:t>
            </w:r>
            <w:r w:rsidR="008F46A0">
              <w:rPr>
                <w:rFonts w:ascii="Times New Roman" w:hAnsi="Times New Roman"/>
                <w:sz w:val="28"/>
                <w:szCs w:val="28"/>
              </w:rPr>
              <w:t>О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 xml:space="preserve">тделения </w:t>
            </w:r>
            <w:r w:rsidR="008F46A0">
              <w:rPr>
                <w:rFonts w:ascii="Times New Roman" w:hAnsi="Times New Roman"/>
                <w:sz w:val="28"/>
                <w:szCs w:val="28"/>
              </w:rPr>
              <w:t>Ф</w:t>
            </w:r>
            <w:r w:rsidR="008F46A0" w:rsidRPr="00812F6F">
              <w:rPr>
                <w:rFonts w:ascii="Times New Roman" w:hAnsi="Times New Roman"/>
                <w:sz w:val="28"/>
                <w:szCs w:val="28"/>
              </w:rPr>
              <w:t>онда</w:t>
            </w:r>
            <w:r w:rsidR="008F46A0">
              <w:rPr>
                <w:rFonts w:ascii="Times New Roman" w:hAnsi="Times New Roman"/>
                <w:sz w:val="28"/>
                <w:szCs w:val="28"/>
              </w:rPr>
              <w:t xml:space="preserve"> пенсионного 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>социального</w:t>
            </w:r>
            <w:r w:rsidR="008F46A0">
              <w:rPr>
                <w:rFonts w:ascii="Times New Roman" w:hAnsi="Times New Roman"/>
                <w:sz w:val="28"/>
                <w:szCs w:val="28"/>
              </w:rPr>
              <w:t xml:space="preserve"> страхования Российской Федерации </w:t>
            </w:r>
            <w:r w:rsidRPr="00812F6F">
              <w:rPr>
                <w:rFonts w:ascii="Times New Roman" w:hAnsi="Times New Roman"/>
                <w:sz w:val="28"/>
                <w:szCs w:val="28"/>
              </w:rPr>
              <w:t>по Рязанской области</w:t>
            </w:r>
          </w:p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  <w:tr w:rsidR="00355298" w:rsidRPr="00812F6F" w:rsidTr="00812F6F">
        <w:tc>
          <w:tcPr>
            <w:tcW w:w="3254" w:type="dxa"/>
            <w:shd w:val="clear" w:color="auto" w:fill="auto"/>
          </w:tcPr>
          <w:p w:rsidR="00355298" w:rsidRPr="00812F6F" w:rsidRDefault="00355298" w:rsidP="00812F6F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12F6F">
              <w:rPr>
                <w:rFonts w:ascii="Times New Roman" w:hAnsi="Times New Roman"/>
                <w:sz w:val="28"/>
                <w:szCs w:val="28"/>
              </w:rPr>
              <w:t>Ягидарова</w:t>
            </w:r>
            <w:proofErr w:type="spellEnd"/>
          </w:p>
          <w:p w:rsidR="00355298" w:rsidRPr="00812F6F" w:rsidRDefault="00355298" w:rsidP="00812F6F">
            <w:pPr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Людмила Николаевна</w:t>
            </w:r>
          </w:p>
        </w:tc>
        <w:tc>
          <w:tcPr>
            <w:tcW w:w="224" w:type="dxa"/>
            <w:shd w:val="clear" w:color="auto" w:fill="auto"/>
          </w:tcPr>
          <w:p w:rsidR="00355298" w:rsidRPr="00812F6F" w:rsidRDefault="00355298" w:rsidP="00565D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6064" w:type="dxa"/>
            <w:shd w:val="clear" w:color="auto" w:fill="auto"/>
          </w:tcPr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 xml:space="preserve">руководитель инициативной </w:t>
            </w:r>
            <w:proofErr w:type="gramStart"/>
            <w:r w:rsidRPr="00812F6F">
              <w:rPr>
                <w:rFonts w:ascii="Times New Roman" w:hAnsi="Times New Roman"/>
                <w:sz w:val="28"/>
                <w:szCs w:val="28"/>
              </w:rPr>
              <w:t>группы Комитета семей воинов Отечества</w:t>
            </w:r>
            <w:proofErr w:type="gramEnd"/>
            <w:r w:rsidRPr="00812F6F">
              <w:rPr>
                <w:rFonts w:ascii="Times New Roman" w:hAnsi="Times New Roman"/>
                <w:sz w:val="28"/>
                <w:szCs w:val="28"/>
              </w:rPr>
              <w:t xml:space="preserve"> в Рязанской области</w:t>
            </w:r>
          </w:p>
          <w:p w:rsidR="00355298" w:rsidRPr="00812F6F" w:rsidRDefault="00355298" w:rsidP="008F46A0">
            <w:pPr>
              <w:ind w:left="-57" w:right="-57"/>
              <w:rPr>
                <w:rFonts w:ascii="Times New Roman" w:hAnsi="Times New Roman"/>
                <w:sz w:val="28"/>
                <w:szCs w:val="28"/>
              </w:rPr>
            </w:pPr>
            <w:r w:rsidRPr="00812F6F">
              <w:rPr>
                <w:rFonts w:ascii="Times New Roman" w:hAnsi="Times New Roman"/>
                <w:sz w:val="28"/>
                <w:szCs w:val="28"/>
              </w:rPr>
              <w:t>(по согласованию)</w:t>
            </w:r>
          </w:p>
        </w:tc>
      </w:tr>
    </w:tbl>
    <w:p w:rsidR="00812F6F" w:rsidRDefault="00812F6F" w:rsidP="00812F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12F6F" w:rsidRDefault="00812F6F" w:rsidP="00812F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12F6F" w:rsidRPr="00812F6F" w:rsidRDefault="00812F6F" w:rsidP="00812F6F">
      <w:pPr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  <w:r>
        <w:rPr>
          <w:rFonts w:ascii="Times New Roman" w:hAnsi="Times New Roman"/>
          <w:sz w:val="28"/>
          <w:szCs w:val="28"/>
          <w:u w:val="single"/>
        </w:rPr>
        <w:tab/>
      </w:r>
    </w:p>
    <w:sectPr w:rsidR="00812F6F" w:rsidRPr="00812F6F" w:rsidSect="00190FF9">
      <w:headerReference w:type="default" r:id="rId11"/>
      <w:type w:val="continuous"/>
      <w:pgSz w:w="11907" w:h="16834" w:code="9"/>
      <w:pgMar w:top="1134" w:right="567" w:bottom="1134" w:left="1985" w:header="272" w:footer="397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3155" w:rsidRDefault="00773155">
      <w:r>
        <w:separator/>
      </w:r>
    </w:p>
  </w:endnote>
  <w:endnote w:type="continuationSeparator" w:id="0">
    <w:p w:rsidR="00773155" w:rsidRDefault="00773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9573D3" w:rsidRDefault="00876034">
    <w:pPr>
      <w:pStyle w:val="a6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2538"/>
      <w:gridCol w:w="2246"/>
      <w:gridCol w:w="1018"/>
      <w:gridCol w:w="2730"/>
    </w:tblGrid>
    <w:tr w:rsidR="00876034" w:rsidRPr="00F16284">
      <w:tc>
        <w:tcPr>
          <w:tcW w:w="2538" w:type="dxa"/>
        </w:tcPr>
        <w:p w:rsidR="00876034" w:rsidRPr="00F16284" w:rsidRDefault="00876034" w:rsidP="00AC7150">
          <w:pPr>
            <w:pStyle w:val="a6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2246" w:type="dxa"/>
        </w:tcPr>
        <w:p w:rsidR="00876034" w:rsidRPr="00F16284" w:rsidRDefault="00876034" w:rsidP="00F16284">
          <w:pPr>
            <w:pStyle w:val="a6"/>
            <w:jc w:val="both"/>
            <w:rPr>
              <w:rFonts w:ascii="Times New Roman" w:hAnsi="Times New Roman"/>
              <w:sz w:val="28"/>
              <w:szCs w:val="28"/>
            </w:rPr>
          </w:pPr>
        </w:p>
      </w:tc>
      <w:tc>
        <w:tcPr>
          <w:tcW w:w="1018" w:type="dxa"/>
        </w:tcPr>
        <w:p w:rsidR="00876034" w:rsidRPr="00F16284" w:rsidRDefault="00876034" w:rsidP="00F16284">
          <w:pPr>
            <w:pStyle w:val="a6"/>
            <w:ind w:right="-113"/>
            <w:jc w:val="right"/>
            <w:rPr>
              <w:b/>
              <w:sz w:val="14"/>
              <w:szCs w:val="14"/>
            </w:rPr>
          </w:pPr>
        </w:p>
      </w:tc>
      <w:tc>
        <w:tcPr>
          <w:tcW w:w="2730" w:type="dxa"/>
        </w:tcPr>
        <w:p w:rsidR="00876034" w:rsidRPr="00F16284" w:rsidRDefault="00876034" w:rsidP="00F16284">
          <w:pPr>
            <w:pStyle w:val="a6"/>
            <w:ind w:left="-113"/>
            <w:rPr>
              <w:rFonts w:ascii="Times New Roman" w:hAnsi="Times New Roman"/>
              <w:b/>
              <w:sz w:val="24"/>
              <w:szCs w:val="24"/>
            </w:rPr>
          </w:pPr>
        </w:p>
      </w:tc>
    </w:tr>
  </w:tbl>
  <w:p w:rsidR="00876034" w:rsidRDefault="00876034" w:rsidP="00E56EF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3155" w:rsidRDefault="00773155">
      <w:r>
        <w:separator/>
      </w:r>
    </w:p>
  </w:footnote>
  <w:footnote w:type="continuationSeparator" w:id="0">
    <w:p w:rsidR="00773155" w:rsidRDefault="00773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Default="00E54497" w:rsidP="002F1E8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876034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76034">
      <w:rPr>
        <w:rStyle w:val="a8"/>
        <w:noProof/>
      </w:rPr>
      <w:t>1</w:t>
    </w:r>
    <w:r>
      <w:rPr>
        <w:rStyle w:val="a8"/>
      </w:rPr>
      <w:fldChar w:fldCharType="end"/>
    </w:r>
  </w:p>
  <w:p w:rsidR="00876034" w:rsidRDefault="0087603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6034" w:rsidRPr="00481B88" w:rsidRDefault="00876034" w:rsidP="00E37801">
    <w:pPr>
      <w:pStyle w:val="a5"/>
      <w:framePr w:w="326" w:wrap="around" w:vAnchor="text" w:hAnchor="page" w:x="6486" w:y="321"/>
      <w:rPr>
        <w:rStyle w:val="a8"/>
        <w:rFonts w:ascii="Times New Roman" w:hAnsi="Times New Roman"/>
        <w:sz w:val="28"/>
        <w:szCs w:val="28"/>
      </w:rPr>
    </w:pPr>
  </w:p>
  <w:p w:rsidR="00876034" w:rsidRPr="00481B88" w:rsidRDefault="00E54497" w:rsidP="00E37801">
    <w:pPr>
      <w:pStyle w:val="a5"/>
      <w:framePr w:w="326" w:wrap="around" w:vAnchor="text" w:hAnchor="page" w:x="6486" w:y="1"/>
      <w:rPr>
        <w:rStyle w:val="a8"/>
        <w:rFonts w:ascii="Times New Roman" w:hAnsi="Times New Roman"/>
        <w:sz w:val="28"/>
        <w:szCs w:val="28"/>
      </w:rPr>
    </w:pPr>
    <w:r w:rsidRPr="00481B88">
      <w:rPr>
        <w:rStyle w:val="a8"/>
        <w:rFonts w:ascii="Times New Roman" w:hAnsi="Times New Roman"/>
        <w:sz w:val="28"/>
        <w:szCs w:val="28"/>
      </w:rPr>
      <w:fldChar w:fldCharType="begin"/>
    </w:r>
    <w:r w:rsidR="00876034" w:rsidRPr="00481B88">
      <w:rPr>
        <w:rStyle w:val="a8"/>
        <w:rFonts w:ascii="Times New Roman" w:hAnsi="Times New Roman"/>
        <w:sz w:val="28"/>
        <w:szCs w:val="28"/>
      </w:rPr>
      <w:instrText xml:space="preserve">PAGE  </w:instrText>
    </w:r>
    <w:r w:rsidRPr="00481B88">
      <w:rPr>
        <w:rStyle w:val="a8"/>
        <w:rFonts w:ascii="Times New Roman" w:hAnsi="Times New Roman"/>
        <w:sz w:val="28"/>
        <w:szCs w:val="28"/>
      </w:rPr>
      <w:fldChar w:fldCharType="separate"/>
    </w:r>
    <w:r w:rsidR="00C44CE6">
      <w:rPr>
        <w:rStyle w:val="a8"/>
        <w:rFonts w:ascii="Times New Roman" w:hAnsi="Times New Roman"/>
        <w:noProof/>
        <w:sz w:val="28"/>
        <w:szCs w:val="28"/>
      </w:rPr>
      <w:t>3</w:t>
    </w:r>
    <w:r w:rsidRPr="00481B88">
      <w:rPr>
        <w:rStyle w:val="a8"/>
        <w:rFonts w:ascii="Times New Roman" w:hAnsi="Times New Roman"/>
        <w:sz w:val="28"/>
        <w:szCs w:val="28"/>
      </w:rPr>
      <w:fldChar w:fldCharType="end"/>
    </w:r>
  </w:p>
  <w:p w:rsidR="00876034" w:rsidRPr="00E37801" w:rsidRDefault="00876034">
    <w:pPr>
      <w:pStyle w:val="a5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2.55pt;height:11.3pt" o:bullet="t">
        <v:imagedata r:id="rId1" o:title="Номер версии 555" gain="79922f" blacklevel="-1966f"/>
      </v:shape>
    </w:pict>
  </w:numPicBullet>
  <w:abstractNum w:abstractNumId="0">
    <w:nsid w:val="1CA52016"/>
    <w:multiLevelType w:val="hybridMultilevel"/>
    <w:tmpl w:val="2A10F5C0"/>
    <w:lvl w:ilvl="0" w:tplc="560687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53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DF094A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940F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E0B9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A5827D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E4E21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A084E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C7C310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295024D1"/>
    <w:multiLevelType w:val="hybridMultilevel"/>
    <w:tmpl w:val="2BEA3C52"/>
    <w:lvl w:ilvl="0" w:tplc="A2342C8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ECE2FA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5384AC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8A14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9D600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C4184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CA9E8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66D61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5C5A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360D5463"/>
    <w:multiLevelType w:val="multilevel"/>
    <w:tmpl w:val="2BEA3C52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41F107BA"/>
    <w:multiLevelType w:val="multilevel"/>
    <w:tmpl w:val="2A10F5C0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70140D7E"/>
    <w:multiLevelType w:val="hybridMultilevel"/>
    <w:tmpl w:val="7662316A"/>
    <w:lvl w:ilvl="0" w:tplc="3C167F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A021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6A80F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7A42D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1C95B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80F2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16EA2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26C71C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E8A127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7CE0728B"/>
    <w:multiLevelType w:val="hybridMultilevel"/>
    <w:tmpl w:val="36D6228A"/>
    <w:lvl w:ilvl="0" w:tplc="7ABE270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7F2B48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05ABA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5417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C4C60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0ABF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6A6C6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C88E85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F5445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DXM3WXW63OGsLMYO/GE2f6w1BXY=" w:salt="KXbF61xzuqLqK0ChDFlh8w=="/>
  <w:defaultTabStop w:val="708"/>
  <w:hyphenationZone w:val="425"/>
  <w:doNotHyphenateCaps/>
  <w:drawingGridHorizontalSpacing w:val="78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04931"/>
    <w:rsid w:val="0001360F"/>
    <w:rsid w:val="000331B3"/>
    <w:rsid w:val="00033413"/>
    <w:rsid w:val="00036AEE"/>
    <w:rsid w:val="00037C0C"/>
    <w:rsid w:val="0004663F"/>
    <w:rsid w:val="000502A3"/>
    <w:rsid w:val="00056DEB"/>
    <w:rsid w:val="00073A7A"/>
    <w:rsid w:val="00076D5E"/>
    <w:rsid w:val="00084DD3"/>
    <w:rsid w:val="000917C0"/>
    <w:rsid w:val="000A19F6"/>
    <w:rsid w:val="000A4257"/>
    <w:rsid w:val="000B0736"/>
    <w:rsid w:val="00122CFD"/>
    <w:rsid w:val="00151370"/>
    <w:rsid w:val="00162E72"/>
    <w:rsid w:val="00175BE5"/>
    <w:rsid w:val="001850F4"/>
    <w:rsid w:val="00190FF9"/>
    <w:rsid w:val="001947BE"/>
    <w:rsid w:val="001A560F"/>
    <w:rsid w:val="001A7380"/>
    <w:rsid w:val="001B0982"/>
    <w:rsid w:val="001B32BA"/>
    <w:rsid w:val="001C3AD4"/>
    <w:rsid w:val="001E0317"/>
    <w:rsid w:val="001E20F1"/>
    <w:rsid w:val="001E7CD0"/>
    <w:rsid w:val="001F12E8"/>
    <w:rsid w:val="001F228C"/>
    <w:rsid w:val="001F64B8"/>
    <w:rsid w:val="001F7C83"/>
    <w:rsid w:val="00203046"/>
    <w:rsid w:val="00205AB5"/>
    <w:rsid w:val="00215775"/>
    <w:rsid w:val="00224562"/>
    <w:rsid w:val="00224DBA"/>
    <w:rsid w:val="002312B9"/>
    <w:rsid w:val="00231F1C"/>
    <w:rsid w:val="00242DDB"/>
    <w:rsid w:val="002479A2"/>
    <w:rsid w:val="0025712F"/>
    <w:rsid w:val="0026087E"/>
    <w:rsid w:val="00261DE0"/>
    <w:rsid w:val="00265156"/>
    <w:rsid w:val="00265420"/>
    <w:rsid w:val="00274E14"/>
    <w:rsid w:val="00280A6D"/>
    <w:rsid w:val="002953B6"/>
    <w:rsid w:val="0029579D"/>
    <w:rsid w:val="002B7A59"/>
    <w:rsid w:val="002C6B4B"/>
    <w:rsid w:val="002E4BED"/>
    <w:rsid w:val="002E51A7"/>
    <w:rsid w:val="002E5450"/>
    <w:rsid w:val="002E5A5F"/>
    <w:rsid w:val="002F1E81"/>
    <w:rsid w:val="00310D92"/>
    <w:rsid w:val="003160CB"/>
    <w:rsid w:val="003222A3"/>
    <w:rsid w:val="00345BAA"/>
    <w:rsid w:val="003470E7"/>
    <w:rsid w:val="00355298"/>
    <w:rsid w:val="00360A40"/>
    <w:rsid w:val="00377F62"/>
    <w:rsid w:val="00382CC6"/>
    <w:rsid w:val="003870C2"/>
    <w:rsid w:val="003D3B8A"/>
    <w:rsid w:val="003D54F8"/>
    <w:rsid w:val="003F0185"/>
    <w:rsid w:val="003F4F5E"/>
    <w:rsid w:val="00400906"/>
    <w:rsid w:val="0042590E"/>
    <w:rsid w:val="00437F65"/>
    <w:rsid w:val="00442ABC"/>
    <w:rsid w:val="00454FA8"/>
    <w:rsid w:val="00460FEA"/>
    <w:rsid w:val="004726C2"/>
    <w:rsid w:val="004734B7"/>
    <w:rsid w:val="00475F90"/>
    <w:rsid w:val="00481B88"/>
    <w:rsid w:val="00485B4F"/>
    <w:rsid w:val="004862D1"/>
    <w:rsid w:val="004B2D5A"/>
    <w:rsid w:val="004C27A1"/>
    <w:rsid w:val="004D1B96"/>
    <w:rsid w:val="004D293D"/>
    <w:rsid w:val="004E5D5B"/>
    <w:rsid w:val="004F44FE"/>
    <w:rsid w:val="00512A47"/>
    <w:rsid w:val="00531C68"/>
    <w:rsid w:val="00532119"/>
    <w:rsid w:val="005335F3"/>
    <w:rsid w:val="00543C38"/>
    <w:rsid w:val="00543D2D"/>
    <w:rsid w:val="00545A3D"/>
    <w:rsid w:val="0054660A"/>
    <w:rsid w:val="00546DBB"/>
    <w:rsid w:val="00557532"/>
    <w:rsid w:val="00561A5B"/>
    <w:rsid w:val="00565DB4"/>
    <w:rsid w:val="0057074C"/>
    <w:rsid w:val="00573FBF"/>
    <w:rsid w:val="00574FF3"/>
    <w:rsid w:val="00582538"/>
    <w:rsid w:val="005838EA"/>
    <w:rsid w:val="00585EE1"/>
    <w:rsid w:val="00590C0E"/>
    <w:rsid w:val="005939E6"/>
    <w:rsid w:val="005A4227"/>
    <w:rsid w:val="005B229B"/>
    <w:rsid w:val="005B3518"/>
    <w:rsid w:val="005B3E25"/>
    <w:rsid w:val="005C56AE"/>
    <w:rsid w:val="005C7449"/>
    <w:rsid w:val="005E0FB9"/>
    <w:rsid w:val="005E6D99"/>
    <w:rsid w:val="005F2ADD"/>
    <w:rsid w:val="005F2C49"/>
    <w:rsid w:val="006013EB"/>
    <w:rsid w:val="0060479E"/>
    <w:rsid w:val="00604931"/>
    <w:rsid w:val="00604BE7"/>
    <w:rsid w:val="00614EA6"/>
    <w:rsid w:val="00616AED"/>
    <w:rsid w:val="00632A4F"/>
    <w:rsid w:val="00632B56"/>
    <w:rsid w:val="006351E3"/>
    <w:rsid w:val="00644236"/>
    <w:rsid w:val="006471E5"/>
    <w:rsid w:val="00664768"/>
    <w:rsid w:val="00671D3B"/>
    <w:rsid w:val="006764D8"/>
    <w:rsid w:val="00677EBD"/>
    <w:rsid w:val="00681D9B"/>
    <w:rsid w:val="00684A5B"/>
    <w:rsid w:val="006902EB"/>
    <w:rsid w:val="006A1F71"/>
    <w:rsid w:val="006A51BE"/>
    <w:rsid w:val="006F328B"/>
    <w:rsid w:val="006F5886"/>
    <w:rsid w:val="00706DFF"/>
    <w:rsid w:val="00707734"/>
    <w:rsid w:val="00707E19"/>
    <w:rsid w:val="00712F7C"/>
    <w:rsid w:val="00713658"/>
    <w:rsid w:val="00714B72"/>
    <w:rsid w:val="0072328A"/>
    <w:rsid w:val="00724294"/>
    <w:rsid w:val="007377B5"/>
    <w:rsid w:val="00746CC2"/>
    <w:rsid w:val="00750788"/>
    <w:rsid w:val="00760323"/>
    <w:rsid w:val="00765600"/>
    <w:rsid w:val="00773155"/>
    <w:rsid w:val="0079196A"/>
    <w:rsid w:val="00791C9F"/>
    <w:rsid w:val="00792AAB"/>
    <w:rsid w:val="00793B47"/>
    <w:rsid w:val="007962AF"/>
    <w:rsid w:val="00797BD4"/>
    <w:rsid w:val="007A1D0C"/>
    <w:rsid w:val="007A2A7B"/>
    <w:rsid w:val="007C6F08"/>
    <w:rsid w:val="007D4925"/>
    <w:rsid w:val="007E61A6"/>
    <w:rsid w:val="007F0C8A"/>
    <w:rsid w:val="007F11AB"/>
    <w:rsid w:val="007F1DC0"/>
    <w:rsid w:val="00812F6F"/>
    <w:rsid w:val="008143CB"/>
    <w:rsid w:val="00823CA1"/>
    <w:rsid w:val="00824FE2"/>
    <w:rsid w:val="00846AA2"/>
    <w:rsid w:val="00847073"/>
    <w:rsid w:val="008513B9"/>
    <w:rsid w:val="008702D3"/>
    <w:rsid w:val="00876034"/>
    <w:rsid w:val="008827E7"/>
    <w:rsid w:val="008A1696"/>
    <w:rsid w:val="008C1863"/>
    <w:rsid w:val="008C58FE"/>
    <w:rsid w:val="008E0165"/>
    <w:rsid w:val="008E141B"/>
    <w:rsid w:val="008E456A"/>
    <w:rsid w:val="008E6C41"/>
    <w:rsid w:val="008F0816"/>
    <w:rsid w:val="008F46A0"/>
    <w:rsid w:val="008F6BB7"/>
    <w:rsid w:val="00900F42"/>
    <w:rsid w:val="00920556"/>
    <w:rsid w:val="00932E3C"/>
    <w:rsid w:val="009573D3"/>
    <w:rsid w:val="00987FFD"/>
    <w:rsid w:val="00997645"/>
    <w:rsid w:val="009977FF"/>
    <w:rsid w:val="009A0532"/>
    <w:rsid w:val="009A085B"/>
    <w:rsid w:val="009C1DE6"/>
    <w:rsid w:val="009C1F0E"/>
    <w:rsid w:val="009D3E8C"/>
    <w:rsid w:val="009E3A0E"/>
    <w:rsid w:val="009F6A4C"/>
    <w:rsid w:val="00A1314B"/>
    <w:rsid w:val="00A13160"/>
    <w:rsid w:val="00A137D3"/>
    <w:rsid w:val="00A16FA3"/>
    <w:rsid w:val="00A3359B"/>
    <w:rsid w:val="00A36FBA"/>
    <w:rsid w:val="00A417C1"/>
    <w:rsid w:val="00A44A8F"/>
    <w:rsid w:val="00A463D1"/>
    <w:rsid w:val="00A51D96"/>
    <w:rsid w:val="00A96F84"/>
    <w:rsid w:val="00AC3953"/>
    <w:rsid w:val="00AC3BC1"/>
    <w:rsid w:val="00AC7150"/>
    <w:rsid w:val="00AE1DCA"/>
    <w:rsid w:val="00AF5F7C"/>
    <w:rsid w:val="00AF78E0"/>
    <w:rsid w:val="00B02207"/>
    <w:rsid w:val="00B03403"/>
    <w:rsid w:val="00B07064"/>
    <w:rsid w:val="00B10324"/>
    <w:rsid w:val="00B2479B"/>
    <w:rsid w:val="00B3029A"/>
    <w:rsid w:val="00B3259D"/>
    <w:rsid w:val="00B376B1"/>
    <w:rsid w:val="00B620D9"/>
    <w:rsid w:val="00B633DB"/>
    <w:rsid w:val="00B639ED"/>
    <w:rsid w:val="00B66A8C"/>
    <w:rsid w:val="00B8061C"/>
    <w:rsid w:val="00B83BA2"/>
    <w:rsid w:val="00B83C7F"/>
    <w:rsid w:val="00B853AA"/>
    <w:rsid w:val="00B875BF"/>
    <w:rsid w:val="00B91F62"/>
    <w:rsid w:val="00B95C31"/>
    <w:rsid w:val="00B976C9"/>
    <w:rsid w:val="00BB2C98"/>
    <w:rsid w:val="00BC12AF"/>
    <w:rsid w:val="00BD0B82"/>
    <w:rsid w:val="00BD7BC5"/>
    <w:rsid w:val="00BF057E"/>
    <w:rsid w:val="00BF4F5F"/>
    <w:rsid w:val="00C04EEB"/>
    <w:rsid w:val="00C075A4"/>
    <w:rsid w:val="00C10F12"/>
    <w:rsid w:val="00C11826"/>
    <w:rsid w:val="00C2071B"/>
    <w:rsid w:val="00C2339B"/>
    <w:rsid w:val="00C429AD"/>
    <w:rsid w:val="00C44CE6"/>
    <w:rsid w:val="00C46D42"/>
    <w:rsid w:val="00C50C32"/>
    <w:rsid w:val="00C60178"/>
    <w:rsid w:val="00C61760"/>
    <w:rsid w:val="00C63CD6"/>
    <w:rsid w:val="00C87D95"/>
    <w:rsid w:val="00C9077A"/>
    <w:rsid w:val="00C95CD2"/>
    <w:rsid w:val="00CA051B"/>
    <w:rsid w:val="00CB3CBE"/>
    <w:rsid w:val="00CE2961"/>
    <w:rsid w:val="00CF03D8"/>
    <w:rsid w:val="00D015D5"/>
    <w:rsid w:val="00D03D68"/>
    <w:rsid w:val="00D266DD"/>
    <w:rsid w:val="00D32B04"/>
    <w:rsid w:val="00D374E7"/>
    <w:rsid w:val="00D4710F"/>
    <w:rsid w:val="00D54539"/>
    <w:rsid w:val="00D63949"/>
    <w:rsid w:val="00D652E7"/>
    <w:rsid w:val="00D77BCF"/>
    <w:rsid w:val="00D84394"/>
    <w:rsid w:val="00D95E55"/>
    <w:rsid w:val="00DA3834"/>
    <w:rsid w:val="00DA517D"/>
    <w:rsid w:val="00DB3664"/>
    <w:rsid w:val="00DC16FB"/>
    <w:rsid w:val="00DC4A65"/>
    <w:rsid w:val="00DC4F66"/>
    <w:rsid w:val="00E10B44"/>
    <w:rsid w:val="00E11F02"/>
    <w:rsid w:val="00E23892"/>
    <w:rsid w:val="00E2726B"/>
    <w:rsid w:val="00E37801"/>
    <w:rsid w:val="00E46EAA"/>
    <w:rsid w:val="00E5038C"/>
    <w:rsid w:val="00E50B69"/>
    <w:rsid w:val="00E5298B"/>
    <w:rsid w:val="00E54497"/>
    <w:rsid w:val="00E56EFB"/>
    <w:rsid w:val="00E6458F"/>
    <w:rsid w:val="00E7242D"/>
    <w:rsid w:val="00E87E25"/>
    <w:rsid w:val="00EA04F1"/>
    <w:rsid w:val="00EA2FD3"/>
    <w:rsid w:val="00EB7CE9"/>
    <w:rsid w:val="00EC433F"/>
    <w:rsid w:val="00ED1FDE"/>
    <w:rsid w:val="00EE1C1D"/>
    <w:rsid w:val="00F06EFB"/>
    <w:rsid w:val="00F1529E"/>
    <w:rsid w:val="00F16284"/>
    <w:rsid w:val="00F16F07"/>
    <w:rsid w:val="00F33AFB"/>
    <w:rsid w:val="00F413AE"/>
    <w:rsid w:val="00F45B7C"/>
    <w:rsid w:val="00F45FCE"/>
    <w:rsid w:val="00F9334F"/>
    <w:rsid w:val="00F97D7F"/>
    <w:rsid w:val="00FA122C"/>
    <w:rsid w:val="00FA3B95"/>
    <w:rsid w:val="00FA716A"/>
    <w:rsid w:val="00FC1278"/>
    <w:rsid w:val="00FE7198"/>
    <w:rsid w:val="00FE7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6AEE"/>
    <w:rPr>
      <w:rFonts w:ascii="TimesET" w:hAnsi="TimesET"/>
    </w:rPr>
  </w:style>
  <w:style w:type="paragraph" w:styleId="1">
    <w:name w:val="heading 1"/>
    <w:basedOn w:val="a"/>
    <w:next w:val="a"/>
    <w:qFormat/>
    <w:rsid w:val="00036AEE"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rsid w:val="00036AEE"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036AEE"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rsid w:val="00036AEE"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rsid w:val="00036AEE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036AEE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036AEE"/>
    <w:rPr>
      <w:rFonts w:ascii="Tahoma" w:hAnsi="Tahoma" w:cs="Tahoma"/>
      <w:sz w:val="16"/>
      <w:szCs w:val="16"/>
    </w:rPr>
  </w:style>
  <w:style w:type="character" w:styleId="a8">
    <w:name w:val="page number"/>
    <w:basedOn w:val="a0"/>
    <w:rsid w:val="00036AEE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</w:rPr>
  </w:style>
  <w:style w:type="paragraph" w:styleId="1">
    <w:name w:val="heading 1"/>
    <w:basedOn w:val="a"/>
    <w:next w:val="a"/>
    <w:qFormat/>
    <w:pPr>
      <w:keepNext/>
      <w:spacing w:line="288" w:lineRule="auto"/>
      <w:jc w:val="center"/>
      <w:outlineLvl w:val="0"/>
    </w:pPr>
    <w:rPr>
      <w:rFonts w:ascii="Times New Roman" w:hAnsi="Times New Roman"/>
      <w:sz w:val="32"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  <w:bCs/>
      <w:spacing w:val="12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spacing w:line="288" w:lineRule="auto"/>
      <w:jc w:val="center"/>
    </w:pPr>
    <w:rPr>
      <w:rFonts w:ascii="Times New Roman" w:hAnsi="Times New Roman"/>
      <w:b/>
      <w:sz w:val="36"/>
    </w:rPr>
  </w:style>
  <w:style w:type="paragraph" w:styleId="a4">
    <w:name w:val="Title"/>
    <w:basedOn w:val="a"/>
    <w:qFormat/>
    <w:pPr>
      <w:spacing w:line="288" w:lineRule="auto"/>
      <w:jc w:val="center"/>
    </w:pPr>
    <w:rPr>
      <w:rFonts w:ascii="Times New Roman" w:hAnsi="Times New Roman"/>
      <w:sz w:val="28"/>
    </w:rPr>
  </w:style>
  <w:style w:type="paragraph" w:styleId="a5">
    <w:name w:val="header"/>
    <w:basedOn w:val="a"/>
    <w:pPr>
      <w:tabs>
        <w:tab w:val="center" w:pos="4677"/>
        <w:tab w:val="right" w:pos="9355"/>
      </w:tabs>
    </w:p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8">
    <w:name w:val="page number"/>
    <w:basedOn w:val="a0"/>
  </w:style>
  <w:style w:type="table" w:styleId="a9">
    <w:name w:val="Table Grid"/>
    <w:basedOn w:val="a1"/>
    <w:rsid w:val="00E56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line number"/>
    <w:basedOn w:val="a0"/>
    <w:rsid w:val="00073A7A"/>
  </w:style>
  <w:style w:type="paragraph" w:styleId="ab">
    <w:name w:val="Document Map"/>
    <w:basedOn w:val="a"/>
    <w:semiHidden/>
    <w:rsid w:val="00E37801"/>
    <w:pPr>
      <w:shd w:val="clear" w:color="auto" w:fill="000080"/>
    </w:pPr>
    <w:rPr>
      <w:rFonts w:ascii="Tahoma" w:hAnsi="Tahoma" w:cs="Tahoma"/>
    </w:rPr>
  </w:style>
  <w:style w:type="paragraph" w:customStyle="1" w:styleId="ac">
    <w:name w:val="Знак"/>
    <w:basedOn w:val="a"/>
    <w:rsid w:val="009976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09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4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3528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Лёксина М.А.</dc:creator>
  <cp:lastModifiedBy>Дягилева М.А.</cp:lastModifiedBy>
  <cp:revision>66</cp:revision>
  <cp:lastPrinted>2023-03-29T14:14:00Z</cp:lastPrinted>
  <dcterms:created xsi:type="dcterms:W3CDTF">2023-01-12T12:15:00Z</dcterms:created>
  <dcterms:modified xsi:type="dcterms:W3CDTF">2023-04-07T08:06:00Z</dcterms:modified>
</cp:coreProperties>
</file>