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4051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13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41-пг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5404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40513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876034" w:rsidRPr="002C69FA"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C69FA" w:rsidRDefault="00EE327B" w:rsidP="002C69F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C69F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Губернатора</w:t>
            </w:r>
          </w:p>
          <w:p w:rsidR="002C69FA" w:rsidRDefault="00EE327B" w:rsidP="002C69F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2C6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 xml:space="preserve">области от </w:t>
            </w:r>
            <w:r w:rsidR="002C69FA">
              <w:rPr>
                <w:rFonts w:ascii="Times New Roman" w:hAnsi="Times New Roman"/>
                <w:sz w:val="28"/>
                <w:szCs w:val="28"/>
              </w:rPr>
              <w:t>0</w:t>
            </w:r>
            <w:r w:rsidR="00EE36DF" w:rsidRPr="002C69FA">
              <w:rPr>
                <w:rFonts w:ascii="Times New Roman" w:hAnsi="Times New Roman"/>
                <w:sz w:val="28"/>
                <w:szCs w:val="28"/>
              </w:rPr>
              <w:t>9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6DF" w:rsidRPr="002C69FA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EE36DF" w:rsidRPr="002C69FA">
              <w:rPr>
                <w:rFonts w:ascii="Times New Roman" w:hAnsi="Times New Roman"/>
                <w:sz w:val="28"/>
                <w:szCs w:val="28"/>
              </w:rPr>
              <w:t>09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EE36DF" w:rsidRPr="002C69FA">
              <w:rPr>
                <w:rFonts w:ascii="Times New Roman" w:hAnsi="Times New Roman"/>
                <w:sz w:val="28"/>
                <w:szCs w:val="28"/>
              </w:rPr>
              <w:t>116-пг</w:t>
            </w:r>
          </w:p>
          <w:p w:rsidR="002C69FA" w:rsidRDefault="00EE327B" w:rsidP="002C69F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r w:rsidR="00EE36DF" w:rsidRPr="002C69FA">
              <w:rPr>
                <w:rFonts w:ascii="Times New Roman" w:hAnsi="Times New Roman"/>
                <w:sz w:val="28"/>
                <w:szCs w:val="28"/>
              </w:rPr>
              <w:t>Рязанском областном</w:t>
            </w:r>
            <w:r w:rsidR="002C6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6DF" w:rsidRPr="002C69FA">
              <w:rPr>
                <w:rFonts w:ascii="Times New Roman" w:hAnsi="Times New Roman"/>
                <w:sz w:val="28"/>
                <w:szCs w:val="28"/>
              </w:rPr>
              <w:t>организационном комитете</w:t>
            </w:r>
          </w:p>
          <w:p w:rsidR="002C69FA" w:rsidRDefault="00EE36DF" w:rsidP="002C69F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69FA">
              <w:rPr>
                <w:rFonts w:ascii="Times New Roman" w:hAnsi="Times New Roman"/>
                <w:sz w:val="28"/>
                <w:szCs w:val="28"/>
              </w:rPr>
              <w:t>«Победа</w:t>
            </w:r>
            <w:r w:rsidR="00EE327B" w:rsidRPr="002C69FA">
              <w:rPr>
                <w:rFonts w:ascii="Times New Roman" w:hAnsi="Times New Roman"/>
                <w:sz w:val="28"/>
                <w:szCs w:val="28"/>
              </w:rPr>
              <w:t>» (в редакции постановлений</w:t>
            </w:r>
            <w:r w:rsidR="002C6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27B" w:rsidRPr="002C69FA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proofErr w:type="gramEnd"/>
          </w:p>
          <w:p w:rsidR="002C69FA" w:rsidRDefault="00EE327B" w:rsidP="002C69F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EE36DF" w:rsidRPr="002C69FA">
              <w:rPr>
                <w:rFonts w:ascii="Times New Roman" w:hAnsi="Times New Roman"/>
                <w:sz w:val="28"/>
                <w:szCs w:val="28"/>
              </w:rPr>
              <w:t>11.02.2010 № 7-пг, от 22.03.2011</w:t>
            </w:r>
          </w:p>
          <w:p w:rsidR="002C69FA" w:rsidRDefault="00EE36DF" w:rsidP="002C69F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№ 23-пг, от 08.10.2012 № 61-пг, от 24.01.2014 № 12-пг,</w:t>
            </w:r>
          </w:p>
          <w:p w:rsidR="002C69FA" w:rsidRDefault="00EE36DF" w:rsidP="002C69F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от 14.04.2015 № 121-пг, от 23.06.2016 № 89-пг,</w:t>
            </w:r>
            <w:r w:rsidR="002C6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>от</w:t>
            </w:r>
          </w:p>
          <w:p w:rsidR="002C69FA" w:rsidRDefault="00EE36DF" w:rsidP="002C69F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14.04.2017</w:t>
            </w:r>
            <w:r w:rsidR="002C6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>№ 34-пг, от 27.04.2018 № 68-пг, от 20.01.2020</w:t>
            </w:r>
          </w:p>
          <w:p w:rsidR="002C69FA" w:rsidRPr="002C69FA" w:rsidRDefault="00EE36DF" w:rsidP="002C69F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69FA">
              <w:rPr>
                <w:rFonts w:ascii="Times New Roman" w:hAnsi="Times New Roman"/>
                <w:sz w:val="28"/>
                <w:szCs w:val="28"/>
              </w:rPr>
              <w:t>№ 4-пг, от 11.04.2022 № 30-пг, от 26.05.2022 № 41-пг)</w:t>
            </w:r>
            <w:proofErr w:type="gramEnd"/>
          </w:p>
        </w:tc>
      </w:tr>
      <w:tr w:rsidR="00876034" w:rsidRPr="002C69FA">
        <w:tc>
          <w:tcPr>
            <w:tcW w:w="9571" w:type="dxa"/>
            <w:gridSpan w:val="3"/>
          </w:tcPr>
          <w:p w:rsidR="00876034" w:rsidRPr="002C69FA" w:rsidRDefault="00876034" w:rsidP="002C69F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EE327B" w:rsidRPr="002C69FA" w:rsidRDefault="00EE327B" w:rsidP="002C69F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Губернатора Рязанской области </w:t>
            </w:r>
            <w:r w:rsidR="00EE36DF" w:rsidRPr="002C69F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C69FA">
              <w:rPr>
                <w:rFonts w:ascii="Times New Roman" w:hAnsi="Times New Roman"/>
                <w:sz w:val="28"/>
                <w:szCs w:val="28"/>
              </w:rPr>
              <w:t>0</w:t>
            </w:r>
            <w:r w:rsidR="00EE36DF" w:rsidRPr="002C69FA">
              <w:rPr>
                <w:rFonts w:ascii="Times New Roman" w:hAnsi="Times New Roman"/>
                <w:sz w:val="28"/>
                <w:szCs w:val="28"/>
              </w:rPr>
              <w:t>9 апреля 2009 г. № 116-пг «О Рязанском областном организационном комитете «Победа»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EE327B" w:rsidRPr="002C69FA" w:rsidRDefault="00EE327B" w:rsidP="002C69FA">
            <w:pPr>
              <w:pStyle w:val="ad"/>
              <w:numPr>
                <w:ilvl w:val="0"/>
                <w:numId w:val="7"/>
              </w:numPr>
              <w:tabs>
                <w:tab w:val="left" w:pos="105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EE36DF" w:rsidRPr="002C69FA">
              <w:rPr>
                <w:rFonts w:ascii="Times New Roman" w:hAnsi="Times New Roman"/>
                <w:sz w:val="28"/>
                <w:szCs w:val="28"/>
              </w:rPr>
              <w:t>4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EE327B" w:rsidRPr="002C69FA" w:rsidRDefault="00EE327B" w:rsidP="002C69F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«</w:t>
            </w:r>
            <w:r w:rsidR="002C69FA">
              <w:rPr>
                <w:rFonts w:ascii="Times New Roman" w:hAnsi="Times New Roman"/>
                <w:sz w:val="28"/>
                <w:szCs w:val="28"/>
              </w:rPr>
              <w:t>4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>. Контроль за исполнением настоящего постановления возложить на первого заместителя Председателя Правительства Рязанской области</w:t>
            </w:r>
            <w:proofErr w:type="gramStart"/>
            <w:r w:rsidRPr="002C69F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EE36DF" w:rsidRPr="002C69FA" w:rsidRDefault="00EE36DF" w:rsidP="002C69F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2) в приложении № 1:</w:t>
            </w:r>
          </w:p>
          <w:p w:rsidR="003930F0" w:rsidRPr="002C69FA" w:rsidRDefault="003930F0" w:rsidP="002C69F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в пункте 1 слова «государственной власти» исключить;</w:t>
            </w:r>
          </w:p>
          <w:p w:rsidR="00EE36DF" w:rsidRPr="002C69FA" w:rsidRDefault="00EE36DF" w:rsidP="002C69F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в абзаце пятом пункта 4 слова «государственной власти» исключить;</w:t>
            </w:r>
          </w:p>
          <w:p w:rsidR="003930F0" w:rsidRPr="002C69FA" w:rsidRDefault="003930F0" w:rsidP="002C69F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в пункте 6 слово «заместители» заменить словом «заместитель»;</w:t>
            </w:r>
          </w:p>
          <w:p w:rsidR="00EE36DF" w:rsidRPr="002C69FA" w:rsidRDefault="00EE36DF" w:rsidP="002C69F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в пункте 10 слова «аппарата Правительства Рязанской области» заменить словами «аппарата Губернатора и Правительства Рязанской области»;</w:t>
            </w:r>
          </w:p>
          <w:p w:rsidR="00EE36DF" w:rsidRPr="002C69FA" w:rsidRDefault="002C69FA" w:rsidP="002C69F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EE36DF" w:rsidRPr="002C69FA">
              <w:rPr>
                <w:rFonts w:ascii="Times New Roman" w:hAnsi="Times New Roman"/>
                <w:sz w:val="28"/>
                <w:szCs w:val="28"/>
              </w:rPr>
              <w:t>в приложении № 2:</w:t>
            </w:r>
          </w:p>
          <w:p w:rsidR="00EE36DF" w:rsidRPr="002C69FA" w:rsidRDefault="00EE36DF" w:rsidP="002C69F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включить в состав Рязанского областного организационного комитета «Победа» следующих лиц:</w:t>
            </w:r>
          </w:p>
          <w:p w:rsidR="00EE36DF" w:rsidRPr="002C69FA" w:rsidRDefault="00EE36DF" w:rsidP="00EE36D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Style w:val="a9"/>
              <w:tblW w:w="94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10"/>
              <w:gridCol w:w="6063"/>
            </w:tblGrid>
            <w:tr w:rsidR="00EE36DF" w:rsidRPr="002C69FA" w:rsidTr="007B2D14">
              <w:tc>
                <w:tcPr>
                  <w:tcW w:w="3119" w:type="dxa"/>
                </w:tcPr>
                <w:p w:rsidR="00EE36DF" w:rsidRPr="002C69FA" w:rsidRDefault="00EE36DF" w:rsidP="007B2D14">
                  <w:pPr>
                    <w:pStyle w:val="ConsPlusNormal"/>
                    <w:spacing w:line="233" w:lineRule="auto"/>
                    <w:rPr>
                      <w:szCs w:val="28"/>
                    </w:rPr>
                  </w:pPr>
                  <w:r w:rsidRPr="002C69FA">
                    <w:rPr>
                      <w:szCs w:val="28"/>
                    </w:rPr>
                    <w:t xml:space="preserve">Цуканов </w:t>
                  </w:r>
                </w:p>
                <w:p w:rsidR="00EE36DF" w:rsidRPr="002C69FA" w:rsidRDefault="00EE36DF" w:rsidP="007B2D14">
                  <w:pPr>
                    <w:pStyle w:val="ConsPlusNormal"/>
                    <w:spacing w:line="233" w:lineRule="auto"/>
                    <w:rPr>
                      <w:szCs w:val="28"/>
                    </w:rPr>
                  </w:pPr>
                  <w:r w:rsidRPr="002C69FA">
                    <w:rPr>
                      <w:szCs w:val="28"/>
                    </w:rPr>
                    <w:t>Роман Николаевич</w:t>
                  </w:r>
                </w:p>
              </w:tc>
              <w:tc>
                <w:tcPr>
                  <w:tcW w:w="310" w:type="dxa"/>
                </w:tcPr>
                <w:p w:rsidR="00EE36DF" w:rsidRPr="002C69FA" w:rsidRDefault="00EE36DF" w:rsidP="007B2D14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FA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63" w:type="dxa"/>
                </w:tcPr>
                <w:p w:rsidR="00EE36DF" w:rsidRPr="002C69FA" w:rsidRDefault="00EE36DF" w:rsidP="007B2D14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FA">
                    <w:rPr>
                      <w:rFonts w:ascii="Times New Roman" w:hAnsi="Times New Roman"/>
                      <w:sz w:val="28"/>
                      <w:szCs w:val="28"/>
                    </w:rPr>
                    <w:t>руководитель аппарата Губернатора и Правительства Рязанской области</w:t>
                  </w:r>
                </w:p>
                <w:p w:rsidR="00EE36DF" w:rsidRPr="002C69FA" w:rsidRDefault="00EE36DF" w:rsidP="007B2D14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E36DF" w:rsidRPr="002C69FA" w:rsidTr="007B2D14">
              <w:tc>
                <w:tcPr>
                  <w:tcW w:w="3119" w:type="dxa"/>
                </w:tcPr>
                <w:p w:rsidR="00EE36DF" w:rsidRPr="002C69FA" w:rsidRDefault="00EE36DF" w:rsidP="007B2D14">
                  <w:pPr>
                    <w:pStyle w:val="ConsPlusNormal"/>
                    <w:spacing w:line="233" w:lineRule="auto"/>
                    <w:ind w:right="-103"/>
                    <w:rPr>
                      <w:szCs w:val="28"/>
                    </w:rPr>
                  </w:pPr>
                  <w:proofErr w:type="spellStart"/>
                  <w:r w:rsidRPr="002C69FA">
                    <w:rPr>
                      <w:szCs w:val="28"/>
                    </w:rPr>
                    <w:t>Кауркина</w:t>
                  </w:r>
                  <w:proofErr w:type="spellEnd"/>
                </w:p>
                <w:p w:rsidR="00EE36DF" w:rsidRPr="002C69FA" w:rsidRDefault="00EE36DF" w:rsidP="007B2D14">
                  <w:pPr>
                    <w:pStyle w:val="ConsPlusNormal"/>
                    <w:spacing w:line="233" w:lineRule="auto"/>
                    <w:ind w:right="-103"/>
                    <w:rPr>
                      <w:szCs w:val="28"/>
                    </w:rPr>
                  </w:pPr>
                  <w:r w:rsidRPr="002C69FA">
                    <w:rPr>
                      <w:szCs w:val="28"/>
                    </w:rPr>
                    <w:t>Марина Владиславовна</w:t>
                  </w:r>
                </w:p>
              </w:tc>
              <w:tc>
                <w:tcPr>
                  <w:tcW w:w="310" w:type="dxa"/>
                </w:tcPr>
                <w:p w:rsidR="00EE36DF" w:rsidRPr="002C69FA" w:rsidRDefault="00EE36DF" w:rsidP="007B2D14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FA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63" w:type="dxa"/>
                </w:tcPr>
                <w:p w:rsidR="00EE36DF" w:rsidRPr="002C69FA" w:rsidRDefault="00EE36DF" w:rsidP="007B2D14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FA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министр культуры Рязанской области </w:t>
                  </w:r>
                </w:p>
                <w:p w:rsidR="00EE36DF" w:rsidRPr="002C69FA" w:rsidRDefault="00EE36DF" w:rsidP="007B2D14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E36DF" w:rsidRPr="002C69FA" w:rsidTr="007B2D14">
              <w:tc>
                <w:tcPr>
                  <w:tcW w:w="3119" w:type="dxa"/>
                </w:tcPr>
                <w:p w:rsidR="00EE36DF" w:rsidRPr="002C69FA" w:rsidRDefault="00EE36DF" w:rsidP="007B2D14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F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Суворова </w:t>
                  </w:r>
                </w:p>
                <w:p w:rsidR="00EE36DF" w:rsidRPr="002C69FA" w:rsidRDefault="00EE36DF" w:rsidP="007B2D14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FA">
                    <w:rPr>
                      <w:rFonts w:ascii="Times New Roman" w:hAnsi="Times New Roman"/>
                      <w:sz w:val="28"/>
                      <w:szCs w:val="28"/>
                    </w:rPr>
                    <w:t>Наталья Валентиновна</w:t>
                  </w:r>
                </w:p>
              </w:tc>
              <w:tc>
                <w:tcPr>
                  <w:tcW w:w="310" w:type="dxa"/>
                </w:tcPr>
                <w:p w:rsidR="00EE36DF" w:rsidRPr="002C69FA" w:rsidRDefault="00EE36DF" w:rsidP="007B2D14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FA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63" w:type="dxa"/>
                </w:tcPr>
                <w:p w:rsidR="00EE36DF" w:rsidRPr="002C69FA" w:rsidRDefault="00EE36DF" w:rsidP="002C69FA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FA">
                    <w:rPr>
                      <w:rFonts w:ascii="Times New Roman" w:hAnsi="Times New Roman"/>
                      <w:sz w:val="28"/>
                      <w:szCs w:val="28"/>
                    </w:rPr>
                    <w:t>министр труда и социальной защиты населения Рязанской области,</w:t>
                  </w:r>
                </w:p>
              </w:tc>
            </w:tr>
          </w:tbl>
          <w:p w:rsidR="00EE36DF" w:rsidRPr="002C69FA" w:rsidRDefault="00EE36DF" w:rsidP="00EE3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proofErr w:type="spellStart"/>
            <w:r w:rsidRPr="002C69FA">
              <w:rPr>
                <w:rFonts w:ascii="Times New Roman" w:hAnsi="Times New Roman"/>
                <w:sz w:val="28"/>
                <w:szCs w:val="28"/>
              </w:rPr>
              <w:t>Емеца</w:t>
            </w:r>
            <w:proofErr w:type="spellEnd"/>
            <w:r w:rsidR="002C69FA" w:rsidRPr="002C69FA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>, Игнатенко</w:t>
            </w:r>
            <w:r w:rsidR="002C69FA" w:rsidRPr="002C69FA">
              <w:rPr>
                <w:rFonts w:ascii="Times New Roman" w:hAnsi="Times New Roman"/>
                <w:sz w:val="28"/>
                <w:szCs w:val="28"/>
              </w:rPr>
              <w:t xml:space="preserve"> В.Е.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>, Козакова</w:t>
            </w:r>
            <w:r w:rsidR="002C69FA" w:rsidRPr="002C69FA"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>, Попова</w:t>
            </w:r>
            <w:r w:rsidR="002C69FA" w:rsidRPr="002C69FA">
              <w:rPr>
                <w:rFonts w:ascii="Times New Roman" w:hAnsi="Times New Roman"/>
                <w:sz w:val="28"/>
                <w:szCs w:val="28"/>
              </w:rPr>
              <w:t xml:space="preserve"> В.Ю.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30F0" w:rsidRPr="002C69FA" w:rsidRDefault="00EE36DF" w:rsidP="00EE36D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наименование должности Малкова Павла Викторовича изложить в следующей редакции: «Губернатор Рязанской области, председатель организационного комитета»</w:t>
            </w:r>
            <w:r w:rsidR="003930F0" w:rsidRPr="002C69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30F0" w:rsidRPr="002C69FA" w:rsidRDefault="003930F0" w:rsidP="003930F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наименование должности Бабича Владимира Александровича изложить в следующей редакции: «заместитель начальника главного управления по взаимодействию с федеральными территориальными органами Рязанской области»;</w:t>
            </w:r>
          </w:p>
          <w:p w:rsidR="003930F0" w:rsidRPr="002C69FA" w:rsidRDefault="003930F0" w:rsidP="003930F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Данченко Елены Николаевны изложить в следующей редакции: «начальник отдела наград управления государственной службы, кадровой политики и наград аппарата Губернатора и Правительства Рязанской области»; </w:t>
            </w:r>
          </w:p>
          <w:p w:rsidR="003930F0" w:rsidRPr="002C69FA" w:rsidRDefault="003930F0" w:rsidP="003930F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proofErr w:type="spellStart"/>
            <w:r w:rsidRPr="002C69FA">
              <w:rPr>
                <w:rFonts w:ascii="Times New Roman" w:hAnsi="Times New Roman"/>
                <w:sz w:val="28"/>
                <w:szCs w:val="28"/>
              </w:rPr>
              <w:t>Щетинкиной</w:t>
            </w:r>
            <w:proofErr w:type="spellEnd"/>
            <w:r w:rsidRPr="002C69FA">
              <w:rPr>
                <w:rFonts w:ascii="Times New Roman" w:hAnsi="Times New Roman"/>
                <w:sz w:val="28"/>
                <w:szCs w:val="28"/>
              </w:rPr>
              <w:t xml:space="preserve"> Ольги Сергеевны изложить в следующей редакции: «министр образования Рязанской области».</w:t>
            </w:r>
          </w:p>
          <w:p w:rsidR="009573D3" w:rsidRPr="002C69FA" w:rsidRDefault="001159E3" w:rsidP="00EE36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76034" w:rsidRPr="002C69FA" w:rsidTr="00754048">
        <w:trPr>
          <w:trHeight w:val="309"/>
        </w:trPr>
        <w:tc>
          <w:tcPr>
            <w:tcW w:w="5353" w:type="dxa"/>
          </w:tcPr>
          <w:p w:rsidR="0019683F" w:rsidRPr="002C69FA" w:rsidRDefault="0019683F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59E3" w:rsidRPr="002C69FA" w:rsidRDefault="001159E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2C69FA" w:rsidRDefault="00876034" w:rsidP="004E3683">
            <w:pPr>
              <w:rPr>
                <w:rFonts w:ascii="Times New Roman" w:hAnsi="Times New Roman"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8" w:type="dxa"/>
          </w:tcPr>
          <w:p w:rsidR="00876034" w:rsidRPr="002C69FA" w:rsidRDefault="00876034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DC003A" w:rsidRPr="002C69FA" w:rsidRDefault="00DC003A" w:rsidP="001159E3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1159E3" w:rsidRPr="002C69FA" w:rsidRDefault="001159E3" w:rsidP="001159E3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2C69FA" w:rsidRDefault="00754048" w:rsidP="002C69FA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C69FA">
              <w:rPr>
                <w:rFonts w:ascii="Times New Roman" w:hAnsi="Times New Roman"/>
                <w:sz w:val="28"/>
                <w:szCs w:val="28"/>
              </w:rPr>
              <w:t>П</w:t>
            </w:r>
            <w:r w:rsidR="000A25FC" w:rsidRPr="002C69FA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2C69FA">
              <w:rPr>
                <w:rFonts w:ascii="Times New Roman" w:hAnsi="Times New Roman"/>
                <w:sz w:val="28"/>
                <w:szCs w:val="28"/>
              </w:rPr>
              <w:t>Малко</w:t>
            </w:r>
            <w:r w:rsidR="000A25FC" w:rsidRPr="002C69F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2C69FA" w:rsidRDefault="00460FEA" w:rsidP="0099530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2C69FA" w:rsidSect="0075099D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4D" w:rsidRDefault="00EB4E4D">
      <w:r>
        <w:separator/>
      </w:r>
    </w:p>
  </w:endnote>
  <w:endnote w:type="continuationSeparator" w:id="0">
    <w:p w:rsidR="00EB4E4D" w:rsidRDefault="00EB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4D" w:rsidRDefault="00EB4E4D">
      <w:r>
        <w:separator/>
      </w:r>
    </w:p>
  </w:footnote>
  <w:footnote w:type="continuationSeparator" w:id="0">
    <w:p w:rsidR="00EB4E4D" w:rsidRDefault="00EB4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369A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68B77AA"/>
    <w:multiLevelType w:val="hybridMultilevel"/>
    <w:tmpl w:val="B17C9212"/>
    <w:lvl w:ilvl="0" w:tplc="E2F8C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g0WrggbyicBAQEzGfnQPQbNW5U=" w:salt="rFVbZGrN6DHls1RiSsSTB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E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5FC"/>
    <w:rsid w:val="000A540D"/>
    <w:rsid w:val="000A691F"/>
    <w:rsid w:val="000B0736"/>
    <w:rsid w:val="001159E3"/>
    <w:rsid w:val="00122CFD"/>
    <w:rsid w:val="00151370"/>
    <w:rsid w:val="00156B5F"/>
    <w:rsid w:val="00162E72"/>
    <w:rsid w:val="00175BE5"/>
    <w:rsid w:val="001850F4"/>
    <w:rsid w:val="001947BE"/>
    <w:rsid w:val="0019683F"/>
    <w:rsid w:val="001A560F"/>
    <w:rsid w:val="001A7B61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3046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9FA"/>
    <w:rsid w:val="002C6B4B"/>
    <w:rsid w:val="002F1E81"/>
    <w:rsid w:val="00305FB7"/>
    <w:rsid w:val="00310D92"/>
    <w:rsid w:val="00315FAB"/>
    <w:rsid w:val="003160CB"/>
    <w:rsid w:val="003222A3"/>
    <w:rsid w:val="0032335B"/>
    <w:rsid w:val="00360A40"/>
    <w:rsid w:val="003870C2"/>
    <w:rsid w:val="003930F0"/>
    <w:rsid w:val="003D3B8A"/>
    <w:rsid w:val="003D54F8"/>
    <w:rsid w:val="003F4F5E"/>
    <w:rsid w:val="00400906"/>
    <w:rsid w:val="00416120"/>
    <w:rsid w:val="0042590E"/>
    <w:rsid w:val="00427FD2"/>
    <w:rsid w:val="00437F65"/>
    <w:rsid w:val="00460FEA"/>
    <w:rsid w:val="004734B7"/>
    <w:rsid w:val="00481B88"/>
    <w:rsid w:val="00485B4F"/>
    <w:rsid w:val="004862D1"/>
    <w:rsid w:val="004B2D5A"/>
    <w:rsid w:val="004D293D"/>
    <w:rsid w:val="004D3161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69AE"/>
    <w:rsid w:val="007377B5"/>
    <w:rsid w:val="00746CC2"/>
    <w:rsid w:val="0075099D"/>
    <w:rsid w:val="00754048"/>
    <w:rsid w:val="00760323"/>
    <w:rsid w:val="00765600"/>
    <w:rsid w:val="00791C9F"/>
    <w:rsid w:val="00792AAB"/>
    <w:rsid w:val="00793B47"/>
    <w:rsid w:val="007A1D0C"/>
    <w:rsid w:val="007A2A7B"/>
    <w:rsid w:val="007A7FFE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435D"/>
    <w:rsid w:val="00932E3C"/>
    <w:rsid w:val="009573D3"/>
    <w:rsid w:val="0099530C"/>
    <w:rsid w:val="009977FF"/>
    <w:rsid w:val="009A085B"/>
    <w:rsid w:val="009B5D3A"/>
    <w:rsid w:val="009C1DE6"/>
    <w:rsid w:val="009C1F0E"/>
    <w:rsid w:val="009D2986"/>
    <w:rsid w:val="009D3E8C"/>
    <w:rsid w:val="009E3A0E"/>
    <w:rsid w:val="00A1314B"/>
    <w:rsid w:val="00A13160"/>
    <w:rsid w:val="00A137D3"/>
    <w:rsid w:val="00A44A8F"/>
    <w:rsid w:val="00A51D96"/>
    <w:rsid w:val="00A52511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1029"/>
    <w:rsid w:val="00D266DD"/>
    <w:rsid w:val="00D32B04"/>
    <w:rsid w:val="00D374E7"/>
    <w:rsid w:val="00D40513"/>
    <w:rsid w:val="00D63949"/>
    <w:rsid w:val="00D652E7"/>
    <w:rsid w:val="00D77BCF"/>
    <w:rsid w:val="00D84394"/>
    <w:rsid w:val="00D91AB7"/>
    <w:rsid w:val="00D95E55"/>
    <w:rsid w:val="00DB3664"/>
    <w:rsid w:val="00DC003A"/>
    <w:rsid w:val="00DC16FB"/>
    <w:rsid w:val="00DC4A65"/>
    <w:rsid w:val="00DC4F66"/>
    <w:rsid w:val="00DF615D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9D4"/>
    <w:rsid w:val="00E6458F"/>
    <w:rsid w:val="00E7242D"/>
    <w:rsid w:val="00E87E25"/>
    <w:rsid w:val="00EA04F1"/>
    <w:rsid w:val="00EA2FD3"/>
    <w:rsid w:val="00EB4E4D"/>
    <w:rsid w:val="00EB7CE9"/>
    <w:rsid w:val="00EC433F"/>
    <w:rsid w:val="00ED1FDE"/>
    <w:rsid w:val="00EE327B"/>
    <w:rsid w:val="00EE36DF"/>
    <w:rsid w:val="00F06EFB"/>
    <w:rsid w:val="00F14488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EE327B"/>
    <w:pPr>
      <w:ind w:left="720"/>
      <w:contextualSpacing/>
    </w:pPr>
  </w:style>
  <w:style w:type="paragraph" w:customStyle="1" w:styleId="ConsPlusNormal">
    <w:name w:val="ConsPlusNormal"/>
    <w:rsid w:val="00EE36DF"/>
    <w:pPr>
      <w:widowControl w:val="0"/>
      <w:autoSpaceDE w:val="0"/>
      <w:autoSpaceDN w:val="0"/>
    </w:pPr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EE327B"/>
    <w:pPr>
      <w:ind w:left="720"/>
      <w:contextualSpacing/>
    </w:pPr>
  </w:style>
  <w:style w:type="paragraph" w:customStyle="1" w:styleId="ConsPlusNormal">
    <w:name w:val="ConsPlusNormal"/>
    <w:rsid w:val="00EE36DF"/>
    <w:pPr>
      <w:widowControl w:val="0"/>
      <w:autoSpaceDE w:val="0"/>
      <w:autoSpaceDN w:val="0"/>
    </w:pPr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43;&#1059;&#1041;&#1045;&#1056;&#1053;&#1040;&#1058;&#1054;&#1056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0869-A59D-49B5-914B-0DA13242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ГУБЕРНАТОРА_ВРИО</Template>
  <TotalTime>20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Мошкова С.В.</dc:creator>
  <cp:lastModifiedBy>Дягилева М.А.</cp:lastModifiedBy>
  <cp:revision>7</cp:revision>
  <cp:lastPrinted>2023-03-28T08:44:00Z</cp:lastPrinted>
  <dcterms:created xsi:type="dcterms:W3CDTF">2023-03-23T14:01:00Z</dcterms:created>
  <dcterms:modified xsi:type="dcterms:W3CDTF">2023-04-13T06:47:00Z</dcterms:modified>
</cp:coreProperties>
</file>