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F088D">
        <w:tc>
          <w:tcPr>
            <w:tcW w:w="5428" w:type="dxa"/>
          </w:tcPr>
          <w:p w:rsidR="00190FF9" w:rsidRPr="00CF088D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CF088D" w:rsidRDefault="00190FF9" w:rsidP="00AE2D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88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E2D80" w:rsidRPr="00CF088D" w:rsidRDefault="00AE2D80" w:rsidP="00AE2D80">
            <w:pPr>
              <w:rPr>
                <w:rFonts w:ascii="Times New Roman" w:hAnsi="Times New Roman"/>
                <w:sz w:val="28"/>
                <w:szCs w:val="28"/>
              </w:rPr>
            </w:pPr>
            <w:r w:rsidRPr="00CF088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E2D80" w:rsidRPr="00CF088D">
        <w:tc>
          <w:tcPr>
            <w:tcW w:w="5428" w:type="dxa"/>
          </w:tcPr>
          <w:p w:rsidR="00AE2D80" w:rsidRPr="00CF088D" w:rsidRDefault="00AE2D8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E2D80" w:rsidRPr="00CF088D" w:rsidRDefault="003C2429" w:rsidP="00AE2D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16.05.2023 № 184</w:t>
            </w:r>
            <w:bookmarkStart w:id="0" w:name="_GoBack"/>
            <w:bookmarkEnd w:id="0"/>
          </w:p>
        </w:tc>
      </w:tr>
      <w:tr w:rsidR="00AE2D80" w:rsidRPr="00CF088D">
        <w:tc>
          <w:tcPr>
            <w:tcW w:w="5428" w:type="dxa"/>
          </w:tcPr>
          <w:p w:rsidR="00AE2D80" w:rsidRPr="00CF088D" w:rsidRDefault="00AE2D8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E2D80" w:rsidRPr="00CF088D" w:rsidRDefault="00AE2D80" w:rsidP="00AE2D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80" w:rsidRPr="00CF088D">
        <w:tc>
          <w:tcPr>
            <w:tcW w:w="5428" w:type="dxa"/>
          </w:tcPr>
          <w:p w:rsidR="00AE2D80" w:rsidRPr="00CF088D" w:rsidRDefault="00AE2D8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E2D80" w:rsidRPr="00CF088D" w:rsidRDefault="00AE2D80" w:rsidP="00AE2D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D80" w:rsidRPr="00CF088D">
        <w:tc>
          <w:tcPr>
            <w:tcW w:w="5428" w:type="dxa"/>
          </w:tcPr>
          <w:p w:rsidR="00AE2D80" w:rsidRPr="00CF088D" w:rsidRDefault="00AE2D80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E2D80" w:rsidRPr="00CF088D" w:rsidRDefault="00AE2D80" w:rsidP="00AE2D80">
            <w:pPr>
              <w:spacing w:line="204" w:lineRule="auto"/>
              <w:ind w:right="459"/>
              <w:rPr>
                <w:rFonts w:ascii="Times New Roman" w:hAnsi="Times New Roman"/>
                <w:sz w:val="28"/>
                <w:szCs w:val="28"/>
              </w:rPr>
            </w:pPr>
            <w:r w:rsidRPr="00CF088D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AE2D80" w:rsidRPr="00CF088D" w:rsidRDefault="00AE2D80" w:rsidP="00AE2D8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F08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Порядку предоставления субсидий на возмещение </w:t>
            </w:r>
          </w:p>
          <w:p w:rsidR="00AE2D80" w:rsidRPr="00CF088D" w:rsidRDefault="00AE2D80" w:rsidP="00AE2D80">
            <w:pPr>
              <w:rPr>
                <w:rFonts w:ascii="Times New Roman" w:hAnsi="Times New Roman"/>
                <w:sz w:val="28"/>
                <w:szCs w:val="28"/>
              </w:rPr>
            </w:pPr>
            <w:r w:rsidRPr="00CF08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части затрат по проведению агрохимического обследования земель</w:t>
            </w:r>
          </w:p>
        </w:tc>
      </w:tr>
    </w:tbl>
    <w:p w:rsidR="00190FF9" w:rsidRPr="00AE2D80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E2D80" w:rsidRPr="00AE2D80" w:rsidRDefault="00AE2D80" w:rsidP="00AE2D8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0"/>
        <w:gridCol w:w="574"/>
        <w:gridCol w:w="2786"/>
      </w:tblGrid>
      <w:tr w:rsidR="00AE2D80" w:rsidRPr="00AE2D80" w:rsidTr="00AD1556">
        <w:tc>
          <w:tcPr>
            <w:tcW w:w="5270" w:type="dxa"/>
            <w:gridSpan w:val="3"/>
            <w:tcMar>
              <w:top w:w="0" w:type="dxa"/>
              <w:bottom w:w="0" w:type="dxa"/>
            </w:tcMar>
          </w:tcPr>
          <w:p w:rsidR="00AE2D80" w:rsidRPr="00AE2D80" w:rsidRDefault="00AE2D80" w:rsidP="00D127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2D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Расчет и приложенные документы проверены.</w:t>
            </w:r>
          </w:p>
        </w:tc>
      </w:tr>
      <w:tr w:rsidR="00AE2D80" w:rsidRPr="00AE2D80" w:rsidTr="00AD1556">
        <w:tc>
          <w:tcPr>
            <w:tcW w:w="5270" w:type="dxa"/>
            <w:gridSpan w:val="3"/>
            <w:tcMar>
              <w:top w:w="0" w:type="dxa"/>
              <w:bottom w:w="0" w:type="dxa"/>
            </w:tcMar>
          </w:tcPr>
          <w:p w:rsidR="00AE2D80" w:rsidRPr="00AE2D80" w:rsidRDefault="00AE2D80" w:rsidP="00D127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2D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Ответственный сотрудник отдела:</w:t>
            </w:r>
          </w:p>
          <w:p w:rsidR="00AE2D80" w:rsidRPr="00AE2D80" w:rsidRDefault="00AE2D80" w:rsidP="00D127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2D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земледелия и растениеводства</w:t>
            </w:r>
          </w:p>
        </w:tc>
      </w:tr>
      <w:tr w:rsidR="00AE2D80" w:rsidRPr="00AE2D80" w:rsidTr="00AD1556">
        <w:trPr>
          <w:trHeight w:val="20"/>
        </w:trPr>
        <w:tc>
          <w:tcPr>
            <w:tcW w:w="191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E2D80" w:rsidRPr="00AE2D80" w:rsidRDefault="00AE2D80" w:rsidP="00D1275C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4" w:type="dxa"/>
            <w:tcMar>
              <w:top w:w="0" w:type="dxa"/>
              <w:bottom w:w="0" w:type="dxa"/>
            </w:tcMar>
          </w:tcPr>
          <w:p w:rsidR="00AE2D80" w:rsidRPr="00AE2D80" w:rsidRDefault="00AE2D80" w:rsidP="00D127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E2D80" w:rsidRPr="00AE2D80" w:rsidRDefault="00AE2D80" w:rsidP="00D127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E2D80" w:rsidRPr="00AD1556" w:rsidTr="00AD1556">
        <w:trPr>
          <w:trHeight w:val="20"/>
        </w:trPr>
        <w:tc>
          <w:tcPr>
            <w:tcW w:w="191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AE2D80" w:rsidRPr="00AD1556" w:rsidRDefault="00AE2D80" w:rsidP="00D127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D155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74" w:type="dxa"/>
            <w:tcMar>
              <w:top w:w="0" w:type="dxa"/>
              <w:bottom w:w="0" w:type="dxa"/>
            </w:tcMar>
          </w:tcPr>
          <w:p w:rsidR="00AE2D80" w:rsidRPr="00AD1556" w:rsidRDefault="00AE2D80" w:rsidP="00D127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AE2D80" w:rsidRPr="00AD1556" w:rsidRDefault="00AE2D80" w:rsidP="00D127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D155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(Ф.И.О.)</w:t>
            </w:r>
          </w:p>
        </w:tc>
      </w:tr>
      <w:tr w:rsidR="00AE2D80" w:rsidRPr="00AE2D80" w:rsidTr="00AD1556">
        <w:trPr>
          <w:trHeight w:val="20"/>
        </w:trPr>
        <w:tc>
          <w:tcPr>
            <w:tcW w:w="5270" w:type="dxa"/>
            <w:gridSpan w:val="3"/>
            <w:tcMar>
              <w:top w:w="0" w:type="dxa"/>
              <w:bottom w:w="0" w:type="dxa"/>
            </w:tcMar>
          </w:tcPr>
          <w:p w:rsidR="00AE2D80" w:rsidRPr="00AE2D80" w:rsidRDefault="00AE2D80" w:rsidP="00D127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E2D80" w:rsidRPr="00AE2D80" w:rsidTr="00AD1556">
        <w:trPr>
          <w:trHeight w:val="20"/>
        </w:trPr>
        <w:tc>
          <w:tcPr>
            <w:tcW w:w="5270" w:type="dxa"/>
            <w:gridSpan w:val="3"/>
            <w:tcMar>
              <w:top w:w="0" w:type="dxa"/>
              <w:bottom w:w="0" w:type="dxa"/>
            </w:tcMar>
          </w:tcPr>
          <w:p w:rsidR="00AE2D80" w:rsidRPr="00AE2D80" w:rsidRDefault="00AE2D80" w:rsidP="00D1275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E2D8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государственной поддержки предприятий АПК</w:t>
            </w:r>
          </w:p>
        </w:tc>
      </w:tr>
      <w:tr w:rsidR="00AE2D80" w:rsidRPr="00AE2D80" w:rsidTr="00AD1556">
        <w:trPr>
          <w:trHeight w:val="20"/>
        </w:trPr>
        <w:tc>
          <w:tcPr>
            <w:tcW w:w="191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E2D80" w:rsidRPr="00AE2D80" w:rsidRDefault="00AE2D80" w:rsidP="00D127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4" w:type="dxa"/>
            <w:tcMar>
              <w:top w:w="0" w:type="dxa"/>
              <w:bottom w:w="0" w:type="dxa"/>
            </w:tcMar>
          </w:tcPr>
          <w:p w:rsidR="00AE2D80" w:rsidRPr="00AE2D80" w:rsidRDefault="00AE2D80" w:rsidP="00D127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E2D80" w:rsidRPr="00AE2D80" w:rsidRDefault="00AE2D80" w:rsidP="00D127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E2D80" w:rsidRPr="00AD1556" w:rsidTr="00AD1556">
        <w:trPr>
          <w:trHeight w:val="20"/>
        </w:trPr>
        <w:tc>
          <w:tcPr>
            <w:tcW w:w="191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AE2D80" w:rsidRPr="00AD1556" w:rsidRDefault="00AE2D80" w:rsidP="00D127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D155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74" w:type="dxa"/>
            <w:tcMar>
              <w:top w:w="0" w:type="dxa"/>
              <w:bottom w:w="0" w:type="dxa"/>
            </w:tcMar>
          </w:tcPr>
          <w:p w:rsidR="00AE2D80" w:rsidRPr="00AD1556" w:rsidRDefault="00AE2D80" w:rsidP="00D1275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AE2D80" w:rsidRPr="00AD1556" w:rsidRDefault="00AE2D80" w:rsidP="00D127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D155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(Ф.И.О.)</w:t>
            </w:r>
          </w:p>
        </w:tc>
      </w:tr>
    </w:tbl>
    <w:p w:rsidR="00AE2D80" w:rsidRDefault="00AE2D80" w:rsidP="00AE2D8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F088D" w:rsidRPr="00AE2D80" w:rsidRDefault="00CF088D" w:rsidP="00AE2D8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E2D80" w:rsidRPr="00AD1556" w:rsidRDefault="00AE2D80" w:rsidP="00AE2D8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D1556">
        <w:rPr>
          <w:rFonts w:ascii="Times New Roman" w:hAnsi="Times New Roman"/>
          <w:sz w:val="28"/>
          <w:szCs w:val="28"/>
        </w:rPr>
        <w:t>РАСЧЕТ</w:t>
      </w:r>
    </w:p>
    <w:p w:rsidR="00AD1556" w:rsidRDefault="00AE2D80" w:rsidP="00AE2D8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D1556">
        <w:rPr>
          <w:rFonts w:ascii="Times New Roman" w:hAnsi="Times New Roman"/>
          <w:sz w:val="28"/>
          <w:szCs w:val="28"/>
        </w:rPr>
        <w:t>размера субсидии на возмещение части затрат по</w:t>
      </w:r>
      <w:r w:rsidR="00AD1556">
        <w:rPr>
          <w:rFonts w:ascii="Times New Roman" w:hAnsi="Times New Roman"/>
          <w:sz w:val="28"/>
          <w:szCs w:val="28"/>
        </w:rPr>
        <w:t xml:space="preserve"> </w:t>
      </w:r>
      <w:r w:rsidRPr="00AD1556">
        <w:rPr>
          <w:rFonts w:ascii="Times New Roman" w:hAnsi="Times New Roman"/>
          <w:sz w:val="28"/>
          <w:szCs w:val="28"/>
        </w:rPr>
        <w:t>проведению</w:t>
      </w:r>
    </w:p>
    <w:p w:rsidR="00AE2D80" w:rsidRPr="00AD1556" w:rsidRDefault="00AE2D80" w:rsidP="00AE2D8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D1556">
        <w:rPr>
          <w:rFonts w:ascii="Times New Roman" w:hAnsi="Times New Roman"/>
          <w:sz w:val="28"/>
          <w:szCs w:val="28"/>
        </w:rPr>
        <w:t>агрохимического обследования земель в 20__ году</w:t>
      </w:r>
    </w:p>
    <w:p w:rsidR="00AE2D80" w:rsidRPr="00AE2D80" w:rsidRDefault="00AE2D80" w:rsidP="00AE2D80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</w:rPr>
      </w:pPr>
      <w:r w:rsidRPr="00AE2D80">
        <w:rPr>
          <w:rFonts w:ascii="Times New Roman" w:hAnsi="Times New Roman"/>
          <w:sz w:val="24"/>
        </w:rPr>
        <w:t>_________________________________________________</w:t>
      </w:r>
    </w:p>
    <w:p w:rsidR="00AE2D80" w:rsidRDefault="00AE2D80" w:rsidP="00AE2D80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</w:rPr>
      </w:pPr>
      <w:r w:rsidRPr="00AE2D80">
        <w:rPr>
          <w:rFonts w:ascii="Times New Roman" w:hAnsi="Times New Roman"/>
          <w:sz w:val="24"/>
        </w:rPr>
        <w:t>(наименование Получателя субсидий)</w:t>
      </w:r>
    </w:p>
    <w:p w:rsidR="00AD1556" w:rsidRPr="00AE2D80" w:rsidRDefault="00AD1556" w:rsidP="00AE2D80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5"/>
        <w:gridCol w:w="1439"/>
        <w:gridCol w:w="2159"/>
        <w:gridCol w:w="2416"/>
      </w:tblGrid>
      <w:tr w:rsidR="00AE2D80" w:rsidRPr="00AE2D80" w:rsidTr="00AD1556">
        <w:tc>
          <w:tcPr>
            <w:tcW w:w="1824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Площадь земель сельскохозяйственного назначения, на которых проведено агрохимическое обследование, гектар</w:t>
            </w:r>
          </w:p>
        </w:tc>
        <w:tc>
          <w:tcPr>
            <w:tcW w:w="760" w:type="pct"/>
            <w:tcMar>
              <w:top w:w="28" w:type="dxa"/>
              <w:bottom w:w="28" w:type="dxa"/>
            </w:tcMar>
          </w:tcPr>
          <w:p w:rsidR="00AD1556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 xml:space="preserve">Ставка субсидии, рублей </w:t>
            </w:r>
          </w:p>
          <w:p w:rsidR="00AE2D80" w:rsidRPr="00AE2D80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на 1 гектар</w:t>
            </w:r>
          </w:p>
        </w:tc>
        <w:tc>
          <w:tcPr>
            <w:tcW w:w="1140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Сумма причитающейся субсидии, рублей (гр. 3 = гр. 1 x гр. 2)</w:t>
            </w:r>
          </w:p>
        </w:tc>
        <w:tc>
          <w:tcPr>
            <w:tcW w:w="1277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Сумма затрат Получателя субсидии на проведение агрохимического обследования земель, рублей</w:t>
            </w:r>
          </w:p>
        </w:tc>
      </w:tr>
      <w:tr w:rsidR="00AE2D80" w:rsidRPr="00AE2D80" w:rsidTr="00AD1556">
        <w:tc>
          <w:tcPr>
            <w:tcW w:w="1824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0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40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7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4</w:t>
            </w:r>
          </w:p>
        </w:tc>
      </w:tr>
      <w:tr w:rsidR="00AE2D80" w:rsidRPr="00AE2D80" w:rsidTr="00AD1556">
        <w:tc>
          <w:tcPr>
            <w:tcW w:w="1824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60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7" w:type="pct"/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</w:tbl>
    <w:p w:rsidR="00AE2D80" w:rsidRDefault="00AE2D80" w:rsidP="00AE2D80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CF088D" w:rsidRPr="00AE2D80" w:rsidRDefault="00CF088D" w:rsidP="00AE2D80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tbl>
      <w:tblPr>
        <w:tblW w:w="496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7"/>
        <w:gridCol w:w="476"/>
        <w:gridCol w:w="1553"/>
        <w:gridCol w:w="422"/>
        <w:gridCol w:w="2895"/>
      </w:tblGrid>
      <w:tr w:rsidR="00AD1556" w:rsidRPr="00AD1556" w:rsidTr="00AD1556"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E2D80" w:rsidRPr="00AD1556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D155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E2D80" w:rsidRPr="00AD1556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AE2D80" w:rsidRPr="00AD1556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E2D80" w:rsidRPr="00AD1556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AE2D80" w:rsidRPr="00AD1556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556" w:rsidRPr="00AE2D80" w:rsidTr="00AD1556">
        <w:tc>
          <w:tcPr>
            <w:tcW w:w="2160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(наименование Получателя субсидии)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AE2D80" w:rsidRPr="00AE2D80" w:rsidRDefault="00AE2D80" w:rsidP="00D12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AE2D80"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:rsidR="00AE2D80" w:rsidRPr="00AE2D80" w:rsidRDefault="00AE2D80" w:rsidP="00AE2D80">
      <w:pPr>
        <w:widowControl w:val="0"/>
        <w:autoSpaceDE w:val="0"/>
        <w:autoSpaceDN w:val="0"/>
        <w:jc w:val="both"/>
        <w:rPr>
          <w:rFonts w:ascii="Times New Roman" w:hAnsi="Times New Roman"/>
          <w:sz w:val="24"/>
        </w:rPr>
      </w:pPr>
    </w:p>
    <w:p w:rsidR="00AE2D80" w:rsidRPr="00AD1556" w:rsidRDefault="00AE2D80" w:rsidP="00AE2D8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D1556">
        <w:rPr>
          <w:rFonts w:ascii="Times New Roman" w:hAnsi="Times New Roman"/>
          <w:sz w:val="28"/>
          <w:szCs w:val="28"/>
        </w:rPr>
        <w:t>«____» ___________ 20__ г.</w:t>
      </w:r>
    </w:p>
    <w:p w:rsidR="00AE2D80" w:rsidRPr="00AE2D80" w:rsidRDefault="00AE2D80" w:rsidP="00AE2D80">
      <w:pPr>
        <w:widowControl w:val="0"/>
        <w:autoSpaceDE w:val="0"/>
        <w:autoSpaceDN w:val="0"/>
        <w:spacing w:before="200"/>
        <w:jc w:val="both"/>
        <w:rPr>
          <w:rFonts w:ascii="Times New Roman" w:hAnsi="Times New Roman"/>
          <w:sz w:val="24"/>
        </w:rPr>
      </w:pPr>
      <w:r w:rsidRPr="00AD1556">
        <w:rPr>
          <w:rFonts w:ascii="Times New Roman" w:hAnsi="Times New Roman"/>
          <w:sz w:val="28"/>
          <w:szCs w:val="28"/>
        </w:rPr>
        <w:t>М.П.</w:t>
      </w:r>
      <w:r w:rsidRPr="00AE2D80">
        <w:rPr>
          <w:rFonts w:ascii="Times New Roman" w:hAnsi="Times New Roman"/>
          <w:sz w:val="24"/>
        </w:rPr>
        <w:t xml:space="preserve"> (при наличии)</w:t>
      </w:r>
      <w:r w:rsidR="00041247">
        <w:rPr>
          <w:rFonts w:ascii="Times New Roman" w:hAnsi="Times New Roman"/>
          <w:sz w:val="24"/>
        </w:rPr>
        <w:t>».</w:t>
      </w:r>
    </w:p>
    <w:p w:rsidR="00AE2D80" w:rsidRPr="00AE2D80" w:rsidRDefault="00AE2D80" w:rsidP="00AE2D8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AE2D80" w:rsidRPr="00190FF9" w:rsidRDefault="00AE2D8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E2D80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09" w:rsidRDefault="006B7C09">
      <w:r>
        <w:separator/>
      </w:r>
    </w:p>
  </w:endnote>
  <w:endnote w:type="continuationSeparator" w:id="0">
    <w:p w:rsidR="006B7C09" w:rsidRDefault="006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09" w:rsidRDefault="006B7C09">
      <w:r>
        <w:separator/>
      </w:r>
    </w:p>
  </w:footnote>
  <w:footnote w:type="continuationSeparator" w:id="0">
    <w:p w:rsidR="006B7C09" w:rsidRDefault="006B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2D8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80"/>
    <w:rsid w:val="0001360F"/>
    <w:rsid w:val="000331B3"/>
    <w:rsid w:val="00033413"/>
    <w:rsid w:val="00037C0C"/>
    <w:rsid w:val="00041247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2429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7C09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D1556"/>
    <w:rsid w:val="00AE1DCA"/>
    <w:rsid w:val="00AE2D8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088D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AE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AE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2023-05-02T09:14:00Z</dcterms:created>
  <dcterms:modified xsi:type="dcterms:W3CDTF">2023-05-16T13:58:00Z</dcterms:modified>
</cp:coreProperties>
</file>