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3E17C8" w:rsidRPr="00B606DC" w:rsidTr="00B45F54">
        <w:tc>
          <w:tcPr>
            <w:tcW w:w="10326" w:type="dxa"/>
            <w:shd w:val="clear" w:color="auto" w:fill="auto"/>
          </w:tcPr>
          <w:p w:rsidR="003E17C8" w:rsidRPr="00B606DC" w:rsidRDefault="003E17C8" w:rsidP="00B45F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E17C8" w:rsidRPr="00B606DC" w:rsidRDefault="003E17C8" w:rsidP="00B45F54">
            <w:pPr>
              <w:rPr>
                <w:rFonts w:ascii="Times New Roman" w:hAnsi="Times New Roman"/>
                <w:sz w:val="28"/>
                <w:szCs w:val="28"/>
              </w:rPr>
            </w:pPr>
            <w:r w:rsidRPr="00B606D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E17C8" w:rsidRPr="00B606DC" w:rsidRDefault="003E17C8" w:rsidP="00B45F54">
            <w:pPr>
              <w:rPr>
                <w:rFonts w:ascii="Times New Roman" w:hAnsi="Times New Roman"/>
                <w:sz w:val="28"/>
                <w:szCs w:val="28"/>
              </w:rPr>
            </w:pPr>
            <w:r w:rsidRPr="00B606DC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3E17C8" w:rsidRPr="00B606DC" w:rsidTr="00B45F54">
        <w:tc>
          <w:tcPr>
            <w:tcW w:w="10326" w:type="dxa"/>
            <w:shd w:val="clear" w:color="auto" w:fill="auto"/>
          </w:tcPr>
          <w:p w:rsidR="003E17C8" w:rsidRPr="00B606DC" w:rsidRDefault="003E17C8" w:rsidP="00B45F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E17C8" w:rsidRPr="00B606DC" w:rsidRDefault="00D618B2" w:rsidP="00B45F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10.05.2023 № 231-р</w:t>
            </w:r>
            <w:bookmarkStart w:id="0" w:name="_GoBack"/>
            <w:bookmarkEnd w:id="0"/>
          </w:p>
        </w:tc>
      </w:tr>
      <w:tr w:rsidR="003E17C8" w:rsidRPr="00B606DC" w:rsidTr="00B45F54">
        <w:tc>
          <w:tcPr>
            <w:tcW w:w="10326" w:type="dxa"/>
            <w:shd w:val="clear" w:color="auto" w:fill="auto"/>
          </w:tcPr>
          <w:p w:rsidR="003E17C8" w:rsidRPr="00B606DC" w:rsidRDefault="003E17C8" w:rsidP="00B45F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E17C8" w:rsidRPr="00B606DC" w:rsidRDefault="003E17C8" w:rsidP="00B45F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7C8" w:rsidRPr="00B606DC" w:rsidTr="00B45F54">
        <w:tc>
          <w:tcPr>
            <w:tcW w:w="10326" w:type="dxa"/>
            <w:shd w:val="clear" w:color="auto" w:fill="auto"/>
          </w:tcPr>
          <w:p w:rsidR="003E17C8" w:rsidRPr="00B606DC" w:rsidRDefault="003E17C8" w:rsidP="00B45F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E17C8" w:rsidRPr="00B606DC" w:rsidRDefault="003E17C8" w:rsidP="00B45F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7C8" w:rsidRPr="00B606DC" w:rsidTr="00B45F54">
        <w:tc>
          <w:tcPr>
            <w:tcW w:w="10326" w:type="dxa"/>
            <w:shd w:val="clear" w:color="auto" w:fill="auto"/>
          </w:tcPr>
          <w:p w:rsidR="003E17C8" w:rsidRPr="00B606DC" w:rsidRDefault="003E17C8" w:rsidP="00B45F5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E17C8" w:rsidRPr="00B606DC" w:rsidRDefault="003E17C8" w:rsidP="00B45F54">
            <w:pPr>
              <w:rPr>
                <w:rFonts w:ascii="Times New Roman" w:hAnsi="Times New Roman"/>
                <w:sz w:val="28"/>
                <w:szCs w:val="28"/>
              </w:rPr>
            </w:pPr>
            <w:r w:rsidRPr="00B606DC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3E17C8" w:rsidRPr="00B606DC" w:rsidRDefault="003E17C8" w:rsidP="00B45F54">
            <w:pPr>
              <w:rPr>
                <w:rFonts w:ascii="Times New Roman" w:hAnsi="Times New Roman"/>
                <w:sz w:val="28"/>
                <w:szCs w:val="28"/>
              </w:rPr>
            </w:pPr>
            <w:r w:rsidRPr="00B606DC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3E17C8" w:rsidRPr="00B606DC" w:rsidRDefault="003E17C8" w:rsidP="00B606DC">
            <w:pPr>
              <w:rPr>
                <w:rFonts w:ascii="Times New Roman" w:hAnsi="Times New Roman"/>
                <w:sz w:val="28"/>
                <w:szCs w:val="28"/>
              </w:rPr>
            </w:pPr>
            <w:r w:rsidRPr="00B606DC">
              <w:rPr>
                <w:rFonts w:ascii="Times New Roman" w:hAnsi="Times New Roman"/>
                <w:sz w:val="28"/>
                <w:szCs w:val="28"/>
              </w:rPr>
              <w:t>от 21.03.2022 № 130-р</w:t>
            </w:r>
          </w:p>
        </w:tc>
      </w:tr>
    </w:tbl>
    <w:p w:rsidR="00B606DC" w:rsidRPr="00B606DC" w:rsidRDefault="00B606DC" w:rsidP="003E17C8">
      <w:pPr>
        <w:jc w:val="center"/>
        <w:rPr>
          <w:rFonts w:ascii="Times New Roman" w:hAnsi="Times New Roman"/>
          <w:sz w:val="28"/>
          <w:szCs w:val="28"/>
        </w:rPr>
      </w:pPr>
    </w:p>
    <w:p w:rsidR="003E17C8" w:rsidRPr="00B606DC" w:rsidRDefault="003E17C8" w:rsidP="003E17C8">
      <w:pPr>
        <w:jc w:val="center"/>
        <w:rPr>
          <w:rFonts w:ascii="Times New Roman" w:hAnsi="Times New Roman"/>
          <w:sz w:val="28"/>
          <w:szCs w:val="28"/>
        </w:rPr>
      </w:pPr>
      <w:r w:rsidRPr="00B606DC">
        <w:rPr>
          <w:rFonts w:ascii="Times New Roman" w:hAnsi="Times New Roman"/>
          <w:sz w:val="28"/>
          <w:szCs w:val="28"/>
        </w:rPr>
        <w:t>Объекты капитального строительства государственной собственности</w:t>
      </w:r>
    </w:p>
    <w:p w:rsidR="00B606DC" w:rsidRPr="00B606DC" w:rsidRDefault="003E17C8" w:rsidP="003E17C8">
      <w:pPr>
        <w:jc w:val="center"/>
        <w:rPr>
          <w:rFonts w:ascii="Times New Roman" w:hAnsi="Times New Roman"/>
          <w:sz w:val="28"/>
          <w:szCs w:val="28"/>
        </w:rPr>
      </w:pPr>
      <w:r w:rsidRPr="00B606DC">
        <w:rPr>
          <w:rFonts w:ascii="Times New Roman" w:hAnsi="Times New Roman"/>
          <w:sz w:val="28"/>
          <w:szCs w:val="28"/>
        </w:rPr>
        <w:t xml:space="preserve">Рязанской области, в отношении </w:t>
      </w:r>
      <w:proofErr w:type="gramStart"/>
      <w:r w:rsidRPr="00B606DC">
        <w:rPr>
          <w:rFonts w:ascii="Times New Roman" w:hAnsi="Times New Roman"/>
          <w:sz w:val="28"/>
          <w:szCs w:val="28"/>
        </w:rPr>
        <w:t>которых</w:t>
      </w:r>
      <w:proofErr w:type="gramEnd"/>
      <w:r w:rsidRPr="00B606DC">
        <w:rPr>
          <w:rFonts w:ascii="Times New Roman" w:hAnsi="Times New Roman"/>
          <w:sz w:val="28"/>
          <w:szCs w:val="28"/>
        </w:rPr>
        <w:t xml:space="preserve"> приняты решения о подготовке</w:t>
      </w:r>
    </w:p>
    <w:p w:rsidR="003E17C8" w:rsidRPr="00B606DC" w:rsidRDefault="003E17C8" w:rsidP="003E17C8">
      <w:pPr>
        <w:jc w:val="center"/>
        <w:rPr>
          <w:rFonts w:ascii="Times New Roman" w:hAnsi="Times New Roman"/>
        </w:rPr>
      </w:pPr>
      <w:r w:rsidRPr="00B606DC">
        <w:rPr>
          <w:rFonts w:ascii="Times New Roman" w:hAnsi="Times New Roman"/>
          <w:sz w:val="28"/>
          <w:szCs w:val="28"/>
        </w:rPr>
        <w:t xml:space="preserve">и реализации бюджетных инвестиций в форме капитальных вложений в 2022 году </w:t>
      </w:r>
    </w:p>
    <w:p w:rsidR="003E17C8" w:rsidRPr="00B606DC" w:rsidRDefault="003E17C8" w:rsidP="003E17C8">
      <w:pPr>
        <w:jc w:val="center"/>
        <w:rPr>
          <w:rFonts w:ascii="Times New Roman" w:hAnsi="Times New Roman"/>
        </w:rPr>
      </w:pPr>
    </w:p>
    <w:p w:rsidR="003E17C8" w:rsidRPr="00B606DC" w:rsidRDefault="003E17C8" w:rsidP="003E17C8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1705"/>
        <w:gridCol w:w="1694"/>
        <w:gridCol w:w="1706"/>
        <w:gridCol w:w="994"/>
        <w:gridCol w:w="559"/>
        <w:gridCol w:w="573"/>
        <w:gridCol w:w="565"/>
        <w:gridCol w:w="568"/>
        <w:gridCol w:w="568"/>
        <w:gridCol w:w="709"/>
        <w:gridCol w:w="565"/>
        <w:gridCol w:w="706"/>
        <w:gridCol w:w="712"/>
        <w:gridCol w:w="717"/>
        <w:gridCol w:w="1579"/>
      </w:tblGrid>
      <w:tr w:rsidR="003E17C8" w:rsidRPr="00B606DC" w:rsidTr="00B45F54">
        <w:trPr>
          <w:trHeight w:val="129"/>
        </w:trPr>
        <w:tc>
          <w:tcPr>
            <w:tcW w:w="169" w:type="pct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2" w:type="pct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бюджетных инвестиций</w:t>
            </w:r>
          </w:p>
        </w:tc>
        <w:tc>
          <w:tcPr>
            <w:tcW w:w="588" w:type="pct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592" w:type="pct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345" w:type="pct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Срок ввода объекта</w:t>
            </w:r>
          </w:p>
        </w:tc>
        <w:tc>
          <w:tcPr>
            <w:tcW w:w="2166" w:type="pct"/>
            <w:gridSpan w:val="10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Размер бюджетных инвестиций, тыс. руб.</w:t>
            </w:r>
          </w:p>
        </w:tc>
        <w:tc>
          <w:tcPr>
            <w:tcW w:w="549" w:type="pct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</w:t>
            </w:r>
          </w:p>
        </w:tc>
      </w:tr>
      <w:tr w:rsidR="003E17C8" w:rsidRPr="00B606DC" w:rsidTr="00B45F54">
        <w:trPr>
          <w:trHeight w:val="129"/>
        </w:trPr>
        <w:tc>
          <w:tcPr>
            <w:tcW w:w="169" w:type="pct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Merge w:val="restart"/>
            <w:tcBorders>
              <w:bottom w:val="nil"/>
            </w:tcBorders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72" w:type="pct"/>
            <w:gridSpan w:val="9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549" w:type="pct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8" w:rsidRPr="00B606DC" w:rsidTr="00B45F54">
        <w:trPr>
          <w:cantSplit/>
          <w:trHeight w:val="1134"/>
        </w:trPr>
        <w:tc>
          <w:tcPr>
            <w:tcW w:w="169" w:type="pct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Merge/>
            <w:tcBorders>
              <w:bottom w:val="nil"/>
            </w:tcBorders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96" w:type="pct"/>
            <w:tcBorders>
              <w:bottom w:val="nil"/>
            </w:tcBorders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" w:type="pct"/>
            <w:tcBorders>
              <w:bottom w:val="nil"/>
            </w:tcBorders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7" w:type="pct"/>
            <w:tcBorders>
              <w:bottom w:val="nil"/>
            </w:tcBorders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6" w:type="pct"/>
            <w:tcBorders>
              <w:bottom w:val="nil"/>
            </w:tcBorders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6" w:type="pct"/>
            <w:tcBorders>
              <w:bottom w:val="nil"/>
            </w:tcBorders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5" w:type="pct"/>
            <w:tcBorders>
              <w:bottom w:val="nil"/>
            </w:tcBorders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47" w:type="pct"/>
            <w:tcBorders>
              <w:bottom w:val="nil"/>
            </w:tcBorders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48" w:type="pct"/>
            <w:tcBorders>
              <w:bottom w:val="nil"/>
            </w:tcBorders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49" w:type="pct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7C8" w:rsidRPr="00B606DC" w:rsidRDefault="003E17C8" w:rsidP="003E17C8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1700"/>
        <w:gridCol w:w="1703"/>
        <w:gridCol w:w="1703"/>
        <w:gridCol w:w="991"/>
        <w:gridCol w:w="565"/>
        <w:gridCol w:w="568"/>
        <w:gridCol w:w="568"/>
        <w:gridCol w:w="568"/>
        <w:gridCol w:w="565"/>
        <w:gridCol w:w="709"/>
        <w:gridCol w:w="568"/>
        <w:gridCol w:w="709"/>
        <w:gridCol w:w="709"/>
        <w:gridCol w:w="709"/>
        <w:gridCol w:w="1585"/>
      </w:tblGrid>
      <w:tr w:rsidR="003E17C8" w:rsidRPr="00B606DC" w:rsidTr="00B45F54">
        <w:trPr>
          <w:trHeight w:val="129"/>
          <w:tblHeader/>
        </w:trPr>
        <w:tc>
          <w:tcPr>
            <w:tcW w:w="169" w:type="pct"/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" w:type="pct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" w:type="pct"/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" w:type="pct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" w:type="pct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" w:type="pct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" w:type="pct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" w:type="pct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" w:type="pct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" w:type="pct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" w:type="pct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0" w:type="pct"/>
            <w:tcMar>
              <w:top w:w="28" w:type="dxa"/>
              <w:bottom w:w="28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E17C8" w:rsidRPr="00B606DC" w:rsidTr="00B45F54">
        <w:trPr>
          <w:cantSplit/>
          <w:trHeight w:val="1583"/>
        </w:trPr>
        <w:tc>
          <w:tcPr>
            <w:tcW w:w="169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реконструк-ция</w:t>
            </w:r>
            <w:proofErr w:type="spellEnd"/>
            <w:proofErr w:type="gram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автомобиль-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регионального </w:t>
            </w:r>
          </w:p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межмуници-</w:t>
            </w:r>
            <w:r w:rsidRPr="00B6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пального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и искусствен-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</w:t>
            </w:r>
            <w:proofErr w:type="gram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II этапа Северного обхода города Рязани (от автодороги М-5 «Урал» - через Рязань - Владимир)</w:t>
            </w:r>
          </w:p>
        </w:tc>
        <w:tc>
          <w:tcPr>
            <w:tcW w:w="591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и </w:t>
            </w:r>
            <w:proofErr w:type="gram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автомобиль-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дорог Рязанской области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3 352,62312</w:t>
            </w: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3 352,62312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3E17C8" w:rsidRPr="00B606DC" w:rsidTr="00B45F54">
        <w:trPr>
          <w:cantSplit/>
          <w:trHeight w:val="297"/>
        </w:trPr>
        <w:tc>
          <w:tcPr>
            <w:tcW w:w="169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91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8" w:rsidRPr="00B606DC" w:rsidTr="00B45F54">
        <w:trPr>
          <w:cantSplit/>
          <w:trHeight w:val="1513"/>
        </w:trPr>
        <w:tc>
          <w:tcPr>
            <w:tcW w:w="169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проектов планировки и межевания территории</w:t>
            </w:r>
          </w:p>
        </w:tc>
        <w:tc>
          <w:tcPr>
            <w:tcW w:w="591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3 352,62312</w:t>
            </w: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3 352,62312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8" w:rsidRPr="00B606DC" w:rsidTr="00B45F54">
        <w:trPr>
          <w:cantSplit/>
          <w:trHeight w:val="1636"/>
        </w:trPr>
        <w:tc>
          <w:tcPr>
            <w:tcW w:w="169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0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</w:t>
            </w:r>
            <w:proofErr w:type="spellStart"/>
            <w:proofErr w:type="gram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реконструк-ция</w:t>
            </w:r>
            <w:proofErr w:type="spellEnd"/>
            <w:proofErr w:type="gram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автомобиль-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регионального или 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межму-ниципального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 искусственных сооружений на них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z w:val="24"/>
                <w:szCs w:val="24"/>
              </w:rPr>
              <w:t xml:space="preserve">реконструкция мостового перехода через реку Пожва на автомобильной дороге </w:t>
            </w:r>
            <w:proofErr w:type="spellStart"/>
            <w:r w:rsidRPr="00B606DC">
              <w:rPr>
                <w:rFonts w:ascii="Times New Roman" w:hAnsi="Times New Roman"/>
                <w:sz w:val="24"/>
                <w:szCs w:val="24"/>
              </w:rPr>
              <w:t>Дегтяные</w:t>
            </w:r>
            <w:proofErr w:type="spellEnd"/>
            <w:r w:rsidRPr="00B606DC">
              <w:rPr>
                <w:rFonts w:ascii="Times New Roman" w:hAnsi="Times New Roman"/>
                <w:sz w:val="24"/>
                <w:szCs w:val="24"/>
              </w:rPr>
              <w:t xml:space="preserve"> Борки - Поляки в Ухоловском районе </w:t>
            </w:r>
          </w:p>
        </w:tc>
        <w:tc>
          <w:tcPr>
            <w:tcW w:w="591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и </w:t>
            </w:r>
            <w:proofErr w:type="gram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автомобиль-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дорог Рязанской области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2 270,277</w:t>
            </w: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2 270,277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3E17C8" w:rsidRPr="00B606DC" w:rsidTr="00B45F54">
        <w:trPr>
          <w:cantSplit/>
          <w:trHeight w:val="263"/>
        </w:trPr>
        <w:tc>
          <w:tcPr>
            <w:tcW w:w="169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91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8" w:rsidRPr="00B606DC" w:rsidTr="00B45F54">
        <w:trPr>
          <w:cantSplit/>
          <w:trHeight w:val="1246"/>
        </w:trPr>
        <w:tc>
          <w:tcPr>
            <w:tcW w:w="169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591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2 270,277</w:t>
            </w: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2 270,277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8" w:rsidRPr="00B606DC" w:rsidTr="00B45F54">
        <w:trPr>
          <w:cantSplit/>
          <w:trHeight w:val="2125"/>
        </w:trPr>
        <w:tc>
          <w:tcPr>
            <w:tcW w:w="169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реконструк-ция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автомо-бильных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регионального или 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межмуници-пального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 искусственных сооружений на них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реконструкция автомобильной дороги </w:t>
            </w:r>
          </w:p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z w:val="24"/>
                <w:szCs w:val="24"/>
              </w:rPr>
              <w:t>ул. Большая в г. Рязани</w:t>
            </w:r>
          </w:p>
        </w:tc>
        <w:tc>
          <w:tcPr>
            <w:tcW w:w="591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и </w:t>
            </w:r>
            <w:proofErr w:type="gram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автомобиль-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дорог Рязанской области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2 001,60113</w:t>
            </w: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2 001,60113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3E17C8" w:rsidRPr="00B606DC" w:rsidTr="00B45F54">
        <w:trPr>
          <w:cantSplit/>
          <w:trHeight w:val="309"/>
        </w:trPr>
        <w:tc>
          <w:tcPr>
            <w:tcW w:w="169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91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8" w:rsidRPr="00B606DC" w:rsidTr="00B45F54">
        <w:trPr>
          <w:cantSplit/>
          <w:trHeight w:val="1632"/>
        </w:trPr>
        <w:tc>
          <w:tcPr>
            <w:tcW w:w="169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z w:val="24"/>
                <w:szCs w:val="24"/>
              </w:rPr>
              <w:t>выполнение проектов планировки и межевания территории</w:t>
            </w:r>
          </w:p>
        </w:tc>
        <w:tc>
          <w:tcPr>
            <w:tcW w:w="591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2 001,60113</w:t>
            </w: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2 001,60113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8" w:rsidRPr="00B606DC" w:rsidTr="00B45F54">
        <w:trPr>
          <w:cantSplit/>
          <w:trHeight w:val="1134"/>
        </w:trPr>
        <w:tc>
          <w:tcPr>
            <w:tcW w:w="169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0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</w:t>
            </w:r>
            <w:proofErr w:type="spellStart"/>
            <w:proofErr w:type="gram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реконструк-ция</w:t>
            </w:r>
            <w:proofErr w:type="spellEnd"/>
            <w:proofErr w:type="gram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автомобиль-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регионального или 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межму-ниципального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 искусственных сооружений на них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z w:val="24"/>
                <w:szCs w:val="24"/>
              </w:rPr>
              <w:t xml:space="preserve">реконструкция автомобильной дороги Шереметьево -  </w:t>
            </w:r>
            <w:proofErr w:type="spellStart"/>
            <w:r w:rsidRPr="00B606DC">
              <w:rPr>
                <w:rFonts w:ascii="Times New Roman" w:hAnsi="Times New Roman"/>
                <w:sz w:val="24"/>
                <w:szCs w:val="24"/>
              </w:rPr>
              <w:t>Дядьково</w:t>
            </w:r>
            <w:proofErr w:type="spellEnd"/>
            <w:r w:rsidRPr="00B606DC">
              <w:rPr>
                <w:rFonts w:ascii="Times New Roman" w:hAnsi="Times New Roman"/>
                <w:sz w:val="24"/>
                <w:szCs w:val="24"/>
              </w:rPr>
              <w:t xml:space="preserve"> - Вышгород - Наумово - </w:t>
            </w:r>
            <w:proofErr w:type="spellStart"/>
            <w:r w:rsidRPr="00B606DC">
              <w:rPr>
                <w:rFonts w:ascii="Times New Roman" w:hAnsi="Times New Roman"/>
                <w:sz w:val="24"/>
                <w:szCs w:val="24"/>
              </w:rPr>
              <w:t>Гавердово</w:t>
            </w:r>
            <w:proofErr w:type="spellEnd"/>
            <w:r w:rsidRPr="00B606DC">
              <w:rPr>
                <w:rFonts w:ascii="Times New Roman" w:hAnsi="Times New Roman"/>
                <w:sz w:val="24"/>
                <w:szCs w:val="24"/>
              </w:rPr>
              <w:t xml:space="preserve"> в Рязанском районе </w:t>
            </w:r>
          </w:p>
        </w:tc>
        <w:tc>
          <w:tcPr>
            <w:tcW w:w="591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и </w:t>
            </w:r>
            <w:proofErr w:type="gram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автомобиль-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дорог Рязанской области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1 498,39887</w:t>
            </w: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1 498,39887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3E17C8" w:rsidRPr="00B606DC" w:rsidTr="00B45F54">
        <w:trPr>
          <w:cantSplit/>
          <w:trHeight w:val="253"/>
        </w:trPr>
        <w:tc>
          <w:tcPr>
            <w:tcW w:w="169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91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8" w:rsidRPr="00B606DC" w:rsidTr="00B45F54">
        <w:trPr>
          <w:cantSplit/>
          <w:trHeight w:val="1227"/>
        </w:trPr>
        <w:tc>
          <w:tcPr>
            <w:tcW w:w="169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z w:val="24"/>
                <w:szCs w:val="24"/>
              </w:rPr>
              <w:t>выполнение проектов планировки и межевания территории</w:t>
            </w:r>
          </w:p>
        </w:tc>
        <w:tc>
          <w:tcPr>
            <w:tcW w:w="591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1 498,39887</w:t>
            </w: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1 498,39887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8" w:rsidRPr="00B606DC" w:rsidTr="00B45F54">
        <w:trPr>
          <w:cantSplit/>
          <w:trHeight w:val="1636"/>
        </w:trPr>
        <w:tc>
          <w:tcPr>
            <w:tcW w:w="169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</w:t>
            </w:r>
            <w:proofErr w:type="spellStart"/>
            <w:proofErr w:type="gram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реконструк-ция</w:t>
            </w:r>
            <w:proofErr w:type="spellEnd"/>
            <w:proofErr w:type="gram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автомобиль-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регионального или 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межмуници-пального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 </w:t>
            </w:r>
            <w:r w:rsidRPr="00B6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искусственных сооружений на них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29707134"/>
            <w:r w:rsidRPr="00B606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реконструкция автомобильной </w:t>
            </w:r>
          </w:p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z w:val="24"/>
                <w:szCs w:val="24"/>
              </w:rPr>
              <w:t xml:space="preserve">дороги Рязань (от села </w:t>
            </w:r>
            <w:proofErr w:type="spellStart"/>
            <w:r w:rsidRPr="00B606DC">
              <w:rPr>
                <w:rFonts w:ascii="Times New Roman" w:hAnsi="Times New Roman"/>
                <w:sz w:val="24"/>
                <w:szCs w:val="24"/>
              </w:rPr>
              <w:t>Шумашь</w:t>
            </w:r>
            <w:proofErr w:type="spellEnd"/>
            <w:r w:rsidRPr="00B606DC">
              <w:rPr>
                <w:rFonts w:ascii="Times New Roman" w:hAnsi="Times New Roman"/>
                <w:sz w:val="24"/>
                <w:szCs w:val="24"/>
              </w:rPr>
              <w:t>) - Спасск-Рязанский - Ижевское - Лакаш (7+000 - 33+000) в Рязанском районе</w:t>
            </w:r>
            <w:bookmarkEnd w:id="1"/>
            <w:r w:rsidRPr="00B60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и </w:t>
            </w:r>
            <w:proofErr w:type="gram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автомобиль-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дорог Рязанской области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3 700</w:t>
            </w: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3 700*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3 700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3E17C8" w:rsidRPr="00B606DC" w:rsidTr="00B45F54">
        <w:trPr>
          <w:cantSplit/>
          <w:trHeight w:val="371"/>
        </w:trPr>
        <w:tc>
          <w:tcPr>
            <w:tcW w:w="169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91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8" w:rsidRPr="00B606DC" w:rsidTr="00937ACF">
        <w:trPr>
          <w:cantSplit/>
          <w:trHeight w:val="1134"/>
        </w:trPr>
        <w:tc>
          <w:tcPr>
            <w:tcW w:w="169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z w:val="24"/>
                <w:szCs w:val="24"/>
              </w:rPr>
              <w:t>выполнение проектов планировки и межевания территории</w:t>
            </w:r>
          </w:p>
        </w:tc>
        <w:tc>
          <w:tcPr>
            <w:tcW w:w="591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1BE2" w:rsidRPr="00B60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3 700</w:t>
            </w: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3 700</w:t>
            </w:r>
            <w:r w:rsidRPr="00B606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3 700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8" w:rsidRPr="00B606DC" w:rsidTr="00B45F54">
        <w:trPr>
          <w:cantSplit/>
          <w:trHeight w:val="1695"/>
        </w:trPr>
        <w:tc>
          <w:tcPr>
            <w:tcW w:w="169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реконструк-ция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автомо-бильных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регионального или 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межму-ниципального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 искусственных сооружений на них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129705113"/>
            <w:r w:rsidRPr="00B606DC">
              <w:rPr>
                <w:rFonts w:ascii="Times New Roman" w:hAnsi="Times New Roman"/>
                <w:sz w:val="24"/>
                <w:szCs w:val="24"/>
              </w:rPr>
              <w:t>реконструкция Северной окружной дороги в г. Рязани, 3 участок               км 3+876 – км 4+169</w:t>
            </w:r>
            <w:bookmarkEnd w:id="2"/>
          </w:p>
        </w:tc>
        <w:tc>
          <w:tcPr>
            <w:tcW w:w="591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и </w:t>
            </w:r>
            <w:proofErr w:type="gram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автомобиль-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дорог Рязанской области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93 752,6009</w:t>
            </w: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758</w:t>
            </w: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0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0979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27 091,7262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59 902,7768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3E17C8" w:rsidRPr="00B606DC" w:rsidTr="00B45F54">
        <w:trPr>
          <w:cantSplit/>
          <w:trHeight w:val="357"/>
        </w:trPr>
        <w:tc>
          <w:tcPr>
            <w:tcW w:w="169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91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Mar>
              <w:top w:w="0" w:type="dxa"/>
              <w:bottom w:w="0" w:type="dxa"/>
            </w:tcMar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8" w:rsidRPr="00B606DC" w:rsidTr="00B45F54">
        <w:trPr>
          <w:cantSplit/>
          <w:trHeight w:val="1321"/>
        </w:trPr>
        <w:tc>
          <w:tcPr>
            <w:tcW w:w="169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591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Mar>
              <w:top w:w="0" w:type="dxa"/>
              <w:bottom w:w="0" w:type="dxa"/>
            </w:tcMar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10 377,9775</w:t>
            </w: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6 758,0979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3 619,</w:t>
            </w:r>
            <w:r w:rsidR="00D80EA2" w:rsidRPr="00B606DC">
              <w:rPr>
                <w:rFonts w:ascii="Times New Roman" w:hAnsi="Times New Roman" w:cs="Times New Roman"/>
                <w:sz w:val="24"/>
                <w:szCs w:val="24"/>
              </w:rPr>
              <w:t>8796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8" w:rsidRPr="00B606DC" w:rsidTr="00B45F54">
        <w:trPr>
          <w:cantSplit/>
          <w:trHeight w:val="1820"/>
        </w:trPr>
        <w:tc>
          <w:tcPr>
            <w:tcW w:w="169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реконструк-ция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автомо-бильных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регионального или 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межму-ниципального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 </w:t>
            </w:r>
            <w:r w:rsidRPr="00B6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искусственных сооружений на них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Hlk129705342"/>
            <w:r w:rsidRPr="00B606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реконструкция дороги пр. </w:t>
            </w:r>
            <w:proofErr w:type="spellStart"/>
            <w:r w:rsidRPr="00B606DC">
              <w:rPr>
                <w:rFonts w:ascii="Times New Roman" w:hAnsi="Times New Roman"/>
                <w:sz w:val="24"/>
                <w:szCs w:val="24"/>
              </w:rPr>
              <w:t>Шабулина</w:t>
            </w:r>
            <w:proofErr w:type="spellEnd"/>
            <w:r w:rsidRPr="00B606DC">
              <w:rPr>
                <w:rFonts w:ascii="Times New Roman" w:hAnsi="Times New Roman"/>
                <w:sz w:val="24"/>
                <w:szCs w:val="24"/>
              </w:rPr>
              <w:t xml:space="preserve"> (от Московского шоссе до Северной окружной дороги в г. Рязани)</w:t>
            </w:r>
            <w:bookmarkEnd w:id="3"/>
          </w:p>
        </w:tc>
        <w:tc>
          <w:tcPr>
            <w:tcW w:w="591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и </w:t>
            </w:r>
            <w:proofErr w:type="gram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автомобиль-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дорог Рязанской области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698 844,90132</w:t>
            </w: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160 283,70040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326 804,20125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211 756,99967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3E17C8" w:rsidRPr="00B606DC" w:rsidTr="00B45F54">
        <w:trPr>
          <w:cantSplit/>
          <w:trHeight w:val="303"/>
        </w:trPr>
        <w:tc>
          <w:tcPr>
            <w:tcW w:w="169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91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8" w:rsidRPr="00B606DC" w:rsidTr="00B45F54">
        <w:trPr>
          <w:cantSplit/>
          <w:trHeight w:val="1714"/>
        </w:trPr>
        <w:tc>
          <w:tcPr>
            <w:tcW w:w="169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591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46 022,275</w:t>
            </w: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46 022,275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8" w:rsidRPr="00B606DC" w:rsidTr="00937ACF">
        <w:trPr>
          <w:cantSplit/>
          <w:trHeight w:val="3684"/>
        </w:trPr>
        <w:tc>
          <w:tcPr>
            <w:tcW w:w="169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0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реконструк-ция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автомо-бильных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регионального или 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межму-ниципального</w:t>
            </w:r>
            <w:proofErr w:type="spell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 искусственных сооружений на них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CB6B2A" w:rsidP="00B45F54">
            <w:pPr>
              <w:rPr>
                <w:rFonts w:ascii="Times New Roman" w:hAnsi="Times New Roman"/>
                <w:sz w:val="24"/>
                <w:szCs w:val="24"/>
              </w:rPr>
            </w:pPr>
            <w:bookmarkStart w:id="4" w:name="_Hlk129704757"/>
            <w:r w:rsidRPr="00B606DC">
              <w:rPr>
                <w:rFonts w:ascii="Times New Roman" w:hAnsi="Times New Roman"/>
                <w:sz w:val="24"/>
                <w:szCs w:val="24"/>
              </w:rPr>
              <w:t>с</w:t>
            </w:r>
            <w:r w:rsidR="003E17C8" w:rsidRPr="00B606DC">
              <w:rPr>
                <w:rFonts w:ascii="Times New Roman" w:hAnsi="Times New Roman"/>
                <w:sz w:val="24"/>
                <w:szCs w:val="24"/>
              </w:rPr>
              <w:t xml:space="preserve">троительство мостового перехода через реку Ока от автодороги Шереметьево - </w:t>
            </w:r>
            <w:proofErr w:type="spellStart"/>
            <w:r w:rsidR="003E17C8" w:rsidRPr="00B606DC">
              <w:rPr>
                <w:rFonts w:ascii="Times New Roman" w:hAnsi="Times New Roman"/>
                <w:sz w:val="24"/>
                <w:szCs w:val="24"/>
              </w:rPr>
              <w:t>Дядьково</w:t>
            </w:r>
            <w:proofErr w:type="spellEnd"/>
            <w:r w:rsidR="003E17C8" w:rsidRPr="00B606DC">
              <w:rPr>
                <w:rFonts w:ascii="Times New Roman" w:hAnsi="Times New Roman"/>
                <w:sz w:val="24"/>
                <w:szCs w:val="24"/>
              </w:rPr>
              <w:t xml:space="preserve"> - Вышгород - Наумово - </w:t>
            </w:r>
            <w:proofErr w:type="spellStart"/>
            <w:r w:rsidR="003E17C8" w:rsidRPr="00B606DC">
              <w:rPr>
                <w:rFonts w:ascii="Times New Roman" w:hAnsi="Times New Roman"/>
                <w:sz w:val="24"/>
                <w:szCs w:val="24"/>
              </w:rPr>
              <w:t>Гавердово</w:t>
            </w:r>
            <w:proofErr w:type="spellEnd"/>
            <w:r w:rsidR="003E17C8" w:rsidRPr="00B606DC">
              <w:rPr>
                <w:rFonts w:ascii="Times New Roman" w:hAnsi="Times New Roman"/>
                <w:sz w:val="24"/>
                <w:szCs w:val="24"/>
              </w:rPr>
              <w:t xml:space="preserve"> до автомобильной дороги Рязань (от села </w:t>
            </w:r>
            <w:proofErr w:type="spellStart"/>
            <w:r w:rsidR="003E17C8" w:rsidRPr="00B606DC">
              <w:rPr>
                <w:rFonts w:ascii="Times New Roman" w:hAnsi="Times New Roman"/>
                <w:sz w:val="24"/>
                <w:szCs w:val="24"/>
              </w:rPr>
              <w:t>Шумашь</w:t>
            </w:r>
            <w:proofErr w:type="spellEnd"/>
            <w:r w:rsidR="003E17C8" w:rsidRPr="00B606DC">
              <w:rPr>
                <w:rFonts w:ascii="Times New Roman" w:hAnsi="Times New Roman"/>
                <w:sz w:val="24"/>
                <w:szCs w:val="24"/>
              </w:rPr>
              <w:t>) - Спасск-Рязанский - Ижевское - Лакаш в Рязанском районе Рязанской области</w:t>
            </w:r>
            <w:bookmarkEnd w:id="4"/>
          </w:p>
        </w:tc>
        <w:tc>
          <w:tcPr>
            <w:tcW w:w="591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и </w:t>
            </w:r>
            <w:proofErr w:type="gram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автомобиль-</w:t>
            </w:r>
            <w:proofErr w:type="spellStart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дорог Рязанской области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19 170 807,9948</w:t>
            </w: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190 000,0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1 632 843,65888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2 830 402,0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3 000 000,0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3 020 216,63692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2 695 430,832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2 830 202,374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2 971 712,493</w:t>
            </w:r>
          </w:p>
        </w:tc>
        <w:tc>
          <w:tcPr>
            <w:tcW w:w="550" w:type="pct"/>
            <w:vMerge w:val="restar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3E17C8" w:rsidRPr="00B606DC" w:rsidTr="00B45F54">
        <w:trPr>
          <w:cantSplit/>
          <w:trHeight w:val="296"/>
        </w:trPr>
        <w:tc>
          <w:tcPr>
            <w:tcW w:w="169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91" w:type="pct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8" w:rsidRPr="00B606DC" w:rsidTr="00B45F54">
        <w:trPr>
          <w:cantSplit/>
          <w:trHeight w:val="1563"/>
        </w:trPr>
        <w:tc>
          <w:tcPr>
            <w:tcW w:w="169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591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398 722,7148</w:t>
            </w: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190 000,0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208 722,7148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8" w:rsidRPr="00B606DC" w:rsidTr="00B45F54">
        <w:trPr>
          <w:cantSplit/>
          <w:trHeight w:val="1714"/>
        </w:trPr>
        <w:tc>
          <w:tcPr>
            <w:tcW w:w="169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Строительство и </w:t>
            </w:r>
            <w:proofErr w:type="spellStart"/>
            <w:r w:rsidRPr="00B606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реконструк-ция</w:t>
            </w:r>
            <w:proofErr w:type="spellEnd"/>
            <w:r w:rsidRPr="00B606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06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автомо-бильных</w:t>
            </w:r>
            <w:proofErr w:type="spellEnd"/>
            <w:r w:rsidRPr="00B606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дорог общего пользования регионального или </w:t>
            </w:r>
            <w:proofErr w:type="spellStart"/>
            <w:r w:rsidRPr="00B606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межму-ниципального</w:t>
            </w:r>
            <w:proofErr w:type="spellEnd"/>
            <w:r w:rsidRPr="00B606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значения и искусственных сооружений на них</w:t>
            </w:r>
          </w:p>
        </w:tc>
        <w:tc>
          <w:tcPr>
            <w:tcW w:w="591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_Hlk129707196"/>
            <w:r w:rsidRPr="00B606DC">
              <w:rPr>
                <w:rFonts w:ascii="Times New Roman" w:hAnsi="Times New Roman"/>
                <w:sz w:val="24"/>
                <w:szCs w:val="24"/>
              </w:rPr>
              <w:t xml:space="preserve">реконструкция мостового перехода через реку Пара на автомобильной дороге: от автодороги «Сапожок - Сараи - Борец - Шацк с подъездом к станции </w:t>
            </w:r>
          </w:p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6DC">
              <w:rPr>
                <w:rFonts w:ascii="Times New Roman" w:hAnsi="Times New Roman"/>
                <w:sz w:val="24"/>
                <w:szCs w:val="24"/>
              </w:rPr>
              <w:t>Верда</w:t>
            </w:r>
            <w:proofErr w:type="spellEnd"/>
            <w:r w:rsidRPr="00B606DC">
              <w:rPr>
                <w:rFonts w:ascii="Times New Roman" w:hAnsi="Times New Roman"/>
                <w:sz w:val="24"/>
                <w:szCs w:val="24"/>
              </w:rPr>
              <w:t>» - Березняки - Никольское - Красное - Красная Яблонька в Сапожковском районе</w:t>
            </w:r>
            <w:bookmarkEnd w:id="5"/>
          </w:p>
        </w:tc>
        <w:tc>
          <w:tcPr>
            <w:tcW w:w="591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министерство транспорта и </w:t>
            </w:r>
            <w:proofErr w:type="gramStart"/>
            <w:r w:rsidRPr="00B606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автомобиль-</w:t>
            </w:r>
            <w:proofErr w:type="spellStart"/>
            <w:r w:rsidRPr="00B606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ных</w:t>
            </w:r>
            <w:proofErr w:type="spellEnd"/>
            <w:proofErr w:type="gramEnd"/>
            <w:r w:rsidRPr="00B606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дорог Рязанской области</w:t>
            </w: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91,846</w:t>
            </w: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91,846</w:t>
            </w:r>
            <w:r w:rsidRPr="00B606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91,846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3E17C8" w:rsidRPr="00B606DC" w:rsidTr="00B45F54">
        <w:trPr>
          <w:cantSplit/>
          <w:trHeight w:val="288"/>
        </w:trPr>
        <w:tc>
          <w:tcPr>
            <w:tcW w:w="169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591" w:type="pct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8" w:rsidRPr="00B606DC" w:rsidTr="00B45F54">
        <w:trPr>
          <w:cantSplit/>
          <w:trHeight w:val="1714"/>
        </w:trPr>
        <w:tc>
          <w:tcPr>
            <w:tcW w:w="169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rPr>
                <w:rFonts w:ascii="Times New Roman" w:hAnsi="Times New Roman"/>
                <w:sz w:val="24"/>
                <w:szCs w:val="24"/>
              </w:rPr>
            </w:pPr>
            <w:r w:rsidRPr="00B606DC">
              <w:rPr>
                <w:rFonts w:ascii="Times New Roman" w:hAnsi="Times New Roman"/>
                <w:sz w:val="24"/>
                <w:szCs w:val="24"/>
              </w:rPr>
              <w:t>корректировка проектной документации</w:t>
            </w:r>
          </w:p>
        </w:tc>
        <w:tc>
          <w:tcPr>
            <w:tcW w:w="591" w:type="pct"/>
            <w:tcBorders>
              <w:top w:val="nil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40F8" w:rsidRPr="00B60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91,846</w:t>
            </w:r>
          </w:p>
        </w:tc>
        <w:tc>
          <w:tcPr>
            <w:tcW w:w="19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91,846</w:t>
            </w:r>
            <w:r w:rsidRPr="00B606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91,846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extDirection w:val="btLr"/>
            <w:vAlign w:val="center"/>
          </w:tcPr>
          <w:p w:rsidR="003E17C8" w:rsidRPr="00B606DC" w:rsidRDefault="003E17C8" w:rsidP="00B45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DC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</w:p>
        </w:tc>
        <w:tc>
          <w:tcPr>
            <w:tcW w:w="550" w:type="pct"/>
            <w:tcBorders>
              <w:top w:val="nil"/>
            </w:tcBorders>
            <w:tcMar>
              <w:top w:w="0" w:type="dxa"/>
              <w:bottom w:w="0" w:type="dxa"/>
            </w:tcMar>
          </w:tcPr>
          <w:p w:rsidR="003E17C8" w:rsidRPr="00B606DC" w:rsidRDefault="003E17C8" w:rsidP="00B45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6DC" w:rsidRPr="00B606DC" w:rsidRDefault="00B606DC" w:rsidP="00BF40F8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p w:rsidR="003E17C8" w:rsidRPr="00B606DC" w:rsidRDefault="003E17C8" w:rsidP="00BF40F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606DC">
        <w:rPr>
          <w:rFonts w:ascii="Times New Roman" w:hAnsi="Times New Roman"/>
          <w:sz w:val="22"/>
          <w:szCs w:val="22"/>
        </w:rPr>
        <w:t xml:space="preserve">* </w:t>
      </w:r>
      <w:r w:rsidR="00BF40F8" w:rsidRPr="00B606DC">
        <w:rPr>
          <w:rFonts w:ascii="Times New Roman" w:hAnsi="Times New Roman"/>
          <w:sz w:val="22"/>
          <w:szCs w:val="22"/>
        </w:rPr>
        <w:t>Средства в отчетном периоде не использовались и не учитываются в общем объеме</w:t>
      </w:r>
      <w:proofErr w:type="gramStart"/>
      <w:r w:rsidR="00BF40F8" w:rsidRPr="00B606DC">
        <w:rPr>
          <w:rFonts w:ascii="Times New Roman" w:hAnsi="Times New Roman"/>
          <w:sz w:val="22"/>
          <w:szCs w:val="22"/>
        </w:rPr>
        <w:t>.»</w:t>
      </w:r>
      <w:r w:rsidR="00B606DC">
        <w:rPr>
          <w:rFonts w:ascii="Times New Roman" w:hAnsi="Times New Roman"/>
          <w:sz w:val="22"/>
          <w:szCs w:val="22"/>
        </w:rPr>
        <w:t>.</w:t>
      </w:r>
      <w:proofErr w:type="gramEnd"/>
    </w:p>
    <w:p w:rsidR="003E17C8" w:rsidRPr="00B606DC" w:rsidRDefault="003E17C8" w:rsidP="003E17C8">
      <w:pPr>
        <w:spacing w:line="214" w:lineRule="auto"/>
        <w:jc w:val="both"/>
        <w:rPr>
          <w:rFonts w:ascii="Times New Roman" w:hAnsi="Times New Roman"/>
          <w:sz w:val="28"/>
          <w:szCs w:val="28"/>
        </w:rPr>
      </w:pPr>
    </w:p>
    <w:p w:rsidR="003E17C8" w:rsidRPr="00B606DC" w:rsidRDefault="003E17C8" w:rsidP="003E17C8">
      <w:pPr>
        <w:spacing w:line="214" w:lineRule="auto"/>
        <w:jc w:val="center"/>
        <w:rPr>
          <w:rFonts w:ascii="Times New Roman" w:hAnsi="Times New Roman"/>
          <w:sz w:val="28"/>
          <w:szCs w:val="28"/>
        </w:rPr>
      </w:pPr>
      <w:r w:rsidRPr="00B606DC">
        <w:rPr>
          <w:rFonts w:ascii="Times New Roman" w:hAnsi="Times New Roman"/>
          <w:sz w:val="28"/>
          <w:szCs w:val="28"/>
        </w:rPr>
        <w:t>_____________</w:t>
      </w:r>
    </w:p>
    <w:p w:rsidR="00502A95" w:rsidRPr="00B606DC" w:rsidRDefault="00502A95" w:rsidP="00502A95">
      <w:pPr>
        <w:spacing w:line="192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sectPr w:rsidR="00502A95" w:rsidRPr="00B606DC" w:rsidSect="00F65BC6">
      <w:headerReference w:type="default" r:id="rId11"/>
      <w:type w:val="continuous"/>
      <w:pgSz w:w="16834" w:h="11907" w:orient="landscape" w:code="9"/>
      <w:pgMar w:top="851" w:right="567" w:bottom="851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030" w:rsidRDefault="008A4030">
      <w:r>
        <w:separator/>
      </w:r>
    </w:p>
  </w:endnote>
  <w:endnote w:type="continuationSeparator" w:id="0">
    <w:p w:rsidR="008A4030" w:rsidRDefault="008A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030" w:rsidRDefault="008A4030">
      <w:r>
        <w:separator/>
      </w:r>
    </w:p>
  </w:footnote>
  <w:footnote w:type="continuationSeparator" w:id="0">
    <w:p w:rsidR="008A4030" w:rsidRDefault="008A4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2FF" w:rsidRPr="00481B88" w:rsidRDefault="008A4030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B42FF" w:rsidRPr="00481B88" w:rsidRDefault="003E17C8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618B2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2B42FF" w:rsidRPr="00E37801" w:rsidRDefault="008A4030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23pt;height:1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YlmfJ/yK95m/g1g+eByGjGe+94=" w:salt="nw6Z7+1r3OmYXomZZ3tX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06FCA"/>
    <w:rsid w:val="0001360F"/>
    <w:rsid w:val="000331B3"/>
    <w:rsid w:val="00033413"/>
    <w:rsid w:val="00037C0C"/>
    <w:rsid w:val="000502A3"/>
    <w:rsid w:val="00056DEB"/>
    <w:rsid w:val="00071836"/>
    <w:rsid w:val="00073A7A"/>
    <w:rsid w:val="00076D5E"/>
    <w:rsid w:val="00084DD3"/>
    <w:rsid w:val="000917C0"/>
    <w:rsid w:val="000B0736"/>
    <w:rsid w:val="00122CFD"/>
    <w:rsid w:val="00134B46"/>
    <w:rsid w:val="00143D1E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7E47"/>
    <w:rsid w:val="00242DDB"/>
    <w:rsid w:val="002479A2"/>
    <w:rsid w:val="0026087E"/>
    <w:rsid w:val="00261DE0"/>
    <w:rsid w:val="00265420"/>
    <w:rsid w:val="00274E14"/>
    <w:rsid w:val="00280A6D"/>
    <w:rsid w:val="00286ECA"/>
    <w:rsid w:val="00286EE9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E17C8"/>
    <w:rsid w:val="003F4F5E"/>
    <w:rsid w:val="00400906"/>
    <w:rsid w:val="0042590E"/>
    <w:rsid w:val="00436351"/>
    <w:rsid w:val="00437F65"/>
    <w:rsid w:val="00442F07"/>
    <w:rsid w:val="00460FEA"/>
    <w:rsid w:val="00463BC0"/>
    <w:rsid w:val="004734B7"/>
    <w:rsid w:val="00481B88"/>
    <w:rsid w:val="00485B4F"/>
    <w:rsid w:val="004862D1"/>
    <w:rsid w:val="004B2D5A"/>
    <w:rsid w:val="004D293D"/>
    <w:rsid w:val="004E66CE"/>
    <w:rsid w:val="004F44FE"/>
    <w:rsid w:val="00502A95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D6394"/>
    <w:rsid w:val="006F328B"/>
    <w:rsid w:val="006F3F3C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A4030"/>
    <w:rsid w:val="008C58FE"/>
    <w:rsid w:val="008E6C41"/>
    <w:rsid w:val="008F0816"/>
    <w:rsid w:val="008F6BB7"/>
    <w:rsid w:val="00900F42"/>
    <w:rsid w:val="00932E3C"/>
    <w:rsid w:val="00937ACF"/>
    <w:rsid w:val="009573D3"/>
    <w:rsid w:val="009778E1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222F2"/>
    <w:rsid w:val="00A44A8F"/>
    <w:rsid w:val="00A4765C"/>
    <w:rsid w:val="00A51D96"/>
    <w:rsid w:val="00A96F84"/>
    <w:rsid w:val="00AC3953"/>
    <w:rsid w:val="00AC7150"/>
    <w:rsid w:val="00AE1DCA"/>
    <w:rsid w:val="00AF4122"/>
    <w:rsid w:val="00AF5F7C"/>
    <w:rsid w:val="00B02207"/>
    <w:rsid w:val="00B03403"/>
    <w:rsid w:val="00B10324"/>
    <w:rsid w:val="00B376B1"/>
    <w:rsid w:val="00B606D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0F8"/>
    <w:rsid w:val="00BF4F5F"/>
    <w:rsid w:val="00C04EEB"/>
    <w:rsid w:val="00C075A4"/>
    <w:rsid w:val="00C10F12"/>
    <w:rsid w:val="00C11826"/>
    <w:rsid w:val="00C46D42"/>
    <w:rsid w:val="00C50C32"/>
    <w:rsid w:val="00C51BE2"/>
    <w:rsid w:val="00C60178"/>
    <w:rsid w:val="00C61760"/>
    <w:rsid w:val="00C63CD6"/>
    <w:rsid w:val="00C73983"/>
    <w:rsid w:val="00C87D95"/>
    <w:rsid w:val="00C9077A"/>
    <w:rsid w:val="00C92F53"/>
    <w:rsid w:val="00C95CD2"/>
    <w:rsid w:val="00CA051B"/>
    <w:rsid w:val="00CB3CBE"/>
    <w:rsid w:val="00CB6B2A"/>
    <w:rsid w:val="00CE38EE"/>
    <w:rsid w:val="00CF03D8"/>
    <w:rsid w:val="00D015D5"/>
    <w:rsid w:val="00D03D68"/>
    <w:rsid w:val="00D266DD"/>
    <w:rsid w:val="00D32B04"/>
    <w:rsid w:val="00D374E7"/>
    <w:rsid w:val="00D56865"/>
    <w:rsid w:val="00D618B2"/>
    <w:rsid w:val="00D63949"/>
    <w:rsid w:val="00D652E7"/>
    <w:rsid w:val="00D77BCF"/>
    <w:rsid w:val="00D80EA2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3872"/>
    <w:rsid w:val="00E87E25"/>
    <w:rsid w:val="00EA04F1"/>
    <w:rsid w:val="00EA2FD3"/>
    <w:rsid w:val="00EB7CE9"/>
    <w:rsid w:val="00EC433F"/>
    <w:rsid w:val="00ED1FDE"/>
    <w:rsid w:val="00EF15B2"/>
    <w:rsid w:val="00F06EFB"/>
    <w:rsid w:val="00F1529E"/>
    <w:rsid w:val="00F16F07"/>
    <w:rsid w:val="00F45975"/>
    <w:rsid w:val="00F45B7C"/>
    <w:rsid w:val="00F45FCE"/>
    <w:rsid w:val="00F77A4C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E5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28</cp:revision>
  <cp:lastPrinted>2023-03-16T12:51:00Z</cp:lastPrinted>
  <dcterms:created xsi:type="dcterms:W3CDTF">2022-06-29T06:33:00Z</dcterms:created>
  <dcterms:modified xsi:type="dcterms:W3CDTF">2023-05-11T07:15:00Z</dcterms:modified>
</cp:coreProperties>
</file>