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65E71" w:rsidRDefault="00765E71" w:rsidP="00765E71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 w:rsidRPr="00765E71">
        <w:rPr>
          <w:rFonts w:ascii="Times New Roman" w:hAnsi="Times New Roman"/>
          <w:bCs/>
          <w:sz w:val="28"/>
          <w:szCs w:val="28"/>
        </w:rPr>
        <w:t xml:space="preserve">от 18 мая 2023 г. № </w:t>
      </w:r>
      <w:r>
        <w:rPr>
          <w:rFonts w:ascii="Times New Roman" w:hAnsi="Times New Roman"/>
          <w:bCs/>
          <w:sz w:val="28"/>
          <w:szCs w:val="28"/>
        </w:rPr>
        <w:t>234</w:t>
      </w:r>
      <w:r w:rsidRPr="00765E71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sz w:val="28"/>
          <w:szCs w:val="28"/>
        </w:rPr>
        <w:t>г</w:t>
      </w:r>
      <w:r w:rsidRPr="00765E71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56326" w:rsidRPr="00765E7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A6C935" wp14:editId="2C81D4D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CB6E0D">
        <w:tc>
          <w:tcPr>
            <w:tcW w:w="5000" w:type="pct"/>
            <w:tcMar>
              <w:top w:w="0" w:type="dxa"/>
              <w:bottom w:w="0" w:type="dxa"/>
            </w:tcMar>
          </w:tcPr>
          <w:p w:rsidR="00212BAA" w:rsidRPr="00CB6E0D" w:rsidRDefault="00563226" w:rsidP="00212B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6E0D"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r w:rsidR="00E85D75" w:rsidRPr="00CB6E0D">
              <w:rPr>
                <w:rFonts w:ascii="Times New Roman" w:hAnsi="Times New Roman"/>
                <w:sz w:val="28"/>
                <w:szCs w:val="28"/>
              </w:rPr>
              <w:t>В</w:t>
            </w:r>
            <w:r w:rsidR="0046659F" w:rsidRPr="00CB6E0D">
              <w:rPr>
                <w:rFonts w:ascii="Times New Roman" w:hAnsi="Times New Roman"/>
                <w:sz w:val="28"/>
                <w:szCs w:val="28"/>
              </w:rPr>
              <w:t xml:space="preserve">нести в распоряжение Губернатора Рязанской области от 18 ноября 2022 г. № 560-рг следующие изменения: </w:t>
            </w:r>
          </w:p>
          <w:p w:rsidR="0046659F" w:rsidRPr="00CB6E0D" w:rsidRDefault="003236CC" w:rsidP="00212B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E0D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85D75" w:rsidRPr="00CB6E0D">
              <w:rPr>
                <w:rFonts w:ascii="Times New Roman" w:hAnsi="Times New Roman"/>
                <w:sz w:val="28"/>
                <w:szCs w:val="28"/>
              </w:rPr>
              <w:t>в</w:t>
            </w:r>
            <w:r w:rsidR="0046659F" w:rsidRPr="00CB6E0D">
              <w:rPr>
                <w:rFonts w:ascii="Times New Roman" w:hAnsi="Times New Roman"/>
                <w:sz w:val="28"/>
                <w:szCs w:val="28"/>
              </w:rPr>
              <w:t xml:space="preserve"> приложении № 1: </w:t>
            </w:r>
          </w:p>
          <w:p w:rsidR="0046659F" w:rsidRPr="00CB6E0D" w:rsidRDefault="00F51CAF" w:rsidP="00212B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E0D">
              <w:rPr>
                <w:rFonts w:ascii="Times New Roman" w:hAnsi="Times New Roman"/>
                <w:sz w:val="28"/>
                <w:szCs w:val="28"/>
              </w:rPr>
              <w:t>- </w:t>
            </w:r>
            <w:r w:rsidR="0046659F" w:rsidRPr="00CB6E0D">
              <w:rPr>
                <w:rFonts w:ascii="Times New Roman" w:hAnsi="Times New Roman"/>
                <w:sz w:val="28"/>
                <w:szCs w:val="28"/>
              </w:rPr>
              <w:t>включить в состав регионального Координационного совета по взаимодействию с Общероссийским общественно-государственным движением детей и молодежи следующих лиц:</w:t>
            </w:r>
          </w:p>
          <w:tbl>
            <w:tblPr>
              <w:tblW w:w="940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218"/>
              <w:gridCol w:w="6070"/>
            </w:tblGrid>
            <w:tr w:rsidR="0046659F" w:rsidRPr="00CB6E0D" w:rsidTr="00CB6E0D">
              <w:tc>
                <w:tcPr>
                  <w:tcW w:w="3119" w:type="dxa"/>
                </w:tcPr>
                <w:p w:rsid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Денисова </w:t>
                  </w:r>
                </w:p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Марина Ивановна</w:t>
                  </w:r>
                </w:p>
              </w:tc>
              <w:tc>
                <w:tcPr>
                  <w:tcW w:w="218" w:type="dxa"/>
                </w:tcPr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46659F" w:rsidRPr="00CB6E0D" w:rsidRDefault="0046659F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директор Областного государственного бюджетного профессионального образовательного учреждения «Рязанский педагогический колледж» (по согласованию)</w:t>
                  </w:r>
                </w:p>
              </w:tc>
            </w:tr>
            <w:tr w:rsidR="0046659F" w:rsidRPr="00CB6E0D" w:rsidTr="00CB6E0D">
              <w:tc>
                <w:tcPr>
                  <w:tcW w:w="3119" w:type="dxa"/>
                </w:tcPr>
                <w:p w:rsid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Завалев</w:t>
                  </w:r>
                  <w:proofErr w:type="spellEnd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Валентин Иванович</w:t>
                  </w:r>
                </w:p>
              </w:tc>
              <w:tc>
                <w:tcPr>
                  <w:tcW w:w="218" w:type="dxa"/>
                </w:tcPr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46659F" w:rsidRPr="00CB6E0D" w:rsidRDefault="0046659F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заместитель Председателя Правительства Рязанской области</w:t>
                  </w:r>
                </w:p>
              </w:tc>
            </w:tr>
            <w:tr w:rsidR="0046659F" w:rsidRPr="00CB6E0D" w:rsidTr="00CB6E0D">
              <w:tc>
                <w:tcPr>
                  <w:tcW w:w="3119" w:type="dxa"/>
                </w:tcPr>
                <w:p w:rsid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Игнатова </w:t>
                  </w:r>
                </w:p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Ольга Алексеевна</w:t>
                  </w:r>
                </w:p>
              </w:tc>
              <w:tc>
                <w:tcPr>
                  <w:tcW w:w="218" w:type="dxa"/>
                </w:tcPr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46659F" w:rsidRPr="00CB6E0D" w:rsidRDefault="00A35FD1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муниципального бюджетного </w:t>
                  </w:r>
                  <w:r w:rsidRPr="00CB6E0D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общеобразовательного учреждения «Школа № 76</w:t>
                  </w: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имени Н.Н. </w:t>
                  </w:r>
                  <w:proofErr w:type="spellStart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Чумаковой</w:t>
                  </w:r>
                  <w:proofErr w:type="spellEnd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» (по согласованию)</w:t>
                  </w:r>
                </w:p>
              </w:tc>
            </w:tr>
            <w:tr w:rsidR="0046659F" w:rsidRPr="00CB6E0D" w:rsidTr="00CB6E0D">
              <w:tc>
                <w:tcPr>
                  <w:tcW w:w="3119" w:type="dxa"/>
                </w:tcPr>
                <w:p w:rsid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Калинин </w:t>
                  </w:r>
                </w:p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Роман Евгеньевич</w:t>
                  </w:r>
                </w:p>
              </w:tc>
              <w:tc>
                <w:tcPr>
                  <w:tcW w:w="218" w:type="dxa"/>
                </w:tcPr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CB6E0D" w:rsidRDefault="00CB6E0D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ректор ф</w:t>
                  </w:r>
                  <w:r w:rsidR="0046659F"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</w:t>
                  </w:r>
                </w:p>
                <w:p w:rsidR="0046659F" w:rsidRPr="00CB6E0D" w:rsidRDefault="0046659F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46659F" w:rsidRPr="00CB6E0D" w:rsidTr="00CB6E0D">
              <w:trPr>
                <w:trHeight w:val="746"/>
              </w:trPr>
              <w:tc>
                <w:tcPr>
                  <w:tcW w:w="3119" w:type="dxa"/>
                </w:tcPr>
                <w:p w:rsid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Косачев </w:t>
                  </w:r>
                </w:p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Виталий Владимирович</w:t>
                  </w:r>
                </w:p>
              </w:tc>
              <w:tc>
                <w:tcPr>
                  <w:tcW w:w="218" w:type="dxa"/>
                </w:tcPr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46659F" w:rsidRPr="00CB6E0D" w:rsidRDefault="0046659F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комитета по делам молодежи Рязанской области</w:t>
                  </w:r>
                </w:p>
              </w:tc>
            </w:tr>
            <w:tr w:rsidR="0046659F" w:rsidRPr="00CB6E0D" w:rsidTr="00CB6E0D">
              <w:tc>
                <w:tcPr>
                  <w:tcW w:w="3119" w:type="dxa"/>
                </w:tcPr>
                <w:p w:rsid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Лубнина</w:t>
                  </w:r>
                  <w:proofErr w:type="spellEnd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Наталья Эдуардовна</w:t>
                  </w:r>
                </w:p>
              </w:tc>
              <w:tc>
                <w:tcPr>
                  <w:tcW w:w="218" w:type="dxa"/>
                </w:tcPr>
                <w:p w:rsidR="0046659F" w:rsidRPr="00CB6E0D" w:rsidRDefault="0046659F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CB6E0D" w:rsidRDefault="00A35FD1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46659F"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егиональный координатор советников директоров по воспитанию </w:t>
                  </w:r>
                  <w:r w:rsidR="00C3598D" w:rsidRPr="00CB6E0D"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 w:rsidR="0046659F"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едерального государственного бюджетного учреждения «Российский детско-юношеский центр» </w:t>
                  </w:r>
                </w:p>
                <w:p w:rsidR="0046659F" w:rsidRPr="00CB6E0D" w:rsidRDefault="0046659F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8603B5" w:rsidRPr="00CB6E0D" w:rsidTr="00CB6E0D">
              <w:tc>
                <w:tcPr>
                  <w:tcW w:w="3119" w:type="dxa"/>
                </w:tcPr>
                <w:p w:rsidR="00CB6E0D" w:rsidRDefault="008603B5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Чуляева</w:t>
                  </w:r>
                  <w:proofErr w:type="spellEnd"/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8603B5" w:rsidRPr="00CB6E0D" w:rsidRDefault="008603B5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Ольга Борисовна</w:t>
                  </w:r>
                </w:p>
              </w:tc>
              <w:tc>
                <w:tcPr>
                  <w:tcW w:w="218" w:type="dxa"/>
                </w:tcPr>
                <w:p w:rsidR="008603B5" w:rsidRPr="00CB6E0D" w:rsidRDefault="008603B5" w:rsidP="0046659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070" w:type="dxa"/>
                </w:tcPr>
                <w:p w:rsidR="008603B5" w:rsidRPr="00CB6E0D" w:rsidRDefault="008603B5" w:rsidP="00CB6E0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B6E0D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комитета по информации и массовым коммуникациям Рязанской области</w:t>
                  </w:r>
                  <w:r w:rsidR="001431AB" w:rsidRPr="00CB6E0D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</w:tc>
            </w:tr>
          </w:tbl>
          <w:p w:rsidR="009D74A0" w:rsidRPr="00CB6E0D" w:rsidRDefault="009D74A0" w:rsidP="004665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E0D"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Pr="00CB6E0D">
              <w:rPr>
                <w:rFonts w:ascii="Times New Roman" w:hAnsi="Times New Roman"/>
                <w:sz w:val="28"/>
                <w:szCs w:val="28"/>
              </w:rPr>
              <w:t>Косачевой</w:t>
            </w:r>
            <w:proofErr w:type="spellEnd"/>
            <w:r w:rsidRPr="00CB6E0D">
              <w:rPr>
                <w:rFonts w:ascii="Times New Roman" w:hAnsi="Times New Roman"/>
                <w:sz w:val="28"/>
                <w:szCs w:val="28"/>
              </w:rPr>
              <w:t xml:space="preserve"> Татьяны Михайловны изложить в следующей редакции: «председатель совета регионального отделения Общероссийского общественно-государственного движения детей и молодежи «Движение первых» Рязанская область»;                       </w:t>
            </w:r>
          </w:p>
          <w:p w:rsidR="0046659F" w:rsidRPr="00CB6E0D" w:rsidRDefault="00F51CAF" w:rsidP="004665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E0D">
              <w:rPr>
                <w:rFonts w:ascii="Times New Roman" w:hAnsi="Times New Roman"/>
                <w:sz w:val="28"/>
                <w:szCs w:val="28"/>
              </w:rPr>
              <w:t>- </w:t>
            </w:r>
            <w:r w:rsidR="0046659F" w:rsidRPr="00CB6E0D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spellStart"/>
            <w:r w:rsidR="0046659F" w:rsidRPr="00CB6E0D">
              <w:rPr>
                <w:rFonts w:ascii="Times New Roman" w:hAnsi="Times New Roman"/>
                <w:sz w:val="28"/>
                <w:szCs w:val="28"/>
              </w:rPr>
              <w:t>Щетин</w:t>
            </w:r>
            <w:r w:rsidR="008603B5" w:rsidRPr="00CB6E0D">
              <w:rPr>
                <w:rFonts w:ascii="Times New Roman" w:hAnsi="Times New Roman"/>
                <w:sz w:val="28"/>
                <w:szCs w:val="28"/>
              </w:rPr>
              <w:t>киной</w:t>
            </w:r>
            <w:proofErr w:type="spellEnd"/>
            <w:r w:rsidR="008603B5" w:rsidRPr="00CB6E0D">
              <w:rPr>
                <w:rFonts w:ascii="Times New Roman" w:hAnsi="Times New Roman"/>
                <w:sz w:val="28"/>
                <w:szCs w:val="28"/>
              </w:rPr>
              <w:t xml:space="preserve"> Ольги Сергеевны изложить в</w:t>
            </w:r>
            <w:r w:rsidR="0046659F" w:rsidRPr="00CB6E0D">
              <w:rPr>
                <w:rFonts w:ascii="Times New Roman" w:hAnsi="Times New Roman"/>
                <w:sz w:val="28"/>
                <w:szCs w:val="28"/>
              </w:rPr>
              <w:t xml:space="preserve"> следующей редакции: «министр образования Рязанской области»</w:t>
            </w:r>
            <w:r w:rsidR="003236CC" w:rsidRPr="00CB6E0D">
              <w:rPr>
                <w:rFonts w:ascii="Times New Roman" w:hAnsi="Times New Roman"/>
                <w:sz w:val="28"/>
                <w:szCs w:val="28"/>
              </w:rPr>
              <w:t>;</w:t>
            </w:r>
            <w:r w:rsidR="008603B5" w:rsidRPr="00CB6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36CC" w:rsidRPr="00CB6E0D" w:rsidRDefault="003236CC" w:rsidP="004665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E0D">
              <w:rPr>
                <w:rFonts w:ascii="Times New Roman" w:hAnsi="Times New Roman"/>
                <w:sz w:val="28"/>
                <w:szCs w:val="28"/>
              </w:rPr>
              <w:t>2) в пункте 11 приложения № 2 слова «и молодежной политики» исключить.</w:t>
            </w:r>
          </w:p>
          <w:p w:rsidR="00563226" w:rsidRPr="00CB6E0D" w:rsidRDefault="00563226" w:rsidP="00CB6E0D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E0D">
              <w:rPr>
                <w:rFonts w:ascii="Times New Roman" w:hAnsi="Times New Roman"/>
                <w:sz w:val="28"/>
                <w:szCs w:val="28"/>
              </w:rPr>
              <w:t xml:space="preserve">2. Внести в </w:t>
            </w:r>
            <w:hyperlink r:id="rId11" w:history="1">
              <w:r w:rsidRPr="00CB6E0D">
                <w:rPr>
                  <w:rFonts w:ascii="Times New Roman" w:hAnsi="Times New Roman"/>
                  <w:sz w:val="28"/>
                  <w:szCs w:val="28"/>
                </w:rPr>
                <w:t>распоряжение</w:t>
              </w:r>
            </w:hyperlink>
            <w:r w:rsidRPr="00CB6E0D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24 августа 2017 г. № 324-рг (в редакции распоряжени</w:t>
            </w:r>
            <w:r w:rsidR="004138BA">
              <w:rPr>
                <w:rFonts w:ascii="Times New Roman" w:hAnsi="Times New Roman"/>
                <w:sz w:val="28"/>
                <w:szCs w:val="28"/>
              </w:rPr>
              <w:t>й</w:t>
            </w:r>
            <w:r w:rsidRPr="00CB6E0D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16.10.2018 № 412-рг, от 30.07.2019 № 379-рг, от 03.02.2021 № 25-рг, от 22.03.2022 № 101-рг) изменени</w:t>
            </w:r>
            <w:r w:rsidR="00A85A55" w:rsidRPr="00CB6E0D">
              <w:rPr>
                <w:rFonts w:ascii="Times New Roman" w:hAnsi="Times New Roman"/>
                <w:sz w:val="28"/>
                <w:szCs w:val="28"/>
              </w:rPr>
              <w:t>е</w:t>
            </w:r>
            <w:r w:rsidRPr="00CB6E0D">
              <w:rPr>
                <w:rFonts w:ascii="Times New Roman" w:hAnsi="Times New Roman"/>
                <w:sz w:val="28"/>
                <w:szCs w:val="28"/>
              </w:rPr>
              <w:t xml:space="preserve">, изложив приложение № 1 в новой редакции согласно </w:t>
            </w:r>
            <w:hyperlink r:id="rId12" w:history="1">
              <w:r w:rsidRPr="00CB6E0D">
                <w:rPr>
                  <w:rFonts w:ascii="Times New Roman" w:hAnsi="Times New Roman"/>
                  <w:sz w:val="28"/>
                  <w:szCs w:val="28"/>
                </w:rPr>
                <w:t>приложению</w:t>
              </w:r>
            </w:hyperlink>
            <w:r w:rsidRPr="00CB6E0D">
              <w:rPr>
                <w:rFonts w:ascii="Times New Roman" w:hAnsi="Times New Roman"/>
                <w:sz w:val="28"/>
                <w:szCs w:val="28"/>
              </w:rPr>
              <w:t xml:space="preserve"> к настоящему распоряжению.</w:t>
            </w:r>
          </w:p>
          <w:p w:rsidR="0046659F" w:rsidRPr="00CB6E0D" w:rsidRDefault="0046659F" w:rsidP="00212B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1A7" w:rsidRPr="00CB6E0D" w:rsidRDefault="002E51A7" w:rsidP="00E85D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FE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8747F5" w:rsidRPr="008747F5" w:rsidTr="008747F5">
        <w:trPr>
          <w:trHeight w:val="309"/>
        </w:trPr>
        <w:tc>
          <w:tcPr>
            <w:tcW w:w="2766" w:type="pct"/>
          </w:tcPr>
          <w:p w:rsidR="008747F5" w:rsidRPr="008747F5" w:rsidRDefault="008747F5" w:rsidP="008747F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747F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8747F5" w:rsidRPr="008747F5" w:rsidRDefault="008747F5" w:rsidP="008747F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747F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8747F5" w:rsidRPr="008747F5" w:rsidRDefault="008747F5" w:rsidP="008747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8747F5" w:rsidRPr="008747F5" w:rsidRDefault="008747F5" w:rsidP="008747F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47F5" w:rsidRPr="008747F5" w:rsidRDefault="008747F5" w:rsidP="008747F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47F5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8747F5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8747F5" w:rsidRPr="00CB6E0D" w:rsidRDefault="008747F5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7F5" w:rsidRPr="00CB6E0D" w:rsidSect="00E171BF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DB" w:rsidRDefault="002227DB">
      <w:r>
        <w:separator/>
      </w:r>
    </w:p>
  </w:endnote>
  <w:endnote w:type="continuationSeparator" w:id="0">
    <w:p w:rsidR="002227DB" w:rsidRDefault="0022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DB" w:rsidRDefault="002227DB">
      <w:r>
        <w:separator/>
      </w:r>
    </w:p>
  </w:footnote>
  <w:footnote w:type="continuationSeparator" w:id="0">
    <w:p w:rsidR="002227DB" w:rsidRDefault="00222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65E7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3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t5ktaNXGja1Lo5YT/TwAOTi1rA=" w:salt="UlkFqMz6KthLXDWj7bfS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59F0"/>
    <w:rsid w:val="000B0736"/>
    <w:rsid w:val="00122CFD"/>
    <w:rsid w:val="001431AB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C0F34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12BAA"/>
    <w:rsid w:val="002227DB"/>
    <w:rsid w:val="00224DBA"/>
    <w:rsid w:val="00231F1C"/>
    <w:rsid w:val="00242DDB"/>
    <w:rsid w:val="002479A2"/>
    <w:rsid w:val="00256326"/>
    <w:rsid w:val="00257633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236CC"/>
    <w:rsid w:val="00360A40"/>
    <w:rsid w:val="003870C2"/>
    <w:rsid w:val="00390230"/>
    <w:rsid w:val="003B0275"/>
    <w:rsid w:val="003D3B8A"/>
    <w:rsid w:val="003D54F8"/>
    <w:rsid w:val="003E275F"/>
    <w:rsid w:val="003F4F5E"/>
    <w:rsid w:val="00400906"/>
    <w:rsid w:val="004138BA"/>
    <w:rsid w:val="0042590E"/>
    <w:rsid w:val="00437F65"/>
    <w:rsid w:val="00441252"/>
    <w:rsid w:val="00460FEA"/>
    <w:rsid w:val="0046659F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63226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A06"/>
    <w:rsid w:val="00684A5B"/>
    <w:rsid w:val="006A1F71"/>
    <w:rsid w:val="006D6BAA"/>
    <w:rsid w:val="006F328B"/>
    <w:rsid w:val="006F5886"/>
    <w:rsid w:val="00707734"/>
    <w:rsid w:val="00707E19"/>
    <w:rsid w:val="00712F7C"/>
    <w:rsid w:val="0072328A"/>
    <w:rsid w:val="00723CF5"/>
    <w:rsid w:val="007377B5"/>
    <w:rsid w:val="00746CC2"/>
    <w:rsid w:val="00760323"/>
    <w:rsid w:val="00765600"/>
    <w:rsid w:val="00765E71"/>
    <w:rsid w:val="00767CEA"/>
    <w:rsid w:val="00791C9F"/>
    <w:rsid w:val="00792AAB"/>
    <w:rsid w:val="00793B47"/>
    <w:rsid w:val="007A1D0C"/>
    <w:rsid w:val="007A2A7B"/>
    <w:rsid w:val="007B3D79"/>
    <w:rsid w:val="007D4925"/>
    <w:rsid w:val="007F0C8A"/>
    <w:rsid w:val="007F11AB"/>
    <w:rsid w:val="00805EC6"/>
    <w:rsid w:val="008143CB"/>
    <w:rsid w:val="00823CA1"/>
    <w:rsid w:val="008513B9"/>
    <w:rsid w:val="008603B5"/>
    <w:rsid w:val="008702D3"/>
    <w:rsid w:val="008747F5"/>
    <w:rsid w:val="00876034"/>
    <w:rsid w:val="008827E7"/>
    <w:rsid w:val="008A1696"/>
    <w:rsid w:val="008C58FE"/>
    <w:rsid w:val="008E6C41"/>
    <w:rsid w:val="008F0816"/>
    <w:rsid w:val="008F624C"/>
    <w:rsid w:val="008F6BB7"/>
    <w:rsid w:val="00900F42"/>
    <w:rsid w:val="009048EC"/>
    <w:rsid w:val="00932E3C"/>
    <w:rsid w:val="009573D3"/>
    <w:rsid w:val="009977FF"/>
    <w:rsid w:val="009A085B"/>
    <w:rsid w:val="009C1DE6"/>
    <w:rsid w:val="009C1F0E"/>
    <w:rsid w:val="009D3E8C"/>
    <w:rsid w:val="009D74A0"/>
    <w:rsid w:val="009E3A0E"/>
    <w:rsid w:val="00A05FCA"/>
    <w:rsid w:val="00A1314B"/>
    <w:rsid w:val="00A13160"/>
    <w:rsid w:val="00A137D3"/>
    <w:rsid w:val="00A35FD1"/>
    <w:rsid w:val="00A44A8F"/>
    <w:rsid w:val="00A51D96"/>
    <w:rsid w:val="00A52A6D"/>
    <w:rsid w:val="00A85A55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C3523"/>
    <w:rsid w:val="00BD0B82"/>
    <w:rsid w:val="00BF4F5F"/>
    <w:rsid w:val="00C04EEB"/>
    <w:rsid w:val="00C075A4"/>
    <w:rsid w:val="00C10F12"/>
    <w:rsid w:val="00C11826"/>
    <w:rsid w:val="00C3598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E0D"/>
    <w:rsid w:val="00CC24F2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56F79"/>
    <w:rsid w:val="00E6458F"/>
    <w:rsid w:val="00E7242D"/>
    <w:rsid w:val="00E85D75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2D53"/>
    <w:rsid w:val="00F45B7C"/>
    <w:rsid w:val="00F45FCE"/>
    <w:rsid w:val="00F51CAF"/>
    <w:rsid w:val="00F7693B"/>
    <w:rsid w:val="00F863B7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3EFDB85A9F5E96E82C7FBEF905A2FE5F5FAB85DB128EF50324ABE1F070DD6F754A1D587AE72A749BAD7F30F74FCB3F6F699C4C494B2653ABD96DEEXEX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FC34A3799BA89016B4B3B5C362B67482101D2A354CBB7B499F2446D796E08D0418728DF6AC799EC23696BAC3F0856901o9q2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13</cp:revision>
  <cp:lastPrinted>2023-05-17T07:52:00Z</cp:lastPrinted>
  <dcterms:created xsi:type="dcterms:W3CDTF">2023-05-04T14:26:00Z</dcterms:created>
  <dcterms:modified xsi:type="dcterms:W3CDTF">2023-05-18T14:08:00Z</dcterms:modified>
</cp:coreProperties>
</file>