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EE29C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A0CF7">
        <w:rPr>
          <w:sz w:val="28"/>
        </w:rPr>
        <w:t xml:space="preserve">         № </w:t>
      </w:r>
      <w:r>
        <w:rPr>
          <w:sz w:val="28"/>
        </w:rPr>
        <w:t>232-п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891D9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4353A8" w:rsidRPr="004353A8">
              <w:rPr>
                <w:sz w:val="28"/>
              </w:rPr>
              <w:t>Рыбновское</w:t>
            </w:r>
            <w:proofErr w:type="spellEnd"/>
            <w:r w:rsidR="004353A8" w:rsidRPr="004353A8">
              <w:rPr>
                <w:sz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F17E5D">
              <w:rPr>
                <w:sz w:val="28"/>
              </w:rPr>
              <w:t>Минаева Д.Б</w:t>
            </w:r>
            <w:r w:rsidR="003002F2">
              <w:rPr>
                <w:sz w:val="28"/>
              </w:rPr>
              <w:t>.</w:t>
            </w:r>
            <w:r>
              <w:rPr>
                <w:sz w:val="28"/>
              </w:rPr>
              <w:t>, статьи 3</w:t>
            </w:r>
            <w:r w:rsidR="008E7CA1">
              <w:rPr>
                <w:sz w:val="28"/>
              </w:rPr>
              <w:t>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386832"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  <w:r w:rsidR="00F20155">
              <w:rPr>
                <w:sz w:val="28"/>
              </w:rPr>
              <w:t>0</w:t>
            </w:r>
            <w:r w:rsidR="00386832">
              <w:rPr>
                <w:sz w:val="28"/>
              </w:rPr>
              <w:t>5</w:t>
            </w:r>
            <w:r>
              <w:rPr>
                <w:sz w:val="28"/>
              </w:rPr>
              <w:t>.202</w:t>
            </w:r>
            <w:r w:rsidR="00F20155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 w:rsidR="00FA4A4D">
              <w:rPr>
                <w:sz w:val="28"/>
              </w:rPr>
              <w:t xml:space="preserve"> приказом главного управления архитектуры и градостроительства Рязанской области от 25.05.2023 №</w:t>
            </w:r>
            <w:r w:rsidR="00082AE9">
              <w:rPr>
                <w:sz w:val="28"/>
              </w:rPr>
              <w:t> </w:t>
            </w:r>
            <w:r w:rsidR="00FA4A4D">
              <w:rPr>
                <w:sz w:val="28"/>
              </w:rPr>
              <w:t>13-ок «О предоставлении очередного отпуска»</w:t>
            </w:r>
            <w:r w:rsidR="005749BF">
              <w:rPr>
                <w:sz w:val="28"/>
              </w:rPr>
              <w:t>,</w:t>
            </w:r>
            <w:r>
              <w:rPr>
                <w:sz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8499E" w:rsidRPr="0038499E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794CBB">
              <w:rPr>
                <w:sz w:val="28"/>
              </w:rPr>
              <w:t>Рыбновское</w:t>
            </w:r>
            <w:proofErr w:type="spellEnd"/>
            <w:r w:rsidR="00794CBB">
              <w:rPr>
                <w:sz w:val="28"/>
              </w:rPr>
              <w:t xml:space="preserve"> городское</w:t>
            </w:r>
            <w:r w:rsidRPr="005B2A2D">
              <w:rPr>
                <w:sz w:val="28"/>
              </w:rPr>
              <w:t xml:space="preserve"> поселение Р</w:t>
            </w:r>
            <w:r w:rsidR="00794CBB">
              <w:rPr>
                <w:sz w:val="28"/>
              </w:rPr>
              <w:t>ыбновского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F70442">
              <w:rPr>
                <w:sz w:val="28"/>
              </w:rPr>
              <w:t>14</w:t>
            </w:r>
            <w:r w:rsidR="007F11A5">
              <w:rPr>
                <w:sz w:val="28"/>
              </w:rPr>
              <w:t>.12.20</w:t>
            </w:r>
            <w:r w:rsidR="00F70442">
              <w:rPr>
                <w:sz w:val="28"/>
              </w:rPr>
              <w:t>22</w:t>
            </w:r>
            <w:r w:rsidR="007F11A5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№</w:t>
            </w:r>
            <w:r w:rsidR="00072B71">
              <w:rPr>
                <w:sz w:val="28"/>
              </w:rPr>
              <w:t> </w:t>
            </w:r>
            <w:r w:rsidR="00F70442">
              <w:rPr>
                <w:sz w:val="28"/>
              </w:rPr>
              <w:t>765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A47443">
              <w:rPr>
                <w:sz w:val="28"/>
              </w:rPr>
              <w:t>Рыбновское</w:t>
            </w:r>
            <w:proofErr w:type="spellEnd"/>
            <w:r w:rsidR="00A47443">
              <w:rPr>
                <w:sz w:val="28"/>
              </w:rPr>
              <w:t xml:space="preserve"> городское</w:t>
            </w:r>
            <w:r w:rsidR="00A47443" w:rsidRPr="005B2A2D">
              <w:rPr>
                <w:sz w:val="28"/>
              </w:rPr>
              <w:t xml:space="preserve"> поселение Р</w:t>
            </w:r>
            <w:r w:rsidR="00A47443">
              <w:rPr>
                <w:sz w:val="28"/>
              </w:rPr>
              <w:t>ыбновского</w:t>
            </w:r>
            <w:r w:rsidR="00A47443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 xml:space="preserve">в части </w:t>
            </w:r>
            <w:r w:rsidR="00D9634D">
              <w:rPr>
                <w:sz w:val="28"/>
              </w:rPr>
              <w:t xml:space="preserve">изменения </w:t>
            </w:r>
            <w:r w:rsidR="0038499E">
              <w:rPr>
                <w:color w:val="auto"/>
                <w:sz w:val="28"/>
              </w:rPr>
              <w:t>территориальной</w:t>
            </w:r>
            <w:r w:rsidR="0038499E" w:rsidRPr="00531663">
              <w:rPr>
                <w:color w:val="auto"/>
                <w:sz w:val="28"/>
              </w:rPr>
              <w:t xml:space="preserve"> </w:t>
            </w:r>
            <w:r w:rsidR="0038499E">
              <w:rPr>
                <w:color w:val="auto"/>
                <w:sz w:val="28"/>
              </w:rPr>
              <w:t xml:space="preserve">зоны </w:t>
            </w:r>
            <w:r w:rsidR="0038499E" w:rsidRPr="00531663">
              <w:rPr>
                <w:color w:val="auto"/>
                <w:sz w:val="28"/>
              </w:rPr>
              <w:t xml:space="preserve">земельного участка с кадастровым номером </w:t>
            </w:r>
            <w:r w:rsidR="002F0EDB">
              <w:rPr>
                <w:sz w:val="28"/>
              </w:rPr>
              <w:t>62:13:</w:t>
            </w:r>
            <w:r w:rsidR="009A6374">
              <w:rPr>
                <w:sz w:val="28"/>
              </w:rPr>
              <w:t>1160601:4</w:t>
            </w:r>
            <w:r w:rsidR="005A7DA8">
              <w:rPr>
                <w:sz w:val="28"/>
              </w:rPr>
              <w:t>425</w:t>
            </w:r>
            <w:r w:rsidR="002F0EDB">
              <w:rPr>
                <w:sz w:val="28"/>
              </w:rPr>
              <w:t xml:space="preserve"> с зоны «Многофункциональная общественно-деловая зона» на зону «Коммунально-</w:t>
            </w:r>
            <w:r w:rsidR="002F0EDB">
              <w:rPr>
                <w:sz w:val="28"/>
              </w:rPr>
              <w:lastRenderedPageBreak/>
              <w:t>складская зона»</w:t>
            </w:r>
            <w:r w:rsidR="0038499E">
              <w:rPr>
                <w:color w:val="auto"/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94608A">
              <w:rPr>
                <w:sz w:val="28"/>
              </w:rPr>
              <w:t>Минаеву Д.Б</w:t>
            </w:r>
            <w:r w:rsidR="00DF0B93">
              <w:rPr>
                <w:sz w:val="28"/>
              </w:rPr>
              <w:t xml:space="preserve">.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12A93" w:rsidRPr="00512A93" w:rsidRDefault="003B7217" w:rsidP="00512A93">
            <w:pPr>
              <w:pStyle w:val="33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государственную</w:t>
            </w:r>
            <w:r w:rsidR="00385A67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регистрацию</w:t>
            </w:r>
            <w:r w:rsidR="001221DB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настоящего</w:t>
            </w:r>
            <w:r w:rsidR="00E1026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постановления</w:t>
            </w:r>
            <w:r w:rsid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в правовом департаменте аппарата Губернатора и Правительства Рязанской области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</w:t>
            </w:r>
            <w:r w:rsidR="008E6BAF">
              <w:rPr>
                <w:sz w:val="28"/>
              </w:rPr>
              <w:t>ыбновский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8E6BAF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8E6BAF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Р</w:t>
            </w:r>
            <w:r w:rsidR="008E6BAF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</w:t>
            </w:r>
            <w:r w:rsidR="00824AD2">
              <w:rPr>
                <w:rFonts w:ascii="Times New Roman" w:hAnsi="Times New Roman"/>
                <w:sz w:val="28"/>
              </w:rPr>
              <w:t>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824AD2" w:rsidP="00824AD2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 w:rsidR="00FC3847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FC3847">
              <w:rPr>
                <w:sz w:val="28"/>
              </w:rPr>
              <w:t xml:space="preserve">           </w:t>
            </w:r>
            <w:r w:rsidR="000A0CF7">
              <w:rPr>
                <w:sz w:val="28"/>
              </w:rPr>
              <w:t xml:space="preserve">                                                      </w:t>
            </w:r>
            <w:r>
              <w:rPr>
                <w:sz w:val="28"/>
              </w:rPr>
              <w:t xml:space="preserve">              О.М. Алямовская</w:t>
            </w: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91" w:rsidRDefault="00B45391">
      <w:r>
        <w:separator/>
      </w:r>
    </w:p>
  </w:endnote>
  <w:endnote w:type="continuationSeparator" w:id="0">
    <w:p w:rsidR="00B45391" w:rsidRDefault="00B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91" w:rsidRDefault="00B45391">
      <w:r>
        <w:separator/>
      </w:r>
    </w:p>
  </w:footnote>
  <w:footnote w:type="continuationSeparator" w:id="0">
    <w:p w:rsidR="00B45391" w:rsidRDefault="00B4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61B67"/>
    <w:multiLevelType w:val="hybridMultilevel"/>
    <w:tmpl w:val="E280040E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46BA7"/>
    <w:rsid w:val="00072B71"/>
    <w:rsid w:val="00073A4F"/>
    <w:rsid w:val="00082AE9"/>
    <w:rsid w:val="000A0CF7"/>
    <w:rsid w:val="001013FB"/>
    <w:rsid w:val="001221DB"/>
    <w:rsid w:val="00166813"/>
    <w:rsid w:val="001D5EF0"/>
    <w:rsid w:val="001D706E"/>
    <w:rsid w:val="001D7FDB"/>
    <w:rsid w:val="00203848"/>
    <w:rsid w:val="00232A9C"/>
    <w:rsid w:val="00277AE6"/>
    <w:rsid w:val="00291802"/>
    <w:rsid w:val="00292F5A"/>
    <w:rsid w:val="002D4FCD"/>
    <w:rsid w:val="002E238C"/>
    <w:rsid w:val="002F0EDB"/>
    <w:rsid w:val="003002F2"/>
    <w:rsid w:val="00304732"/>
    <w:rsid w:val="00322774"/>
    <w:rsid w:val="00382122"/>
    <w:rsid w:val="0038499E"/>
    <w:rsid w:val="00385A67"/>
    <w:rsid w:val="00386832"/>
    <w:rsid w:val="00390BF3"/>
    <w:rsid w:val="003A1A67"/>
    <w:rsid w:val="003B7217"/>
    <w:rsid w:val="003E557D"/>
    <w:rsid w:val="00400F55"/>
    <w:rsid w:val="004108AC"/>
    <w:rsid w:val="004149BC"/>
    <w:rsid w:val="004353A8"/>
    <w:rsid w:val="004425CF"/>
    <w:rsid w:val="00474BFA"/>
    <w:rsid w:val="0049086C"/>
    <w:rsid w:val="004B57C5"/>
    <w:rsid w:val="00512A93"/>
    <w:rsid w:val="00545993"/>
    <w:rsid w:val="005749BF"/>
    <w:rsid w:val="005825D2"/>
    <w:rsid w:val="005874CD"/>
    <w:rsid w:val="005A7DA8"/>
    <w:rsid w:val="005B2A2D"/>
    <w:rsid w:val="005B743A"/>
    <w:rsid w:val="005E18AD"/>
    <w:rsid w:val="00695D96"/>
    <w:rsid w:val="006A0008"/>
    <w:rsid w:val="006C0F10"/>
    <w:rsid w:val="006E6438"/>
    <w:rsid w:val="007025AB"/>
    <w:rsid w:val="007416CC"/>
    <w:rsid w:val="00741EAB"/>
    <w:rsid w:val="007654FF"/>
    <w:rsid w:val="00770713"/>
    <w:rsid w:val="00791652"/>
    <w:rsid w:val="00794CBB"/>
    <w:rsid w:val="007B13EE"/>
    <w:rsid w:val="007C6679"/>
    <w:rsid w:val="007D5A8E"/>
    <w:rsid w:val="007D6448"/>
    <w:rsid w:val="007D6E77"/>
    <w:rsid w:val="007E48C5"/>
    <w:rsid w:val="007F11A5"/>
    <w:rsid w:val="007F35E1"/>
    <w:rsid w:val="00824AD2"/>
    <w:rsid w:val="00857958"/>
    <w:rsid w:val="00880AA0"/>
    <w:rsid w:val="00891D9B"/>
    <w:rsid w:val="00897F7A"/>
    <w:rsid w:val="008E6BAF"/>
    <w:rsid w:val="008E7CA1"/>
    <w:rsid w:val="008F42D2"/>
    <w:rsid w:val="00914D76"/>
    <w:rsid w:val="00932983"/>
    <w:rsid w:val="0094608A"/>
    <w:rsid w:val="009541B6"/>
    <w:rsid w:val="00975508"/>
    <w:rsid w:val="00975DFB"/>
    <w:rsid w:val="009A1071"/>
    <w:rsid w:val="009A6374"/>
    <w:rsid w:val="009C705F"/>
    <w:rsid w:val="009E11A1"/>
    <w:rsid w:val="00A07E49"/>
    <w:rsid w:val="00A47443"/>
    <w:rsid w:val="00A536BA"/>
    <w:rsid w:val="00A632E2"/>
    <w:rsid w:val="00A83117"/>
    <w:rsid w:val="00AB5EB0"/>
    <w:rsid w:val="00B07408"/>
    <w:rsid w:val="00B13D37"/>
    <w:rsid w:val="00B45391"/>
    <w:rsid w:val="00BA1B7B"/>
    <w:rsid w:val="00BA3855"/>
    <w:rsid w:val="00C01251"/>
    <w:rsid w:val="00C53791"/>
    <w:rsid w:val="00C70307"/>
    <w:rsid w:val="00C76314"/>
    <w:rsid w:val="00C76534"/>
    <w:rsid w:val="00CB0890"/>
    <w:rsid w:val="00CB654A"/>
    <w:rsid w:val="00CD416C"/>
    <w:rsid w:val="00CD71B1"/>
    <w:rsid w:val="00CF5BE9"/>
    <w:rsid w:val="00D4129C"/>
    <w:rsid w:val="00D87901"/>
    <w:rsid w:val="00D9634D"/>
    <w:rsid w:val="00DA4448"/>
    <w:rsid w:val="00DC4DB9"/>
    <w:rsid w:val="00DF0930"/>
    <w:rsid w:val="00DF0B93"/>
    <w:rsid w:val="00DF54AE"/>
    <w:rsid w:val="00DF6C35"/>
    <w:rsid w:val="00E0661B"/>
    <w:rsid w:val="00E10263"/>
    <w:rsid w:val="00E203C0"/>
    <w:rsid w:val="00E26184"/>
    <w:rsid w:val="00E3685A"/>
    <w:rsid w:val="00E5763E"/>
    <w:rsid w:val="00E67D2D"/>
    <w:rsid w:val="00E70FC0"/>
    <w:rsid w:val="00E77038"/>
    <w:rsid w:val="00EE29C8"/>
    <w:rsid w:val="00EE59E2"/>
    <w:rsid w:val="00F04636"/>
    <w:rsid w:val="00F05618"/>
    <w:rsid w:val="00F17E5D"/>
    <w:rsid w:val="00F20155"/>
    <w:rsid w:val="00F2286F"/>
    <w:rsid w:val="00F254A4"/>
    <w:rsid w:val="00F35D8F"/>
    <w:rsid w:val="00F36B8C"/>
    <w:rsid w:val="00F45FAD"/>
    <w:rsid w:val="00F60007"/>
    <w:rsid w:val="00F62D94"/>
    <w:rsid w:val="00F70442"/>
    <w:rsid w:val="00F76C00"/>
    <w:rsid w:val="00FA23E9"/>
    <w:rsid w:val="00FA4A4D"/>
    <w:rsid w:val="00FC3847"/>
    <w:rsid w:val="00FE3F22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199</cp:revision>
  <cp:lastPrinted>2023-01-10T13:30:00Z</cp:lastPrinted>
  <dcterms:created xsi:type="dcterms:W3CDTF">2023-01-09T12:02:00Z</dcterms:created>
  <dcterms:modified xsi:type="dcterms:W3CDTF">2023-06-05T10:58:00Z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