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DB01A7" w:rsidRDefault="003D3B8A" w:rsidP="00190FF9">
      <w:pPr>
        <w:ind w:right="55"/>
        <w:rPr>
          <w:rFonts w:ascii="Times New Roman" w:hAnsi="Times New Roman"/>
          <w:bCs/>
          <w:sz w:val="16"/>
          <w:szCs w:val="16"/>
        </w:rPr>
        <w:sectPr w:rsidR="003D3B8A" w:rsidRPr="00DB01A7" w:rsidSect="00DB01A7">
          <w:headerReference w:type="even" r:id="rId9"/>
          <w:headerReference w:type="default" r:id="rId10"/>
          <w:headerReference w:type="first" r:id="rId11"/>
          <w:footerReference w:type="first" r:id="rId12"/>
          <w:type w:val="continuous"/>
          <w:pgSz w:w="11907" w:h="16834" w:code="9"/>
          <w:pgMar w:top="567" w:right="567" w:bottom="1134" w:left="1985" w:header="272" w:footer="567" w:gutter="0"/>
          <w:cols w:space="720"/>
          <w:titlePg/>
          <w:docGrid w:linePitch="272"/>
        </w:sectPr>
      </w:pPr>
      <w:bookmarkStart w:id="0" w:name="_GoBack"/>
      <w:bookmarkEnd w:id="0"/>
    </w:p>
    <w:tbl>
      <w:tblPr>
        <w:tblW w:w="9628" w:type="dxa"/>
        <w:tblLook w:val="01E0" w:firstRow="1" w:lastRow="1" w:firstColumn="1" w:lastColumn="1" w:noHBand="0" w:noVBand="0"/>
      </w:tblPr>
      <w:tblGrid>
        <w:gridCol w:w="5428"/>
        <w:gridCol w:w="4200"/>
      </w:tblGrid>
      <w:tr w:rsidR="00190FF9" w:rsidRPr="00DB01A7">
        <w:tc>
          <w:tcPr>
            <w:tcW w:w="5428" w:type="dxa"/>
          </w:tcPr>
          <w:p w:rsidR="00190FF9" w:rsidRPr="00DB01A7" w:rsidRDefault="00190FF9" w:rsidP="00F16284">
            <w:pPr>
              <w:widowControl w:val="0"/>
              <w:rPr>
                <w:rFonts w:ascii="Times New Roman" w:hAnsi="Times New Roman"/>
                <w:sz w:val="28"/>
                <w:szCs w:val="28"/>
              </w:rPr>
            </w:pPr>
          </w:p>
        </w:tc>
        <w:tc>
          <w:tcPr>
            <w:tcW w:w="4200" w:type="dxa"/>
          </w:tcPr>
          <w:p w:rsidR="00583657" w:rsidRPr="00DB01A7" w:rsidRDefault="00583657" w:rsidP="00DB01A7">
            <w:pPr>
              <w:rPr>
                <w:rFonts w:ascii="Times New Roman" w:hAnsi="Times New Roman"/>
                <w:sz w:val="28"/>
                <w:szCs w:val="28"/>
              </w:rPr>
            </w:pPr>
            <w:r w:rsidRPr="00DB01A7">
              <w:rPr>
                <w:rFonts w:ascii="Times New Roman" w:hAnsi="Times New Roman"/>
                <w:sz w:val="28"/>
                <w:szCs w:val="28"/>
              </w:rPr>
              <w:t xml:space="preserve">Приложение </w:t>
            </w:r>
          </w:p>
          <w:p w:rsidR="00190FF9" w:rsidRPr="00DB01A7" w:rsidRDefault="00583657" w:rsidP="00DB01A7">
            <w:pPr>
              <w:rPr>
                <w:rFonts w:ascii="Times New Roman" w:hAnsi="Times New Roman"/>
                <w:sz w:val="28"/>
                <w:szCs w:val="28"/>
              </w:rPr>
            </w:pPr>
            <w:r w:rsidRPr="00DB01A7">
              <w:rPr>
                <w:rFonts w:ascii="Times New Roman" w:hAnsi="Times New Roman"/>
                <w:sz w:val="28"/>
                <w:szCs w:val="28"/>
              </w:rPr>
              <w:t xml:space="preserve">к </w:t>
            </w:r>
            <w:r w:rsidR="00A02A6C" w:rsidRPr="00DB01A7">
              <w:rPr>
                <w:rFonts w:ascii="Times New Roman" w:hAnsi="Times New Roman"/>
                <w:sz w:val="28"/>
                <w:szCs w:val="28"/>
              </w:rPr>
              <w:t>постановлению</w:t>
            </w:r>
            <w:r w:rsidRPr="00DB01A7">
              <w:rPr>
                <w:rFonts w:ascii="Times New Roman" w:hAnsi="Times New Roman"/>
                <w:sz w:val="28"/>
                <w:szCs w:val="28"/>
              </w:rPr>
              <w:t xml:space="preserve"> Правительства Рязанской области</w:t>
            </w:r>
          </w:p>
        </w:tc>
      </w:tr>
      <w:tr w:rsidR="00DB01A7" w:rsidRPr="00DB01A7">
        <w:tc>
          <w:tcPr>
            <w:tcW w:w="5428" w:type="dxa"/>
          </w:tcPr>
          <w:p w:rsidR="00DB01A7" w:rsidRPr="00DB01A7" w:rsidRDefault="00DB01A7" w:rsidP="00F16284">
            <w:pPr>
              <w:widowControl w:val="0"/>
              <w:rPr>
                <w:rFonts w:ascii="Times New Roman" w:hAnsi="Times New Roman"/>
                <w:sz w:val="28"/>
                <w:szCs w:val="28"/>
              </w:rPr>
            </w:pPr>
          </w:p>
        </w:tc>
        <w:tc>
          <w:tcPr>
            <w:tcW w:w="4200" w:type="dxa"/>
          </w:tcPr>
          <w:p w:rsidR="00DB01A7" w:rsidRPr="00DB01A7" w:rsidRDefault="004507D8" w:rsidP="00DB01A7">
            <w:pPr>
              <w:rPr>
                <w:rFonts w:ascii="Times New Roman" w:hAnsi="Times New Roman"/>
                <w:sz w:val="28"/>
                <w:szCs w:val="28"/>
              </w:rPr>
            </w:pPr>
            <w:r>
              <w:rPr>
                <w:rFonts w:ascii="Times New Roman" w:hAnsi="Times New Roman"/>
                <w:sz w:val="28"/>
                <w:szCs w:val="28"/>
              </w:rPr>
              <w:t>от 30.06.2023 № 253</w:t>
            </w:r>
          </w:p>
        </w:tc>
      </w:tr>
      <w:tr w:rsidR="00DB01A7" w:rsidRPr="00DB01A7">
        <w:tc>
          <w:tcPr>
            <w:tcW w:w="5428" w:type="dxa"/>
          </w:tcPr>
          <w:p w:rsidR="00DB01A7" w:rsidRPr="00DB01A7" w:rsidRDefault="00DB01A7" w:rsidP="00F16284">
            <w:pPr>
              <w:widowControl w:val="0"/>
              <w:rPr>
                <w:rFonts w:ascii="Times New Roman" w:hAnsi="Times New Roman"/>
                <w:sz w:val="28"/>
                <w:szCs w:val="28"/>
              </w:rPr>
            </w:pPr>
          </w:p>
        </w:tc>
        <w:tc>
          <w:tcPr>
            <w:tcW w:w="4200" w:type="dxa"/>
          </w:tcPr>
          <w:p w:rsidR="00DB01A7" w:rsidRPr="00DB01A7" w:rsidRDefault="00DB01A7" w:rsidP="00DB01A7">
            <w:pPr>
              <w:rPr>
                <w:rFonts w:ascii="Times New Roman" w:hAnsi="Times New Roman"/>
                <w:sz w:val="28"/>
                <w:szCs w:val="28"/>
              </w:rPr>
            </w:pPr>
          </w:p>
        </w:tc>
      </w:tr>
    </w:tbl>
    <w:p w:rsidR="00A02A6C" w:rsidRDefault="00A02A6C" w:rsidP="00A02A6C">
      <w:pPr>
        <w:pStyle w:val="410"/>
        <w:widowControl w:val="0"/>
        <w:jc w:val="center"/>
        <w:rPr>
          <w:szCs w:val="28"/>
          <w:lang w:val="ru-RU"/>
        </w:rPr>
      </w:pPr>
    </w:p>
    <w:p w:rsidR="00DB01A7" w:rsidRPr="00DB01A7" w:rsidRDefault="00DB01A7" w:rsidP="00DB01A7">
      <w:pPr>
        <w:rPr>
          <w:lang w:eastAsia="en-US" w:bidi="en-US"/>
        </w:rPr>
      </w:pPr>
    </w:p>
    <w:p w:rsidR="00A02A6C" w:rsidRPr="00DB01A7" w:rsidRDefault="00A02A6C" w:rsidP="00DB01A7">
      <w:pPr>
        <w:pStyle w:val="410"/>
        <w:widowControl w:val="0"/>
        <w:spacing w:line="240" w:lineRule="auto"/>
        <w:jc w:val="center"/>
        <w:rPr>
          <w:szCs w:val="28"/>
          <w:lang w:val="ru-RU"/>
        </w:rPr>
      </w:pPr>
      <w:r w:rsidRPr="00DB01A7">
        <w:rPr>
          <w:szCs w:val="28"/>
          <w:lang w:val="ru-RU"/>
        </w:rPr>
        <w:t>Региональная программа Рязанской области</w:t>
      </w:r>
    </w:p>
    <w:p w:rsidR="00A02A6C" w:rsidRPr="00DB01A7" w:rsidRDefault="00A02A6C" w:rsidP="00DB01A7">
      <w:pPr>
        <w:pStyle w:val="410"/>
        <w:widowControl w:val="0"/>
        <w:spacing w:line="240" w:lineRule="auto"/>
        <w:jc w:val="center"/>
        <w:rPr>
          <w:szCs w:val="28"/>
          <w:lang w:val="ru-RU"/>
        </w:rPr>
      </w:pPr>
      <w:r w:rsidRPr="00DB01A7">
        <w:rPr>
          <w:szCs w:val="28"/>
          <w:lang w:val="ru-RU"/>
        </w:rPr>
        <w:t xml:space="preserve">  «Модернизация систем коммунальной инфраструктуры на 2023</w:t>
      </w:r>
      <w:r w:rsidR="00DB01A7">
        <w:rPr>
          <w:szCs w:val="28"/>
          <w:lang w:val="ru-RU"/>
        </w:rPr>
        <w:t>-</w:t>
      </w:r>
      <w:r w:rsidRPr="00DB01A7">
        <w:rPr>
          <w:szCs w:val="28"/>
          <w:lang w:val="ru-RU"/>
        </w:rPr>
        <w:t>2027»</w:t>
      </w:r>
    </w:p>
    <w:p w:rsidR="00A02A6C" w:rsidRPr="00DB01A7" w:rsidRDefault="00A02A6C" w:rsidP="00DB01A7">
      <w:pPr>
        <w:pStyle w:val="410"/>
        <w:widowControl w:val="0"/>
        <w:spacing w:line="240" w:lineRule="auto"/>
        <w:jc w:val="center"/>
        <w:rPr>
          <w:szCs w:val="28"/>
          <w:lang w:val="ru-RU"/>
        </w:rPr>
      </w:pPr>
    </w:p>
    <w:p w:rsidR="00A02A6C" w:rsidRPr="00DB01A7" w:rsidRDefault="00A02A6C" w:rsidP="00DB01A7">
      <w:pPr>
        <w:pStyle w:val="410"/>
        <w:widowControl w:val="0"/>
        <w:numPr>
          <w:ilvl w:val="0"/>
          <w:numId w:val="93"/>
        </w:numPr>
        <w:tabs>
          <w:tab w:val="left" w:pos="294"/>
        </w:tabs>
        <w:spacing w:line="240" w:lineRule="auto"/>
        <w:ind w:left="0" w:firstLine="0"/>
        <w:jc w:val="center"/>
        <w:rPr>
          <w:szCs w:val="28"/>
          <w:lang w:val="ru-RU"/>
        </w:rPr>
      </w:pPr>
      <w:r w:rsidRPr="00DB01A7">
        <w:rPr>
          <w:szCs w:val="28"/>
          <w:lang w:val="ru-RU"/>
        </w:rPr>
        <w:t>Паспорт региональной программы Рязанской области</w:t>
      </w:r>
    </w:p>
    <w:p w:rsidR="00A02A6C" w:rsidRDefault="00A02A6C" w:rsidP="00A02A6C">
      <w:pPr>
        <w:widowControl w:val="0"/>
        <w:spacing w:line="240" w:lineRule="exact"/>
        <w:jc w:val="center"/>
        <w:rPr>
          <w:rFonts w:ascii="Times New Roman" w:hAnsi="Times New Roman"/>
          <w:sz w:val="28"/>
          <w:szCs w:val="28"/>
        </w:rPr>
      </w:pPr>
    </w:p>
    <w:p w:rsidR="00DB01A7" w:rsidRPr="00DB01A7" w:rsidRDefault="00DB01A7" w:rsidP="00A02A6C">
      <w:pPr>
        <w:widowControl w:val="0"/>
        <w:spacing w:line="240" w:lineRule="exact"/>
        <w:jc w:val="center"/>
        <w:rPr>
          <w:rFonts w:ascii="Times New Roman" w:hAnsi="Times New Roman"/>
          <w:sz w:val="28"/>
          <w:szCs w:val="28"/>
        </w:rPr>
      </w:pPr>
    </w:p>
    <w:tbl>
      <w:tblPr>
        <w:tblW w:w="9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7034"/>
      </w:tblGrid>
      <w:tr w:rsidR="00A02A6C" w:rsidRPr="00DB01A7" w:rsidTr="00DB01A7">
        <w:trPr>
          <w:trHeight w:val="980"/>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Наименование региональной программы</w:t>
            </w:r>
          </w:p>
        </w:tc>
        <w:tc>
          <w:tcPr>
            <w:tcW w:w="7034" w:type="dxa"/>
            <w:noWrap/>
          </w:tcPr>
          <w:p w:rsidR="00A02A6C" w:rsidRPr="00DB01A7" w:rsidRDefault="00A02A6C" w:rsidP="00DB01A7">
            <w:pPr>
              <w:tabs>
                <w:tab w:val="left" w:pos="5649"/>
              </w:tabs>
              <w:ind w:left="-57" w:right="-57"/>
              <w:rPr>
                <w:rFonts w:ascii="Times New Roman" w:hAnsi="Times New Roman"/>
                <w:spacing w:val="-2"/>
                <w:sz w:val="28"/>
                <w:szCs w:val="28"/>
              </w:rPr>
            </w:pPr>
            <w:r w:rsidRPr="00DB01A7">
              <w:rPr>
                <w:rFonts w:ascii="Times New Roman" w:hAnsi="Times New Roman"/>
                <w:spacing w:val="-2"/>
                <w:sz w:val="28"/>
                <w:szCs w:val="28"/>
              </w:rPr>
              <w:t>Региональная программа Рязанской области «Модернизация систем коммунальной инфраструктуры на 2023</w:t>
            </w:r>
            <w:r w:rsidR="00DB01A7" w:rsidRPr="00DB01A7">
              <w:rPr>
                <w:rFonts w:ascii="Times New Roman" w:hAnsi="Times New Roman"/>
                <w:spacing w:val="-2"/>
                <w:sz w:val="28"/>
                <w:szCs w:val="28"/>
              </w:rPr>
              <w:t>-</w:t>
            </w:r>
            <w:r w:rsidRPr="00DB01A7">
              <w:rPr>
                <w:rFonts w:ascii="Times New Roman" w:hAnsi="Times New Roman"/>
                <w:spacing w:val="-2"/>
                <w:sz w:val="28"/>
                <w:szCs w:val="28"/>
              </w:rPr>
              <w:t>2027 годы» (далее – региональная программа)</w:t>
            </w:r>
          </w:p>
        </w:tc>
      </w:tr>
      <w:tr w:rsidR="00A02A6C" w:rsidRPr="00DB01A7" w:rsidTr="00DB01A7">
        <w:trPr>
          <w:trHeight w:val="4558"/>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Дата принятия решения о разработке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поручение Президе</w:t>
            </w:r>
            <w:r w:rsidR="00EE4148" w:rsidRPr="00DB01A7">
              <w:rPr>
                <w:rFonts w:ascii="Times New Roman" w:hAnsi="Times New Roman"/>
                <w:spacing w:val="-2"/>
                <w:sz w:val="28"/>
                <w:szCs w:val="28"/>
              </w:rPr>
              <w:t>нта Российской Федерации Путина </w:t>
            </w:r>
            <w:r w:rsidRPr="00DB01A7">
              <w:rPr>
                <w:rFonts w:ascii="Times New Roman" w:hAnsi="Times New Roman"/>
                <w:spacing w:val="-2"/>
                <w:sz w:val="28"/>
                <w:szCs w:val="28"/>
              </w:rPr>
              <w:t>В.В. от 31.08.2022 № Пр-1518, постановление Правительства Росси</w:t>
            </w:r>
            <w:r w:rsidR="00EE4148" w:rsidRPr="00DB01A7">
              <w:rPr>
                <w:rFonts w:ascii="Times New Roman" w:hAnsi="Times New Roman"/>
                <w:spacing w:val="-2"/>
                <w:sz w:val="28"/>
                <w:szCs w:val="28"/>
              </w:rPr>
              <w:t>йской Федерации от 08.12.2022 № </w:t>
            </w:r>
            <w:r w:rsidRPr="00DB01A7">
              <w:rPr>
                <w:rFonts w:ascii="Times New Roman" w:hAnsi="Times New Roman"/>
                <w:spacing w:val="-2"/>
                <w:sz w:val="28"/>
                <w:szCs w:val="28"/>
              </w:rPr>
              <w:t xml:space="preserve">2253 </w:t>
            </w:r>
            <w:r w:rsidRPr="00DB01A7">
              <w:rPr>
                <w:rFonts w:ascii="Times New Roman" w:hAnsi="Times New Roman"/>
                <w:bCs/>
                <w:spacing w:val="-2"/>
                <w:sz w:val="28"/>
                <w:szCs w:val="28"/>
              </w:rPr>
              <w:t>«Об утверждении Правил предоставления публично-правовой компании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w:t>
            </w:r>
            <w:r w:rsidR="00DB01A7" w:rsidRPr="00DB01A7">
              <w:rPr>
                <w:rFonts w:ascii="Times New Roman" w:hAnsi="Times New Roman"/>
                <w:bCs/>
                <w:spacing w:val="-2"/>
                <w:sz w:val="28"/>
                <w:szCs w:val="28"/>
              </w:rPr>
              <w:t>-</w:t>
            </w:r>
            <w:r w:rsidRPr="00DB01A7">
              <w:rPr>
                <w:rFonts w:ascii="Times New Roman" w:hAnsi="Times New Roman"/>
                <w:bCs/>
                <w:spacing w:val="-2"/>
                <w:sz w:val="28"/>
                <w:szCs w:val="28"/>
              </w:rPr>
              <w:t xml:space="preserve">2027 годы (далее </w:t>
            </w:r>
            <w:r w:rsidR="00EE4148" w:rsidRPr="00DB01A7">
              <w:rPr>
                <w:rFonts w:ascii="Times New Roman" w:hAnsi="Times New Roman"/>
                <w:bCs/>
                <w:spacing w:val="-2"/>
                <w:sz w:val="28"/>
                <w:szCs w:val="28"/>
              </w:rPr>
              <w:t>–</w:t>
            </w:r>
            <w:r w:rsidRPr="00DB01A7">
              <w:rPr>
                <w:rFonts w:ascii="Times New Roman" w:hAnsi="Times New Roman"/>
                <w:bCs/>
                <w:spacing w:val="-2"/>
                <w:sz w:val="28"/>
                <w:szCs w:val="28"/>
              </w:rPr>
              <w:t xml:space="preserve"> постановление Правительства Российской Федерации от 08.12.2022 № 2253, Правила)</w:t>
            </w:r>
            <w:r w:rsidR="00747486" w:rsidRPr="00DB01A7">
              <w:rPr>
                <w:rFonts w:ascii="Times New Roman" w:hAnsi="Times New Roman"/>
                <w:bCs/>
                <w:spacing w:val="-2"/>
                <w:sz w:val="28"/>
                <w:szCs w:val="28"/>
              </w:rPr>
              <w:t xml:space="preserve">, </w:t>
            </w:r>
            <w:r w:rsidR="006449A9" w:rsidRPr="00DB01A7">
              <w:rPr>
                <w:rFonts w:ascii="Times New Roman" w:hAnsi="Times New Roman"/>
                <w:bCs/>
                <w:spacing w:val="-2"/>
                <w:sz w:val="28"/>
                <w:szCs w:val="28"/>
              </w:rPr>
              <w:t>Ф</w:t>
            </w:r>
            <w:r w:rsidR="00AB492A" w:rsidRPr="00DB01A7">
              <w:rPr>
                <w:rFonts w:ascii="Times New Roman" w:hAnsi="Times New Roman"/>
                <w:bCs/>
                <w:spacing w:val="-2"/>
                <w:sz w:val="28"/>
                <w:szCs w:val="28"/>
              </w:rPr>
              <w:t>едеральный закон</w:t>
            </w:r>
            <w:r w:rsidR="00DB01A7" w:rsidRPr="00DB01A7">
              <w:rPr>
                <w:rFonts w:ascii="Times New Roman" w:hAnsi="Times New Roman"/>
                <w:bCs/>
                <w:spacing w:val="-2"/>
                <w:sz w:val="28"/>
                <w:szCs w:val="28"/>
              </w:rPr>
              <w:br/>
            </w:r>
            <w:r w:rsidR="00AB492A" w:rsidRPr="00DB01A7">
              <w:rPr>
                <w:rFonts w:ascii="Times New Roman" w:hAnsi="Times New Roman"/>
                <w:bCs/>
                <w:spacing w:val="-2"/>
                <w:sz w:val="28"/>
                <w:szCs w:val="28"/>
              </w:rPr>
              <w:t>от 21.07.2007 № 185-ФЗ «О Фонде содействия реформированию жилищно-коммунального хозяйства»</w:t>
            </w:r>
          </w:p>
        </w:tc>
      </w:tr>
      <w:tr w:rsidR="00A02A6C" w:rsidRPr="00DB01A7" w:rsidTr="00DB01A7">
        <w:trPr>
          <w:trHeight w:val="1316"/>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Ответственный исполнитель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министерство топливно-энергетического комплекса и жилищно-коммунального хозяйства Рязанской области (далее – министерство ТЭК и ЖКХ РО) </w:t>
            </w:r>
          </w:p>
        </w:tc>
      </w:tr>
      <w:tr w:rsidR="00A02A6C" w:rsidRPr="00DB01A7" w:rsidTr="00DB01A7">
        <w:trPr>
          <w:trHeight w:val="729"/>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Соисполнители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отсутствуют</w:t>
            </w:r>
          </w:p>
        </w:tc>
      </w:tr>
      <w:tr w:rsidR="00A02A6C" w:rsidRPr="00DB01A7" w:rsidTr="00DB01A7">
        <w:trPr>
          <w:trHeight w:val="1008"/>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Участники региональной программы</w:t>
            </w:r>
          </w:p>
        </w:tc>
        <w:tc>
          <w:tcPr>
            <w:tcW w:w="7034" w:type="dxa"/>
            <w:noWrap/>
          </w:tcPr>
          <w:p w:rsidR="00A02A6C" w:rsidRPr="00DB01A7" w:rsidRDefault="006449A9" w:rsidP="00DB01A7">
            <w:pPr>
              <w:ind w:left="-57" w:right="-57"/>
              <w:rPr>
                <w:rFonts w:ascii="Times New Roman" w:hAnsi="Times New Roman"/>
                <w:spacing w:val="-2"/>
                <w:sz w:val="28"/>
                <w:szCs w:val="28"/>
              </w:rPr>
            </w:pPr>
            <w:r w:rsidRPr="00DB01A7">
              <w:rPr>
                <w:rFonts w:ascii="Times New Roman" w:hAnsi="Times New Roman"/>
                <w:spacing w:val="-2"/>
                <w:sz w:val="28"/>
                <w:szCs w:val="28"/>
              </w:rPr>
              <w:t>а</w:t>
            </w:r>
            <w:r w:rsidR="00A02A6C" w:rsidRPr="00DB01A7">
              <w:rPr>
                <w:rFonts w:ascii="Times New Roman" w:hAnsi="Times New Roman"/>
                <w:spacing w:val="-2"/>
                <w:sz w:val="28"/>
                <w:szCs w:val="28"/>
              </w:rPr>
              <w:t xml:space="preserve">дминистрация муниципального образования – городской округ город Рязань, </w:t>
            </w:r>
            <w:r w:rsidR="007F3622" w:rsidRPr="00DB01A7">
              <w:rPr>
                <w:rFonts w:ascii="Times New Roman" w:hAnsi="Times New Roman"/>
                <w:spacing w:val="-2"/>
                <w:sz w:val="28"/>
                <w:szCs w:val="28"/>
              </w:rPr>
              <w:t>филиал АО</w:t>
            </w:r>
            <w:r w:rsidR="008C4ABE" w:rsidRPr="00DB01A7">
              <w:rPr>
                <w:rFonts w:ascii="Times New Roman" w:hAnsi="Times New Roman"/>
                <w:spacing w:val="-2"/>
                <w:sz w:val="28"/>
                <w:szCs w:val="28"/>
              </w:rPr>
              <w:t xml:space="preserve"> «</w:t>
            </w:r>
            <w:proofErr w:type="spellStart"/>
            <w:r w:rsidR="008C4ABE" w:rsidRPr="00DB01A7">
              <w:rPr>
                <w:rFonts w:ascii="Times New Roman" w:hAnsi="Times New Roman"/>
                <w:spacing w:val="-2"/>
                <w:sz w:val="28"/>
                <w:szCs w:val="28"/>
              </w:rPr>
              <w:t>Квадра</w:t>
            </w:r>
            <w:proofErr w:type="spellEnd"/>
            <w:r w:rsidR="008C4ABE" w:rsidRPr="00DB01A7">
              <w:rPr>
                <w:rFonts w:ascii="Times New Roman" w:hAnsi="Times New Roman"/>
                <w:spacing w:val="-2"/>
                <w:sz w:val="28"/>
                <w:szCs w:val="28"/>
              </w:rPr>
              <w:t>»</w:t>
            </w:r>
            <w:r w:rsidR="00DB01A7" w:rsidRPr="00DB01A7">
              <w:rPr>
                <w:rFonts w:ascii="Times New Roman" w:hAnsi="Times New Roman"/>
                <w:spacing w:val="-2"/>
                <w:sz w:val="28"/>
                <w:szCs w:val="28"/>
              </w:rPr>
              <w:t>-</w:t>
            </w:r>
            <w:r w:rsidR="007F3622" w:rsidRPr="00DB01A7">
              <w:rPr>
                <w:rFonts w:ascii="Times New Roman" w:hAnsi="Times New Roman"/>
                <w:spacing w:val="-2"/>
                <w:sz w:val="28"/>
                <w:szCs w:val="28"/>
              </w:rPr>
              <w:t>«Тамбовская генерация»</w:t>
            </w:r>
          </w:p>
        </w:tc>
      </w:tr>
      <w:tr w:rsidR="00A02A6C" w:rsidRPr="00DB01A7" w:rsidTr="00DB01A7">
        <w:trPr>
          <w:trHeight w:val="673"/>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Цели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повышение качества и надежности предоставления коммунальных услуг </w:t>
            </w:r>
            <w:r w:rsidR="00EE4148" w:rsidRPr="00DB01A7">
              <w:rPr>
                <w:rFonts w:ascii="Times New Roman" w:hAnsi="Times New Roman"/>
                <w:spacing w:val="-2"/>
                <w:sz w:val="28"/>
                <w:szCs w:val="28"/>
              </w:rPr>
              <w:t>населению</w:t>
            </w:r>
          </w:p>
        </w:tc>
      </w:tr>
      <w:tr w:rsidR="00A02A6C" w:rsidRPr="00DB01A7" w:rsidTr="00DB01A7">
        <w:trPr>
          <w:trHeight w:val="286"/>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Задачи региональной программы</w:t>
            </w:r>
          </w:p>
        </w:tc>
        <w:tc>
          <w:tcPr>
            <w:tcW w:w="7034" w:type="dxa"/>
            <w:noWrap/>
          </w:tcPr>
          <w:p w:rsidR="00EE4148" w:rsidRPr="00DB01A7" w:rsidRDefault="00A02A6C" w:rsidP="00DB01A7">
            <w:pPr>
              <w:autoSpaceDE w:val="0"/>
              <w:autoSpaceDN w:val="0"/>
              <w:adjustRightInd w:val="0"/>
              <w:ind w:left="-57" w:right="-57"/>
              <w:rPr>
                <w:rFonts w:ascii="Times New Roman" w:hAnsi="Times New Roman"/>
                <w:spacing w:val="-2"/>
                <w:sz w:val="28"/>
                <w:szCs w:val="28"/>
              </w:rPr>
            </w:pPr>
            <w:r w:rsidRPr="00DB01A7">
              <w:rPr>
                <w:rFonts w:ascii="Times New Roman" w:hAnsi="Times New Roman"/>
                <w:spacing w:val="-2"/>
                <w:sz w:val="28"/>
                <w:szCs w:val="28"/>
              </w:rPr>
              <w:t xml:space="preserve">строительство и (или) реконструкция систем коммунальной инфраструктуры или отдельных объектов коммунальной инфраструктуры, направленные на улучшение их характеристик и эксплуатационных </w:t>
            </w:r>
            <w:r w:rsidRPr="00DB01A7">
              <w:rPr>
                <w:rFonts w:ascii="Times New Roman" w:hAnsi="Times New Roman"/>
                <w:spacing w:val="-2"/>
                <w:sz w:val="28"/>
                <w:szCs w:val="28"/>
              </w:rPr>
              <w:lastRenderedPageBreak/>
              <w:t>свойств, а в отношении линейного объекта</w:t>
            </w:r>
            <w:r w:rsidR="00DB01A7" w:rsidRPr="00DB01A7">
              <w:rPr>
                <w:rFonts w:ascii="Times New Roman" w:hAnsi="Times New Roman"/>
                <w:spacing w:val="-2"/>
                <w:sz w:val="28"/>
                <w:szCs w:val="28"/>
              </w:rPr>
              <w:t>,</w:t>
            </w:r>
            <w:r w:rsidRPr="00DB01A7">
              <w:rPr>
                <w:rFonts w:ascii="Times New Roman" w:hAnsi="Times New Roman"/>
                <w:spacing w:val="-2"/>
                <w:sz w:val="28"/>
                <w:szCs w:val="28"/>
              </w:rPr>
              <w:t xml:space="preserve"> также его капитальный ремонт</w:t>
            </w:r>
          </w:p>
        </w:tc>
      </w:tr>
      <w:tr w:rsidR="00A02A6C" w:rsidRPr="00DB01A7" w:rsidTr="00DB01A7">
        <w:trPr>
          <w:trHeight w:val="415"/>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lastRenderedPageBreak/>
              <w:t>Целевые показатели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увеличение численности населения, для которого улучшится качество коммунальных услуг, чел.; </w:t>
            </w:r>
          </w:p>
          <w:p w:rsidR="00A02A6C" w:rsidRPr="00DB01A7" w:rsidRDefault="00A02A6C" w:rsidP="00DB01A7">
            <w:pPr>
              <w:ind w:left="-57" w:right="-57"/>
              <w:rPr>
                <w:rFonts w:ascii="Times New Roman" w:hAnsi="Times New Roman"/>
                <w:spacing w:val="-4"/>
                <w:sz w:val="28"/>
                <w:szCs w:val="28"/>
              </w:rPr>
            </w:pPr>
            <w:r w:rsidRPr="00DB01A7">
              <w:rPr>
                <w:rFonts w:ascii="Times New Roman" w:hAnsi="Times New Roman"/>
                <w:spacing w:val="-4"/>
                <w:sz w:val="28"/>
                <w:szCs w:val="28"/>
              </w:rPr>
              <w:t>увеличение протяженности замены инженерных</w:t>
            </w:r>
            <w:r w:rsidR="00DB01A7" w:rsidRPr="00DB01A7">
              <w:rPr>
                <w:rFonts w:ascii="Times New Roman" w:hAnsi="Times New Roman"/>
                <w:spacing w:val="-4"/>
                <w:sz w:val="28"/>
                <w:szCs w:val="28"/>
              </w:rPr>
              <w:t xml:space="preserve"> </w:t>
            </w:r>
            <w:r w:rsidRPr="00DB01A7">
              <w:rPr>
                <w:rFonts w:ascii="Times New Roman" w:hAnsi="Times New Roman"/>
                <w:spacing w:val="-4"/>
                <w:sz w:val="28"/>
                <w:szCs w:val="28"/>
              </w:rPr>
              <w:t xml:space="preserve">сетей, км; </w:t>
            </w:r>
          </w:p>
          <w:p w:rsidR="00A02A6C" w:rsidRPr="00DB01A7" w:rsidRDefault="00A02A6C" w:rsidP="00DB01A7">
            <w:pPr>
              <w:ind w:left="-57" w:right="-57"/>
              <w:rPr>
                <w:rFonts w:ascii="Times New Roman" w:hAnsi="Times New Roman"/>
                <w:spacing w:val="-4"/>
                <w:sz w:val="28"/>
                <w:szCs w:val="28"/>
              </w:rPr>
            </w:pPr>
            <w:r w:rsidRPr="00DB01A7">
              <w:rPr>
                <w:rFonts w:ascii="Times New Roman" w:hAnsi="Times New Roman"/>
                <w:spacing w:val="-4"/>
                <w:sz w:val="28"/>
                <w:szCs w:val="28"/>
              </w:rPr>
              <w:t>снижение аварийности коммунальной инфраструктуры, %</w:t>
            </w:r>
          </w:p>
        </w:tc>
      </w:tr>
      <w:tr w:rsidR="00A02A6C" w:rsidRPr="00DB01A7" w:rsidTr="00DB01A7">
        <w:trPr>
          <w:trHeight w:val="972"/>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Планы мероприятий с указание сроков реализации</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согласно приложению № 5 к региональной программе </w:t>
            </w:r>
          </w:p>
        </w:tc>
      </w:tr>
      <w:tr w:rsidR="00A02A6C" w:rsidRPr="00DB01A7" w:rsidTr="00DB01A7">
        <w:trPr>
          <w:trHeight w:val="939"/>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Этапы и сроки реализации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w:t>
            </w:r>
            <w:r w:rsidR="00DB01A7">
              <w:rPr>
                <w:rFonts w:ascii="Times New Roman" w:hAnsi="Times New Roman"/>
                <w:spacing w:val="-2"/>
                <w:sz w:val="28"/>
                <w:szCs w:val="28"/>
              </w:rPr>
              <w:t>-</w:t>
            </w:r>
            <w:r w:rsidRPr="00DB01A7">
              <w:rPr>
                <w:rFonts w:ascii="Times New Roman" w:hAnsi="Times New Roman"/>
                <w:spacing w:val="-2"/>
                <w:sz w:val="28"/>
                <w:szCs w:val="28"/>
              </w:rPr>
              <w:t>2027 годы.</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Региональная программа реализуется в два этапа:</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1 этап: 2023</w:t>
            </w:r>
            <w:r w:rsidR="00DB01A7">
              <w:rPr>
                <w:rFonts w:ascii="Times New Roman" w:hAnsi="Times New Roman"/>
                <w:spacing w:val="-2"/>
                <w:sz w:val="28"/>
                <w:szCs w:val="28"/>
              </w:rPr>
              <w:t>-</w:t>
            </w:r>
            <w:r w:rsidRPr="00DB01A7">
              <w:rPr>
                <w:rFonts w:ascii="Times New Roman" w:hAnsi="Times New Roman"/>
                <w:spacing w:val="-2"/>
                <w:sz w:val="28"/>
                <w:szCs w:val="28"/>
              </w:rPr>
              <w:t>2024 годы;</w:t>
            </w:r>
          </w:p>
          <w:p w:rsidR="00A02A6C" w:rsidRPr="00DB01A7" w:rsidRDefault="00DB01A7" w:rsidP="00DB01A7">
            <w:pPr>
              <w:ind w:left="-57" w:right="-57"/>
              <w:rPr>
                <w:rFonts w:ascii="Times New Roman" w:hAnsi="Times New Roman"/>
                <w:spacing w:val="-2"/>
                <w:sz w:val="28"/>
                <w:szCs w:val="28"/>
              </w:rPr>
            </w:pPr>
            <w:r>
              <w:rPr>
                <w:rFonts w:ascii="Times New Roman" w:hAnsi="Times New Roman"/>
                <w:spacing w:val="-2"/>
                <w:sz w:val="28"/>
                <w:szCs w:val="28"/>
              </w:rPr>
              <w:t>2 этап: 2025-</w:t>
            </w:r>
            <w:r w:rsidR="00A02A6C" w:rsidRPr="00DB01A7">
              <w:rPr>
                <w:rFonts w:ascii="Times New Roman" w:hAnsi="Times New Roman"/>
                <w:spacing w:val="-2"/>
                <w:sz w:val="28"/>
                <w:szCs w:val="28"/>
              </w:rPr>
              <w:t xml:space="preserve">2027 годы </w:t>
            </w:r>
          </w:p>
        </w:tc>
      </w:tr>
      <w:tr w:rsidR="00A02A6C" w:rsidRPr="00DB01A7" w:rsidTr="00DB01A7">
        <w:trPr>
          <w:trHeight w:val="698"/>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t>Объемы финансирования</w:t>
            </w:r>
          </w:p>
        </w:tc>
        <w:tc>
          <w:tcPr>
            <w:tcW w:w="7034" w:type="dxa"/>
            <w:noWrap/>
          </w:tcPr>
          <w:p w:rsid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общий объем финансирования региональной программы за счет всех источников финансирования составит </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1 195 803,00 тыс. рублей, из них:</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 год – 276 020,00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2024 год – 919 783,00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2025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2026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2027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за счет средств финансовой поддержки публично-правовой компании «Фонд развития территорий» (далее – средства финансовой поддержки) – 876 900,00 тыс. рублей, в том числе по годам:</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 год – 202 400,00 тыс. рублей;</w:t>
            </w:r>
          </w:p>
          <w:p w:rsidR="00A02A6C" w:rsidRPr="00DB01A7" w:rsidRDefault="00A02A6C" w:rsidP="00DB01A7">
            <w:pPr>
              <w:ind w:left="-57" w:right="-57"/>
              <w:rPr>
                <w:rFonts w:ascii="Times New Roman" w:hAnsi="Times New Roman"/>
                <w:color w:val="FF0000"/>
                <w:spacing w:val="-2"/>
                <w:sz w:val="28"/>
                <w:szCs w:val="28"/>
              </w:rPr>
            </w:pPr>
            <w:r w:rsidRPr="00DB01A7">
              <w:rPr>
                <w:rFonts w:ascii="Times New Roman" w:hAnsi="Times New Roman"/>
                <w:spacing w:val="-2"/>
                <w:sz w:val="28"/>
                <w:szCs w:val="28"/>
              </w:rPr>
              <w:t>2024 год – 674 500,00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2025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2026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2027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за счет средств областного бюджета – 110231,65 тыс. рублей, в том числе по годам:</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 год – 26 220,00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2024 год – 84 011,65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2025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2026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2027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за счет средств местных бюджетов – 5 801,72 тыс. рублей, в том числе по годам:</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 год – 1 380,02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2024 год – 4 421,70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2025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2026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2027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 xml:space="preserve">за счет средств внебюджетных источников –                </w:t>
            </w:r>
            <w:r w:rsidRPr="00DB01A7">
              <w:rPr>
                <w:rFonts w:ascii="Times New Roman" w:hAnsi="Times New Roman"/>
                <w:spacing w:val="-2"/>
                <w:sz w:val="28"/>
                <w:szCs w:val="28"/>
              </w:rPr>
              <w:lastRenderedPageBreak/>
              <w:t>202 869,63 тыс. рублей, в том числе по годам:</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2023 год – 46 019,98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2024 год – 156 849,65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2025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2026 год – 0,0 тыс. рублей;</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2027 год – 0,0 тыс. рублей</w:t>
            </w:r>
          </w:p>
        </w:tc>
      </w:tr>
      <w:tr w:rsidR="00A02A6C" w:rsidRPr="00DB01A7" w:rsidTr="00DB01A7">
        <w:trPr>
          <w:trHeight w:val="1317"/>
        </w:trPr>
        <w:tc>
          <w:tcPr>
            <w:tcW w:w="2590" w:type="dxa"/>
            <w:noWrap/>
          </w:tcPr>
          <w:p w:rsidR="00A02A6C" w:rsidRPr="00DB01A7" w:rsidRDefault="00A02A6C" w:rsidP="00DB01A7">
            <w:pPr>
              <w:widowControl w:val="0"/>
              <w:shd w:val="clear" w:color="auto" w:fill="FFFFFF"/>
              <w:ind w:left="-57" w:right="-57"/>
              <w:rPr>
                <w:rFonts w:ascii="Times New Roman" w:hAnsi="Times New Roman"/>
                <w:spacing w:val="-2"/>
                <w:sz w:val="28"/>
                <w:szCs w:val="28"/>
              </w:rPr>
            </w:pPr>
            <w:r w:rsidRPr="00DB01A7">
              <w:rPr>
                <w:rFonts w:ascii="Times New Roman" w:hAnsi="Times New Roman"/>
                <w:spacing w:val="-2"/>
                <w:sz w:val="28"/>
                <w:szCs w:val="28"/>
              </w:rPr>
              <w:lastRenderedPageBreak/>
              <w:t>Ожидаемые результаты региональной программы</w:t>
            </w:r>
          </w:p>
        </w:tc>
        <w:tc>
          <w:tcPr>
            <w:tcW w:w="7034" w:type="dxa"/>
            <w:noWrap/>
          </w:tcPr>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к концу 2027 года:</w:t>
            </w:r>
          </w:p>
          <w:p w:rsidR="00A02A6C" w:rsidRP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снижение аварийности коммунальной инфраструктуры на 11,8%;</w:t>
            </w:r>
          </w:p>
          <w:p w:rsidR="00A02A6C" w:rsidRPr="00DB01A7" w:rsidRDefault="00A02A6C" w:rsidP="00DB01A7">
            <w:pPr>
              <w:ind w:left="-57" w:right="-57"/>
              <w:rPr>
                <w:rFonts w:ascii="Times New Roman" w:hAnsi="Times New Roman"/>
                <w:color w:val="FF0000"/>
                <w:spacing w:val="-2"/>
                <w:sz w:val="28"/>
                <w:szCs w:val="28"/>
              </w:rPr>
            </w:pPr>
            <w:r w:rsidRPr="00DB01A7">
              <w:rPr>
                <w:rFonts w:ascii="Times New Roman" w:hAnsi="Times New Roman"/>
                <w:spacing w:val="-2"/>
                <w:sz w:val="28"/>
                <w:szCs w:val="28"/>
              </w:rPr>
              <w:t>увеличение протяженности замены инженерных сетей</w:t>
            </w:r>
            <w:r w:rsidR="00EE4148" w:rsidRPr="00DB01A7">
              <w:rPr>
                <w:rFonts w:ascii="Times New Roman" w:hAnsi="Times New Roman"/>
                <w:spacing w:val="-2"/>
                <w:sz w:val="28"/>
                <w:szCs w:val="28"/>
              </w:rPr>
              <w:t xml:space="preserve"> на 19,46 км;</w:t>
            </w:r>
          </w:p>
          <w:p w:rsidR="00DB01A7" w:rsidRDefault="00A02A6C" w:rsidP="00DB01A7">
            <w:pPr>
              <w:ind w:left="-57" w:right="-57"/>
              <w:rPr>
                <w:rFonts w:ascii="Times New Roman" w:hAnsi="Times New Roman"/>
                <w:spacing w:val="-2"/>
                <w:sz w:val="28"/>
                <w:szCs w:val="28"/>
              </w:rPr>
            </w:pPr>
            <w:r w:rsidRPr="00DB01A7">
              <w:rPr>
                <w:rFonts w:ascii="Times New Roman" w:hAnsi="Times New Roman"/>
                <w:spacing w:val="-2"/>
                <w:sz w:val="28"/>
                <w:szCs w:val="28"/>
              </w:rPr>
              <w:t>увеличение численности населения, для которого улучшится качество коммунальных услуг</w:t>
            </w:r>
            <w:r w:rsidR="00DB01A7">
              <w:rPr>
                <w:rFonts w:ascii="Times New Roman" w:hAnsi="Times New Roman"/>
                <w:spacing w:val="-2"/>
                <w:sz w:val="28"/>
                <w:szCs w:val="28"/>
              </w:rPr>
              <w:t>,</w:t>
            </w:r>
            <w:r w:rsidR="00EE4148" w:rsidRPr="00DB01A7">
              <w:rPr>
                <w:rFonts w:ascii="Times New Roman" w:hAnsi="Times New Roman"/>
                <w:spacing w:val="-2"/>
                <w:sz w:val="28"/>
                <w:szCs w:val="28"/>
              </w:rPr>
              <w:t xml:space="preserve"> на </w:t>
            </w:r>
          </w:p>
          <w:p w:rsidR="00A02A6C" w:rsidRPr="00DB01A7" w:rsidRDefault="00EE4148" w:rsidP="00DB01A7">
            <w:pPr>
              <w:ind w:left="-57" w:right="-57"/>
              <w:rPr>
                <w:rFonts w:ascii="Times New Roman" w:hAnsi="Times New Roman"/>
                <w:spacing w:val="-2"/>
                <w:sz w:val="28"/>
                <w:szCs w:val="28"/>
              </w:rPr>
            </w:pPr>
            <w:r w:rsidRPr="00DB01A7">
              <w:rPr>
                <w:rFonts w:ascii="Times New Roman" w:hAnsi="Times New Roman"/>
                <w:spacing w:val="-2"/>
                <w:sz w:val="28"/>
                <w:szCs w:val="28"/>
              </w:rPr>
              <w:t>1945 чел</w:t>
            </w:r>
            <w:r w:rsidR="00DB01A7">
              <w:rPr>
                <w:rFonts w:ascii="Times New Roman" w:hAnsi="Times New Roman"/>
                <w:spacing w:val="-2"/>
                <w:sz w:val="28"/>
                <w:szCs w:val="28"/>
              </w:rPr>
              <w:t>овек</w:t>
            </w:r>
          </w:p>
        </w:tc>
      </w:tr>
    </w:tbl>
    <w:p w:rsidR="00DB01A7" w:rsidRDefault="00DB01A7" w:rsidP="00A02A6C">
      <w:pPr>
        <w:pStyle w:val="af8"/>
        <w:shd w:val="clear" w:color="auto" w:fill="FFFFFF"/>
        <w:ind w:firstLine="720"/>
        <w:jc w:val="center"/>
        <w:rPr>
          <w:rFonts w:ascii="Times New Roman" w:hAnsi="Times New Roman" w:cs="Times New Roman"/>
          <w:sz w:val="28"/>
          <w:szCs w:val="28"/>
        </w:rPr>
      </w:pPr>
    </w:p>
    <w:p w:rsidR="00A02A6C" w:rsidRPr="00DB01A7" w:rsidRDefault="00A02A6C" w:rsidP="00A02A6C">
      <w:pPr>
        <w:pStyle w:val="af8"/>
        <w:shd w:val="clear" w:color="auto" w:fill="FFFFFF"/>
        <w:ind w:firstLine="720"/>
        <w:jc w:val="center"/>
        <w:rPr>
          <w:rFonts w:ascii="Times New Roman" w:hAnsi="Times New Roman" w:cs="Times New Roman"/>
          <w:sz w:val="28"/>
          <w:szCs w:val="28"/>
        </w:rPr>
      </w:pPr>
      <w:r w:rsidRPr="00DB01A7">
        <w:rPr>
          <w:rFonts w:ascii="Times New Roman" w:hAnsi="Times New Roman" w:cs="Times New Roman"/>
          <w:sz w:val="28"/>
          <w:szCs w:val="28"/>
        </w:rPr>
        <w:t>2. Текущее техническое состояние систем теплоснабжения, централизованных систем горячего водоснабжения, холодного водоснабжения и (или) водоотведения на территории региона</w:t>
      </w:r>
    </w:p>
    <w:p w:rsidR="00A02A6C" w:rsidRPr="00DB01A7" w:rsidRDefault="00A02A6C" w:rsidP="00A02A6C">
      <w:pPr>
        <w:pStyle w:val="af8"/>
        <w:shd w:val="clear" w:color="auto" w:fill="FFFFFF"/>
        <w:ind w:firstLine="720"/>
        <w:jc w:val="both"/>
        <w:rPr>
          <w:rFonts w:ascii="Times New Roman" w:hAnsi="Times New Roman" w:cs="Times New Roman"/>
          <w:szCs w:val="28"/>
        </w:rPr>
      </w:pP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Жилищно-коммунальное хозяйство (далее – ЖКХ) является одной из основных социально-экономических отраслей Рязанской области. Расходы на ее развитие и содержание составляют от 5% до 10% консолидированного бюджета Рязанской области.</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pacing w:val="-4"/>
          <w:sz w:val="28"/>
          <w:szCs w:val="28"/>
          <w:lang w:eastAsia="en-US"/>
        </w:rPr>
        <w:t>На долю жилищно-коммунального комплекса приходится 22% основных</w:t>
      </w:r>
      <w:r w:rsidRPr="00DB01A7">
        <w:rPr>
          <w:rFonts w:ascii="Times New Roman" w:eastAsia="Calibri" w:hAnsi="Times New Roman"/>
          <w:sz w:val="28"/>
          <w:szCs w:val="28"/>
          <w:lang w:eastAsia="en-US"/>
        </w:rPr>
        <w:t xml:space="preserve"> фондов Рязанской области</w:t>
      </w:r>
      <w:r w:rsidR="00DB01A7">
        <w:rPr>
          <w:rFonts w:ascii="Times New Roman" w:eastAsia="Calibri" w:hAnsi="Times New Roman"/>
          <w:sz w:val="28"/>
          <w:szCs w:val="28"/>
          <w:lang w:eastAsia="en-US"/>
        </w:rPr>
        <w:t xml:space="preserve">: </w:t>
      </w:r>
      <w:r w:rsidRPr="00DB01A7">
        <w:rPr>
          <w:rFonts w:ascii="Times New Roman" w:eastAsia="Calibri" w:hAnsi="Times New Roman"/>
          <w:sz w:val="28"/>
          <w:szCs w:val="28"/>
          <w:lang w:eastAsia="en-US"/>
        </w:rPr>
        <w:t>жилищный фонд, инженерные системы электро-,  тепло-, газо-, водоснабжения и водоотведения, гостиничное хозяйство, дороги и тротуары, объекты благоустройства и ритуального обслуживания.</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В настоящее время в ЖКХ на территории Рязанской области имеется ряд серьезных технико-экономических проблем, без решения которых невозможно его эффективное функционирование, гарантированное обеспечение потребителей всеми видами жилищно-коммунальных услуг.</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Основными из них являются:</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высокий износ объектов инженерной инфраструктуры населенных пунктов Рязанской области;</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недостаточный для привлечения инвестиций уровень экономической эффективности предприятий, оказывающих коммунальные услуги.</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Средний износ объектов инженерной инфраструктуры вырос за последние 10 лет с 47,7% до 70%. Износ оборудования котельных в настоящее время составляет около 51%, тепловых сетей – 67%, электрических сетей – 65%, сетей водоснабжения – 80%, сетей водоотведения – 75%.</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xml:space="preserve">Дефицит питьевой воды и несоответствие ее качества санитарным требованиям в отдельных районах Рязанской области порождают большое количество жалоб и не только ухудшают санитарно-бытовые условия </w:t>
      </w:r>
      <w:r w:rsidRPr="00DB01A7">
        <w:rPr>
          <w:rFonts w:ascii="Times New Roman" w:eastAsia="Calibri" w:hAnsi="Times New Roman"/>
          <w:sz w:val="28"/>
          <w:szCs w:val="28"/>
          <w:lang w:eastAsia="en-US"/>
        </w:rPr>
        <w:lastRenderedPageBreak/>
        <w:t>проживания населения, но и приводят к возникновению риска заболеваний инфекционной и неинфекционной этиологии.</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Серьезные проблемы имеются в вопросах водоотведения и очистки сточных вод.</w:t>
      </w:r>
    </w:p>
    <w:p w:rsidR="00A02A6C" w:rsidRPr="00DB01A7" w:rsidRDefault="00A02A6C" w:rsidP="00A02A6C">
      <w:pPr>
        <w:autoSpaceDE w:val="0"/>
        <w:autoSpaceDN w:val="0"/>
        <w:adjustRightInd w:val="0"/>
        <w:ind w:firstLine="709"/>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Из-за отсутствия своевременного ремонта техническое состояние тепловых сетей с каждым годом ухудшается. По состоянию на начало</w:t>
      </w:r>
      <w:r w:rsidR="00DB01A7">
        <w:rPr>
          <w:rFonts w:ascii="Times New Roman" w:eastAsia="Calibri" w:hAnsi="Times New Roman"/>
          <w:sz w:val="28"/>
          <w:szCs w:val="28"/>
          <w:lang w:eastAsia="en-US"/>
        </w:rPr>
        <w:br/>
      </w:r>
      <w:r w:rsidRPr="00DB01A7">
        <w:rPr>
          <w:rFonts w:ascii="Times New Roman" w:eastAsia="Calibri" w:hAnsi="Times New Roman"/>
          <w:sz w:val="28"/>
          <w:szCs w:val="28"/>
          <w:lang w:eastAsia="en-US"/>
        </w:rPr>
        <w:t xml:space="preserve">2023 года в срочной замене нуждается около 276 км тепловых сетей. Многие котельные и центральные тепловые пункты имеют низкоэффективное тепломеханическое оборудование, что в совокупности с высоким физическим износом тепловых сетей приводит к существенным финансовым потерям обслуживающих их организаций и является следствием высоких тарифов на теплоснабжение для населения и объектов социальной сферы. </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В целях приведение в нормативное состояние объектов и сетей водоснабжения, водоотведения и теплоснабжения необходимо выполнение мероприятий по капитальному ремонту, реконструкции или модернизации на сумму не менее 177,5 млрд</w:t>
      </w:r>
      <w:r w:rsidR="00DB01A7">
        <w:rPr>
          <w:rFonts w:ascii="Times New Roman" w:hAnsi="Times New Roman"/>
          <w:sz w:val="28"/>
          <w:szCs w:val="28"/>
        </w:rPr>
        <w:t>.</w:t>
      </w:r>
      <w:r w:rsidRPr="00DB01A7">
        <w:rPr>
          <w:rFonts w:ascii="Times New Roman" w:hAnsi="Times New Roman"/>
          <w:sz w:val="28"/>
          <w:szCs w:val="28"/>
        </w:rPr>
        <w:t xml:space="preserve"> руб</w:t>
      </w:r>
      <w:r w:rsidR="00DB01A7">
        <w:rPr>
          <w:rFonts w:ascii="Times New Roman" w:hAnsi="Times New Roman"/>
          <w:sz w:val="28"/>
          <w:szCs w:val="28"/>
        </w:rPr>
        <w:t>лей</w:t>
      </w:r>
      <w:r w:rsidRPr="00DB01A7">
        <w:rPr>
          <w:rFonts w:ascii="Times New Roman" w:hAnsi="Times New Roman"/>
          <w:sz w:val="28"/>
          <w:szCs w:val="28"/>
        </w:rPr>
        <w:t xml:space="preserve">. </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Для решения проблем, связанных с модернизацией систем коммунальной инфраструктуры в Рязанской области и снижением уровня износа до 60% объектов</w:t>
      </w:r>
      <w:r w:rsidR="00DB01A7">
        <w:rPr>
          <w:rFonts w:ascii="Times New Roman" w:hAnsi="Times New Roman"/>
          <w:sz w:val="28"/>
          <w:szCs w:val="28"/>
        </w:rPr>
        <w:t>,</w:t>
      </w:r>
      <w:r w:rsidRPr="00DB01A7">
        <w:rPr>
          <w:rFonts w:ascii="Times New Roman" w:hAnsi="Times New Roman"/>
          <w:sz w:val="28"/>
          <w:szCs w:val="28"/>
        </w:rPr>
        <w:t xml:space="preserve"> необходимо фин</w:t>
      </w:r>
      <w:r w:rsidR="00EE4148" w:rsidRPr="00DB01A7">
        <w:rPr>
          <w:rFonts w:ascii="Times New Roman" w:hAnsi="Times New Roman"/>
          <w:sz w:val="28"/>
          <w:szCs w:val="28"/>
        </w:rPr>
        <w:t>ансирование в размере 37,6 млрд</w:t>
      </w:r>
      <w:r w:rsidR="00DB01A7">
        <w:rPr>
          <w:rFonts w:ascii="Times New Roman" w:hAnsi="Times New Roman"/>
          <w:sz w:val="28"/>
          <w:szCs w:val="28"/>
        </w:rPr>
        <w:t>.</w:t>
      </w:r>
      <w:r w:rsidR="00EE4148" w:rsidRPr="00DB01A7">
        <w:rPr>
          <w:rFonts w:ascii="Times New Roman" w:hAnsi="Times New Roman"/>
          <w:sz w:val="28"/>
          <w:szCs w:val="28"/>
        </w:rPr>
        <w:t> </w:t>
      </w:r>
      <w:r w:rsidRPr="00DB01A7">
        <w:rPr>
          <w:rFonts w:ascii="Times New Roman" w:hAnsi="Times New Roman"/>
          <w:sz w:val="28"/>
          <w:szCs w:val="28"/>
        </w:rPr>
        <w:t>руб</w:t>
      </w:r>
      <w:r w:rsidR="00DB01A7">
        <w:rPr>
          <w:rFonts w:ascii="Times New Roman" w:hAnsi="Times New Roman"/>
          <w:sz w:val="28"/>
          <w:szCs w:val="28"/>
        </w:rPr>
        <w:t>лей</w:t>
      </w:r>
      <w:r w:rsidRPr="00DB01A7">
        <w:rPr>
          <w:rFonts w:ascii="Times New Roman" w:hAnsi="Times New Roman"/>
          <w:sz w:val="28"/>
          <w:szCs w:val="28"/>
        </w:rPr>
        <w:t xml:space="preserve">. </w:t>
      </w:r>
    </w:p>
    <w:p w:rsidR="007F5282" w:rsidRPr="00DB01A7" w:rsidRDefault="007F5282" w:rsidP="00A02A6C">
      <w:pPr>
        <w:ind w:firstLine="709"/>
        <w:jc w:val="both"/>
        <w:rPr>
          <w:rFonts w:ascii="Times New Roman" w:hAnsi="Times New Roman"/>
          <w:sz w:val="28"/>
          <w:szCs w:val="28"/>
        </w:rPr>
      </w:pPr>
    </w:p>
    <w:p w:rsidR="00A02A6C" w:rsidRPr="00DB01A7" w:rsidRDefault="00A02A6C" w:rsidP="00DB01A7">
      <w:pPr>
        <w:jc w:val="center"/>
        <w:rPr>
          <w:rFonts w:ascii="Times New Roman" w:hAnsi="Times New Roman"/>
          <w:color w:val="000000"/>
          <w:sz w:val="28"/>
          <w:szCs w:val="28"/>
        </w:rPr>
      </w:pPr>
      <w:r w:rsidRPr="00DB01A7">
        <w:rPr>
          <w:rFonts w:ascii="Times New Roman" w:hAnsi="Times New Roman"/>
          <w:color w:val="000000"/>
          <w:sz w:val="28"/>
          <w:szCs w:val="28"/>
        </w:rPr>
        <w:t>3. Обоснование включаемого в региональную</w:t>
      </w:r>
      <w:r w:rsidR="00DB01A7">
        <w:rPr>
          <w:rFonts w:ascii="Times New Roman" w:hAnsi="Times New Roman"/>
          <w:color w:val="000000"/>
          <w:sz w:val="28"/>
          <w:szCs w:val="28"/>
        </w:rPr>
        <w:br/>
      </w:r>
      <w:r w:rsidRPr="00DB01A7">
        <w:rPr>
          <w:rFonts w:ascii="Times New Roman" w:hAnsi="Times New Roman"/>
          <w:color w:val="000000"/>
          <w:sz w:val="28"/>
          <w:szCs w:val="28"/>
        </w:rPr>
        <w:t>программу перечня объектов</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В региональную программу включены мероприятия по модернизации систем коммунальной инфраструктуры или отдельных объектов таких систем (в том числе отдельный этап строительства, реконструкции объекта коммунальной инфраструктуры, предусмотренный проектной документацией) с учетом следующих критериев:</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xml:space="preserve">- объекты отобраны по итогам инвентаризации, результаты которой </w:t>
      </w:r>
      <w:r w:rsidRPr="00DB01A7">
        <w:rPr>
          <w:rFonts w:ascii="Times New Roman" w:hAnsi="Times New Roman"/>
          <w:sz w:val="28"/>
          <w:szCs w:val="28"/>
        </w:rPr>
        <w:t xml:space="preserve">размещены в </w:t>
      </w:r>
      <w:r w:rsidR="00AB492A" w:rsidRPr="00DB01A7">
        <w:rPr>
          <w:rFonts w:ascii="Times New Roman" w:hAnsi="Times New Roman"/>
          <w:sz w:val="28"/>
          <w:szCs w:val="28"/>
        </w:rPr>
        <w:t>автоматизированной информационной системе</w:t>
      </w:r>
      <w:r w:rsidRPr="00DB01A7">
        <w:rPr>
          <w:rFonts w:ascii="Times New Roman" w:hAnsi="Times New Roman"/>
          <w:sz w:val="28"/>
          <w:szCs w:val="28"/>
        </w:rPr>
        <w:t xml:space="preserve"> «</w:t>
      </w:r>
      <w:r w:rsidRPr="00DB01A7">
        <w:rPr>
          <w:rFonts w:ascii="Times New Roman" w:eastAsia="Calibri" w:hAnsi="Times New Roman"/>
          <w:sz w:val="28"/>
          <w:szCs w:val="28"/>
          <w:lang w:eastAsia="en-US"/>
        </w:rPr>
        <w:t>Реформа ЖКХ»;</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объекты имеют высокий физический износ, в связи с чем требуют модернизации в приоритетном порядке;</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на объектах коммунальной инфраструктуры, подлежащих модернизации (реконструкции), наблюдается наибольшее количество аварий и инцидентов;</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реализация включенных мероприятий позволит обеспечить достижение целевых показателей;</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мероприятия отвечают требованию по направлению не менее 90% средств финансовой поддержки на линейные объекты;</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мероприятия отвечают требованию по сроку реализации, который не превышает двух лет;</w:t>
      </w:r>
    </w:p>
    <w:p w:rsidR="00A02A6C" w:rsidRPr="00DB01A7" w:rsidRDefault="00A02A6C" w:rsidP="00A02A6C">
      <w:pPr>
        <w:autoSpaceDE w:val="0"/>
        <w:autoSpaceDN w:val="0"/>
        <w:adjustRightInd w:val="0"/>
        <w:ind w:firstLine="709"/>
        <w:contextualSpacing/>
        <w:jc w:val="both"/>
        <w:rPr>
          <w:rFonts w:ascii="Times New Roman" w:eastAsia="Calibri" w:hAnsi="Times New Roman"/>
          <w:sz w:val="28"/>
          <w:szCs w:val="28"/>
          <w:lang w:eastAsia="en-US"/>
        </w:rPr>
      </w:pPr>
      <w:r w:rsidRPr="00DB01A7">
        <w:rPr>
          <w:rFonts w:ascii="Times New Roman" w:eastAsia="Calibri" w:hAnsi="Times New Roman"/>
          <w:sz w:val="28"/>
          <w:szCs w:val="28"/>
          <w:lang w:eastAsia="en-US"/>
        </w:rPr>
        <w:t xml:space="preserve">- реализация включенных мероприятий позволит обеспечить исполнение Перечня поручений Президента Российской Федерации по </w:t>
      </w:r>
      <w:r w:rsidRPr="00DB01A7">
        <w:rPr>
          <w:rFonts w:ascii="Times New Roman" w:eastAsia="Calibri" w:hAnsi="Times New Roman"/>
          <w:sz w:val="28"/>
          <w:szCs w:val="28"/>
          <w:lang w:eastAsia="en-US"/>
        </w:rPr>
        <w:lastRenderedPageBreak/>
        <w:t>вопросам социально-экономического развития Рязанской области от 31.08.2022 № Пр-1518.</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Характеристика объектов приведена в приложении № 1 к региональной программе.</w:t>
      </w:r>
    </w:p>
    <w:p w:rsidR="00EE4148" w:rsidRPr="00DB01A7" w:rsidRDefault="00EE4148" w:rsidP="00A02A6C">
      <w:pPr>
        <w:ind w:firstLine="709"/>
        <w:jc w:val="both"/>
        <w:rPr>
          <w:rFonts w:ascii="Times New Roman" w:hAnsi="Times New Roman"/>
          <w:color w:val="FF0000"/>
          <w:sz w:val="28"/>
          <w:szCs w:val="28"/>
        </w:rPr>
      </w:pPr>
    </w:p>
    <w:p w:rsidR="00A02A6C" w:rsidRPr="00DB01A7" w:rsidRDefault="00A02A6C" w:rsidP="00DB01A7">
      <w:pPr>
        <w:jc w:val="center"/>
        <w:rPr>
          <w:rFonts w:ascii="Times New Roman" w:hAnsi="Times New Roman"/>
          <w:color w:val="000000"/>
          <w:sz w:val="28"/>
          <w:szCs w:val="28"/>
        </w:rPr>
      </w:pPr>
      <w:r w:rsidRPr="00DB01A7">
        <w:rPr>
          <w:rFonts w:ascii="Times New Roman" w:hAnsi="Times New Roman"/>
          <w:color w:val="000000"/>
          <w:sz w:val="28"/>
          <w:szCs w:val="28"/>
        </w:rPr>
        <w:t>4. Обоснование потребности в объеме средств финансовой поддержки, объеме долевого финансирования за счет средств бюджета Рязанской области, средств местных бюджетов с учетом планируемых направлений использования указанных средств и привлечения внебюджетных средств</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bCs/>
          <w:sz w:val="28"/>
          <w:szCs w:val="28"/>
        </w:rPr>
      </w:pPr>
      <w:r w:rsidRPr="00DB01A7">
        <w:rPr>
          <w:rFonts w:ascii="Times New Roman" w:hAnsi="Times New Roman"/>
          <w:sz w:val="28"/>
          <w:szCs w:val="28"/>
        </w:rPr>
        <w:t xml:space="preserve">Совокупный объем финансового обеспечения региональной программы определен в соответствии с </w:t>
      </w:r>
      <w:r w:rsidRPr="00DB01A7">
        <w:rPr>
          <w:rFonts w:ascii="Times New Roman" w:hAnsi="Times New Roman"/>
          <w:sz w:val="28"/>
          <w:szCs w:val="28"/>
        </w:rPr>
        <w:tab/>
        <w:t xml:space="preserve">Правилами </w:t>
      </w:r>
      <w:r w:rsidRPr="00DB01A7">
        <w:rPr>
          <w:rFonts w:ascii="Times New Roman" w:hAnsi="Times New Roman"/>
          <w:bCs/>
          <w:sz w:val="28"/>
          <w:szCs w:val="28"/>
        </w:rPr>
        <w:t xml:space="preserve">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w:t>
      </w:r>
      <w:r w:rsidR="00DB01A7">
        <w:rPr>
          <w:rFonts w:ascii="Times New Roman" w:hAnsi="Times New Roman"/>
          <w:bCs/>
          <w:sz w:val="28"/>
          <w:szCs w:val="28"/>
        </w:rPr>
        <w:t>2023-2027</w:t>
      </w:r>
      <w:r w:rsidRPr="00DB01A7">
        <w:rPr>
          <w:rFonts w:ascii="Times New Roman" w:hAnsi="Times New Roman"/>
          <w:bCs/>
          <w:sz w:val="28"/>
          <w:szCs w:val="28"/>
        </w:rPr>
        <w:t xml:space="preserve"> годы.</w:t>
      </w:r>
    </w:p>
    <w:p w:rsidR="00A02A6C" w:rsidRPr="00DB01A7" w:rsidRDefault="00A02A6C" w:rsidP="00A02A6C">
      <w:pPr>
        <w:autoSpaceDE w:val="0"/>
        <w:autoSpaceDN w:val="0"/>
        <w:adjustRightInd w:val="0"/>
        <w:ind w:firstLine="709"/>
        <w:jc w:val="both"/>
        <w:rPr>
          <w:rFonts w:ascii="Times New Roman" w:hAnsi="Times New Roman"/>
          <w:sz w:val="28"/>
          <w:szCs w:val="28"/>
        </w:rPr>
      </w:pPr>
      <w:r w:rsidRPr="00DB01A7">
        <w:rPr>
          <w:rFonts w:ascii="Times New Roman" w:hAnsi="Times New Roman"/>
          <w:sz w:val="28"/>
          <w:szCs w:val="28"/>
        </w:rPr>
        <w:t>Финансирование региональной программы осуществляется за счет:</w:t>
      </w:r>
    </w:p>
    <w:p w:rsidR="00A02A6C" w:rsidRPr="00DB01A7" w:rsidRDefault="00A02A6C" w:rsidP="00A02A6C">
      <w:pPr>
        <w:autoSpaceDE w:val="0"/>
        <w:autoSpaceDN w:val="0"/>
        <w:adjustRightInd w:val="0"/>
        <w:ind w:firstLine="709"/>
        <w:jc w:val="both"/>
        <w:rPr>
          <w:rFonts w:ascii="Times New Roman" w:hAnsi="Times New Roman"/>
          <w:sz w:val="28"/>
          <w:szCs w:val="28"/>
        </w:rPr>
      </w:pPr>
      <w:r w:rsidRPr="00DB01A7">
        <w:rPr>
          <w:rFonts w:ascii="Times New Roman" w:hAnsi="Times New Roman"/>
          <w:bCs/>
          <w:sz w:val="28"/>
          <w:szCs w:val="28"/>
        </w:rPr>
        <w:t xml:space="preserve">- средств финансовой поддержки в соответствии с Правилами предоставления публично-правовой компании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w:t>
      </w:r>
      <w:r w:rsidR="00DB01A7">
        <w:rPr>
          <w:rFonts w:ascii="Times New Roman" w:hAnsi="Times New Roman"/>
          <w:bCs/>
          <w:sz w:val="28"/>
          <w:szCs w:val="28"/>
        </w:rPr>
        <w:t>2023-2027</w:t>
      </w:r>
      <w:r w:rsidRPr="00DB01A7">
        <w:rPr>
          <w:rFonts w:ascii="Times New Roman" w:hAnsi="Times New Roman"/>
          <w:bCs/>
          <w:sz w:val="28"/>
          <w:szCs w:val="28"/>
        </w:rPr>
        <w:t xml:space="preserve"> годы, утвержденными постановлением Правительства Российской Федерации</w:t>
      </w:r>
      <w:r w:rsidR="00EE4148" w:rsidRPr="00DB01A7">
        <w:rPr>
          <w:rFonts w:ascii="Times New Roman" w:hAnsi="Times New Roman"/>
          <w:bCs/>
          <w:sz w:val="28"/>
          <w:szCs w:val="28"/>
        </w:rPr>
        <w:t xml:space="preserve"> от 08 </w:t>
      </w:r>
      <w:r w:rsidRPr="00DB01A7">
        <w:rPr>
          <w:rFonts w:ascii="Times New Roman" w:hAnsi="Times New Roman"/>
          <w:bCs/>
          <w:sz w:val="28"/>
          <w:szCs w:val="28"/>
        </w:rPr>
        <w:t>декабря 2022 г. № 2253 и о внесении изменений в Положение о Правительственной комиссии по региональному развитию в Российской Федерации»;</w:t>
      </w:r>
    </w:p>
    <w:p w:rsidR="00A02A6C" w:rsidRPr="00DB01A7" w:rsidRDefault="00A02A6C" w:rsidP="00A02A6C">
      <w:pPr>
        <w:autoSpaceDE w:val="0"/>
        <w:autoSpaceDN w:val="0"/>
        <w:adjustRightInd w:val="0"/>
        <w:ind w:firstLine="709"/>
        <w:jc w:val="both"/>
        <w:rPr>
          <w:rFonts w:ascii="Times New Roman" w:hAnsi="Times New Roman"/>
          <w:bCs/>
          <w:sz w:val="28"/>
          <w:szCs w:val="28"/>
        </w:rPr>
      </w:pPr>
      <w:r w:rsidRPr="00DB01A7">
        <w:rPr>
          <w:rFonts w:ascii="Times New Roman" w:hAnsi="Times New Roman"/>
          <w:bCs/>
          <w:sz w:val="28"/>
          <w:szCs w:val="28"/>
        </w:rPr>
        <w:t>- областного бюджета в соответствии с законом об областном бюджете</w:t>
      </w:r>
      <w:r w:rsidRPr="00DB01A7">
        <w:rPr>
          <w:rFonts w:ascii="Times New Roman" w:hAnsi="Times New Roman"/>
          <w:bCs/>
          <w:sz w:val="28"/>
          <w:szCs w:val="28"/>
        </w:rPr>
        <w:br/>
        <w:t>на соответствующий финансовый и на плановый период;</w:t>
      </w:r>
    </w:p>
    <w:p w:rsidR="00A02A6C" w:rsidRPr="00DB01A7" w:rsidRDefault="00A02A6C" w:rsidP="00A02A6C">
      <w:pPr>
        <w:autoSpaceDE w:val="0"/>
        <w:autoSpaceDN w:val="0"/>
        <w:adjustRightInd w:val="0"/>
        <w:ind w:firstLine="709"/>
        <w:jc w:val="both"/>
        <w:rPr>
          <w:rFonts w:ascii="Times New Roman" w:hAnsi="Times New Roman"/>
          <w:bCs/>
          <w:sz w:val="28"/>
          <w:szCs w:val="28"/>
        </w:rPr>
      </w:pPr>
      <w:r w:rsidRPr="00DB01A7">
        <w:rPr>
          <w:rFonts w:ascii="Times New Roman" w:hAnsi="Times New Roman"/>
          <w:bCs/>
          <w:sz w:val="28"/>
          <w:szCs w:val="28"/>
        </w:rPr>
        <w:t>- местных бюджетов в соответствии с решениями представительных органов местного самоуправления о местном бюджете на соответствующий финансовый год и на плановый период;</w:t>
      </w:r>
    </w:p>
    <w:p w:rsidR="00A02A6C" w:rsidRPr="00DB01A7" w:rsidRDefault="00A02A6C" w:rsidP="00A02A6C">
      <w:pPr>
        <w:autoSpaceDE w:val="0"/>
        <w:autoSpaceDN w:val="0"/>
        <w:adjustRightInd w:val="0"/>
        <w:ind w:firstLine="709"/>
        <w:jc w:val="both"/>
        <w:rPr>
          <w:rFonts w:ascii="Times New Roman" w:hAnsi="Times New Roman"/>
          <w:sz w:val="28"/>
          <w:szCs w:val="28"/>
        </w:rPr>
      </w:pPr>
      <w:r w:rsidRPr="00DB01A7">
        <w:rPr>
          <w:rFonts w:ascii="Times New Roman" w:hAnsi="Times New Roman"/>
          <w:bCs/>
          <w:sz w:val="28"/>
          <w:szCs w:val="28"/>
        </w:rPr>
        <w:t>- внебюджетных источников в размере не менее 20% от суммы объема финансовой поддержки на реализацию региональной программы согласно решению президиума (штаба) Правительственной комиссии по региональному развитию в Российской Федерации на реализацию региональной программы и объема средств бюджета Рязанской области.</w:t>
      </w:r>
    </w:p>
    <w:p w:rsidR="00A02A6C" w:rsidRPr="00DB01A7" w:rsidRDefault="00A02A6C" w:rsidP="00A02A6C">
      <w:pPr>
        <w:autoSpaceDE w:val="0"/>
        <w:autoSpaceDN w:val="0"/>
        <w:adjustRightInd w:val="0"/>
        <w:ind w:firstLine="709"/>
        <w:jc w:val="both"/>
        <w:rPr>
          <w:rFonts w:ascii="Times New Roman" w:hAnsi="Times New Roman"/>
          <w:bCs/>
          <w:sz w:val="28"/>
          <w:szCs w:val="28"/>
        </w:rPr>
      </w:pPr>
      <w:r w:rsidRPr="00DB01A7">
        <w:rPr>
          <w:rFonts w:ascii="Times New Roman" w:hAnsi="Times New Roman"/>
          <w:bCs/>
          <w:sz w:val="28"/>
          <w:szCs w:val="28"/>
        </w:rPr>
        <w:t>Предельная стоимость мероприятий региональной программы определяется на основании предварительного расчета стоимости работ по ремонту объектов коммунальной инфраструктуры с использованием сметных норм, стоимости проектов-аналогов, укрупненных нормативов цены строительства, положительного заключения государственной экспертизы проектной документации.</w:t>
      </w:r>
    </w:p>
    <w:p w:rsidR="006449A9" w:rsidRPr="00DB01A7" w:rsidRDefault="006449A9" w:rsidP="006449A9">
      <w:pPr>
        <w:autoSpaceDE w:val="0"/>
        <w:autoSpaceDN w:val="0"/>
        <w:adjustRightInd w:val="0"/>
        <w:ind w:firstLine="709"/>
        <w:jc w:val="both"/>
        <w:rPr>
          <w:rFonts w:ascii="Times New Roman" w:hAnsi="Times New Roman"/>
          <w:bCs/>
          <w:sz w:val="28"/>
          <w:szCs w:val="28"/>
        </w:rPr>
      </w:pPr>
      <w:r w:rsidRPr="00DB01A7">
        <w:rPr>
          <w:rFonts w:ascii="Times New Roman" w:hAnsi="Times New Roman"/>
          <w:bCs/>
          <w:sz w:val="28"/>
          <w:szCs w:val="28"/>
        </w:rPr>
        <w:t>Финансовое обеспечение реализации региональной программы по годам приведено в приложении № 2 к региональной программе.</w:t>
      </w:r>
    </w:p>
    <w:p w:rsidR="006449A9" w:rsidRPr="00DB01A7" w:rsidRDefault="006449A9" w:rsidP="006449A9">
      <w:pPr>
        <w:autoSpaceDE w:val="0"/>
        <w:autoSpaceDN w:val="0"/>
        <w:adjustRightInd w:val="0"/>
        <w:ind w:firstLine="709"/>
        <w:jc w:val="both"/>
        <w:rPr>
          <w:rFonts w:ascii="Times New Roman" w:hAnsi="Times New Roman"/>
          <w:bCs/>
          <w:sz w:val="28"/>
          <w:szCs w:val="28"/>
        </w:rPr>
      </w:pPr>
      <w:r w:rsidRPr="00DB01A7">
        <w:rPr>
          <w:rFonts w:ascii="Times New Roman" w:hAnsi="Times New Roman"/>
          <w:bCs/>
          <w:sz w:val="28"/>
          <w:szCs w:val="28"/>
        </w:rPr>
        <w:t>Объемы финансовых средств региональной программы являются прогнозными и подлежат ежегодному уточнению</w:t>
      </w:r>
    </w:p>
    <w:p w:rsidR="00A02A6C" w:rsidRPr="00DB01A7" w:rsidRDefault="00A02A6C" w:rsidP="00DB01A7">
      <w:pPr>
        <w:jc w:val="center"/>
        <w:rPr>
          <w:rFonts w:ascii="Times New Roman" w:hAnsi="Times New Roman"/>
          <w:color w:val="000000"/>
          <w:sz w:val="28"/>
          <w:szCs w:val="28"/>
        </w:rPr>
      </w:pPr>
      <w:r w:rsidRPr="00DB01A7">
        <w:rPr>
          <w:rFonts w:ascii="Times New Roman" w:hAnsi="Times New Roman"/>
          <w:color w:val="000000"/>
          <w:sz w:val="28"/>
          <w:szCs w:val="28"/>
        </w:rPr>
        <w:lastRenderedPageBreak/>
        <w:t>5. Ожидаемые результаты реализации региональной</w:t>
      </w:r>
      <w:r w:rsidR="00DB01A7">
        <w:rPr>
          <w:rFonts w:ascii="Times New Roman" w:hAnsi="Times New Roman"/>
          <w:color w:val="000000"/>
          <w:sz w:val="28"/>
          <w:szCs w:val="28"/>
        </w:rPr>
        <w:br/>
      </w:r>
      <w:r w:rsidRPr="00DB01A7">
        <w:rPr>
          <w:rFonts w:ascii="Times New Roman" w:hAnsi="Times New Roman"/>
          <w:color w:val="000000"/>
          <w:sz w:val="28"/>
          <w:szCs w:val="28"/>
        </w:rPr>
        <w:t>программы в разрезе целевых показателей</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Перечень и значения целевых показателей региональной программы с распределением по годам и динамика достижения целевых показателей при реализации региональной программы приведены в приложении № 3 и       приложении № 4 к региональной программе.</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Ожидаемые результаты реализации региональной программы к концу         2027 года:</w:t>
      </w:r>
    </w:p>
    <w:p w:rsidR="00A02A6C" w:rsidRPr="00DB01A7" w:rsidRDefault="00A02A6C" w:rsidP="00A02A6C">
      <w:pPr>
        <w:ind w:right="81" w:firstLine="709"/>
        <w:jc w:val="both"/>
        <w:rPr>
          <w:rFonts w:ascii="Times New Roman" w:hAnsi="Times New Roman"/>
          <w:sz w:val="28"/>
          <w:szCs w:val="28"/>
        </w:rPr>
      </w:pPr>
      <w:r w:rsidRPr="00DB01A7">
        <w:rPr>
          <w:rFonts w:ascii="Times New Roman" w:hAnsi="Times New Roman"/>
          <w:sz w:val="28"/>
          <w:szCs w:val="28"/>
        </w:rPr>
        <w:t>снижение аварийности коммунальной инфраструктуры</w:t>
      </w:r>
      <w:r w:rsidRPr="00DB01A7">
        <w:rPr>
          <w:rFonts w:ascii="Times New Roman" w:hAnsi="Times New Roman"/>
          <w:spacing w:val="-8"/>
          <w:sz w:val="28"/>
          <w:szCs w:val="28"/>
        </w:rPr>
        <w:t xml:space="preserve"> на 11,8%;</w:t>
      </w:r>
      <w:r w:rsidRPr="00DB01A7">
        <w:rPr>
          <w:rFonts w:ascii="Times New Roman" w:hAnsi="Times New Roman"/>
          <w:sz w:val="28"/>
          <w:szCs w:val="28"/>
        </w:rPr>
        <w:t xml:space="preserve"> </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увеличение протяженности замены инженерных сетей на 19,46 км</w:t>
      </w:r>
      <w:r w:rsidR="00DB01A7">
        <w:rPr>
          <w:rFonts w:ascii="Times New Roman" w:hAnsi="Times New Roman"/>
          <w:sz w:val="28"/>
          <w:szCs w:val="28"/>
        </w:rPr>
        <w:t>;</w:t>
      </w:r>
      <w:r w:rsidRPr="00DB01A7">
        <w:rPr>
          <w:rFonts w:ascii="Times New Roman" w:hAnsi="Times New Roman"/>
          <w:sz w:val="28"/>
          <w:szCs w:val="28"/>
        </w:rPr>
        <w:t xml:space="preserve"> </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увеличение численности населения, для которого улучшится качество коммунальных услуг на 1945 человек.</w:t>
      </w:r>
    </w:p>
    <w:p w:rsidR="00EE4148" w:rsidRPr="00DB01A7" w:rsidRDefault="00EE4148" w:rsidP="00A02A6C">
      <w:pPr>
        <w:ind w:firstLine="709"/>
        <w:jc w:val="both"/>
        <w:rPr>
          <w:rFonts w:ascii="Times New Roman" w:hAnsi="Times New Roman"/>
          <w:sz w:val="28"/>
          <w:szCs w:val="28"/>
        </w:rPr>
      </w:pPr>
    </w:p>
    <w:p w:rsidR="00A02A6C" w:rsidRPr="00DB01A7" w:rsidRDefault="00A02A6C" w:rsidP="00DB01A7">
      <w:pPr>
        <w:jc w:val="center"/>
        <w:rPr>
          <w:rFonts w:ascii="Times New Roman" w:hAnsi="Times New Roman"/>
          <w:color w:val="000000"/>
          <w:sz w:val="28"/>
          <w:szCs w:val="28"/>
        </w:rPr>
      </w:pPr>
      <w:r w:rsidRPr="00DB01A7">
        <w:rPr>
          <w:rFonts w:ascii="Times New Roman" w:hAnsi="Times New Roman"/>
          <w:color w:val="000000"/>
          <w:sz w:val="28"/>
          <w:szCs w:val="28"/>
        </w:rPr>
        <w:t>6. Связь с иными региональными программами, отраслевыми</w:t>
      </w:r>
      <w:r w:rsidR="00DB01A7">
        <w:rPr>
          <w:rFonts w:ascii="Times New Roman" w:hAnsi="Times New Roman"/>
          <w:color w:val="000000"/>
          <w:sz w:val="28"/>
          <w:szCs w:val="28"/>
        </w:rPr>
        <w:br/>
      </w:r>
      <w:r w:rsidRPr="00DB01A7">
        <w:rPr>
          <w:rFonts w:ascii="Times New Roman" w:hAnsi="Times New Roman"/>
          <w:color w:val="000000"/>
          <w:sz w:val="28"/>
          <w:szCs w:val="28"/>
        </w:rPr>
        <w:t>государственными программами Рязанской области</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Региональная программа разработана с учетом постановления Правительства Рязанской области от 12.02.2014 № 26 «Об утверждении региональной программы капитального ремонта общего имущества в многоквартирных домах», постановления Правительства Рязанской области от 30.08.2017 № 204 «Об утверждении государственной программы Рязанской области «Формирование современной городской среды», постановления Правительства Рязанской области от 30.10.2013 № 358 «Об утверждении государственной программ</w:t>
      </w:r>
      <w:r w:rsidR="00EA6D37" w:rsidRPr="00DB01A7">
        <w:rPr>
          <w:rFonts w:ascii="Times New Roman" w:hAnsi="Times New Roman"/>
          <w:sz w:val="28"/>
          <w:szCs w:val="28"/>
        </w:rPr>
        <w:t>ы</w:t>
      </w:r>
      <w:r w:rsidRPr="00DB01A7">
        <w:rPr>
          <w:rFonts w:ascii="Times New Roman" w:hAnsi="Times New Roman"/>
          <w:sz w:val="28"/>
          <w:szCs w:val="28"/>
        </w:rPr>
        <w:t xml:space="preserve"> Рязанской области «До</w:t>
      </w:r>
      <w:r w:rsidR="007F3622" w:rsidRPr="00DB01A7">
        <w:rPr>
          <w:rFonts w:ascii="Times New Roman" w:hAnsi="Times New Roman"/>
          <w:sz w:val="28"/>
          <w:szCs w:val="28"/>
        </w:rPr>
        <w:t>рожное хозяйство и транспорт</w:t>
      </w:r>
      <w:r w:rsidR="00203B6F" w:rsidRPr="00DB01A7">
        <w:rPr>
          <w:rFonts w:ascii="Times New Roman" w:hAnsi="Times New Roman"/>
          <w:sz w:val="28"/>
          <w:szCs w:val="28"/>
        </w:rPr>
        <w:t>»</w:t>
      </w:r>
      <w:r w:rsidR="001314FA" w:rsidRPr="00DB01A7">
        <w:rPr>
          <w:rFonts w:ascii="Times New Roman" w:hAnsi="Times New Roman"/>
          <w:sz w:val="28"/>
          <w:szCs w:val="28"/>
        </w:rPr>
        <w:t>, постановлением Правительства Рязанской области от 29.10.2014 г. № 314 «Об утверждении государственной программы Рязанской области «Развитие коммунальной инфраструктуры, энергосбережение и повышение энергетической эффективности».</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 xml:space="preserve">Реализация мероприятий региональной программы, в том числе по строительству реконструкции (модернизации) линейных объектов, осуществляется с учетом сроков выполнения работ по благоустройству дворовых и общественных территорий, работ по строительству, реконструкции, ремонту автомобильных дорог. </w:t>
      </w:r>
    </w:p>
    <w:p w:rsidR="00EE4148" w:rsidRPr="00DB01A7" w:rsidRDefault="00EE4148" w:rsidP="00A02A6C">
      <w:pPr>
        <w:ind w:firstLine="709"/>
        <w:jc w:val="both"/>
        <w:rPr>
          <w:rFonts w:ascii="Times New Roman" w:hAnsi="Times New Roman"/>
          <w:sz w:val="28"/>
          <w:szCs w:val="28"/>
        </w:rPr>
      </w:pPr>
    </w:p>
    <w:p w:rsidR="00A02A6C" w:rsidRPr="00DB01A7" w:rsidRDefault="00A02A6C" w:rsidP="00A02A6C">
      <w:pPr>
        <w:jc w:val="center"/>
        <w:rPr>
          <w:rFonts w:ascii="Times New Roman" w:hAnsi="Times New Roman"/>
          <w:color w:val="000000"/>
          <w:sz w:val="28"/>
          <w:szCs w:val="28"/>
        </w:rPr>
      </w:pPr>
      <w:r w:rsidRPr="00DB01A7">
        <w:rPr>
          <w:rFonts w:ascii="Times New Roman" w:hAnsi="Times New Roman"/>
          <w:color w:val="000000"/>
          <w:sz w:val="28"/>
          <w:szCs w:val="28"/>
        </w:rPr>
        <w:t>7. Связь и синхронизация мероприятий и параметров</w:t>
      </w:r>
      <w:r w:rsidR="00DB01A7">
        <w:rPr>
          <w:rFonts w:ascii="Times New Roman" w:hAnsi="Times New Roman"/>
          <w:color w:val="000000"/>
          <w:sz w:val="28"/>
          <w:szCs w:val="28"/>
        </w:rPr>
        <w:br/>
      </w:r>
      <w:r w:rsidRPr="00DB01A7">
        <w:rPr>
          <w:rFonts w:ascii="Times New Roman" w:hAnsi="Times New Roman"/>
          <w:color w:val="000000"/>
          <w:sz w:val="28"/>
          <w:szCs w:val="28"/>
        </w:rPr>
        <w:t>финансового обеспечения с государственными программами</w:t>
      </w:r>
      <w:r w:rsidR="00DB01A7">
        <w:rPr>
          <w:rFonts w:ascii="Times New Roman" w:hAnsi="Times New Roman"/>
          <w:color w:val="000000"/>
          <w:sz w:val="28"/>
          <w:szCs w:val="28"/>
        </w:rPr>
        <w:br/>
      </w:r>
      <w:r w:rsidRPr="00DB01A7">
        <w:rPr>
          <w:rFonts w:ascii="Times New Roman" w:hAnsi="Times New Roman"/>
          <w:color w:val="000000"/>
          <w:sz w:val="28"/>
          <w:szCs w:val="28"/>
        </w:rPr>
        <w:t>Российской Федерации и федеральными проектами</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Региональная программа направлена на реализацию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и синхронизирована с федеральным проектом «Чистая вода», реализуемы</w:t>
      </w:r>
      <w:r w:rsidR="00DB01A7">
        <w:rPr>
          <w:rFonts w:ascii="Times New Roman" w:hAnsi="Times New Roman"/>
          <w:sz w:val="28"/>
          <w:szCs w:val="28"/>
        </w:rPr>
        <w:t>м</w:t>
      </w:r>
      <w:r w:rsidRPr="00DB01A7">
        <w:rPr>
          <w:rFonts w:ascii="Times New Roman" w:hAnsi="Times New Roman"/>
          <w:sz w:val="28"/>
          <w:szCs w:val="28"/>
        </w:rPr>
        <w:t xml:space="preserve"> на территории Рязанской области. </w:t>
      </w:r>
    </w:p>
    <w:p w:rsidR="00A02A6C" w:rsidRPr="00DB01A7" w:rsidRDefault="00A02A6C" w:rsidP="00A02A6C">
      <w:pPr>
        <w:jc w:val="center"/>
        <w:rPr>
          <w:rFonts w:ascii="Times New Roman" w:hAnsi="Times New Roman"/>
          <w:color w:val="000000"/>
          <w:sz w:val="28"/>
          <w:szCs w:val="28"/>
        </w:rPr>
      </w:pPr>
      <w:r w:rsidRPr="00DB01A7">
        <w:rPr>
          <w:rFonts w:ascii="Times New Roman" w:hAnsi="Times New Roman"/>
          <w:color w:val="000000"/>
          <w:sz w:val="28"/>
          <w:szCs w:val="28"/>
        </w:rPr>
        <w:lastRenderedPageBreak/>
        <w:t>8. Сведения о порядке осуществления мониторинга</w:t>
      </w:r>
      <w:r w:rsidR="00DB01A7">
        <w:rPr>
          <w:rFonts w:ascii="Times New Roman" w:hAnsi="Times New Roman"/>
          <w:color w:val="000000"/>
          <w:sz w:val="28"/>
          <w:szCs w:val="28"/>
        </w:rPr>
        <w:br/>
      </w:r>
      <w:r w:rsidRPr="00DB01A7">
        <w:rPr>
          <w:rFonts w:ascii="Times New Roman" w:hAnsi="Times New Roman"/>
          <w:color w:val="000000"/>
          <w:sz w:val="28"/>
          <w:szCs w:val="28"/>
        </w:rPr>
        <w:t>и контроля за реализацией региональной программы</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 xml:space="preserve">В соответствии с пунктом 25 Правил мониторинг реализации </w:t>
      </w:r>
      <w:r w:rsidR="00747486" w:rsidRPr="00DB01A7">
        <w:rPr>
          <w:rFonts w:ascii="Times New Roman" w:hAnsi="Times New Roman"/>
          <w:sz w:val="28"/>
          <w:szCs w:val="28"/>
        </w:rPr>
        <w:t>рег</w:t>
      </w:r>
      <w:r w:rsidR="00AB492A" w:rsidRPr="00DB01A7">
        <w:rPr>
          <w:rFonts w:ascii="Times New Roman" w:hAnsi="Times New Roman"/>
          <w:sz w:val="28"/>
          <w:szCs w:val="28"/>
        </w:rPr>
        <w:t>иональной п</w:t>
      </w:r>
      <w:r w:rsidRPr="00DB01A7">
        <w:rPr>
          <w:rFonts w:ascii="Times New Roman" w:hAnsi="Times New Roman"/>
          <w:sz w:val="28"/>
          <w:szCs w:val="28"/>
        </w:rPr>
        <w:t>рограммы и выполнения условий предоставления финансовой поддержки, в том числе в части объемов финансового обеспечения региональной программы за счет различных источников финансового обеспечения, осуществляется Фондом в порядке, установленном Фондом по согласованию с Министерством строительства и жилищно-коммунального хозяйства Российской Федерации.</w:t>
      </w:r>
    </w:p>
    <w:p w:rsidR="00EE4148" w:rsidRPr="00DB01A7" w:rsidRDefault="00EE4148" w:rsidP="00A02A6C">
      <w:pPr>
        <w:ind w:firstLine="709"/>
        <w:jc w:val="both"/>
        <w:rPr>
          <w:rFonts w:ascii="Times New Roman" w:hAnsi="Times New Roman"/>
          <w:sz w:val="28"/>
          <w:szCs w:val="28"/>
        </w:rPr>
      </w:pPr>
    </w:p>
    <w:p w:rsidR="00A02A6C" w:rsidRPr="00DB01A7" w:rsidRDefault="00A02A6C" w:rsidP="00DB01A7">
      <w:pPr>
        <w:jc w:val="center"/>
        <w:rPr>
          <w:rFonts w:ascii="Times New Roman" w:hAnsi="Times New Roman"/>
          <w:sz w:val="28"/>
          <w:szCs w:val="28"/>
        </w:rPr>
      </w:pPr>
      <w:r w:rsidRPr="00DB01A7">
        <w:rPr>
          <w:rFonts w:ascii="Times New Roman" w:hAnsi="Times New Roman"/>
          <w:sz w:val="28"/>
          <w:szCs w:val="28"/>
        </w:rPr>
        <w:t>9. Сведения о количестве многоквартирных домов на территории</w:t>
      </w:r>
      <w:r w:rsidR="00DB01A7">
        <w:rPr>
          <w:rFonts w:ascii="Times New Roman" w:hAnsi="Times New Roman"/>
          <w:sz w:val="28"/>
          <w:szCs w:val="28"/>
        </w:rPr>
        <w:br/>
      </w:r>
      <w:r w:rsidRPr="00DB01A7">
        <w:rPr>
          <w:rFonts w:ascii="Times New Roman" w:hAnsi="Times New Roman"/>
          <w:sz w:val="28"/>
          <w:szCs w:val="28"/>
        </w:rPr>
        <w:t>Рязанской области, в отношении которых планируется установка</w:t>
      </w:r>
      <w:r w:rsidR="00DB01A7">
        <w:rPr>
          <w:rFonts w:ascii="Times New Roman" w:hAnsi="Times New Roman"/>
          <w:sz w:val="28"/>
          <w:szCs w:val="28"/>
        </w:rPr>
        <w:br/>
      </w:r>
      <w:r w:rsidRPr="00DB01A7">
        <w:rPr>
          <w:rFonts w:ascii="Times New Roman" w:hAnsi="Times New Roman"/>
          <w:sz w:val="28"/>
          <w:szCs w:val="28"/>
        </w:rPr>
        <w:t>коллективных (общедомовых) приборов учета</w:t>
      </w:r>
    </w:p>
    <w:p w:rsidR="00DB01A7" w:rsidRDefault="00DB01A7" w:rsidP="00A02A6C">
      <w:pPr>
        <w:ind w:firstLine="709"/>
        <w:jc w:val="both"/>
        <w:rPr>
          <w:rFonts w:ascii="Times New Roman" w:hAnsi="Times New Roman"/>
          <w:sz w:val="28"/>
          <w:szCs w:val="28"/>
        </w:rPr>
      </w:pP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В целях исполнения абзаца четвертого подпункта «б» пункта 8 Правил предоставления финансовой поддержки по осуществлению расчетов за коммунальные ресурсы с использованием коллективных (общедомовых) приборов учета в не менее чем 90 процентов многоквартирных домов от общего количества многоквартирных домов, подключенных (технологически присоединенных) к объектам коммунальной инфраструктуры, в отношении которых реализуются мероприятия региональной программы, планируется установка коллективных (общедомовых) приборов учета в многоквартирных домах.</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 xml:space="preserve">Установку коллективных (общедомовых) приборов учета планируется осуществить в рамках реализации программы капитального ремонта общего имущества в многоквартирных домах, за счет средств собственников помещений в многоквартирном доме или в рамках реализации инвестиционных и производственных программ </w:t>
      </w:r>
      <w:proofErr w:type="spellStart"/>
      <w:r w:rsidRPr="00DB01A7">
        <w:rPr>
          <w:rFonts w:ascii="Times New Roman" w:hAnsi="Times New Roman"/>
          <w:sz w:val="28"/>
          <w:szCs w:val="28"/>
        </w:rPr>
        <w:t>ресурсоснабжающих</w:t>
      </w:r>
      <w:proofErr w:type="spellEnd"/>
      <w:r w:rsidRPr="00DB01A7">
        <w:rPr>
          <w:rFonts w:ascii="Times New Roman" w:hAnsi="Times New Roman"/>
          <w:sz w:val="28"/>
          <w:szCs w:val="28"/>
        </w:rPr>
        <w:t xml:space="preserve"> организаций.</w:t>
      </w:r>
    </w:p>
    <w:p w:rsidR="00A02A6C" w:rsidRPr="00DB01A7" w:rsidRDefault="00A02A6C" w:rsidP="00A02A6C">
      <w:pPr>
        <w:ind w:firstLine="709"/>
        <w:jc w:val="both"/>
        <w:rPr>
          <w:rFonts w:ascii="Times New Roman" w:hAnsi="Times New Roman"/>
          <w:sz w:val="28"/>
          <w:szCs w:val="28"/>
        </w:rPr>
      </w:pPr>
      <w:r w:rsidRPr="00DB01A7">
        <w:rPr>
          <w:rFonts w:ascii="Times New Roman" w:hAnsi="Times New Roman"/>
          <w:sz w:val="28"/>
          <w:szCs w:val="28"/>
        </w:rPr>
        <w:t xml:space="preserve">Количество многоквартирных домов, планируемых к оснащению коллективными (общедомовыми) приборами учета, определяется с учетом сведений </w:t>
      </w:r>
      <w:proofErr w:type="spellStart"/>
      <w:r w:rsidRPr="00DB01A7">
        <w:rPr>
          <w:rFonts w:ascii="Times New Roman" w:hAnsi="Times New Roman"/>
          <w:sz w:val="28"/>
          <w:szCs w:val="28"/>
        </w:rPr>
        <w:t>ресурсоснабжающих</w:t>
      </w:r>
      <w:proofErr w:type="spellEnd"/>
      <w:r w:rsidRPr="00DB01A7">
        <w:rPr>
          <w:rFonts w:ascii="Times New Roman" w:hAnsi="Times New Roman"/>
          <w:sz w:val="28"/>
          <w:szCs w:val="28"/>
        </w:rPr>
        <w:t xml:space="preserve"> организаций, сведений по оснащенности многоквартирных домов общедомовыми приборами учета в государственной информационной системе жилищно-коммунального хозяйства (ГИС ЖКХ) и планов мероприятий </w:t>
      </w:r>
      <w:proofErr w:type="spellStart"/>
      <w:r w:rsidRPr="00DB01A7">
        <w:rPr>
          <w:rFonts w:ascii="Times New Roman" w:hAnsi="Times New Roman"/>
          <w:sz w:val="28"/>
          <w:szCs w:val="28"/>
        </w:rPr>
        <w:t>ресурсоснабжающих</w:t>
      </w:r>
      <w:proofErr w:type="spellEnd"/>
      <w:r w:rsidRPr="00DB01A7">
        <w:rPr>
          <w:rFonts w:ascii="Times New Roman" w:hAnsi="Times New Roman"/>
          <w:sz w:val="28"/>
          <w:szCs w:val="28"/>
        </w:rPr>
        <w:t xml:space="preserve"> организаций по оснащению многоквартирных домов такими приборами учета.</w:t>
      </w:r>
    </w:p>
    <w:p w:rsidR="00A02A6C" w:rsidRPr="00DB01A7" w:rsidRDefault="00A02A6C">
      <w:pPr>
        <w:rPr>
          <w:rFonts w:ascii="Times New Roman" w:hAnsi="Times New Roman"/>
          <w:sz w:val="28"/>
          <w:szCs w:val="28"/>
        </w:rPr>
        <w:sectPr w:rsidR="00A02A6C" w:rsidRPr="00DB01A7" w:rsidSect="00804FCD">
          <w:type w:val="continuous"/>
          <w:pgSz w:w="11907" w:h="16834" w:code="9"/>
          <w:pgMar w:top="1134" w:right="567" w:bottom="1134" w:left="1985" w:header="272" w:footer="397" w:gutter="0"/>
          <w:cols w:space="720"/>
          <w:formProt w:val="0"/>
          <w:docGrid w:linePitch="272"/>
        </w:sectPr>
      </w:pPr>
      <w:r w:rsidRPr="00DB01A7">
        <w:rPr>
          <w:rFonts w:ascii="Times New Roman" w:hAnsi="Times New Roman"/>
          <w:sz w:val="28"/>
          <w:szCs w:val="28"/>
        </w:rPr>
        <w:br w:type="page"/>
      </w:r>
    </w:p>
    <w:tbl>
      <w:tblPr>
        <w:tblStyle w:val="ac"/>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3"/>
        <w:gridCol w:w="5119"/>
      </w:tblGrid>
      <w:tr w:rsidR="00A02A6C" w:rsidRPr="00DB01A7" w:rsidTr="00DB01A7">
        <w:tc>
          <w:tcPr>
            <w:tcW w:w="10031" w:type="dxa"/>
          </w:tcPr>
          <w:p w:rsidR="00A02A6C" w:rsidRPr="00DB01A7" w:rsidRDefault="00A02A6C" w:rsidP="0031756B">
            <w:pPr>
              <w:rPr>
                <w:rFonts w:ascii="Times New Roman" w:hAnsi="Times New Roman"/>
                <w:sz w:val="28"/>
                <w:szCs w:val="28"/>
              </w:rPr>
            </w:pPr>
          </w:p>
        </w:tc>
        <w:tc>
          <w:tcPr>
            <w:tcW w:w="5245" w:type="dxa"/>
          </w:tcPr>
          <w:p w:rsidR="00A02A6C" w:rsidRPr="00DB01A7" w:rsidRDefault="00A02A6C" w:rsidP="00A02A6C">
            <w:pPr>
              <w:rPr>
                <w:rFonts w:ascii="Times New Roman" w:hAnsi="Times New Roman"/>
                <w:sz w:val="28"/>
                <w:szCs w:val="28"/>
              </w:rPr>
            </w:pPr>
            <w:r w:rsidRPr="00DB01A7">
              <w:rPr>
                <w:rFonts w:ascii="Times New Roman" w:hAnsi="Times New Roman"/>
                <w:sz w:val="28"/>
                <w:szCs w:val="28"/>
              </w:rPr>
              <w:t>Приложение № 1</w:t>
            </w:r>
          </w:p>
          <w:p w:rsidR="00A02A6C" w:rsidRPr="00DB01A7" w:rsidRDefault="00A02A6C" w:rsidP="00A02A6C">
            <w:pPr>
              <w:rPr>
                <w:rFonts w:ascii="Times New Roman" w:hAnsi="Times New Roman"/>
                <w:sz w:val="28"/>
                <w:szCs w:val="28"/>
              </w:rPr>
            </w:pPr>
            <w:r w:rsidRPr="00DB01A7">
              <w:rPr>
                <w:rFonts w:ascii="Times New Roman" w:hAnsi="Times New Roman"/>
                <w:sz w:val="28"/>
                <w:szCs w:val="28"/>
              </w:rPr>
              <w:t xml:space="preserve">к региональной программе Рязанской области «Модернизация систем коммунальной инфраструктуры </w:t>
            </w:r>
          </w:p>
          <w:p w:rsidR="00A02A6C" w:rsidRPr="00DB01A7" w:rsidRDefault="00A02A6C" w:rsidP="00A02A6C">
            <w:pPr>
              <w:rPr>
                <w:rFonts w:ascii="Times New Roman" w:hAnsi="Times New Roman"/>
                <w:sz w:val="28"/>
                <w:szCs w:val="28"/>
              </w:rPr>
            </w:pPr>
            <w:r w:rsidRPr="00DB01A7">
              <w:rPr>
                <w:rFonts w:ascii="Times New Roman" w:hAnsi="Times New Roman"/>
                <w:sz w:val="28"/>
                <w:szCs w:val="28"/>
              </w:rPr>
              <w:t>на 2023-2027 годы»</w:t>
            </w:r>
          </w:p>
        </w:tc>
      </w:tr>
    </w:tbl>
    <w:p w:rsidR="00DB01A7" w:rsidRDefault="00DB01A7" w:rsidP="00A02A6C">
      <w:pPr>
        <w:jc w:val="center"/>
        <w:rPr>
          <w:rFonts w:ascii="Times New Roman" w:hAnsi="Times New Roman"/>
          <w:sz w:val="28"/>
          <w:szCs w:val="28"/>
        </w:rPr>
      </w:pPr>
    </w:p>
    <w:p w:rsidR="00A02A6C" w:rsidRPr="00DB01A7" w:rsidRDefault="00A02A6C" w:rsidP="00A02A6C">
      <w:pPr>
        <w:jc w:val="center"/>
        <w:rPr>
          <w:rFonts w:ascii="Times New Roman" w:hAnsi="Times New Roman"/>
          <w:sz w:val="28"/>
          <w:szCs w:val="28"/>
        </w:rPr>
      </w:pPr>
      <w:r w:rsidRPr="00DB01A7">
        <w:rPr>
          <w:rFonts w:ascii="Times New Roman" w:hAnsi="Times New Roman"/>
          <w:sz w:val="28"/>
          <w:szCs w:val="28"/>
        </w:rPr>
        <w:t xml:space="preserve">ХАРАКТЕРИСТИКА ОБЪЕКТОВ </w:t>
      </w:r>
    </w:p>
    <w:p w:rsidR="00A02A6C" w:rsidRPr="00DB01A7" w:rsidRDefault="00A02A6C" w:rsidP="00A02A6C">
      <w:pPr>
        <w:jc w:val="center"/>
        <w:rPr>
          <w:rFonts w:ascii="Times New Roman" w:hAnsi="Times New Roman"/>
          <w:sz w:val="28"/>
          <w:szCs w:val="28"/>
        </w:rPr>
      </w:pPr>
      <w:r w:rsidRPr="00DB01A7">
        <w:rPr>
          <w:rFonts w:ascii="Times New Roman" w:hAnsi="Times New Roman"/>
          <w:sz w:val="28"/>
          <w:szCs w:val="28"/>
        </w:rPr>
        <w:t>региональной программы по модернизации систем коммунальной инфраструктуры</w:t>
      </w:r>
    </w:p>
    <w:p w:rsidR="00A02A6C" w:rsidRDefault="00A02A6C" w:rsidP="00A02A6C">
      <w:pPr>
        <w:jc w:val="center"/>
        <w:rPr>
          <w:rFonts w:ascii="Times New Roman" w:hAnsi="Times New Roman"/>
          <w:sz w:val="28"/>
          <w:szCs w:val="28"/>
        </w:rPr>
      </w:pPr>
      <w:r w:rsidRPr="00DB01A7">
        <w:rPr>
          <w:rFonts w:ascii="Times New Roman" w:hAnsi="Times New Roman"/>
          <w:sz w:val="28"/>
          <w:szCs w:val="28"/>
        </w:rPr>
        <w:t>Рязанская область</w:t>
      </w:r>
    </w:p>
    <w:p w:rsidR="00DB01A7" w:rsidRPr="00DB01A7" w:rsidRDefault="00DB01A7" w:rsidP="00A02A6C">
      <w:pPr>
        <w:jc w:val="center"/>
        <w:rPr>
          <w:rFonts w:ascii="Times New Roman" w:hAnsi="Times New Roman"/>
          <w:sz w:val="28"/>
          <w:szCs w:val="28"/>
        </w:rPr>
      </w:pPr>
    </w:p>
    <w:tbl>
      <w:tblPr>
        <w:tblW w:w="14742" w:type="dxa"/>
        <w:tblLayout w:type="fixed"/>
        <w:tblLook w:val="04A0" w:firstRow="1" w:lastRow="0" w:firstColumn="1" w:lastColumn="0" w:noHBand="0" w:noVBand="1"/>
      </w:tblPr>
      <w:tblGrid>
        <w:gridCol w:w="434"/>
        <w:gridCol w:w="1312"/>
        <w:gridCol w:w="2156"/>
        <w:gridCol w:w="1735"/>
        <w:gridCol w:w="1446"/>
        <w:gridCol w:w="1301"/>
        <w:gridCol w:w="1011"/>
        <w:gridCol w:w="723"/>
        <w:gridCol w:w="722"/>
        <w:gridCol w:w="1124"/>
        <w:gridCol w:w="1162"/>
        <w:gridCol w:w="1616"/>
      </w:tblGrid>
      <w:tr w:rsidR="00A02A6C" w:rsidRPr="00DB01A7" w:rsidTr="00DB01A7">
        <w:trPr>
          <w:trHeight w:val="1084"/>
        </w:trPr>
        <w:tc>
          <w:tcPr>
            <w:tcW w:w="434" w:type="dxa"/>
            <w:vMerge w:val="restart"/>
            <w:tcBorders>
              <w:top w:val="single" w:sz="4" w:space="0" w:color="auto"/>
              <w:left w:val="single" w:sz="4" w:space="0" w:color="auto"/>
              <w:right w:val="single" w:sz="4" w:space="0" w:color="auto"/>
            </w:tcBorders>
            <w:shd w:val="clear" w:color="auto" w:fill="auto"/>
            <w:noWrap/>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w:t>
            </w:r>
            <w:r w:rsidR="00DB01A7">
              <w:rPr>
                <w:rFonts w:ascii="Times New Roman" w:hAnsi="Times New Roman"/>
                <w:color w:val="000000"/>
                <w:spacing w:val="-2"/>
                <w:sz w:val="22"/>
                <w:szCs w:val="22"/>
              </w:rPr>
              <w:t xml:space="preserve"> п/п</w:t>
            </w:r>
          </w:p>
        </w:tc>
        <w:tc>
          <w:tcPr>
            <w:tcW w:w="1312" w:type="dxa"/>
            <w:vMerge w:val="restart"/>
            <w:tcBorders>
              <w:top w:val="single" w:sz="4" w:space="0" w:color="auto"/>
              <w:left w:val="single" w:sz="4" w:space="0" w:color="auto"/>
              <w:right w:val="single" w:sz="4" w:space="0" w:color="auto"/>
            </w:tcBorders>
            <w:shd w:val="clear" w:color="auto" w:fill="auto"/>
            <w:hideMark/>
          </w:tcPr>
          <w:p w:rsidR="00A02A6C" w:rsidRPr="00DB01A7" w:rsidRDefault="00DB01A7" w:rsidP="00DB01A7">
            <w:pPr>
              <w:ind w:left="-57" w:right="-57"/>
              <w:jc w:val="center"/>
              <w:rPr>
                <w:rFonts w:ascii="Times New Roman" w:hAnsi="Times New Roman"/>
                <w:color w:val="000000"/>
                <w:spacing w:val="-2"/>
                <w:sz w:val="22"/>
                <w:szCs w:val="22"/>
              </w:rPr>
            </w:pPr>
            <w:proofErr w:type="spellStart"/>
            <w:r>
              <w:rPr>
                <w:rFonts w:ascii="Times New Roman" w:hAnsi="Times New Roman"/>
                <w:color w:val="000000"/>
                <w:spacing w:val="-2"/>
                <w:sz w:val="22"/>
                <w:szCs w:val="22"/>
              </w:rPr>
              <w:t>Муници-па</w:t>
            </w:r>
            <w:r w:rsidR="00A02A6C" w:rsidRPr="00DB01A7">
              <w:rPr>
                <w:rFonts w:ascii="Times New Roman" w:hAnsi="Times New Roman"/>
                <w:color w:val="000000"/>
                <w:spacing w:val="-2"/>
                <w:sz w:val="22"/>
                <w:szCs w:val="22"/>
              </w:rPr>
              <w:t>льное</w:t>
            </w:r>
            <w:proofErr w:type="spellEnd"/>
            <w:r w:rsidR="00A02A6C" w:rsidRPr="00DB01A7">
              <w:rPr>
                <w:rFonts w:ascii="Times New Roman" w:hAnsi="Times New Roman"/>
                <w:color w:val="000000"/>
                <w:spacing w:val="-2"/>
                <w:sz w:val="22"/>
                <w:szCs w:val="22"/>
              </w:rPr>
              <w:t xml:space="preserve"> образование</w:t>
            </w:r>
          </w:p>
        </w:tc>
        <w:tc>
          <w:tcPr>
            <w:tcW w:w="2156" w:type="dxa"/>
            <w:vMerge w:val="restart"/>
            <w:tcBorders>
              <w:top w:val="single" w:sz="4" w:space="0" w:color="auto"/>
              <w:left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Наименование мероприятия</w:t>
            </w:r>
          </w:p>
        </w:tc>
        <w:tc>
          <w:tcPr>
            <w:tcW w:w="1735" w:type="dxa"/>
            <w:vMerge w:val="restart"/>
            <w:tcBorders>
              <w:top w:val="single" w:sz="4" w:space="0" w:color="auto"/>
              <w:left w:val="single" w:sz="4" w:space="0" w:color="auto"/>
              <w:right w:val="single" w:sz="4" w:space="0" w:color="auto"/>
            </w:tcBorders>
            <w:shd w:val="clear" w:color="auto" w:fill="auto"/>
            <w:hideMark/>
          </w:tcPr>
          <w:p w:rsid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 xml:space="preserve">Наименование объекта, </w:t>
            </w:r>
          </w:p>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в отношении которого реализуется мероприятие</w:t>
            </w:r>
          </w:p>
        </w:tc>
        <w:tc>
          <w:tcPr>
            <w:tcW w:w="1446" w:type="dxa"/>
            <w:vMerge w:val="restart"/>
            <w:tcBorders>
              <w:top w:val="single" w:sz="4" w:space="0" w:color="auto"/>
              <w:left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Вид объекта подлежащего модернизации</w:t>
            </w:r>
          </w:p>
        </w:tc>
        <w:tc>
          <w:tcPr>
            <w:tcW w:w="1301" w:type="dxa"/>
            <w:vMerge w:val="restart"/>
            <w:tcBorders>
              <w:top w:val="single" w:sz="4" w:space="0" w:color="auto"/>
              <w:left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Вид работ по объекту</w:t>
            </w:r>
          </w:p>
        </w:tc>
        <w:tc>
          <w:tcPr>
            <w:tcW w:w="1011" w:type="dxa"/>
            <w:vMerge w:val="restart"/>
            <w:tcBorders>
              <w:top w:val="single" w:sz="4" w:space="0" w:color="auto"/>
              <w:left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 xml:space="preserve">Форма </w:t>
            </w:r>
            <w:proofErr w:type="spellStart"/>
            <w:r w:rsidRPr="00DB01A7">
              <w:rPr>
                <w:rFonts w:ascii="Times New Roman" w:hAnsi="Times New Roman"/>
                <w:color w:val="000000"/>
                <w:spacing w:val="-2"/>
                <w:sz w:val="22"/>
                <w:szCs w:val="22"/>
              </w:rPr>
              <w:t>собствен-ности</w:t>
            </w:r>
            <w:proofErr w:type="spellEnd"/>
          </w:p>
        </w:tc>
        <w:tc>
          <w:tcPr>
            <w:tcW w:w="1445" w:type="dxa"/>
            <w:gridSpan w:val="2"/>
            <w:tcBorders>
              <w:top w:val="single" w:sz="4" w:space="0" w:color="auto"/>
              <w:left w:val="nil"/>
              <w:bottom w:val="single" w:sz="4" w:space="0" w:color="auto"/>
              <w:right w:val="single" w:sz="4" w:space="0" w:color="auto"/>
            </w:tcBorders>
            <w:shd w:val="clear" w:color="auto" w:fill="auto"/>
            <w:hideMark/>
          </w:tcPr>
          <w:p w:rsid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Мощность, производи-</w:t>
            </w:r>
            <w:proofErr w:type="spellStart"/>
            <w:r w:rsidRPr="00DB01A7">
              <w:rPr>
                <w:rFonts w:ascii="Times New Roman" w:hAnsi="Times New Roman"/>
                <w:color w:val="000000"/>
                <w:spacing w:val="-2"/>
                <w:sz w:val="22"/>
                <w:szCs w:val="22"/>
              </w:rPr>
              <w:t>тельность</w:t>
            </w:r>
            <w:proofErr w:type="spellEnd"/>
            <w:r w:rsidRPr="00DB01A7">
              <w:rPr>
                <w:rFonts w:ascii="Times New Roman" w:hAnsi="Times New Roman"/>
                <w:color w:val="000000"/>
                <w:spacing w:val="-2"/>
                <w:sz w:val="22"/>
                <w:szCs w:val="22"/>
              </w:rPr>
              <w:t>, протяжен</w:t>
            </w:r>
          </w:p>
          <w:p w:rsidR="00A02A6C" w:rsidRPr="00DB01A7" w:rsidRDefault="00A02A6C" w:rsidP="00DB01A7">
            <w:pPr>
              <w:ind w:left="-57" w:right="-57"/>
              <w:jc w:val="center"/>
              <w:rPr>
                <w:rFonts w:ascii="Times New Roman" w:hAnsi="Times New Roman"/>
                <w:color w:val="000000"/>
                <w:spacing w:val="-2"/>
                <w:sz w:val="22"/>
                <w:szCs w:val="22"/>
              </w:rPr>
            </w:pPr>
            <w:proofErr w:type="spellStart"/>
            <w:r w:rsidRPr="00DB01A7">
              <w:rPr>
                <w:rFonts w:ascii="Times New Roman" w:hAnsi="Times New Roman"/>
                <w:color w:val="000000"/>
                <w:spacing w:val="-2"/>
                <w:sz w:val="22"/>
                <w:szCs w:val="22"/>
              </w:rPr>
              <w:t>ность</w:t>
            </w:r>
            <w:proofErr w:type="spellEnd"/>
            <w:r w:rsidRPr="00DB01A7">
              <w:rPr>
                <w:rFonts w:ascii="Times New Roman" w:hAnsi="Times New Roman"/>
                <w:color w:val="000000"/>
                <w:spacing w:val="-2"/>
                <w:sz w:val="22"/>
                <w:szCs w:val="22"/>
              </w:rPr>
              <w:t xml:space="preserve"> объекта</w:t>
            </w:r>
          </w:p>
        </w:tc>
        <w:tc>
          <w:tcPr>
            <w:tcW w:w="2286" w:type="dxa"/>
            <w:gridSpan w:val="2"/>
            <w:tcBorders>
              <w:top w:val="single" w:sz="4" w:space="0" w:color="auto"/>
              <w:left w:val="nil"/>
              <w:bottom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Предельная (плановая) стоимость строительства (капитального ремонта)</w:t>
            </w:r>
          </w:p>
        </w:tc>
        <w:tc>
          <w:tcPr>
            <w:tcW w:w="1616" w:type="dxa"/>
            <w:vMerge w:val="restart"/>
            <w:tcBorders>
              <w:top w:val="single" w:sz="4" w:space="0" w:color="auto"/>
              <w:left w:val="single" w:sz="4" w:space="0" w:color="auto"/>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Участник, реализующий мероприятие</w:t>
            </w:r>
          </w:p>
        </w:tc>
      </w:tr>
      <w:tr w:rsidR="00A02A6C" w:rsidRPr="00DB01A7" w:rsidTr="00DB01A7">
        <w:trPr>
          <w:trHeight w:val="1216"/>
        </w:trPr>
        <w:tc>
          <w:tcPr>
            <w:tcW w:w="434"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1312"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2156"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1735"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1446"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1301"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1011" w:type="dxa"/>
            <w:vMerge/>
            <w:tcBorders>
              <w:top w:val="single" w:sz="4" w:space="0" w:color="auto"/>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c>
          <w:tcPr>
            <w:tcW w:w="723" w:type="dxa"/>
            <w:tcBorders>
              <w:top w:val="single" w:sz="4" w:space="0" w:color="auto"/>
              <w:left w:val="nil"/>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proofErr w:type="spellStart"/>
            <w:r w:rsidRPr="00DB01A7">
              <w:rPr>
                <w:rFonts w:ascii="Times New Roman" w:hAnsi="Times New Roman"/>
                <w:color w:val="000000"/>
                <w:spacing w:val="-2"/>
                <w:sz w:val="22"/>
                <w:szCs w:val="22"/>
              </w:rPr>
              <w:t>значе-ние</w:t>
            </w:r>
            <w:proofErr w:type="spellEnd"/>
          </w:p>
        </w:tc>
        <w:tc>
          <w:tcPr>
            <w:tcW w:w="722" w:type="dxa"/>
            <w:tcBorders>
              <w:top w:val="single" w:sz="4" w:space="0" w:color="auto"/>
              <w:left w:val="nil"/>
              <w:right w:val="single" w:sz="4" w:space="0" w:color="auto"/>
            </w:tcBorders>
            <w:shd w:val="clear" w:color="auto" w:fill="auto"/>
            <w:hideMark/>
          </w:tcPr>
          <w:p w:rsidR="00A02A6C" w:rsidRPr="00DB01A7" w:rsidRDefault="00DB01A7" w:rsidP="00DB01A7">
            <w:pPr>
              <w:ind w:left="-57" w:right="-57"/>
              <w:jc w:val="center"/>
              <w:rPr>
                <w:rFonts w:ascii="Times New Roman" w:hAnsi="Times New Roman"/>
                <w:color w:val="000000"/>
                <w:spacing w:val="-2"/>
                <w:sz w:val="22"/>
                <w:szCs w:val="22"/>
              </w:rPr>
            </w:pPr>
            <w:proofErr w:type="spellStart"/>
            <w:r>
              <w:rPr>
                <w:rFonts w:ascii="Times New Roman" w:hAnsi="Times New Roman"/>
                <w:color w:val="000000"/>
                <w:spacing w:val="-2"/>
                <w:sz w:val="22"/>
                <w:szCs w:val="22"/>
              </w:rPr>
              <w:t>еди-</w:t>
            </w:r>
            <w:r w:rsidR="00A02A6C" w:rsidRPr="00DB01A7">
              <w:rPr>
                <w:rFonts w:ascii="Times New Roman" w:hAnsi="Times New Roman"/>
                <w:color w:val="000000"/>
                <w:spacing w:val="-2"/>
                <w:sz w:val="22"/>
                <w:szCs w:val="22"/>
              </w:rPr>
              <w:t>ницы</w:t>
            </w:r>
            <w:proofErr w:type="spellEnd"/>
            <w:r w:rsidR="00A02A6C" w:rsidRPr="00DB01A7">
              <w:rPr>
                <w:rFonts w:ascii="Times New Roman" w:hAnsi="Times New Roman"/>
                <w:color w:val="000000"/>
                <w:spacing w:val="-2"/>
                <w:sz w:val="22"/>
                <w:szCs w:val="22"/>
              </w:rPr>
              <w:t xml:space="preserve"> </w:t>
            </w:r>
            <w:proofErr w:type="spellStart"/>
            <w:r w:rsidR="00A02A6C" w:rsidRPr="00DB01A7">
              <w:rPr>
                <w:rFonts w:ascii="Times New Roman" w:hAnsi="Times New Roman"/>
                <w:color w:val="000000"/>
                <w:spacing w:val="-2"/>
                <w:sz w:val="22"/>
                <w:szCs w:val="22"/>
              </w:rPr>
              <w:t>изме</w:t>
            </w:r>
            <w:proofErr w:type="spellEnd"/>
            <w:r w:rsidR="00A02A6C" w:rsidRPr="00DB01A7">
              <w:rPr>
                <w:rFonts w:ascii="Times New Roman" w:hAnsi="Times New Roman"/>
                <w:color w:val="000000"/>
                <w:spacing w:val="-2"/>
                <w:sz w:val="22"/>
                <w:szCs w:val="22"/>
              </w:rPr>
              <w:t>-рения</w:t>
            </w:r>
          </w:p>
        </w:tc>
        <w:tc>
          <w:tcPr>
            <w:tcW w:w="1124" w:type="dxa"/>
            <w:tcBorders>
              <w:top w:val="single" w:sz="4" w:space="0" w:color="auto"/>
              <w:left w:val="nil"/>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всего, тыс.</w:t>
            </w:r>
            <w:r w:rsidR="00DB01A7">
              <w:rPr>
                <w:rFonts w:ascii="Times New Roman" w:hAnsi="Times New Roman"/>
                <w:color w:val="000000"/>
                <w:spacing w:val="-2"/>
                <w:sz w:val="22"/>
                <w:szCs w:val="22"/>
              </w:rPr>
              <w:t xml:space="preserve"> </w:t>
            </w:r>
            <w:r w:rsidRPr="00DB01A7">
              <w:rPr>
                <w:rFonts w:ascii="Times New Roman" w:hAnsi="Times New Roman"/>
                <w:color w:val="000000"/>
                <w:spacing w:val="-2"/>
                <w:sz w:val="22"/>
                <w:szCs w:val="22"/>
              </w:rPr>
              <w:t>руб</w:t>
            </w:r>
            <w:r w:rsidR="00DB01A7">
              <w:rPr>
                <w:rFonts w:ascii="Times New Roman" w:hAnsi="Times New Roman"/>
                <w:color w:val="000000"/>
                <w:spacing w:val="-2"/>
                <w:sz w:val="22"/>
                <w:szCs w:val="22"/>
              </w:rPr>
              <w:t>.</w:t>
            </w:r>
          </w:p>
        </w:tc>
        <w:tc>
          <w:tcPr>
            <w:tcW w:w="1162" w:type="dxa"/>
            <w:tcBorders>
              <w:top w:val="single" w:sz="4" w:space="0" w:color="auto"/>
              <w:left w:val="nil"/>
              <w:right w:val="single" w:sz="4" w:space="0" w:color="auto"/>
            </w:tcBorders>
            <w:shd w:val="clear" w:color="auto" w:fill="auto"/>
            <w:hideMark/>
          </w:tcPr>
          <w:p w:rsidR="00A02A6C" w:rsidRPr="00DB01A7" w:rsidRDefault="00A02A6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 xml:space="preserve">в </w:t>
            </w:r>
            <w:proofErr w:type="spellStart"/>
            <w:r w:rsidRPr="00DB01A7">
              <w:rPr>
                <w:rFonts w:ascii="Times New Roman" w:hAnsi="Times New Roman"/>
                <w:color w:val="000000"/>
                <w:spacing w:val="-2"/>
                <w:sz w:val="22"/>
                <w:szCs w:val="22"/>
              </w:rPr>
              <w:t>т.ч</w:t>
            </w:r>
            <w:proofErr w:type="spellEnd"/>
            <w:r w:rsidRPr="00DB01A7">
              <w:rPr>
                <w:rFonts w:ascii="Times New Roman" w:hAnsi="Times New Roman"/>
                <w:color w:val="000000"/>
                <w:spacing w:val="-2"/>
                <w:sz w:val="22"/>
                <w:szCs w:val="22"/>
              </w:rPr>
              <w:t>. сред</w:t>
            </w:r>
            <w:r w:rsidR="00DB01A7">
              <w:rPr>
                <w:rFonts w:ascii="Times New Roman" w:hAnsi="Times New Roman"/>
                <w:color w:val="000000"/>
                <w:spacing w:val="-2"/>
                <w:sz w:val="22"/>
                <w:szCs w:val="22"/>
              </w:rPr>
              <w:t xml:space="preserve">ства </w:t>
            </w:r>
            <w:proofErr w:type="spellStart"/>
            <w:r w:rsidR="00DB01A7">
              <w:rPr>
                <w:rFonts w:ascii="Times New Roman" w:hAnsi="Times New Roman"/>
                <w:color w:val="000000"/>
                <w:spacing w:val="-2"/>
                <w:sz w:val="22"/>
                <w:szCs w:val="22"/>
              </w:rPr>
              <w:t>финан</w:t>
            </w:r>
            <w:proofErr w:type="spellEnd"/>
            <w:r w:rsidR="00DB01A7">
              <w:rPr>
                <w:rFonts w:ascii="Times New Roman" w:hAnsi="Times New Roman"/>
                <w:color w:val="000000"/>
                <w:spacing w:val="-2"/>
                <w:sz w:val="22"/>
                <w:szCs w:val="22"/>
              </w:rPr>
              <w:t>-совой под-</w:t>
            </w:r>
            <w:proofErr w:type="spellStart"/>
            <w:r w:rsidR="00DB01A7">
              <w:rPr>
                <w:rFonts w:ascii="Times New Roman" w:hAnsi="Times New Roman"/>
                <w:color w:val="000000"/>
                <w:spacing w:val="-2"/>
                <w:sz w:val="22"/>
                <w:szCs w:val="22"/>
              </w:rPr>
              <w:t>держки</w:t>
            </w:r>
            <w:proofErr w:type="spellEnd"/>
            <w:r w:rsidR="00DB01A7">
              <w:rPr>
                <w:rFonts w:ascii="Times New Roman" w:hAnsi="Times New Roman"/>
                <w:color w:val="000000"/>
                <w:spacing w:val="-2"/>
                <w:sz w:val="22"/>
                <w:szCs w:val="22"/>
              </w:rPr>
              <w:t xml:space="preserve">, тыс. </w:t>
            </w:r>
            <w:r w:rsidRPr="00DB01A7">
              <w:rPr>
                <w:rFonts w:ascii="Times New Roman" w:hAnsi="Times New Roman"/>
                <w:color w:val="000000"/>
                <w:spacing w:val="-2"/>
                <w:sz w:val="22"/>
                <w:szCs w:val="22"/>
              </w:rPr>
              <w:t>руб</w:t>
            </w:r>
            <w:r w:rsidR="00DB01A7">
              <w:rPr>
                <w:rFonts w:ascii="Times New Roman" w:hAnsi="Times New Roman"/>
                <w:color w:val="000000"/>
                <w:spacing w:val="-2"/>
                <w:sz w:val="22"/>
                <w:szCs w:val="22"/>
              </w:rPr>
              <w:t>.</w:t>
            </w:r>
          </w:p>
        </w:tc>
        <w:tc>
          <w:tcPr>
            <w:tcW w:w="1616" w:type="dxa"/>
            <w:vMerge/>
            <w:tcBorders>
              <w:left w:val="single" w:sz="4" w:space="0" w:color="auto"/>
              <w:right w:val="single" w:sz="4" w:space="0" w:color="auto"/>
            </w:tcBorders>
            <w:hideMark/>
          </w:tcPr>
          <w:p w:rsidR="00A02A6C" w:rsidRPr="00DB01A7" w:rsidRDefault="00A02A6C" w:rsidP="00DB01A7">
            <w:pPr>
              <w:ind w:left="-57" w:right="-57"/>
              <w:jc w:val="center"/>
              <w:rPr>
                <w:rFonts w:ascii="Times New Roman" w:hAnsi="Times New Roman"/>
                <w:color w:val="000000"/>
                <w:spacing w:val="-2"/>
                <w:sz w:val="22"/>
                <w:szCs w:val="22"/>
              </w:rPr>
            </w:pPr>
          </w:p>
        </w:tc>
      </w:tr>
    </w:tbl>
    <w:p w:rsidR="00DB01A7" w:rsidRPr="00DB01A7" w:rsidRDefault="00DB01A7">
      <w:pPr>
        <w:rPr>
          <w:rFonts w:ascii="Times New Roman" w:hAnsi="Times New Roman"/>
          <w:sz w:val="2"/>
          <w:szCs w:val="2"/>
        </w:rPr>
      </w:pPr>
    </w:p>
    <w:tbl>
      <w:tblPr>
        <w:tblW w:w="14742" w:type="dxa"/>
        <w:tblLayout w:type="fixed"/>
        <w:tblLook w:val="04A0" w:firstRow="1" w:lastRow="0" w:firstColumn="1" w:lastColumn="0" w:noHBand="0" w:noVBand="1"/>
      </w:tblPr>
      <w:tblGrid>
        <w:gridCol w:w="433"/>
        <w:gridCol w:w="1301"/>
        <w:gridCol w:w="11"/>
        <w:gridCol w:w="2157"/>
        <w:gridCol w:w="1735"/>
        <w:gridCol w:w="1446"/>
        <w:gridCol w:w="1301"/>
        <w:gridCol w:w="1011"/>
        <w:gridCol w:w="723"/>
        <w:gridCol w:w="722"/>
        <w:gridCol w:w="1124"/>
        <w:gridCol w:w="1162"/>
        <w:gridCol w:w="1616"/>
      </w:tblGrid>
      <w:tr w:rsidR="00A02A6C" w:rsidRPr="00DB01A7" w:rsidTr="00DB01A7">
        <w:trPr>
          <w:trHeight w:val="73"/>
          <w:tblHeader/>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1</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2</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5</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7</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8</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9</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10</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11</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12</w:t>
            </w:r>
          </w:p>
        </w:tc>
      </w:tr>
      <w:tr w:rsidR="00A02A6C" w:rsidRPr="00DB01A7" w:rsidTr="00DB01A7">
        <w:trPr>
          <w:trHeight w:val="375"/>
        </w:trPr>
        <w:tc>
          <w:tcPr>
            <w:tcW w:w="83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2A6C" w:rsidRPr="00DB01A7" w:rsidRDefault="00A02A6C" w:rsidP="00DB01A7">
            <w:pPr>
              <w:ind w:left="-57" w:right="-57"/>
              <w:rPr>
                <w:rFonts w:ascii="Times New Roman" w:hAnsi="Times New Roman"/>
                <w:color w:val="000000"/>
                <w:spacing w:val="-4"/>
              </w:rPr>
            </w:pPr>
            <w:r w:rsidRPr="00DB01A7">
              <w:rPr>
                <w:rFonts w:ascii="Times New Roman" w:hAnsi="Times New Roman"/>
                <w:color w:val="000000"/>
                <w:spacing w:val="-4"/>
              </w:rPr>
              <w:t>ИТОГО по субъекту Российской Федерации:</w:t>
            </w:r>
          </w:p>
        </w:tc>
        <w:tc>
          <w:tcPr>
            <w:tcW w:w="1011"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445" w:type="dxa"/>
            <w:gridSpan w:val="2"/>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1 195 803,00  </w:t>
            </w:r>
          </w:p>
        </w:tc>
        <w:tc>
          <w:tcPr>
            <w:tcW w:w="1162"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876 900,00  </w:t>
            </w:r>
          </w:p>
        </w:tc>
        <w:tc>
          <w:tcPr>
            <w:tcW w:w="1616"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A02A6C" w:rsidRPr="00DB01A7" w:rsidTr="00DB01A7">
        <w:trPr>
          <w:trHeight w:val="495"/>
        </w:trPr>
        <w:tc>
          <w:tcPr>
            <w:tcW w:w="83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2A6C" w:rsidRPr="00DB01A7" w:rsidRDefault="00A02A6C" w:rsidP="00DB01A7">
            <w:pPr>
              <w:ind w:left="-57" w:right="-57"/>
              <w:rPr>
                <w:rFonts w:ascii="Times New Roman" w:hAnsi="Times New Roman"/>
                <w:color w:val="000000"/>
                <w:spacing w:val="-4"/>
              </w:rPr>
            </w:pPr>
            <w:r w:rsidRPr="00DB01A7">
              <w:rPr>
                <w:rFonts w:ascii="Times New Roman" w:hAnsi="Times New Roman"/>
                <w:color w:val="000000"/>
                <w:spacing w:val="-4"/>
              </w:rPr>
              <w:t>ИТОГО по сфере реализации «водоснабжение»:</w:t>
            </w:r>
          </w:p>
        </w:tc>
        <w:tc>
          <w:tcPr>
            <w:tcW w:w="1011"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445" w:type="dxa"/>
            <w:gridSpan w:val="2"/>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37 530,0  </w:t>
            </w:r>
          </w:p>
        </w:tc>
        <w:tc>
          <w:tcPr>
            <w:tcW w:w="1162"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27 511,00  </w:t>
            </w:r>
          </w:p>
        </w:tc>
        <w:tc>
          <w:tcPr>
            <w:tcW w:w="1616"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A02A6C" w:rsidRPr="00DB01A7" w:rsidTr="00DB01A7">
        <w:trPr>
          <w:trHeight w:val="283"/>
        </w:trPr>
        <w:tc>
          <w:tcPr>
            <w:tcW w:w="83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2A6C" w:rsidRPr="00DB01A7" w:rsidRDefault="00A02A6C" w:rsidP="00DB01A7">
            <w:pPr>
              <w:ind w:left="-57" w:right="-57"/>
              <w:rPr>
                <w:rFonts w:ascii="Times New Roman" w:hAnsi="Times New Roman"/>
                <w:color w:val="000000"/>
                <w:spacing w:val="-4"/>
              </w:rPr>
            </w:pPr>
            <w:r w:rsidRPr="00DB01A7">
              <w:rPr>
                <w:rFonts w:ascii="Times New Roman" w:hAnsi="Times New Roman"/>
                <w:color w:val="000000"/>
                <w:spacing w:val="-4"/>
              </w:rPr>
              <w:t xml:space="preserve">ИТОГО по муниципальному образованию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w:t>
            </w:r>
            <w:r w:rsidR="00DB01A7">
              <w:rPr>
                <w:rFonts w:ascii="Times New Roman" w:hAnsi="Times New Roman"/>
                <w:color w:val="000000"/>
                <w:spacing w:val="-4"/>
              </w:rPr>
              <w:t xml:space="preserve"> </w:t>
            </w:r>
            <w:r w:rsidRPr="00DB01A7">
              <w:rPr>
                <w:rFonts w:ascii="Times New Roman" w:hAnsi="Times New Roman"/>
                <w:color w:val="000000"/>
                <w:spacing w:val="-4"/>
              </w:rPr>
              <w:t>округ город Рязань Рязанской области</w:t>
            </w:r>
          </w:p>
        </w:tc>
        <w:tc>
          <w:tcPr>
            <w:tcW w:w="1011"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19,46</w:t>
            </w:r>
          </w:p>
        </w:tc>
        <w:tc>
          <w:tcPr>
            <w:tcW w:w="1445" w:type="dxa"/>
            <w:gridSpan w:val="2"/>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w:t>
            </w:r>
          </w:p>
        </w:tc>
        <w:tc>
          <w:tcPr>
            <w:tcW w:w="1124"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37 530,0  </w:t>
            </w:r>
          </w:p>
        </w:tc>
        <w:tc>
          <w:tcPr>
            <w:tcW w:w="1162"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27 511,00  </w:t>
            </w:r>
          </w:p>
        </w:tc>
        <w:tc>
          <w:tcPr>
            <w:tcW w:w="1616" w:type="dxa"/>
            <w:tcBorders>
              <w:top w:val="nil"/>
              <w:left w:val="nil"/>
              <w:bottom w:val="single" w:sz="4" w:space="0" w:color="auto"/>
              <w:right w:val="single" w:sz="4" w:space="0" w:color="auto"/>
            </w:tcBorders>
            <w:shd w:val="clear" w:color="auto" w:fill="auto"/>
            <w:noWrap/>
            <w:vAlign w:val="center"/>
            <w:hideMark/>
          </w:tcPr>
          <w:p w:rsidR="00A02A6C" w:rsidRPr="00DB01A7" w:rsidRDefault="00A02A6C" w:rsidP="00DB01A7">
            <w:pPr>
              <w:ind w:left="-57" w:right="-57"/>
              <w:jc w:val="center"/>
              <w:rPr>
                <w:rFonts w:ascii="Times New Roman" w:hAnsi="Times New Roman"/>
                <w:color w:val="000000"/>
                <w:spacing w:val="-4"/>
              </w:rPr>
            </w:pPr>
            <w:r w:rsidRPr="00DB01A7">
              <w:rPr>
                <w:rFonts w:ascii="Times New Roman" w:hAnsi="Times New Roman"/>
                <w:color w:val="000000"/>
                <w:spacing w:val="-4"/>
              </w:rPr>
              <w:t> </w:t>
            </w:r>
          </w:p>
        </w:tc>
      </w:tr>
      <w:tr w:rsidR="000A00F5" w:rsidRPr="00DB01A7" w:rsidTr="00DB01A7">
        <w:trPr>
          <w:trHeight w:val="73"/>
        </w:trPr>
        <w:tc>
          <w:tcPr>
            <w:tcW w:w="433" w:type="dxa"/>
            <w:tcBorders>
              <w:top w:val="nil"/>
              <w:left w:val="single" w:sz="4" w:space="0" w:color="auto"/>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p>
        </w:tc>
        <w:tc>
          <w:tcPr>
            <w:tcW w:w="130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2168" w:type="dxa"/>
            <w:gridSpan w:val="2"/>
            <w:tcBorders>
              <w:top w:val="nil"/>
              <w:left w:val="nil"/>
              <w:bottom w:val="single" w:sz="4" w:space="0" w:color="auto"/>
              <w:right w:val="single" w:sz="4" w:space="0" w:color="auto"/>
            </w:tcBorders>
            <w:shd w:val="clear" w:color="auto" w:fill="auto"/>
            <w:vAlign w:val="center"/>
          </w:tcPr>
          <w:p w:rsidR="000A00F5" w:rsidRPr="00DB01A7" w:rsidRDefault="00DB01A7" w:rsidP="00DB01A7">
            <w:pPr>
              <w:ind w:left="-57" w:right="-57"/>
              <w:jc w:val="center"/>
              <w:rPr>
                <w:rFonts w:ascii="Times New Roman" w:hAnsi="Times New Roman"/>
                <w:color w:val="000000"/>
                <w:spacing w:val="-4"/>
              </w:rPr>
            </w:pPr>
            <w:r>
              <w:rPr>
                <w:rFonts w:ascii="Times New Roman" w:hAnsi="Times New Roman"/>
                <w:color w:val="000000"/>
                <w:spacing w:val="-4"/>
              </w:rPr>
              <w:t>К</w:t>
            </w:r>
            <w:r w:rsidR="000A00F5" w:rsidRPr="00DB01A7">
              <w:rPr>
                <w:rFonts w:ascii="Times New Roman" w:hAnsi="Times New Roman"/>
                <w:color w:val="000000"/>
                <w:spacing w:val="-4"/>
              </w:rPr>
              <w:t xml:space="preserve">апитальный ремонт </w:t>
            </w:r>
            <w:r w:rsidR="00A83608" w:rsidRPr="00DB01A7">
              <w:rPr>
                <w:rFonts w:ascii="Times New Roman" w:hAnsi="Times New Roman"/>
                <w:color w:val="000000"/>
                <w:spacing w:val="-4"/>
              </w:rPr>
              <w:t>линейных объектов коммунальной инфраструктуры – объектов водоснабжения</w:t>
            </w:r>
            <w:r w:rsidR="00202429" w:rsidRPr="00DB01A7">
              <w:rPr>
                <w:rFonts w:ascii="Times New Roman" w:hAnsi="Times New Roman"/>
                <w:color w:val="000000"/>
                <w:spacing w:val="-4"/>
              </w:rPr>
              <w:t>,</w:t>
            </w:r>
            <w:r w:rsidR="000A00F5" w:rsidRPr="00DB01A7">
              <w:rPr>
                <w:rFonts w:ascii="Times New Roman" w:hAnsi="Times New Roman"/>
                <w:color w:val="000000"/>
                <w:spacing w:val="-4"/>
              </w:rPr>
              <w:t xml:space="preserve"> в том числе:</w:t>
            </w:r>
          </w:p>
        </w:tc>
        <w:tc>
          <w:tcPr>
            <w:tcW w:w="1735"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446"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30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01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3" w:type="dxa"/>
            <w:tcBorders>
              <w:top w:val="nil"/>
              <w:left w:val="nil"/>
              <w:bottom w:val="single" w:sz="4" w:space="0" w:color="auto"/>
              <w:right w:val="single" w:sz="4" w:space="0" w:color="auto"/>
            </w:tcBorders>
            <w:shd w:val="clear" w:color="auto" w:fill="auto"/>
            <w:noWrap/>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auto"/>
            </w:tcBorders>
            <w:shd w:val="clear" w:color="auto" w:fill="auto"/>
            <w:noWrap/>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62" w:type="dxa"/>
            <w:tcBorders>
              <w:top w:val="nil"/>
              <w:left w:val="nil"/>
              <w:bottom w:val="single" w:sz="4" w:space="0" w:color="auto"/>
              <w:right w:val="single" w:sz="4" w:space="0" w:color="auto"/>
            </w:tcBorders>
            <w:shd w:val="clear" w:color="auto" w:fill="auto"/>
            <w:noWrap/>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616"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0A00F5" w:rsidRPr="00DB01A7" w:rsidTr="00DB01A7">
        <w:trPr>
          <w:trHeight w:val="30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 линейного объекта: водопроводная сеть Советского района, сооружение № 2 (участок трубопровода от камеры около насосной станции «</w:t>
            </w:r>
            <w:proofErr w:type="spellStart"/>
            <w:r w:rsidRPr="00DB01A7">
              <w:rPr>
                <w:rFonts w:ascii="Times New Roman" w:hAnsi="Times New Roman"/>
                <w:color w:val="000000"/>
                <w:spacing w:val="-4"/>
              </w:rPr>
              <w:t>Болдыревская</w:t>
            </w:r>
            <w:proofErr w:type="spellEnd"/>
            <w:r w:rsidRPr="00DB01A7">
              <w:rPr>
                <w:rFonts w:ascii="Times New Roman" w:hAnsi="Times New Roman"/>
                <w:color w:val="000000"/>
                <w:spacing w:val="-4"/>
              </w:rPr>
              <w:t>» до колодца около дома</w:t>
            </w:r>
          </w:p>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4а по улице Кремлёвский Вал)</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Водопроводные сети от арт.</w:t>
            </w:r>
            <w:r w:rsidR="00DB01A7">
              <w:rPr>
                <w:rFonts w:ascii="Times New Roman" w:hAnsi="Times New Roman"/>
                <w:color w:val="000000"/>
                <w:spacing w:val="-4"/>
              </w:rPr>
              <w:t xml:space="preserve"> </w:t>
            </w:r>
            <w:proofErr w:type="spellStart"/>
            <w:r w:rsidRPr="00DB01A7">
              <w:rPr>
                <w:rFonts w:ascii="Times New Roman" w:hAnsi="Times New Roman"/>
                <w:color w:val="000000"/>
                <w:spacing w:val="-4"/>
              </w:rPr>
              <w:t>скв</w:t>
            </w:r>
            <w:proofErr w:type="spellEnd"/>
            <w:r w:rsidRPr="00DB01A7">
              <w:rPr>
                <w:rFonts w:ascii="Times New Roman" w:hAnsi="Times New Roman"/>
                <w:color w:val="000000"/>
                <w:spacing w:val="-4"/>
              </w:rPr>
              <w:t>. до н/</w:t>
            </w:r>
            <w:proofErr w:type="spellStart"/>
            <w:r w:rsidRPr="00DB01A7">
              <w:rPr>
                <w:rFonts w:ascii="Times New Roman" w:hAnsi="Times New Roman"/>
                <w:color w:val="000000"/>
                <w:spacing w:val="-4"/>
              </w:rPr>
              <w:t>ст</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Болдыревская</w:t>
            </w:r>
            <w:proofErr w:type="spellEnd"/>
            <w:r w:rsidRPr="00DB01A7">
              <w:rPr>
                <w:rFonts w:ascii="Times New Roman" w:hAnsi="Times New Roman"/>
                <w:color w:val="000000"/>
                <w:spacing w:val="-4"/>
              </w:rPr>
              <w:t>, ул. Петрова,5,</w:t>
            </w:r>
            <w:r w:rsidRPr="00DB01A7">
              <w:rPr>
                <w:rFonts w:ascii="Times New Roman" w:hAnsi="Times New Roman"/>
                <w:color w:val="000000"/>
                <w:spacing w:val="-4"/>
              </w:rPr>
              <w:br/>
            </w:r>
            <w:proofErr w:type="spellStart"/>
            <w:r w:rsidRPr="00DB01A7">
              <w:rPr>
                <w:rFonts w:ascii="Times New Roman" w:hAnsi="Times New Roman"/>
                <w:color w:val="000000"/>
                <w:spacing w:val="-4"/>
              </w:rPr>
              <w:t>соор</w:t>
            </w:r>
            <w:proofErr w:type="spellEnd"/>
            <w:r w:rsidRPr="00DB01A7">
              <w:rPr>
                <w:rFonts w:ascii="Times New Roman" w:hAnsi="Times New Roman"/>
                <w:color w:val="000000"/>
                <w:spacing w:val="-4"/>
              </w:rPr>
              <w:t>. 5</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линейный </w:t>
            </w:r>
            <w:r w:rsidRPr="00DB01A7">
              <w:rPr>
                <w:rFonts w:ascii="Times New Roman" w:hAnsi="Times New Roman"/>
                <w:spacing w:val="-4"/>
              </w:rPr>
              <w:t>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DB01A7" w:rsidP="00DB01A7">
            <w:pPr>
              <w:ind w:left="-57" w:right="-57"/>
              <w:jc w:val="center"/>
              <w:rPr>
                <w:rFonts w:ascii="Times New Roman" w:hAnsi="Times New Roman"/>
                <w:color w:val="000000"/>
                <w:spacing w:val="-4"/>
              </w:rPr>
            </w:pPr>
            <w:proofErr w:type="spellStart"/>
            <w:r>
              <w:rPr>
                <w:rFonts w:ascii="Times New Roman" w:hAnsi="Times New Roman"/>
                <w:color w:val="000000"/>
                <w:spacing w:val="-4"/>
              </w:rPr>
              <w:t>муници</w:t>
            </w:r>
            <w:r w:rsidR="000E5D2E">
              <w:rPr>
                <w:rFonts w:ascii="Times New Roman" w:hAnsi="Times New Roman"/>
                <w:color w:val="000000"/>
                <w:spacing w:val="-4"/>
              </w:rPr>
              <w:t>-</w:t>
            </w:r>
            <w:r>
              <w:rPr>
                <w:rFonts w:ascii="Times New Roman" w:hAnsi="Times New Roman"/>
                <w:color w:val="000000"/>
                <w:spacing w:val="-4"/>
              </w:rPr>
              <w:t>пальная</w:t>
            </w:r>
            <w:proofErr w:type="spellEnd"/>
            <w:r w:rsidR="000A00F5" w:rsidRPr="00DB01A7">
              <w:rPr>
                <w:rFonts w:ascii="Times New Roman" w:hAnsi="Times New Roman"/>
                <w:color w:val="000000"/>
                <w:spacing w:val="-4"/>
              </w:rPr>
              <w:t xml:space="preserve"> </w:t>
            </w:r>
            <w:proofErr w:type="spellStart"/>
            <w:r w:rsidR="000A00F5" w:rsidRPr="00DB01A7">
              <w:rPr>
                <w:rFonts w:ascii="Times New Roman" w:hAnsi="Times New Roman"/>
                <w:color w:val="000000"/>
                <w:spacing w:val="-4"/>
              </w:rPr>
              <w:t>собствен-ность</w:t>
            </w:r>
            <w:proofErr w:type="spellEnd"/>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0,777</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37 530,00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27 511,00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A00F5" w:rsidRPr="00DB01A7" w:rsidTr="00DB01A7">
        <w:trPr>
          <w:trHeight w:val="73"/>
        </w:trPr>
        <w:tc>
          <w:tcPr>
            <w:tcW w:w="9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rPr>
                <w:rFonts w:ascii="Times New Roman" w:hAnsi="Times New Roman"/>
                <w:color w:val="000000"/>
                <w:spacing w:val="-4"/>
              </w:rPr>
            </w:pPr>
            <w:r w:rsidRPr="00DB01A7">
              <w:rPr>
                <w:rFonts w:ascii="Times New Roman" w:hAnsi="Times New Roman"/>
                <w:color w:val="000000"/>
                <w:spacing w:val="-4"/>
              </w:rPr>
              <w:t>ИТОГО по сфере реализации «водоотведение»:</w:t>
            </w:r>
          </w:p>
        </w:tc>
        <w:tc>
          <w:tcPr>
            <w:tcW w:w="723"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498 000,00  </w:t>
            </w:r>
          </w:p>
        </w:tc>
        <w:tc>
          <w:tcPr>
            <w:tcW w:w="1162"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365 198,00  </w:t>
            </w:r>
          </w:p>
        </w:tc>
        <w:tc>
          <w:tcPr>
            <w:tcW w:w="1616"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0A00F5" w:rsidRPr="00DB01A7" w:rsidTr="00DB01A7">
        <w:trPr>
          <w:trHeight w:val="315"/>
        </w:trPr>
        <w:tc>
          <w:tcPr>
            <w:tcW w:w="9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rPr>
                <w:rFonts w:ascii="Times New Roman" w:hAnsi="Times New Roman"/>
                <w:color w:val="000000"/>
                <w:spacing w:val="-4"/>
              </w:rPr>
            </w:pPr>
            <w:r w:rsidRPr="00DB01A7">
              <w:rPr>
                <w:rFonts w:ascii="Times New Roman" w:hAnsi="Times New Roman"/>
                <w:color w:val="000000"/>
                <w:spacing w:val="-4"/>
              </w:rPr>
              <w:t xml:space="preserve">ИТОГО по муниципальному образованию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город Рязань Рязанской области</w:t>
            </w:r>
          </w:p>
        </w:tc>
        <w:tc>
          <w:tcPr>
            <w:tcW w:w="723"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498 000,00  </w:t>
            </w:r>
          </w:p>
        </w:tc>
        <w:tc>
          <w:tcPr>
            <w:tcW w:w="1162"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365 198,00  </w:t>
            </w:r>
          </w:p>
        </w:tc>
        <w:tc>
          <w:tcPr>
            <w:tcW w:w="1616" w:type="dxa"/>
            <w:tcBorders>
              <w:top w:val="nil"/>
              <w:left w:val="nil"/>
              <w:bottom w:val="single" w:sz="4" w:space="0" w:color="auto"/>
              <w:right w:val="single" w:sz="4" w:space="0" w:color="auto"/>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0A00F5" w:rsidRPr="00DB01A7" w:rsidTr="00DB01A7">
        <w:trPr>
          <w:trHeight w:val="625"/>
        </w:trPr>
        <w:tc>
          <w:tcPr>
            <w:tcW w:w="433" w:type="dxa"/>
            <w:tcBorders>
              <w:top w:val="nil"/>
              <w:left w:val="single" w:sz="4" w:space="0" w:color="auto"/>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p>
        </w:tc>
        <w:tc>
          <w:tcPr>
            <w:tcW w:w="130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2168" w:type="dxa"/>
            <w:gridSpan w:val="2"/>
            <w:tcBorders>
              <w:top w:val="nil"/>
              <w:left w:val="nil"/>
              <w:bottom w:val="single" w:sz="4" w:space="0" w:color="auto"/>
              <w:right w:val="single" w:sz="4" w:space="0" w:color="000000"/>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w:t>
            </w:r>
            <w:r w:rsidR="00A83608" w:rsidRPr="00DB01A7">
              <w:rPr>
                <w:rFonts w:ascii="Times New Roman" w:hAnsi="Times New Roman"/>
                <w:color w:val="000000"/>
                <w:spacing w:val="-4"/>
              </w:rPr>
              <w:t xml:space="preserve">линейных объектов коммунальной инфраструктуры – объектов </w:t>
            </w:r>
            <w:r w:rsidRPr="00DB01A7">
              <w:rPr>
                <w:rFonts w:ascii="Times New Roman" w:hAnsi="Times New Roman"/>
                <w:color w:val="000000"/>
                <w:spacing w:val="-4"/>
              </w:rPr>
              <w:t>водоотведения</w:t>
            </w:r>
            <w:r w:rsidR="00202429" w:rsidRPr="00DB01A7">
              <w:rPr>
                <w:rFonts w:ascii="Times New Roman" w:hAnsi="Times New Roman"/>
                <w:color w:val="000000"/>
                <w:spacing w:val="-4"/>
              </w:rPr>
              <w:t>, в том</w:t>
            </w:r>
            <w:r w:rsidRPr="00DB01A7">
              <w:rPr>
                <w:rFonts w:ascii="Times New Roman" w:hAnsi="Times New Roman"/>
                <w:color w:val="000000"/>
                <w:spacing w:val="-4"/>
              </w:rPr>
              <w:t xml:space="preserve"> числе:</w:t>
            </w:r>
          </w:p>
        </w:tc>
        <w:tc>
          <w:tcPr>
            <w:tcW w:w="1735" w:type="dxa"/>
            <w:tcBorders>
              <w:top w:val="nil"/>
              <w:left w:val="nil"/>
              <w:bottom w:val="single" w:sz="4" w:space="0" w:color="auto"/>
              <w:right w:val="single" w:sz="4" w:space="0" w:color="auto"/>
            </w:tcBorders>
            <w:shd w:val="clear" w:color="000000" w:fill="FFFFFF"/>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446"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30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01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723" w:type="dxa"/>
            <w:tcBorders>
              <w:top w:val="nil"/>
              <w:left w:val="nil"/>
              <w:bottom w:val="single" w:sz="4" w:space="0" w:color="auto"/>
              <w:right w:val="single" w:sz="4" w:space="0" w:color="000000"/>
            </w:tcBorders>
            <w:shd w:val="clear" w:color="auto" w:fill="auto"/>
            <w:noWrap/>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000000"/>
            </w:tcBorders>
            <w:shd w:val="clear" w:color="auto" w:fill="auto"/>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000000"/>
            </w:tcBorders>
            <w:shd w:val="clear" w:color="auto" w:fill="auto"/>
            <w:noWrap/>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162" w:type="dxa"/>
            <w:tcBorders>
              <w:top w:val="nil"/>
              <w:left w:val="nil"/>
              <w:bottom w:val="single" w:sz="4" w:space="0" w:color="auto"/>
              <w:right w:val="single" w:sz="4" w:space="0" w:color="000000"/>
            </w:tcBorders>
            <w:shd w:val="clear" w:color="000000" w:fill="FFFFFF"/>
            <w:noWrap/>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616"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color w:val="000000"/>
                <w:spacing w:val="-4"/>
              </w:rPr>
              <w:t>X</w:t>
            </w:r>
          </w:p>
        </w:tc>
      </w:tr>
      <w:tr w:rsidR="000A00F5" w:rsidRPr="00DB01A7" w:rsidTr="00DB01A7">
        <w:trPr>
          <w:trHeight w:val="73"/>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2</w:t>
            </w:r>
          </w:p>
        </w:tc>
        <w:tc>
          <w:tcPr>
            <w:tcW w:w="1301" w:type="dxa"/>
            <w:tcBorders>
              <w:top w:val="nil"/>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nil"/>
              <w:left w:val="nil"/>
              <w:bottom w:val="single" w:sz="4" w:space="0" w:color="auto"/>
              <w:right w:val="single" w:sz="4" w:space="0" w:color="000000"/>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в рамках объекта «Канализационная сеть Октябрьского района, сооружение № 3» от дома № 2а </w:t>
            </w:r>
            <w:r w:rsidRPr="00DB01A7">
              <w:rPr>
                <w:rFonts w:ascii="Times New Roman" w:hAnsi="Times New Roman"/>
                <w:color w:val="000000"/>
                <w:spacing w:val="-4"/>
              </w:rPr>
              <w:br/>
              <w:t>по улице Матросова до дома</w:t>
            </w:r>
            <w:r w:rsidR="00DB01A7">
              <w:rPr>
                <w:rFonts w:ascii="Times New Roman" w:hAnsi="Times New Roman"/>
                <w:color w:val="000000"/>
                <w:spacing w:val="-4"/>
              </w:rPr>
              <w:t xml:space="preserve"> № 2б по улице Матросова протяже</w:t>
            </w:r>
            <w:r w:rsidRPr="00DB01A7">
              <w:rPr>
                <w:rFonts w:ascii="Times New Roman" w:hAnsi="Times New Roman"/>
                <w:color w:val="000000"/>
                <w:spacing w:val="-4"/>
              </w:rPr>
              <w:t xml:space="preserve">нностью </w:t>
            </w:r>
            <w:r w:rsidRPr="00DB01A7">
              <w:rPr>
                <w:rFonts w:ascii="Times New Roman" w:hAnsi="Times New Roman"/>
                <w:color w:val="000000"/>
                <w:spacing w:val="-4"/>
              </w:rPr>
              <w:br/>
              <w:t>120 п.</w:t>
            </w:r>
            <w:r w:rsidR="00DB01A7">
              <w:rPr>
                <w:rFonts w:ascii="Times New Roman" w:hAnsi="Times New Roman"/>
                <w:color w:val="000000"/>
                <w:spacing w:val="-4"/>
              </w:rPr>
              <w:t xml:space="preserve"> </w:t>
            </w:r>
            <w:r w:rsidRPr="00DB01A7">
              <w:rPr>
                <w:rFonts w:ascii="Times New Roman" w:hAnsi="Times New Roman"/>
                <w:color w:val="000000"/>
                <w:spacing w:val="-4"/>
              </w:rPr>
              <w:t>м</w:t>
            </w:r>
          </w:p>
        </w:tc>
        <w:tc>
          <w:tcPr>
            <w:tcW w:w="1735"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Канализационная сеть Октябрьского района, сооружение № 3</w:t>
            </w:r>
          </w:p>
        </w:tc>
        <w:tc>
          <w:tcPr>
            <w:tcW w:w="1446" w:type="dxa"/>
            <w:tcBorders>
              <w:top w:val="nil"/>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0,12</w:t>
            </w:r>
          </w:p>
        </w:tc>
        <w:tc>
          <w:tcPr>
            <w:tcW w:w="722" w:type="dxa"/>
            <w:tcBorders>
              <w:top w:val="nil"/>
              <w:left w:val="nil"/>
              <w:bottom w:val="single" w:sz="4" w:space="0" w:color="auto"/>
              <w:right w:val="single" w:sz="4" w:space="0" w:color="000000"/>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000000"/>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4 780,00  </w:t>
            </w:r>
          </w:p>
        </w:tc>
        <w:tc>
          <w:tcPr>
            <w:tcW w:w="1162" w:type="dxa"/>
            <w:tcBorders>
              <w:top w:val="nil"/>
              <w:left w:val="nil"/>
              <w:bottom w:val="single" w:sz="4" w:space="0" w:color="auto"/>
              <w:right w:val="single" w:sz="4" w:space="0" w:color="000000"/>
            </w:tcBorders>
            <w:shd w:val="clear" w:color="000000"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3 505,00  </w:t>
            </w:r>
          </w:p>
        </w:tc>
        <w:tc>
          <w:tcPr>
            <w:tcW w:w="1616" w:type="dxa"/>
            <w:tcBorders>
              <w:top w:val="nil"/>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A00F5" w:rsidRPr="00DB01A7" w:rsidTr="00DB01A7">
        <w:trPr>
          <w:trHeight w:val="264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3</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single" w:sz="4" w:space="0" w:color="auto"/>
              <w:left w:val="nil"/>
              <w:bottom w:val="single" w:sz="4" w:space="0" w:color="000000"/>
              <w:right w:val="single" w:sz="4" w:space="0" w:color="000000"/>
            </w:tcBorders>
            <w:shd w:val="clear" w:color="auto" w:fill="auto"/>
            <w:vAlign w:val="center"/>
            <w:hideMark/>
          </w:tcPr>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в рамках объекта «Канализационная сеть Советского района, сооружение № 2» от дома № 8 по улице Кольцова до дома № 16 по улице Кольцова </w:t>
            </w:r>
            <w:r w:rsidR="00DB01A7">
              <w:rPr>
                <w:rFonts w:ascii="Times New Roman" w:hAnsi="Times New Roman"/>
                <w:color w:val="000000"/>
                <w:spacing w:val="-4"/>
              </w:rPr>
              <w:t>протяженностью</w:t>
            </w:r>
            <w:r w:rsidRPr="00DB01A7">
              <w:rPr>
                <w:rFonts w:ascii="Times New Roman" w:hAnsi="Times New Roman"/>
                <w:color w:val="000000"/>
                <w:spacing w:val="-4"/>
              </w:rPr>
              <w:t xml:space="preserve"> </w:t>
            </w:r>
          </w:p>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101,16 п.</w:t>
            </w:r>
            <w:r w:rsidR="00DB01A7">
              <w:rPr>
                <w:rFonts w:ascii="Times New Roman" w:hAnsi="Times New Roman"/>
                <w:color w:val="000000"/>
                <w:spacing w:val="-4"/>
              </w:rPr>
              <w:t xml:space="preserve"> </w:t>
            </w:r>
            <w:r w:rsidRPr="00DB01A7">
              <w:rPr>
                <w:rFonts w:ascii="Times New Roman" w:hAnsi="Times New Roman"/>
                <w:color w:val="000000"/>
                <w:spacing w:val="-4"/>
              </w:rPr>
              <w:t>м</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Канализационная сеть Советского района, сооружение № 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собствен-ность</w:t>
            </w:r>
            <w:proofErr w:type="spellEnd"/>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0,10</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000000"/>
              <w:right w:val="single" w:sz="4" w:space="0" w:color="000000"/>
            </w:tcBorders>
            <w:shd w:val="clear" w:color="DFD7D7"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4 500,00  </w:t>
            </w:r>
          </w:p>
        </w:tc>
        <w:tc>
          <w:tcPr>
            <w:tcW w:w="1162" w:type="dxa"/>
            <w:tcBorders>
              <w:top w:val="single" w:sz="4" w:space="0" w:color="auto"/>
              <w:left w:val="nil"/>
              <w:bottom w:val="single" w:sz="4" w:space="0" w:color="000000"/>
              <w:right w:val="single" w:sz="4" w:space="0" w:color="000000"/>
            </w:tcBorders>
            <w:shd w:val="clear" w:color="000000"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3 300,00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DB01A7" w:rsidRPr="00DB01A7" w:rsidTr="000E5D2E">
        <w:trPr>
          <w:trHeight w:val="2001"/>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4</w:t>
            </w:r>
          </w:p>
        </w:tc>
        <w:tc>
          <w:tcPr>
            <w:tcW w:w="1301"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nil"/>
              <w:left w:val="nil"/>
              <w:bottom w:val="single" w:sz="4" w:space="0" w:color="auto"/>
              <w:right w:val="single" w:sz="4" w:space="0" w:color="000000"/>
            </w:tcBorders>
            <w:shd w:val="clear" w:color="000000" w:fill="FFFFFF"/>
            <w:vAlign w:val="center"/>
            <w:hideMark/>
          </w:tcPr>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канализационного коллектора протяженностью </w:t>
            </w:r>
          </w:p>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1300 п.</w:t>
            </w:r>
            <w:r w:rsidR="00DB01A7">
              <w:rPr>
                <w:rFonts w:ascii="Times New Roman" w:hAnsi="Times New Roman"/>
                <w:color w:val="000000"/>
                <w:spacing w:val="-4"/>
              </w:rPr>
              <w:t xml:space="preserve"> </w:t>
            </w:r>
            <w:r w:rsidRPr="00DB01A7">
              <w:rPr>
                <w:rFonts w:ascii="Times New Roman" w:hAnsi="Times New Roman"/>
                <w:color w:val="000000"/>
                <w:spacing w:val="-4"/>
              </w:rPr>
              <w:t>м</w:t>
            </w:r>
            <w:r w:rsidRPr="00DB01A7">
              <w:rPr>
                <w:rFonts w:ascii="Times New Roman" w:hAnsi="Times New Roman"/>
                <w:color w:val="000000"/>
                <w:spacing w:val="-4"/>
              </w:rPr>
              <w:br/>
              <w:t xml:space="preserve">по ул. Циолковского </w:t>
            </w:r>
          </w:p>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в г. Рязани </w:t>
            </w:r>
            <w:r w:rsidRPr="00DB01A7">
              <w:rPr>
                <w:rFonts w:ascii="Times New Roman" w:hAnsi="Times New Roman"/>
                <w:color w:val="000000"/>
                <w:spacing w:val="-4"/>
              </w:rPr>
              <w:br/>
              <w:t>Рязанской области</w:t>
            </w:r>
          </w:p>
        </w:tc>
        <w:tc>
          <w:tcPr>
            <w:tcW w:w="1735"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Канализационная сеть Октябрьского района, сооружение № 2</w:t>
            </w:r>
          </w:p>
        </w:tc>
        <w:tc>
          <w:tcPr>
            <w:tcW w:w="1446"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000000" w:fill="FFFFFF"/>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000000" w:fill="FFFFFF"/>
            <w:vAlign w:val="center"/>
          </w:tcPr>
          <w:p w:rsidR="000A00F5" w:rsidRPr="00DB01A7" w:rsidRDefault="000A00F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собствен-ность</w:t>
            </w:r>
            <w:proofErr w:type="spellEnd"/>
          </w:p>
        </w:tc>
        <w:tc>
          <w:tcPr>
            <w:tcW w:w="723"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1,30</w:t>
            </w:r>
          </w:p>
        </w:tc>
        <w:tc>
          <w:tcPr>
            <w:tcW w:w="722" w:type="dxa"/>
            <w:tcBorders>
              <w:top w:val="nil"/>
              <w:left w:val="nil"/>
              <w:bottom w:val="single" w:sz="4" w:space="0" w:color="auto"/>
              <w:right w:val="single" w:sz="4" w:space="0" w:color="000000"/>
            </w:tcBorders>
            <w:shd w:val="clear" w:color="000000"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000000"/>
            </w:tcBorders>
            <w:shd w:val="clear" w:color="DFD7D7"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49 720,00  </w:t>
            </w:r>
          </w:p>
        </w:tc>
        <w:tc>
          <w:tcPr>
            <w:tcW w:w="1162" w:type="dxa"/>
            <w:tcBorders>
              <w:top w:val="nil"/>
              <w:left w:val="nil"/>
              <w:bottom w:val="single" w:sz="4" w:space="0" w:color="auto"/>
              <w:right w:val="single" w:sz="4" w:space="0" w:color="000000"/>
            </w:tcBorders>
            <w:shd w:val="clear" w:color="000000"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36 461,00  </w:t>
            </w:r>
          </w:p>
        </w:tc>
        <w:tc>
          <w:tcPr>
            <w:tcW w:w="1616" w:type="dxa"/>
            <w:tcBorders>
              <w:top w:val="nil"/>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A00F5" w:rsidRPr="00DB01A7" w:rsidTr="000E5D2E">
        <w:trPr>
          <w:trHeight w:val="273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5</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single" w:sz="4" w:space="0" w:color="auto"/>
              <w:left w:val="nil"/>
              <w:bottom w:val="single" w:sz="4" w:space="0" w:color="auto"/>
              <w:right w:val="single" w:sz="4" w:space="0" w:color="000000"/>
            </w:tcBorders>
            <w:shd w:val="clear" w:color="auto" w:fill="auto"/>
            <w:vAlign w:val="center"/>
            <w:hideMark/>
          </w:tcPr>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в рамках объекта «Канализационная сеть Московского района, сооружение № 3» от дома № 1а по </w:t>
            </w:r>
          </w:p>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улице </w:t>
            </w:r>
            <w:proofErr w:type="spellStart"/>
            <w:r w:rsidRPr="00DB01A7">
              <w:rPr>
                <w:rFonts w:ascii="Times New Roman" w:hAnsi="Times New Roman"/>
                <w:color w:val="000000"/>
                <w:spacing w:val="-4"/>
              </w:rPr>
              <w:t>Великанова</w:t>
            </w:r>
            <w:proofErr w:type="spellEnd"/>
            <w:r w:rsidRPr="00DB01A7">
              <w:rPr>
                <w:rFonts w:ascii="Times New Roman" w:hAnsi="Times New Roman"/>
                <w:color w:val="000000"/>
                <w:spacing w:val="-4"/>
              </w:rPr>
              <w:t xml:space="preserve"> до дома</w:t>
            </w:r>
            <w:r w:rsidR="00DB01A7">
              <w:rPr>
                <w:rFonts w:ascii="Times New Roman" w:hAnsi="Times New Roman"/>
                <w:color w:val="000000"/>
                <w:spacing w:val="-4"/>
              </w:rPr>
              <w:t xml:space="preserve"> </w:t>
            </w:r>
            <w:r w:rsidRPr="00DB01A7">
              <w:rPr>
                <w:rFonts w:ascii="Times New Roman" w:hAnsi="Times New Roman"/>
                <w:color w:val="000000"/>
                <w:spacing w:val="-4"/>
              </w:rPr>
              <w:t xml:space="preserve">№ 11 по </w:t>
            </w:r>
          </w:p>
          <w:p w:rsid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бульвару Народный </w:t>
            </w:r>
            <w:r w:rsidR="00DB01A7">
              <w:rPr>
                <w:rFonts w:ascii="Times New Roman" w:hAnsi="Times New Roman"/>
                <w:color w:val="000000"/>
                <w:spacing w:val="-4"/>
              </w:rPr>
              <w:t>протяженностью</w:t>
            </w:r>
            <w:r w:rsidRPr="00DB01A7">
              <w:rPr>
                <w:rFonts w:ascii="Times New Roman" w:hAnsi="Times New Roman"/>
                <w:color w:val="000000"/>
                <w:spacing w:val="-4"/>
              </w:rPr>
              <w:t xml:space="preserve"> </w:t>
            </w:r>
          </w:p>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606,30 п.</w:t>
            </w:r>
            <w:r w:rsidR="00DB01A7">
              <w:rPr>
                <w:rFonts w:ascii="Times New Roman" w:hAnsi="Times New Roman"/>
                <w:color w:val="000000"/>
                <w:spacing w:val="-4"/>
              </w:rPr>
              <w:t xml:space="preserve"> </w:t>
            </w:r>
            <w:r w:rsidRPr="00DB01A7">
              <w:rPr>
                <w:rFonts w:ascii="Times New Roman" w:hAnsi="Times New Roman"/>
                <w:color w:val="000000"/>
                <w:spacing w:val="-4"/>
              </w:rPr>
              <w:t>м</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Канализационная сеть Московского района, сооружение № 3</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tcPr>
          <w:p w:rsidR="000A00F5" w:rsidRPr="00DB01A7" w:rsidRDefault="000A00F5" w:rsidP="00DB01A7">
            <w:pPr>
              <w:ind w:left="-57" w:right="-57"/>
              <w:jc w:val="center"/>
              <w:rPr>
                <w:rFonts w:ascii="Times New Roman" w:hAnsi="Times New Roman"/>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собствен-ность</w:t>
            </w:r>
            <w:proofErr w:type="spellEnd"/>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0,61</w:t>
            </w:r>
          </w:p>
        </w:tc>
        <w:tc>
          <w:tcPr>
            <w:tcW w:w="722" w:type="dxa"/>
            <w:tcBorders>
              <w:top w:val="single" w:sz="4" w:space="0" w:color="auto"/>
              <w:left w:val="nil"/>
              <w:bottom w:val="single" w:sz="4" w:space="0" w:color="auto"/>
              <w:right w:val="single" w:sz="4" w:space="0" w:color="000000"/>
            </w:tcBorders>
            <w:shd w:val="clear" w:color="auto" w:fill="auto"/>
            <w:vAlign w:val="center"/>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000000"/>
            </w:tcBorders>
            <w:shd w:val="clear" w:color="DFD7D7"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57 350,00  </w:t>
            </w:r>
          </w:p>
        </w:tc>
        <w:tc>
          <w:tcPr>
            <w:tcW w:w="1162" w:type="dxa"/>
            <w:tcBorders>
              <w:top w:val="single" w:sz="4" w:space="0" w:color="auto"/>
              <w:left w:val="nil"/>
              <w:bottom w:val="single" w:sz="4" w:space="0" w:color="auto"/>
              <w:right w:val="single" w:sz="4" w:space="0" w:color="000000"/>
            </w:tcBorders>
            <w:shd w:val="clear" w:color="000000" w:fill="FFFFFF"/>
            <w:noWrap/>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42 056,00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A00F5" w:rsidRPr="00DB01A7" w:rsidRDefault="000A00F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0E5D2E">
        <w:trPr>
          <w:trHeight w:val="2882"/>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6</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nil"/>
              <w:left w:val="nil"/>
              <w:bottom w:val="single" w:sz="4" w:space="0" w:color="auto"/>
              <w:right w:val="single" w:sz="4" w:space="0" w:color="000000"/>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линейного объекта «Участок самотечного канализационного коллектора </w:t>
            </w:r>
            <w:proofErr w:type="spellStart"/>
            <w:r w:rsidRPr="00DB01A7">
              <w:rPr>
                <w:rFonts w:ascii="Times New Roman" w:hAnsi="Times New Roman"/>
                <w:color w:val="000000"/>
                <w:spacing w:val="-4"/>
              </w:rPr>
              <w:t>Ду</w:t>
            </w:r>
            <w:proofErr w:type="spellEnd"/>
            <w:r w:rsidRPr="00DB01A7">
              <w:rPr>
                <w:rFonts w:ascii="Times New Roman" w:hAnsi="Times New Roman"/>
                <w:color w:val="000000"/>
                <w:spacing w:val="-4"/>
              </w:rPr>
              <w:t xml:space="preserve"> 1500 мм в районе Московского шоссе г. Рязань от канализационного колодца МК 5175 до канализационного колодца МК 5185»</w:t>
            </w:r>
          </w:p>
        </w:tc>
        <w:tc>
          <w:tcPr>
            <w:tcW w:w="1735" w:type="dxa"/>
            <w:tcBorders>
              <w:top w:val="nil"/>
              <w:left w:val="nil"/>
              <w:bottom w:val="single" w:sz="4" w:space="0" w:color="auto"/>
              <w:right w:val="single" w:sz="4" w:space="0" w:color="auto"/>
            </w:tcBorders>
            <w:shd w:val="clear" w:color="auto" w:fill="auto"/>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Участок самотечного канализационного коллектора </w:t>
            </w:r>
            <w:proofErr w:type="spellStart"/>
            <w:r w:rsidRPr="00DB01A7">
              <w:rPr>
                <w:rFonts w:ascii="Times New Roman" w:hAnsi="Times New Roman"/>
                <w:color w:val="000000"/>
                <w:spacing w:val="-4"/>
              </w:rPr>
              <w:t>Ду</w:t>
            </w:r>
            <w:proofErr w:type="spellEnd"/>
            <w:r w:rsidRPr="00DB01A7">
              <w:rPr>
                <w:rFonts w:ascii="Times New Roman" w:hAnsi="Times New Roman"/>
                <w:color w:val="000000"/>
                <w:spacing w:val="-4"/>
              </w:rPr>
              <w:t xml:space="preserve"> </w:t>
            </w:r>
          </w:p>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1500 мм в районе Московского шоссе </w:t>
            </w:r>
            <w:r w:rsidRPr="00DB01A7">
              <w:rPr>
                <w:rFonts w:ascii="Times New Roman" w:hAnsi="Times New Roman"/>
                <w:color w:val="000000"/>
                <w:spacing w:val="-4"/>
              </w:rPr>
              <w:br/>
              <w:t xml:space="preserve">г. Рязань от канализационного колодца МК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5175 до канализационного колодца МК 5185</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собствен-ность</w:t>
            </w:r>
            <w:proofErr w:type="spellEnd"/>
          </w:p>
        </w:tc>
        <w:tc>
          <w:tcPr>
            <w:tcW w:w="723"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0,97</w:t>
            </w:r>
          </w:p>
        </w:tc>
        <w:tc>
          <w:tcPr>
            <w:tcW w:w="722" w:type="dxa"/>
            <w:tcBorders>
              <w:top w:val="nil"/>
              <w:left w:val="nil"/>
              <w:bottom w:val="single" w:sz="4" w:space="0" w:color="auto"/>
              <w:right w:val="single" w:sz="4" w:space="0" w:color="000000"/>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317 840,00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233 082,00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270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7</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68" w:type="dxa"/>
            <w:gridSpan w:val="2"/>
            <w:tcBorders>
              <w:top w:val="single" w:sz="4" w:space="0" w:color="auto"/>
              <w:left w:val="nil"/>
              <w:bottom w:val="single" w:sz="4" w:space="0" w:color="000000"/>
              <w:right w:val="single" w:sz="4" w:space="0" w:color="000000"/>
            </w:tcBorders>
            <w:shd w:val="clear" w:color="auto" w:fill="auto"/>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r w:rsidR="00DB01A7">
              <w:rPr>
                <w:rFonts w:ascii="Times New Roman" w:hAnsi="Times New Roman"/>
                <w:color w:val="000000"/>
                <w:spacing w:val="-4"/>
              </w:rPr>
              <w:t xml:space="preserve"> канализационных коллекторов по</w:t>
            </w:r>
          </w:p>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ул. Павлова и </w:t>
            </w:r>
            <w:r w:rsidRPr="00DB01A7">
              <w:rPr>
                <w:rFonts w:ascii="Times New Roman" w:hAnsi="Times New Roman"/>
                <w:color w:val="000000"/>
                <w:spacing w:val="-4"/>
              </w:rPr>
              <w:br/>
            </w:r>
            <w:proofErr w:type="spellStart"/>
            <w:r w:rsidRPr="00DB01A7">
              <w:rPr>
                <w:rFonts w:ascii="Times New Roman" w:hAnsi="Times New Roman"/>
                <w:color w:val="000000"/>
                <w:spacing w:val="-4"/>
              </w:rPr>
              <w:t>пр</w:t>
            </w:r>
            <w:proofErr w:type="spellEnd"/>
            <w:r w:rsidR="00DB01A7">
              <w:rPr>
                <w:rFonts w:ascii="Times New Roman" w:hAnsi="Times New Roman"/>
                <w:color w:val="000000"/>
                <w:spacing w:val="-4"/>
              </w:rPr>
              <w:t>-</w:t>
            </w:r>
            <w:r w:rsidRPr="00DB01A7">
              <w:rPr>
                <w:rFonts w:ascii="Times New Roman" w:hAnsi="Times New Roman"/>
                <w:color w:val="000000"/>
                <w:spacing w:val="-4"/>
              </w:rPr>
              <w:t xml:space="preserve">ту Первомайскому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в г. Рязани Рязанской области</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Канализационная сеть </w:t>
            </w:r>
            <w:r w:rsidRPr="00DB01A7">
              <w:rPr>
                <w:rFonts w:ascii="Times New Roman" w:hAnsi="Times New Roman"/>
                <w:color w:val="000000"/>
                <w:spacing w:val="-4"/>
              </w:rPr>
              <w:br/>
              <w:t>ул. Первомайский проспект</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0,87</w:t>
            </w:r>
          </w:p>
        </w:tc>
        <w:tc>
          <w:tcPr>
            <w:tcW w:w="722" w:type="dxa"/>
            <w:tcBorders>
              <w:top w:val="single" w:sz="4" w:space="0" w:color="auto"/>
              <w:left w:val="nil"/>
              <w:bottom w:val="single" w:sz="4" w:space="0" w:color="auto"/>
              <w:right w:val="single" w:sz="4" w:space="0" w:color="000000"/>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63 810,00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46 794,00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822"/>
        </w:trPr>
        <w:tc>
          <w:tcPr>
            <w:tcW w:w="9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rPr>
                <w:rFonts w:ascii="Times New Roman" w:hAnsi="Times New Roman"/>
                <w:color w:val="000000"/>
                <w:spacing w:val="-4"/>
              </w:rPr>
            </w:pPr>
            <w:r w:rsidRPr="00DB01A7">
              <w:rPr>
                <w:rFonts w:ascii="Times New Roman" w:hAnsi="Times New Roman"/>
                <w:color w:val="000000"/>
                <w:spacing w:val="-4"/>
              </w:rPr>
              <w:t>ИТОГО по сфере реализации «теплоснабжение»:</w:t>
            </w:r>
          </w:p>
        </w:tc>
        <w:tc>
          <w:tcPr>
            <w:tcW w:w="723"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660 273,00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484 191,00  </w:t>
            </w:r>
          </w:p>
        </w:tc>
        <w:tc>
          <w:tcPr>
            <w:tcW w:w="1616"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0F6BB5" w:rsidRPr="00DB01A7" w:rsidTr="00DB01A7">
        <w:trPr>
          <w:trHeight w:val="1118"/>
        </w:trPr>
        <w:tc>
          <w:tcPr>
            <w:tcW w:w="9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rPr>
                <w:rFonts w:ascii="Times New Roman" w:hAnsi="Times New Roman"/>
                <w:color w:val="000000"/>
                <w:spacing w:val="-4"/>
              </w:rPr>
            </w:pPr>
            <w:r w:rsidRPr="00DB01A7">
              <w:rPr>
                <w:rFonts w:ascii="Times New Roman" w:hAnsi="Times New Roman"/>
                <w:color w:val="000000"/>
                <w:spacing w:val="-4"/>
              </w:rPr>
              <w:t xml:space="preserve">ИТОГО по муниципальному образованию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город Рязань Рязанской области</w:t>
            </w:r>
          </w:p>
        </w:tc>
        <w:tc>
          <w:tcPr>
            <w:tcW w:w="723"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72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660 273,00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484 191,00  </w:t>
            </w:r>
          </w:p>
        </w:tc>
        <w:tc>
          <w:tcPr>
            <w:tcW w:w="1616"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r>
      <w:tr w:rsidR="000F6BB5" w:rsidRPr="00DB01A7" w:rsidTr="00DB01A7">
        <w:trPr>
          <w:trHeight w:val="83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p>
        </w:tc>
        <w:tc>
          <w:tcPr>
            <w:tcW w:w="1312" w:type="dxa"/>
            <w:gridSpan w:val="2"/>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X</w:t>
            </w:r>
          </w:p>
        </w:tc>
        <w:tc>
          <w:tcPr>
            <w:tcW w:w="2157" w:type="dxa"/>
            <w:tcBorders>
              <w:top w:val="single" w:sz="4" w:space="0" w:color="auto"/>
              <w:left w:val="nil"/>
              <w:bottom w:val="single" w:sz="4" w:space="0" w:color="auto"/>
              <w:right w:val="single" w:sz="4" w:space="0" w:color="auto"/>
            </w:tcBorders>
            <w:shd w:val="clear" w:color="000000" w:fill="FFFFFF"/>
            <w:vAlign w:val="center"/>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w:t>
            </w:r>
            <w:r w:rsidR="00A83608" w:rsidRPr="00DB01A7">
              <w:rPr>
                <w:rFonts w:ascii="Times New Roman" w:hAnsi="Times New Roman"/>
                <w:color w:val="000000"/>
                <w:spacing w:val="-4"/>
              </w:rPr>
              <w:t xml:space="preserve">линейных объектов коммунальной инфраструктуры – объектов </w:t>
            </w:r>
            <w:r w:rsidRPr="00DB01A7">
              <w:rPr>
                <w:rFonts w:ascii="Times New Roman" w:hAnsi="Times New Roman"/>
                <w:color w:val="000000"/>
                <w:spacing w:val="-4"/>
              </w:rPr>
              <w:t>теплоснабжени</w:t>
            </w:r>
            <w:r w:rsidR="00202429" w:rsidRPr="00DB01A7">
              <w:rPr>
                <w:rFonts w:ascii="Times New Roman" w:hAnsi="Times New Roman"/>
                <w:color w:val="000000"/>
                <w:spacing w:val="-4"/>
              </w:rPr>
              <w:t>я, в том</w:t>
            </w:r>
            <w:r w:rsidRPr="00DB01A7">
              <w:rPr>
                <w:rFonts w:ascii="Times New Roman" w:hAnsi="Times New Roman"/>
                <w:color w:val="000000"/>
                <w:spacing w:val="-4"/>
              </w:rPr>
              <w:t xml:space="preserve"> числе:</w:t>
            </w:r>
          </w:p>
        </w:tc>
        <w:tc>
          <w:tcPr>
            <w:tcW w:w="1735" w:type="dxa"/>
            <w:tcBorders>
              <w:top w:val="single" w:sz="4" w:space="0" w:color="auto"/>
              <w:left w:val="nil"/>
              <w:bottom w:val="single" w:sz="4" w:space="0" w:color="000000"/>
              <w:right w:val="single" w:sz="4" w:space="0" w:color="000000"/>
            </w:tcBorders>
            <w:shd w:val="clear" w:color="000000" w:fill="FFFFFF"/>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446"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301"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011"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723" w:type="dxa"/>
            <w:tcBorders>
              <w:top w:val="single" w:sz="4" w:space="0" w:color="auto"/>
              <w:left w:val="nil"/>
              <w:bottom w:val="single" w:sz="4" w:space="0" w:color="000000"/>
              <w:right w:val="single" w:sz="4" w:space="0" w:color="000000"/>
            </w:tcBorders>
            <w:shd w:val="clear" w:color="auto" w:fill="auto"/>
            <w:noWrap/>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722" w:type="dxa"/>
            <w:tcBorders>
              <w:top w:val="single" w:sz="4" w:space="0" w:color="auto"/>
              <w:left w:val="nil"/>
              <w:bottom w:val="single" w:sz="4" w:space="0" w:color="000000"/>
              <w:right w:val="single" w:sz="4" w:space="0" w:color="000000"/>
            </w:tcBorders>
            <w:shd w:val="clear" w:color="auto" w:fill="auto"/>
            <w:noWrap/>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c>
          <w:tcPr>
            <w:tcW w:w="1616" w:type="dxa"/>
            <w:tcBorders>
              <w:top w:val="single" w:sz="4" w:space="0" w:color="auto"/>
              <w:left w:val="nil"/>
              <w:bottom w:val="single" w:sz="4" w:space="0" w:color="auto"/>
              <w:right w:val="single" w:sz="4" w:space="0" w:color="auto"/>
            </w:tcBorders>
            <w:shd w:val="clear" w:color="auto" w:fill="auto"/>
            <w:vAlign w:val="center"/>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X</w:t>
            </w:r>
          </w:p>
        </w:tc>
      </w:tr>
      <w:tr w:rsidR="000F6BB5" w:rsidRPr="00DB01A7" w:rsidTr="00DB01A7">
        <w:trPr>
          <w:trHeight w:val="1763"/>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8</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nil"/>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 участка трубопроводов ул. Новаторов, 2 к.</w:t>
            </w:r>
            <w:r w:rsidR="00DB01A7">
              <w:rPr>
                <w:rFonts w:ascii="Times New Roman" w:hAnsi="Times New Roman"/>
                <w:color w:val="000000"/>
                <w:spacing w:val="-4"/>
              </w:rPr>
              <w:t xml:space="preserve"> </w:t>
            </w:r>
            <w:r w:rsidRPr="00DB01A7">
              <w:rPr>
                <w:rFonts w:ascii="Times New Roman" w:hAnsi="Times New Roman"/>
                <w:color w:val="000000"/>
                <w:spacing w:val="-4"/>
              </w:rPr>
              <w:t xml:space="preserve">1 </w:t>
            </w:r>
            <w:r w:rsidRPr="00DB01A7">
              <w:rPr>
                <w:rFonts w:ascii="Times New Roman" w:hAnsi="Times New Roman"/>
                <w:color w:val="000000"/>
                <w:spacing w:val="-4"/>
              </w:rPr>
              <w:br/>
              <w:t>ТК</w:t>
            </w:r>
            <w:r w:rsidR="00DB01A7">
              <w:rPr>
                <w:rFonts w:ascii="Times New Roman" w:hAnsi="Times New Roman"/>
                <w:color w:val="000000"/>
                <w:spacing w:val="-4"/>
              </w:rPr>
              <w:t>-</w:t>
            </w:r>
            <w:r w:rsidRPr="00DB01A7">
              <w:rPr>
                <w:rFonts w:ascii="Times New Roman" w:hAnsi="Times New Roman"/>
                <w:color w:val="000000"/>
                <w:spacing w:val="-4"/>
              </w:rPr>
              <w:t>54</w:t>
            </w:r>
            <w:r w:rsidR="00DB01A7">
              <w:rPr>
                <w:rFonts w:ascii="Times New Roman" w:hAnsi="Times New Roman"/>
                <w:color w:val="000000"/>
                <w:spacing w:val="-4"/>
              </w:rPr>
              <w:t> -</w:t>
            </w:r>
            <w:r w:rsidRPr="00DB01A7">
              <w:rPr>
                <w:rFonts w:ascii="Times New Roman" w:hAnsi="Times New Roman"/>
                <w:color w:val="000000"/>
                <w:spacing w:val="-4"/>
              </w:rPr>
              <w:t xml:space="preserve"> т. А (ТК</w:t>
            </w:r>
            <w:r w:rsidR="00DB01A7">
              <w:rPr>
                <w:rFonts w:ascii="Times New Roman" w:hAnsi="Times New Roman"/>
                <w:color w:val="000000"/>
                <w:spacing w:val="-4"/>
              </w:rPr>
              <w:t>-</w:t>
            </w:r>
            <w:r w:rsidRPr="00DB01A7">
              <w:rPr>
                <w:rFonts w:ascii="Times New Roman" w:hAnsi="Times New Roman"/>
                <w:color w:val="000000"/>
                <w:spacing w:val="-4"/>
              </w:rPr>
              <w:t>88)</w:t>
            </w:r>
          </w:p>
        </w:tc>
        <w:tc>
          <w:tcPr>
            <w:tcW w:w="1735" w:type="dxa"/>
            <w:tcBorders>
              <w:top w:val="nil"/>
              <w:left w:val="nil"/>
              <w:bottom w:val="single" w:sz="4" w:space="0" w:color="000000"/>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Участок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ТК</w:t>
            </w:r>
            <w:r w:rsidR="00DB01A7">
              <w:rPr>
                <w:rFonts w:ascii="Times New Roman" w:hAnsi="Times New Roman"/>
                <w:spacing w:val="-4"/>
              </w:rPr>
              <w:t>-</w:t>
            </w:r>
            <w:r w:rsidRPr="00DB01A7">
              <w:rPr>
                <w:rFonts w:ascii="Times New Roman" w:hAnsi="Times New Roman"/>
                <w:spacing w:val="-4"/>
              </w:rPr>
              <w:t xml:space="preserve">54 </w:t>
            </w:r>
            <w:r w:rsidR="00DB01A7">
              <w:rPr>
                <w:rFonts w:ascii="Times New Roman" w:hAnsi="Times New Roman"/>
                <w:spacing w:val="-4"/>
              </w:rPr>
              <w:t>-</w:t>
            </w:r>
            <w:r w:rsidRPr="00DB01A7">
              <w:rPr>
                <w:rFonts w:ascii="Times New Roman" w:hAnsi="Times New Roman"/>
                <w:spacing w:val="-4"/>
              </w:rPr>
              <w:t xml:space="preserve"> ТК</w:t>
            </w:r>
            <w:r w:rsidR="00DB01A7">
              <w:rPr>
                <w:rFonts w:ascii="Times New Roman" w:hAnsi="Times New Roman"/>
                <w:spacing w:val="-4"/>
              </w:rPr>
              <w:t>-</w:t>
            </w:r>
            <w:r w:rsidRPr="00DB01A7">
              <w:rPr>
                <w:rFonts w:ascii="Times New Roman" w:hAnsi="Times New Roman"/>
                <w:spacing w:val="-4"/>
              </w:rPr>
              <w:t>88</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0,55</w:t>
            </w:r>
          </w:p>
        </w:tc>
        <w:tc>
          <w:tcPr>
            <w:tcW w:w="722"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27 890,00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20 452,00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833"/>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9</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участка магистральных трубопроводов 1 т/м, </w:t>
            </w:r>
            <w:r w:rsidRPr="00DB01A7">
              <w:rPr>
                <w:rFonts w:ascii="Times New Roman" w:hAnsi="Times New Roman"/>
                <w:color w:val="000000"/>
                <w:spacing w:val="-4"/>
              </w:rPr>
              <w:br/>
              <w:t xml:space="preserve">ул. Дзержинского,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1ТК </w:t>
            </w:r>
            <w:r w:rsidR="00DB01A7">
              <w:rPr>
                <w:rFonts w:ascii="Times New Roman" w:hAnsi="Times New Roman"/>
                <w:color w:val="000000"/>
                <w:spacing w:val="-4"/>
              </w:rPr>
              <w:t>-</w:t>
            </w:r>
            <w:r w:rsidRPr="00DB01A7">
              <w:rPr>
                <w:rFonts w:ascii="Times New Roman" w:hAnsi="Times New Roman"/>
                <w:color w:val="000000"/>
                <w:spacing w:val="-4"/>
              </w:rPr>
              <w:t xml:space="preserve"> 542/4 </w:t>
            </w:r>
            <w:r w:rsidR="00DB01A7">
              <w:rPr>
                <w:rFonts w:ascii="Times New Roman" w:hAnsi="Times New Roman"/>
                <w:color w:val="000000"/>
                <w:spacing w:val="-4"/>
              </w:rPr>
              <w:t>-</w:t>
            </w:r>
            <w:r w:rsidRPr="00DB01A7">
              <w:rPr>
                <w:rFonts w:ascii="Times New Roman" w:hAnsi="Times New Roman"/>
                <w:color w:val="000000"/>
                <w:spacing w:val="-4"/>
              </w:rPr>
              <w:t xml:space="preserve"> 1ТК 5</w:t>
            </w:r>
            <w:r w:rsidR="00DB01A7">
              <w:rPr>
                <w:rFonts w:ascii="Times New Roman" w:hAnsi="Times New Roman"/>
                <w:color w:val="000000"/>
                <w:spacing w:val="-4"/>
              </w:rPr>
              <w:t>-</w:t>
            </w:r>
            <w:r w:rsidRPr="00DB01A7">
              <w:rPr>
                <w:rFonts w:ascii="Times New Roman" w:hAnsi="Times New Roman"/>
                <w:color w:val="000000"/>
                <w:spacing w:val="-4"/>
              </w:rPr>
              <w:t>29</w:t>
            </w:r>
          </w:p>
        </w:tc>
        <w:tc>
          <w:tcPr>
            <w:tcW w:w="1735" w:type="dxa"/>
            <w:tcBorders>
              <w:top w:val="nil"/>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Участки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542/4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3</w:t>
            </w:r>
            <w:r w:rsidR="00DB01A7">
              <w:rPr>
                <w:rFonts w:ascii="Times New Roman" w:hAnsi="Times New Roman"/>
                <w:spacing w:val="-4"/>
              </w:rPr>
              <w:t>-</w:t>
            </w:r>
            <w:r w:rsidRPr="00DB01A7">
              <w:rPr>
                <w:rFonts w:ascii="Times New Roman" w:hAnsi="Times New Roman"/>
                <w:spacing w:val="-4"/>
              </w:rPr>
              <w:t>29, 1ТК</w:t>
            </w:r>
            <w:r w:rsidR="00DB01A7">
              <w:rPr>
                <w:rFonts w:ascii="Times New Roman" w:hAnsi="Times New Roman"/>
                <w:spacing w:val="-4"/>
              </w:rPr>
              <w:t>-</w:t>
            </w:r>
            <w:r w:rsidRPr="00DB01A7">
              <w:rPr>
                <w:rFonts w:ascii="Times New Roman" w:hAnsi="Times New Roman"/>
                <w:spacing w:val="-4"/>
              </w:rPr>
              <w:t>3</w:t>
            </w:r>
            <w:r w:rsidR="00DB01A7">
              <w:rPr>
                <w:rFonts w:ascii="Times New Roman" w:hAnsi="Times New Roman"/>
                <w:spacing w:val="-4"/>
              </w:rPr>
              <w:t>-</w:t>
            </w:r>
            <w:r w:rsidRPr="00DB01A7">
              <w:rPr>
                <w:rFonts w:ascii="Times New Roman" w:hAnsi="Times New Roman"/>
                <w:spacing w:val="-4"/>
              </w:rPr>
              <w:t xml:space="preserve">29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w:t>
            </w:r>
            <w:r w:rsidR="00DB01A7">
              <w:rPr>
                <w:rFonts w:ascii="Times New Roman" w:hAnsi="Times New Roman"/>
                <w:spacing w:val="-4"/>
              </w:rPr>
              <w:t>-</w:t>
            </w:r>
            <w:r w:rsidRPr="00DB01A7">
              <w:rPr>
                <w:rFonts w:ascii="Times New Roman" w:hAnsi="Times New Roman"/>
                <w:spacing w:val="-4"/>
              </w:rPr>
              <w:t>29</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0,66</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18 060,00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13 244,00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8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10</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участка магистральных трубопроводов 4 т/м, </w:t>
            </w:r>
            <w:r w:rsidRPr="00DB01A7">
              <w:rPr>
                <w:rFonts w:ascii="Times New Roman" w:hAnsi="Times New Roman"/>
                <w:color w:val="000000"/>
                <w:spacing w:val="-4"/>
              </w:rPr>
              <w:br/>
              <w:t>ул. Советской Армии, 4ТК</w:t>
            </w:r>
            <w:r w:rsidR="00DB01A7">
              <w:rPr>
                <w:rFonts w:ascii="Times New Roman" w:hAnsi="Times New Roman"/>
                <w:color w:val="000000"/>
                <w:spacing w:val="-4"/>
              </w:rPr>
              <w:t>-</w:t>
            </w:r>
            <w:r w:rsidRPr="00DB01A7">
              <w:rPr>
                <w:rFonts w:ascii="Times New Roman" w:hAnsi="Times New Roman"/>
                <w:color w:val="000000"/>
                <w:spacing w:val="-4"/>
              </w:rPr>
              <w:t>2СМ</w:t>
            </w:r>
            <w:r w:rsidR="00DB01A7">
              <w:rPr>
                <w:rFonts w:ascii="Times New Roman" w:hAnsi="Times New Roman"/>
                <w:color w:val="000000"/>
                <w:spacing w:val="-4"/>
              </w:rPr>
              <w:t>-</w:t>
            </w:r>
            <w:r w:rsidRPr="00DB01A7">
              <w:rPr>
                <w:rFonts w:ascii="Times New Roman" w:hAnsi="Times New Roman"/>
                <w:color w:val="000000"/>
                <w:spacing w:val="-4"/>
              </w:rPr>
              <w:t>4ТК</w:t>
            </w:r>
            <w:r w:rsidR="00DB01A7">
              <w:rPr>
                <w:rFonts w:ascii="Times New Roman" w:hAnsi="Times New Roman"/>
                <w:color w:val="000000"/>
                <w:spacing w:val="-4"/>
              </w:rPr>
              <w:t>-</w:t>
            </w:r>
            <w:r w:rsidRPr="00DB01A7">
              <w:rPr>
                <w:rFonts w:ascii="Times New Roman" w:hAnsi="Times New Roman"/>
                <w:color w:val="000000"/>
                <w:spacing w:val="-4"/>
              </w:rPr>
              <w:t>3</w:t>
            </w:r>
          </w:p>
        </w:tc>
        <w:tc>
          <w:tcPr>
            <w:tcW w:w="1735" w:type="dxa"/>
            <w:tcBorders>
              <w:top w:val="single" w:sz="4" w:space="0" w:color="auto"/>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Участки трубопровода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4ТК</w:t>
            </w:r>
            <w:r w:rsidR="00DB01A7">
              <w:rPr>
                <w:rFonts w:ascii="Times New Roman" w:hAnsi="Times New Roman"/>
                <w:spacing w:val="-4"/>
              </w:rPr>
              <w:t>-</w:t>
            </w:r>
            <w:r w:rsidRPr="00DB01A7">
              <w:rPr>
                <w:rFonts w:ascii="Times New Roman" w:hAnsi="Times New Roman"/>
                <w:spacing w:val="-4"/>
              </w:rPr>
              <w:t>3</w:t>
            </w:r>
            <w:r w:rsidR="00DB01A7">
              <w:rPr>
                <w:rFonts w:ascii="Times New Roman" w:hAnsi="Times New Roman"/>
                <w:spacing w:val="-4"/>
              </w:rPr>
              <w:t xml:space="preserve"> </w:t>
            </w:r>
            <w:r w:rsidRPr="00DB01A7">
              <w:rPr>
                <w:rFonts w:ascii="Times New Roman" w:hAnsi="Times New Roman"/>
                <w:spacing w:val="-4"/>
              </w:rPr>
              <w:t xml:space="preserve">(рем 2017) </w:t>
            </w:r>
            <w:r w:rsidR="00DB01A7">
              <w:rPr>
                <w:rFonts w:ascii="Times New Roman" w:hAnsi="Times New Roman"/>
                <w:spacing w:val="-4"/>
              </w:rPr>
              <w:t>-</w:t>
            </w:r>
            <w:r w:rsidRPr="00DB01A7">
              <w:rPr>
                <w:rFonts w:ascii="Times New Roman" w:hAnsi="Times New Roman"/>
                <w:spacing w:val="-4"/>
              </w:rPr>
              <w:t xml:space="preserve"> 4ТК</w:t>
            </w:r>
            <w:r w:rsidR="00DB01A7">
              <w:rPr>
                <w:rFonts w:ascii="Times New Roman" w:hAnsi="Times New Roman"/>
                <w:spacing w:val="-4"/>
              </w:rPr>
              <w:t>-</w:t>
            </w:r>
            <w:r w:rsidRPr="00DB01A7">
              <w:rPr>
                <w:rFonts w:ascii="Times New Roman" w:hAnsi="Times New Roman"/>
                <w:spacing w:val="-4"/>
              </w:rPr>
              <w:t>2  (рем 1998), 4ТК</w:t>
            </w:r>
            <w:r w:rsidR="00DB01A7">
              <w:rPr>
                <w:rFonts w:ascii="Times New Roman" w:hAnsi="Times New Roman"/>
                <w:spacing w:val="-4"/>
              </w:rPr>
              <w:t>-</w:t>
            </w:r>
            <w:r w:rsidRPr="00DB01A7">
              <w:rPr>
                <w:rFonts w:ascii="Times New Roman" w:hAnsi="Times New Roman"/>
                <w:spacing w:val="-4"/>
              </w:rPr>
              <w:t xml:space="preserve">2(рем 1998) </w:t>
            </w:r>
            <w:r w:rsidR="00DB01A7">
              <w:rPr>
                <w:rFonts w:ascii="Times New Roman" w:hAnsi="Times New Roman"/>
                <w:spacing w:val="-4"/>
              </w:rPr>
              <w:t>-</w:t>
            </w:r>
            <w:r w:rsidRPr="00DB01A7">
              <w:rPr>
                <w:rFonts w:ascii="Times New Roman" w:hAnsi="Times New Roman"/>
                <w:spacing w:val="-4"/>
              </w:rPr>
              <w:t xml:space="preserve"> 4ТК</w:t>
            </w:r>
            <w:r w:rsidR="00DB01A7">
              <w:rPr>
                <w:rFonts w:ascii="Times New Roman" w:hAnsi="Times New Roman"/>
                <w:spacing w:val="-4"/>
              </w:rPr>
              <w:t>-</w:t>
            </w:r>
            <w:r w:rsidRPr="00DB01A7">
              <w:rPr>
                <w:rFonts w:ascii="Times New Roman" w:hAnsi="Times New Roman"/>
                <w:spacing w:val="-4"/>
              </w:rPr>
              <w:t>2</w:t>
            </w:r>
            <w:r w:rsidR="00DB01A7">
              <w:rPr>
                <w:rFonts w:ascii="Times New Roman" w:hAnsi="Times New Roman"/>
                <w:spacing w:val="-4"/>
              </w:rPr>
              <w:t>-</w:t>
            </w:r>
            <w:r w:rsidRPr="00DB01A7">
              <w:rPr>
                <w:rFonts w:ascii="Times New Roman" w:hAnsi="Times New Roman"/>
                <w:spacing w:val="-4"/>
              </w:rPr>
              <w:t xml:space="preserve">СМ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(рем 2020)</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0,14</w:t>
            </w:r>
          </w:p>
        </w:tc>
        <w:tc>
          <w:tcPr>
            <w:tcW w:w="722"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10 980,00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8 052,00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39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11</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магистральных трубопроводов 4ТМ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ул. Новоселов, </w:t>
            </w:r>
            <w:r w:rsidRPr="00DB01A7">
              <w:rPr>
                <w:rFonts w:ascii="Times New Roman" w:hAnsi="Times New Roman"/>
                <w:color w:val="000000"/>
                <w:spacing w:val="-4"/>
              </w:rPr>
              <w:br/>
              <w:t>4ТК</w:t>
            </w:r>
            <w:r w:rsidR="00DB01A7">
              <w:rPr>
                <w:rFonts w:ascii="Times New Roman" w:hAnsi="Times New Roman"/>
                <w:color w:val="000000"/>
                <w:spacing w:val="-4"/>
              </w:rPr>
              <w:t>-</w:t>
            </w:r>
            <w:r w:rsidRPr="00DB01A7">
              <w:rPr>
                <w:rFonts w:ascii="Times New Roman" w:hAnsi="Times New Roman"/>
                <w:color w:val="000000"/>
                <w:spacing w:val="-4"/>
              </w:rPr>
              <w:t xml:space="preserve">5 </w:t>
            </w:r>
            <w:r w:rsidR="00DB01A7">
              <w:rPr>
                <w:rFonts w:ascii="Times New Roman" w:hAnsi="Times New Roman"/>
                <w:color w:val="000000"/>
                <w:spacing w:val="-4"/>
              </w:rPr>
              <w:t>-</w:t>
            </w:r>
            <w:r w:rsidRPr="00DB01A7">
              <w:rPr>
                <w:rFonts w:ascii="Times New Roman" w:hAnsi="Times New Roman"/>
                <w:color w:val="000000"/>
                <w:spacing w:val="-4"/>
              </w:rPr>
              <w:t xml:space="preserve"> ЦТП</w:t>
            </w:r>
            <w:r w:rsidR="00DB01A7">
              <w:rPr>
                <w:rFonts w:ascii="Times New Roman" w:hAnsi="Times New Roman"/>
                <w:color w:val="000000"/>
                <w:spacing w:val="-4"/>
              </w:rPr>
              <w:t>-</w:t>
            </w:r>
            <w:r w:rsidRPr="00DB01A7">
              <w:rPr>
                <w:rFonts w:ascii="Times New Roman" w:hAnsi="Times New Roman"/>
                <w:color w:val="000000"/>
                <w:spacing w:val="-4"/>
              </w:rPr>
              <w:t>5 кв. К</w:t>
            </w:r>
          </w:p>
        </w:tc>
        <w:tc>
          <w:tcPr>
            <w:tcW w:w="1735" w:type="dxa"/>
            <w:tcBorders>
              <w:top w:val="single" w:sz="4" w:space="0" w:color="auto"/>
              <w:left w:val="nil"/>
              <w:bottom w:val="single" w:sz="4" w:space="0" w:color="000000"/>
              <w:right w:val="single" w:sz="4" w:space="0" w:color="000000"/>
            </w:tcBorders>
            <w:shd w:val="clear" w:color="000000" w:fill="FFFFFF"/>
            <w:vAlign w:val="center"/>
            <w:hideMark/>
          </w:tcPr>
          <w:p w:rsidR="000E5D2E" w:rsidRDefault="000F6BB5" w:rsidP="00DB01A7">
            <w:pPr>
              <w:ind w:left="-57" w:right="-57"/>
              <w:jc w:val="center"/>
              <w:rPr>
                <w:rFonts w:ascii="Times New Roman" w:hAnsi="Times New Roman"/>
                <w:spacing w:val="-4"/>
                <w:lang w:val="en-US"/>
              </w:rPr>
            </w:pPr>
            <w:r w:rsidRPr="00DB01A7">
              <w:rPr>
                <w:rFonts w:ascii="Times New Roman" w:hAnsi="Times New Roman"/>
                <w:spacing w:val="-4"/>
              </w:rPr>
              <w:t xml:space="preserve">Участки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4ТК</w:t>
            </w:r>
            <w:r w:rsidR="00DB01A7">
              <w:rPr>
                <w:rFonts w:ascii="Times New Roman" w:hAnsi="Times New Roman"/>
                <w:spacing w:val="-4"/>
              </w:rPr>
              <w:t>-</w:t>
            </w:r>
            <w:r w:rsidRPr="00DB01A7">
              <w:rPr>
                <w:rFonts w:ascii="Times New Roman" w:hAnsi="Times New Roman"/>
                <w:spacing w:val="-4"/>
              </w:rPr>
              <w:t xml:space="preserve">5 </w:t>
            </w:r>
            <w:r w:rsidR="00DB01A7">
              <w:rPr>
                <w:rFonts w:ascii="Times New Roman" w:hAnsi="Times New Roman"/>
                <w:spacing w:val="-4"/>
              </w:rPr>
              <w:t>-</w:t>
            </w:r>
            <w:r w:rsidRPr="00DB01A7">
              <w:rPr>
                <w:rFonts w:ascii="Times New Roman" w:hAnsi="Times New Roman"/>
                <w:spacing w:val="-4"/>
              </w:rPr>
              <w:t xml:space="preserve"> 4ТК</w:t>
            </w:r>
            <w:r w:rsidR="00DB01A7">
              <w:rPr>
                <w:rFonts w:ascii="Times New Roman" w:hAnsi="Times New Roman"/>
                <w:spacing w:val="-4"/>
              </w:rPr>
              <w:t>-</w:t>
            </w:r>
            <w:r w:rsidRPr="00DB01A7">
              <w:rPr>
                <w:rFonts w:ascii="Times New Roman" w:hAnsi="Times New Roman"/>
                <w:spacing w:val="-4"/>
              </w:rPr>
              <w:t>5/1, 4ТК</w:t>
            </w:r>
            <w:r w:rsidR="00DB01A7">
              <w:rPr>
                <w:rFonts w:ascii="Times New Roman" w:hAnsi="Times New Roman"/>
                <w:spacing w:val="-4"/>
              </w:rPr>
              <w:t>-</w:t>
            </w:r>
            <w:r w:rsidRPr="00DB01A7">
              <w:rPr>
                <w:rFonts w:ascii="Times New Roman" w:hAnsi="Times New Roman"/>
                <w:spacing w:val="-4"/>
              </w:rPr>
              <w:t xml:space="preserve">5/1 </w:t>
            </w:r>
            <w:r w:rsidR="00DB01A7">
              <w:rPr>
                <w:rFonts w:ascii="Times New Roman" w:hAnsi="Times New Roman"/>
                <w:spacing w:val="-4"/>
              </w:rPr>
              <w:t>-</w:t>
            </w:r>
            <w:r w:rsidRPr="00DB01A7">
              <w:rPr>
                <w:rFonts w:ascii="Times New Roman" w:hAnsi="Times New Roman"/>
                <w:spacing w:val="-4"/>
              </w:rPr>
              <w:t xml:space="preserve"> ЦТП</w:t>
            </w:r>
            <w:r w:rsidR="00DB01A7">
              <w:rPr>
                <w:rFonts w:ascii="Times New Roman" w:hAnsi="Times New Roman"/>
                <w:spacing w:val="-4"/>
              </w:rPr>
              <w:t>-</w:t>
            </w:r>
            <w:r w:rsidRPr="00DB01A7">
              <w:rPr>
                <w:rFonts w:ascii="Times New Roman" w:hAnsi="Times New Roman"/>
                <w:spacing w:val="-4"/>
              </w:rPr>
              <w:t>5 кв.</w:t>
            </w:r>
            <w:r w:rsidR="00DB01A7">
              <w:rPr>
                <w:rFonts w:ascii="Times New Roman" w:hAnsi="Times New Roman"/>
                <w:spacing w:val="-4"/>
              </w:rPr>
              <w:t xml:space="preserve"> «К»</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0,53</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13 200,00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9 680,00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08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12</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 участков трубопроводов ТК</w:t>
            </w:r>
            <w:r w:rsidR="00DB01A7">
              <w:rPr>
                <w:rFonts w:ascii="Times New Roman" w:hAnsi="Times New Roman"/>
                <w:color w:val="000000"/>
                <w:spacing w:val="-4"/>
              </w:rPr>
              <w:t>-</w:t>
            </w:r>
            <w:r w:rsidRPr="00DB01A7">
              <w:rPr>
                <w:rFonts w:ascii="Times New Roman" w:hAnsi="Times New Roman"/>
                <w:color w:val="000000"/>
                <w:spacing w:val="-4"/>
              </w:rPr>
              <w:t xml:space="preserve">1 </w:t>
            </w:r>
            <w:r w:rsidR="00DB01A7">
              <w:rPr>
                <w:rFonts w:ascii="Times New Roman" w:hAnsi="Times New Roman"/>
                <w:color w:val="000000"/>
                <w:spacing w:val="-4"/>
              </w:rPr>
              <w:t>-</w:t>
            </w:r>
            <w:r w:rsidRPr="00DB01A7">
              <w:rPr>
                <w:rFonts w:ascii="Times New Roman" w:hAnsi="Times New Roman"/>
                <w:color w:val="000000"/>
                <w:spacing w:val="-4"/>
              </w:rPr>
              <w:t xml:space="preserve"> ТК</w:t>
            </w:r>
            <w:r w:rsidR="00DB01A7">
              <w:rPr>
                <w:rFonts w:ascii="Times New Roman" w:hAnsi="Times New Roman"/>
                <w:color w:val="000000"/>
                <w:spacing w:val="-4"/>
              </w:rPr>
              <w:t>-</w:t>
            </w:r>
            <w:r w:rsidRPr="00DB01A7">
              <w:rPr>
                <w:rFonts w:ascii="Times New Roman" w:hAnsi="Times New Roman"/>
                <w:color w:val="000000"/>
                <w:spacing w:val="-4"/>
              </w:rPr>
              <w:t xml:space="preserve">2 по </w:t>
            </w:r>
            <w:r w:rsidRPr="00DB01A7">
              <w:rPr>
                <w:rFonts w:ascii="Times New Roman" w:hAnsi="Times New Roman"/>
                <w:color w:val="000000"/>
                <w:spacing w:val="-4"/>
              </w:rPr>
              <w:br/>
              <w:t>ул. Народный бульвар</w:t>
            </w:r>
          </w:p>
        </w:tc>
        <w:tc>
          <w:tcPr>
            <w:tcW w:w="1735" w:type="dxa"/>
            <w:tcBorders>
              <w:top w:val="nil"/>
              <w:left w:val="nil"/>
              <w:bottom w:val="single" w:sz="4" w:space="0" w:color="auto"/>
              <w:right w:val="single" w:sz="4" w:space="0" w:color="000000"/>
            </w:tcBorders>
            <w:shd w:val="clear" w:color="000000" w:fill="FFFFFF"/>
            <w:vAlign w:val="center"/>
            <w:hideMark/>
          </w:tcPr>
          <w:p w:rsidR="000E5D2E" w:rsidRDefault="000F6BB5" w:rsidP="00DB01A7">
            <w:pPr>
              <w:ind w:left="-57" w:right="-57"/>
              <w:jc w:val="center"/>
              <w:rPr>
                <w:rFonts w:ascii="Times New Roman" w:hAnsi="Times New Roman"/>
                <w:spacing w:val="-4"/>
                <w:lang w:val="en-US"/>
              </w:rPr>
            </w:pPr>
            <w:r w:rsidRPr="00DB01A7">
              <w:rPr>
                <w:rFonts w:ascii="Times New Roman" w:hAnsi="Times New Roman"/>
                <w:spacing w:val="-4"/>
              </w:rPr>
              <w:t xml:space="preserve">Участок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ТК</w:t>
            </w:r>
            <w:r w:rsidR="00DB01A7">
              <w:rPr>
                <w:rFonts w:ascii="Times New Roman" w:hAnsi="Times New Roman"/>
                <w:spacing w:val="-4"/>
              </w:rPr>
              <w:t>-</w:t>
            </w:r>
            <w:r w:rsidRPr="00DB01A7">
              <w:rPr>
                <w:rFonts w:ascii="Times New Roman" w:hAnsi="Times New Roman"/>
                <w:spacing w:val="-4"/>
              </w:rPr>
              <w:t xml:space="preserve">1 </w:t>
            </w:r>
            <w:r w:rsidR="00DB01A7">
              <w:rPr>
                <w:rFonts w:ascii="Times New Roman" w:hAnsi="Times New Roman"/>
                <w:spacing w:val="-4"/>
              </w:rPr>
              <w:t>-</w:t>
            </w:r>
            <w:r w:rsidRPr="00DB01A7">
              <w:rPr>
                <w:rFonts w:ascii="Times New Roman" w:hAnsi="Times New Roman"/>
                <w:spacing w:val="-4"/>
              </w:rPr>
              <w:t xml:space="preserve"> ТК</w:t>
            </w:r>
            <w:r w:rsidR="00DB01A7">
              <w:rPr>
                <w:rFonts w:ascii="Times New Roman" w:hAnsi="Times New Roman"/>
                <w:spacing w:val="-4"/>
              </w:rPr>
              <w:t>-</w:t>
            </w:r>
            <w:r w:rsidRPr="00DB01A7">
              <w:rPr>
                <w:rFonts w:ascii="Times New Roman" w:hAnsi="Times New Roman"/>
                <w:spacing w:val="-4"/>
              </w:rPr>
              <w:t>2</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0,25</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18 380,00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13 478,00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63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13</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участка магистральных трубопроводов 2 т/м, Первомайский </w:t>
            </w:r>
            <w:proofErr w:type="spellStart"/>
            <w:r w:rsidRPr="00DB01A7">
              <w:rPr>
                <w:rFonts w:ascii="Times New Roman" w:hAnsi="Times New Roman"/>
                <w:color w:val="000000"/>
                <w:spacing w:val="-4"/>
              </w:rPr>
              <w:t>пр</w:t>
            </w:r>
            <w:r w:rsidR="00DB01A7">
              <w:rPr>
                <w:rFonts w:ascii="Times New Roman" w:hAnsi="Times New Roman"/>
                <w:color w:val="000000"/>
                <w:spacing w:val="-4"/>
              </w:rPr>
              <w:t>-</w:t>
            </w:r>
            <w:r w:rsidRPr="00DB01A7">
              <w:rPr>
                <w:rFonts w:ascii="Times New Roman" w:hAnsi="Times New Roman"/>
                <w:color w:val="000000"/>
                <w:spacing w:val="-4"/>
              </w:rPr>
              <w:t>кт</w:t>
            </w:r>
            <w:proofErr w:type="spellEnd"/>
            <w:r w:rsidRPr="00DB01A7">
              <w:rPr>
                <w:rFonts w:ascii="Times New Roman" w:hAnsi="Times New Roman"/>
                <w:color w:val="000000"/>
                <w:spacing w:val="-4"/>
              </w:rPr>
              <w:t>, 2ТК</w:t>
            </w:r>
            <w:r w:rsidR="00DB01A7">
              <w:rPr>
                <w:rFonts w:ascii="Times New Roman" w:hAnsi="Times New Roman"/>
                <w:color w:val="000000"/>
                <w:spacing w:val="-4"/>
              </w:rPr>
              <w:t>-</w:t>
            </w:r>
            <w:r w:rsidRPr="00DB01A7">
              <w:rPr>
                <w:rFonts w:ascii="Times New Roman" w:hAnsi="Times New Roman"/>
                <w:color w:val="000000"/>
                <w:spacing w:val="-4"/>
              </w:rPr>
              <w:t>582</w:t>
            </w:r>
            <w:r w:rsidR="00DB01A7">
              <w:rPr>
                <w:rFonts w:ascii="Times New Roman" w:hAnsi="Times New Roman"/>
                <w:color w:val="000000"/>
                <w:spacing w:val="-4"/>
              </w:rPr>
              <w:t>-</w:t>
            </w:r>
            <w:r w:rsidRPr="00DB01A7">
              <w:rPr>
                <w:rFonts w:ascii="Times New Roman" w:hAnsi="Times New Roman"/>
                <w:color w:val="000000"/>
                <w:spacing w:val="-4"/>
              </w:rPr>
              <w:t>2ТК</w:t>
            </w:r>
            <w:r w:rsidR="00DB01A7">
              <w:rPr>
                <w:rFonts w:ascii="Times New Roman" w:hAnsi="Times New Roman"/>
                <w:color w:val="000000"/>
                <w:spacing w:val="-4"/>
              </w:rPr>
              <w:t>-</w:t>
            </w:r>
            <w:r w:rsidRPr="00DB01A7">
              <w:rPr>
                <w:rFonts w:ascii="Times New Roman" w:hAnsi="Times New Roman"/>
                <w:color w:val="000000"/>
                <w:spacing w:val="-4"/>
              </w:rPr>
              <w:t>585</w:t>
            </w:r>
          </w:p>
        </w:tc>
        <w:tc>
          <w:tcPr>
            <w:tcW w:w="1735" w:type="dxa"/>
            <w:tcBorders>
              <w:top w:val="single" w:sz="4" w:space="0" w:color="auto"/>
              <w:left w:val="nil"/>
              <w:bottom w:val="single" w:sz="4" w:space="0" w:color="auto"/>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Участки трубопровода 2ТК</w:t>
            </w:r>
            <w:r w:rsidR="00DB01A7">
              <w:rPr>
                <w:rFonts w:ascii="Times New Roman" w:hAnsi="Times New Roman"/>
                <w:spacing w:val="-4"/>
              </w:rPr>
              <w:t>-</w:t>
            </w:r>
            <w:r w:rsidRPr="00DB01A7">
              <w:rPr>
                <w:rFonts w:ascii="Times New Roman" w:hAnsi="Times New Roman"/>
                <w:spacing w:val="-4"/>
              </w:rPr>
              <w:t xml:space="preserve">585 </w:t>
            </w:r>
            <w:r w:rsidR="00DB01A7">
              <w:rPr>
                <w:rFonts w:ascii="Times New Roman" w:hAnsi="Times New Roman"/>
                <w:spacing w:val="-4"/>
              </w:rPr>
              <w:t>-</w:t>
            </w:r>
            <w:r w:rsidRPr="00DB01A7">
              <w:rPr>
                <w:rFonts w:ascii="Times New Roman" w:hAnsi="Times New Roman"/>
                <w:spacing w:val="-4"/>
              </w:rPr>
              <w:t xml:space="preserve"> 2ТК</w:t>
            </w:r>
            <w:r w:rsidR="00DB01A7">
              <w:rPr>
                <w:rFonts w:ascii="Times New Roman" w:hAnsi="Times New Roman"/>
                <w:spacing w:val="-4"/>
              </w:rPr>
              <w:t>-</w:t>
            </w:r>
            <w:r w:rsidRPr="00DB01A7">
              <w:rPr>
                <w:rFonts w:ascii="Times New Roman" w:hAnsi="Times New Roman"/>
                <w:spacing w:val="-4"/>
              </w:rPr>
              <w:t>584, 2ТК</w:t>
            </w:r>
            <w:r w:rsidR="00DB01A7">
              <w:rPr>
                <w:rFonts w:ascii="Times New Roman" w:hAnsi="Times New Roman"/>
                <w:spacing w:val="-4"/>
              </w:rPr>
              <w:t>-</w:t>
            </w:r>
            <w:r w:rsidRPr="00DB01A7">
              <w:rPr>
                <w:rFonts w:ascii="Times New Roman" w:hAnsi="Times New Roman"/>
                <w:spacing w:val="-4"/>
              </w:rPr>
              <w:t xml:space="preserve">584 </w:t>
            </w:r>
            <w:r w:rsidR="00DB01A7">
              <w:rPr>
                <w:rFonts w:ascii="Times New Roman" w:hAnsi="Times New Roman"/>
                <w:spacing w:val="-4"/>
              </w:rPr>
              <w:t>-</w:t>
            </w:r>
            <w:r w:rsidRPr="00DB01A7">
              <w:rPr>
                <w:rFonts w:ascii="Times New Roman" w:hAnsi="Times New Roman"/>
                <w:spacing w:val="-4"/>
              </w:rPr>
              <w:t xml:space="preserve"> 2ТК</w:t>
            </w:r>
            <w:r w:rsidR="00DB01A7">
              <w:rPr>
                <w:rFonts w:ascii="Times New Roman" w:hAnsi="Times New Roman"/>
                <w:spacing w:val="-4"/>
              </w:rPr>
              <w:t>-</w:t>
            </w:r>
            <w:r w:rsidRPr="00DB01A7">
              <w:rPr>
                <w:rFonts w:ascii="Times New Roman" w:hAnsi="Times New Roman"/>
                <w:spacing w:val="-4"/>
              </w:rPr>
              <w:t>582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0,52</w:t>
            </w:r>
          </w:p>
        </w:tc>
        <w:tc>
          <w:tcPr>
            <w:tcW w:w="722"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27 600,00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20 240,00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707"/>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14</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участков магистральных трубопроводов 2 т/м </w:t>
            </w:r>
          </w:p>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ул. Горького,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2ТК</w:t>
            </w:r>
            <w:r w:rsidR="00DB01A7">
              <w:rPr>
                <w:rFonts w:ascii="Times New Roman" w:hAnsi="Times New Roman"/>
                <w:color w:val="000000"/>
                <w:spacing w:val="-4"/>
              </w:rPr>
              <w:t>-</w:t>
            </w:r>
            <w:r w:rsidRPr="00DB01A7">
              <w:rPr>
                <w:rFonts w:ascii="Times New Roman" w:hAnsi="Times New Roman"/>
                <w:color w:val="000000"/>
                <w:spacing w:val="-4"/>
              </w:rPr>
              <w:t>249</w:t>
            </w:r>
            <w:r w:rsidR="00DB01A7">
              <w:rPr>
                <w:rFonts w:ascii="Times New Roman" w:hAnsi="Times New Roman"/>
                <w:color w:val="000000"/>
                <w:spacing w:val="-4"/>
              </w:rPr>
              <w:t>-</w:t>
            </w:r>
            <w:r w:rsidRPr="00DB01A7">
              <w:rPr>
                <w:rFonts w:ascii="Times New Roman" w:hAnsi="Times New Roman"/>
                <w:color w:val="000000"/>
                <w:spacing w:val="-4"/>
              </w:rPr>
              <w:t>2ТК</w:t>
            </w:r>
            <w:r w:rsidR="00DB01A7">
              <w:rPr>
                <w:rFonts w:ascii="Times New Roman" w:hAnsi="Times New Roman"/>
                <w:color w:val="000000"/>
                <w:spacing w:val="-4"/>
              </w:rPr>
              <w:t>-</w:t>
            </w:r>
            <w:r w:rsidRPr="00DB01A7">
              <w:rPr>
                <w:rFonts w:ascii="Times New Roman" w:hAnsi="Times New Roman"/>
                <w:color w:val="000000"/>
                <w:spacing w:val="-4"/>
              </w:rPr>
              <w:t>250</w:t>
            </w:r>
          </w:p>
        </w:tc>
        <w:tc>
          <w:tcPr>
            <w:tcW w:w="1735" w:type="dxa"/>
            <w:tcBorders>
              <w:top w:val="single" w:sz="4" w:space="0" w:color="auto"/>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w:t>
            </w:r>
            <w:r w:rsidR="00DB01A7">
              <w:rPr>
                <w:rFonts w:ascii="Times New Roman" w:hAnsi="Times New Roman"/>
                <w:spacing w:val="-4"/>
              </w:rPr>
              <w:t>о</w:t>
            </w:r>
            <w:r w:rsidRPr="00DB01A7">
              <w:rPr>
                <w:rFonts w:ascii="Times New Roman" w:hAnsi="Times New Roman"/>
                <w:spacing w:val="-4"/>
              </w:rPr>
              <w:t xml:space="preserve">к трубопровода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2ТК</w:t>
            </w:r>
            <w:r w:rsidR="00DB01A7">
              <w:rPr>
                <w:rFonts w:ascii="Times New Roman" w:hAnsi="Times New Roman"/>
                <w:spacing w:val="-4"/>
              </w:rPr>
              <w:t>-</w:t>
            </w:r>
            <w:r w:rsidRPr="00DB01A7">
              <w:rPr>
                <w:rFonts w:ascii="Times New Roman" w:hAnsi="Times New Roman"/>
                <w:spacing w:val="-4"/>
              </w:rPr>
              <w:t xml:space="preserve">249 </w:t>
            </w:r>
            <w:r w:rsidR="00DB01A7">
              <w:rPr>
                <w:rFonts w:ascii="Times New Roman" w:hAnsi="Times New Roman"/>
                <w:spacing w:val="-4"/>
              </w:rPr>
              <w:t>-</w:t>
            </w:r>
            <w:r w:rsidRPr="00DB01A7">
              <w:rPr>
                <w:rFonts w:ascii="Times New Roman" w:hAnsi="Times New Roman"/>
                <w:spacing w:val="-4"/>
              </w:rPr>
              <w:t xml:space="preserve"> 2ТК</w:t>
            </w:r>
            <w:r w:rsidR="00DB01A7">
              <w:rPr>
                <w:rFonts w:ascii="Times New Roman" w:hAnsi="Times New Roman"/>
                <w:spacing w:val="-4"/>
              </w:rPr>
              <w:t>-</w:t>
            </w:r>
            <w:r w:rsidRPr="00DB01A7">
              <w:rPr>
                <w:rFonts w:ascii="Times New Roman" w:hAnsi="Times New Roman"/>
                <w:spacing w:val="-4"/>
              </w:rPr>
              <w:t>249 (рем</w:t>
            </w:r>
            <w:r w:rsidR="00DB01A7">
              <w:rPr>
                <w:rFonts w:ascii="Times New Roman" w:hAnsi="Times New Roman"/>
                <w:spacing w:val="-4"/>
              </w:rPr>
              <w:t>-</w:t>
            </w:r>
            <w:r w:rsidRPr="00DB01A7">
              <w:rPr>
                <w:rFonts w:ascii="Times New Roman" w:hAnsi="Times New Roman"/>
                <w:spacing w:val="-4"/>
              </w:rPr>
              <w:t xml:space="preserve">1999),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2ТК</w:t>
            </w:r>
            <w:r w:rsidR="00DB01A7">
              <w:rPr>
                <w:rFonts w:ascii="Times New Roman" w:hAnsi="Times New Roman"/>
                <w:spacing w:val="-4"/>
              </w:rPr>
              <w:t>-</w:t>
            </w:r>
            <w:r w:rsidRPr="00DB01A7">
              <w:rPr>
                <w:rFonts w:ascii="Times New Roman" w:hAnsi="Times New Roman"/>
                <w:spacing w:val="-4"/>
              </w:rPr>
              <w:t>249</w:t>
            </w:r>
            <w:r w:rsidRPr="00DB01A7">
              <w:rPr>
                <w:rFonts w:ascii="Times New Roman" w:hAnsi="Times New Roman"/>
                <w:spacing w:val="-4"/>
              </w:rPr>
              <w:br/>
              <w:t>(рем</w:t>
            </w:r>
            <w:r w:rsidR="00DB01A7">
              <w:rPr>
                <w:rFonts w:ascii="Times New Roman" w:hAnsi="Times New Roman"/>
                <w:spacing w:val="-4"/>
              </w:rPr>
              <w:t>-</w:t>
            </w:r>
            <w:r w:rsidRPr="00DB01A7">
              <w:rPr>
                <w:rFonts w:ascii="Times New Roman" w:hAnsi="Times New Roman"/>
                <w:spacing w:val="-4"/>
              </w:rPr>
              <w:t xml:space="preserve">1999) </w:t>
            </w:r>
            <w:r w:rsidR="00DB01A7">
              <w:rPr>
                <w:rFonts w:ascii="Times New Roman" w:hAnsi="Times New Roman"/>
                <w:spacing w:val="-4"/>
              </w:rPr>
              <w:t>-</w:t>
            </w:r>
            <w:r w:rsidRPr="00DB01A7">
              <w:rPr>
                <w:rFonts w:ascii="Times New Roman" w:hAnsi="Times New Roman"/>
                <w:spacing w:val="-4"/>
              </w:rPr>
              <w:t xml:space="preserve">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2ТК</w:t>
            </w:r>
            <w:r w:rsidR="00DB01A7">
              <w:rPr>
                <w:rFonts w:ascii="Times New Roman" w:hAnsi="Times New Roman"/>
                <w:spacing w:val="-4"/>
              </w:rPr>
              <w:t>-</w:t>
            </w:r>
            <w:r w:rsidRPr="00DB01A7">
              <w:rPr>
                <w:rFonts w:ascii="Times New Roman" w:hAnsi="Times New Roman"/>
                <w:spacing w:val="-4"/>
              </w:rPr>
              <w:t>250</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0,19</w:t>
            </w:r>
          </w:p>
        </w:tc>
        <w:tc>
          <w:tcPr>
            <w:tcW w:w="722"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14 600,00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10 706,00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73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15</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участков магистральных трубопроводов 1 т/м </w:t>
            </w:r>
          </w:p>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ул.</w:t>
            </w:r>
            <w:r w:rsidR="00DB01A7">
              <w:rPr>
                <w:rFonts w:ascii="Times New Roman" w:hAnsi="Times New Roman"/>
                <w:color w:val="000000"/>
                <w:spacing w:val="-4"/>
              </w:rPr>
              <w:t xml:space="preserve"> </w:t>
            </w:r>
            <w:r w:rsidRPr="00DB01A7">
              <w:rPr>
                <w:rFonts w:ascii="Times New Roman" w:hAnsi="Times New Roman"/>
                <w:color w:val="000000"/>
                <w:spacing w:val="-4"/>
              </w:rPr>
              <w:t xml:space="preserve">Чкалова,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1ТК</w:t>
            </w:r>
            <w:r w:rsidR="00DB01A7">
              <w:rPr>
                <w:rFonts w:ascii="Times New Roman" w:hAnsi="Times New Roman"/>
                <w:color w:val="000000"/>
                <w:spacing w:val="-4"/>
              </w:rPr>
              <w:t>-</w:t>
            </w:r>
            <w:r w:rsidRPr="00DB01A7">
              <w:rPr>
                <w:rFonts w:ascii="Times New Roman" w:hAnsi="Times New Roman"/>
                <w:color w:val="000000"/>
                <w:spacing w:val="-4"/>
              </w:rPr>
              <w:t>565а/1</w:t>
            </w:r>
            <w:r w:rsidR="00DB01A7">
              <w:rPr>
                <w:rFonts w:ascii="Times New Roman" w:hAnsi="Times New Roman"/>
                <w:color w:val="000000"/>
                <w:spacing w:val="-4"/>
              </w:rPr>
              <w:t>-</w:t>
            </w:r>
            <w:r w:rsidRPr="00DB01A7">
              <w:rPr>
                <w:rFonts w:ascii="Times New Roman" w:hAnsi="Times New Roman"/>
                <w:color w:val="000000"/>
                <w:spacing w:val="-4"/>
              </w:rPr>
              <w:t>ПНС</w:t>
            </w:r>
            <w:r w:rsidR="00DB01A7">
              <w:rPr>
                <w:rFonts w:ascii="Times New Roman" w:hAnsi="Times New Roman"/>
                <w:color w:val="000000"/>
                <w:spacing w:val="-4"/>
              </w:rPr>
              <w:t>-</w:t>
            </w:r>
            <w:r w:rsidRPr="00DB01A7">
              <w:rPr>
                <w:rFonts w:ascii="Times New Roman" w:hAnsi="Times New Roman"/>
                <w:color w:val="000000"/>
                <w:spacing w:val="-4"/>
              </w:rPr>
              <w:t>11</w:t>
            </w:r>
          </w:p>
        </w:tc>
        <w:tc>
          <w:tcPr>
            <w:tcW w:w="1735" w:type="dxa"/>
            <w:tcBorders>
              <w:top w:val="single" w:sz="4" w:space="0" w:color="auto"/>
              <w:left w:val="nil"/>
              <w:bottom w:val="single" w:sz="4" w:space="0" w:color="000000"/>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Участок трубопровода 1ТК</w:t>
            </w:r>
            <w:r w:rsidR="00DB01A7">
              <w:rPr>
                <w:rFonts w:ascii="Times New Roman" w:hAnsi="Times New Roman"/>
                <w:spacing w:val="-4"/>
              </w:rPr>
              <w:t>-</w:t>
            </w:r>
            <w:r w:rsidRPr="00DB01A7">
              <w:rPr>
                <w:rFonts w:ascii="Times New Roman" w:hAnsi="Times New Roman"/>
                <w:spacing w:val="-4"/>
              </w:rPr>
              <w:t xml:space="preserve">565А/1 </w:t>
            </w:r>
            <w:r w:rsidR="00DB01A7">
              <w:rPr>
                <w:rFonts w:ascii="Times New Roman" w:hAnsi="Times New Roman"/>
                <w:spacing w:val="-4"/>
              </w:rPr>
              <w:t>-</w:t>
            </w:r>
            <w:r w:rsidRPr="00DB01A7">
              <w:rPr>
                <w:rFonts w:ascii="Times New Roman" w:hAnsi="Times New Roman"/>
                <w:spacing w:val="-4"/>
              </w:rPr>
              <w:t xml:space="preserve"> ПНС</w:t>
            </w:r>
            <w:r w:rsidR="00DB01A7">
              <w:rPr>
                <w:rFonts w:ascii="Times New Roman" w:hAnsi="Times New Roman"/>
                <w:spacing w:val="-4"/>
              </w:rPr>
              <w:t>-</w:t>
            </w:r>
            <w:r w:rsidRPr="00DB01A7">
              <w:rPr>
                <w:rFonts w:ascii="Times New Roman" w:hAnsi="Times New Roman"/>
                <w:spacing w:val="-4"/>
              </w:rPr>
              <w:t>11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0,40</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11 590,00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8 499,00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2127"/>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16</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участков магистральных трубопроводов 3 т/м </w:t>
            </w:r>
            <w:r w:rsidRPr="00DB01A7">
              <w:rPr>
                <w:rFonts w:ascii="Times New Roman" w:hAnsi="Times New Roman"/>
                <w:color w:val="000000"/>
                <w:spacing w:val="-4"/>
              </w:rPr>
              <w:br/>
              <w:t>ул. Проезд Яблочкова 4ПК</w:t>
            </w:r>
            <w:r w:rsidR="00DB01A7">
              <w:rPr>
                <w:rFonts w:ascii="Times New Roman" w:hAnsi="Times New Roman"/>
                <w:color w:val="000000"/>
                <w:spacing w:val="-4"/>
              </w:rPr>
              <w:t>-</w:t>
            </w:r>
            <w:r w:rsidRPr="00DB01A7">
              <w:rPr>
                <w:rFonts w:ascii="Times New Roman" w:hAnsi="Times New Roman"/>
                <w:color w:val="000000"/>
                <w:spacing w:val="-4"/>
              </w:rPr>
              <w:t>2</w:t>
            </w:r>
            <w:r w:rsidR="00DB01A7">
              <w:rPr>
                <w:rFonts w:ascii="Times New Roman" w:hAnsi="Times New Roman"/>
                <w:color w:val="000000"/>
                <w:spacing w:val="-4"/>
              </w:rPr>
              <w:t>-</w:t>
            </w:r>
            <w:r w:rsidRPr="00DB01A7">
              <w:rPr>
                <w:rFonts w:ascii="Times New Roman" w:hAnsi="Times New Roman"/>
                <w:color w:val="000000"/>
                <w:spacing w:val="-4"/>
              </w:rPr>
              <w:t>3ТК</w:t>
            </w:r>
            <w:r w:rsidR="00DB01A7">
              <w:rPr>
                <w:rFonts w:ascii="Times New Roman" w:hAnsi="Times New Roman"/>
                <w:color w:val="000000"/>
                <w:spacing w:val="-4"/>
              </w:rPr>
              <w:t>-</w:t>
            </w:r>
            <w:r w:rsidRPr="00DB01A7">
              <w:rPr>
                <w:rFonts w:ascii="Times New Roman" w:hAnsi="Times New Roman"/>
                <w:color w:val="000000"/>
                <w:spacing w:val="-4"/>
              </w:rPr>
              <w:t>329</w:t>
            </w:r>
          </w:p>
        </w:tc>
        <w:tc>
          <w:tcPr>
            <w:tcW w:w="1735" w:type="dxa"/>
            <w:tcBorders>
              <w:top w:val="nil"/>
              <w:left w:val="nil"/>
              <w:bottom w:val="single" w:sz="4" w:space="0" w:color="000000"/>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Участок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4ПК</w:t>
            </w:r>
            <w:r w:rsidR="00DB01A7">
              <w:rPr>
                <w:rFonts w:ascii="Times New Roman" w:hAnsi="Times New Roman"/>
                <w:spacing w:val="-4"/>
              </w:rPr>
              <w:t>-</w:t>
            </w:r>
            <w:r w:rsidRPr="00DB01A7">
              <w:rPr>
                <w:rFonts w:ascii="Times New Roman" w:hAnsi="Times New Roman"/>
                <w:spacing w:val="-4"/>
              </w:rPr>
              <w:t xml:space="preserve">2 </w:t>
            </w:r>
            <w:r w:rsidR="00DB01A7">
              <w:rPr>
                <w:rFonts w:ascii="Times New Roman" w:hAnsi="Times New Roman"/>
                <w:spacing w:val="-4"/>
              </w:rPr>
              <w:t>-</w:t>
            </w:r>
            <w:r w:rsidRPr="00DB01A7">
              <w:rPr>
                <w:rFonts w:ascii="Times New Roman" w:hAnsi="Times New Roman"/>
                <w:spacing w:val="-4"/>
              </w:rPr>
              <w:t xml:space="preserve"> 3ТК</w:t>
            </w:r>
            <w:r w:rsidR="00DB01A7">
              <w:rPr>
                <w:rFonts w:ascii="Times New Roman" w:hAnsi="Times New Roman"/>
                <w:spacing w:val="-4"/>
              </w:rPr>
              <w:t>-</w:t>
            </w:r>
            <w:r w:rsidRPr="00DB01A7">
              <w:rPr>
                <w:rFonts w:ascii="Times New Roman" w:hAnsi="Times New Roman"/>
                <w:spacing w:val="-4"/>
              </w:rPr>
              <w:t>329 (рем 2013)</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0,78</w:t>
            </w:r>
          </w:p>
        </w:tc>
        <w:tc>
          <w:tcPr>
            <w:tcW w:w="722"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34 060,00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24 977,00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806"/>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17</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 магистральных трубопроводов 2 т/м, Первомайский пр</w:t>
            </w:r>
            <w:r w:rsidR="00DB01A7">
              <w:rPr>
                <w:rFonts w:ascii="Times New Roman" w:hAnsi="Times New Roman"/>
                <w:color w:val="000000"/>
                <w:spacing w:val="-4"/>
              </w:rPr>
              <w:t>-</w:t>
            </w:r>
            <w:r w:rsidRPr="00DB01A7">
              <w:rPr>
                <w:rFonts w:ascii="Times New Roman" w:hAnsi="Times New Roman"/>
                <w:color w:val="000000"/>
                <w:spacing w:val="-4"/>
              </w:rPr>
              <w:t xml:space="preserve">т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2ТК</w:t>
            </w:r>
            <w:r w:rsidR="00DB01A7">
              <w:rPr>
                <w:rFonts w:ascii="Times New Roman" w:hAnsi="Times New Roman"/>
                <w:color w:val="000000"/>
                <w:spacing w:val="-4"/>
              </w:rPr>
              <w:t>-</w:t>
            </w:r>
            <w:r w:rsidRPr="00DB01A7">
              <w:rPr>
                <w:rFonts w:ascii="Times New Roman" w:hAnsi="Times New Roman"/>
                <w:color w:val="000000"/>
                <w:spacing w:val="-4"/>
              </w:rPr>
              <w:t xml:space="preserve">585 </w:t>
            </w:r>
            <w:r w:rsidR="00DB01A7">
              <w:rPr>
                <w:rFonts w:ascii="Times New Roman" w:hAnsi="Times New Roman"/>
                <w:color w:val="000000"/>
                <w:spacing w:val="-4"/>
              </w:rPr>
              <w:t>-</w:t>
            </w:r>
            <w:r w:rsidRPr="00DB01A7">
              <w:rPr>
                <w:rFonts w:ascii="Times New Roman" w:hAnsi="Times New Roman"/>
                <w:color w:val="000000"/>
                <w:spacing w:val="-4"/>
              </w:rPr>
              <w:t xml:space="preserve"> 2ТК</w:t>
            </w:r>
            <w:r w:rsidR="00DB01A7">
              <w:rPr>
                <w:rFonts w:ascii="Times New Roman" w:hAnsi="Times New Roman"/>
                <w:color w:val="000000"/>
                <w:spacing w:val="-4"/>
              </w:rPr>
              <w:t>-</w:t>
            </w:r>
            <w:r w:rsidRPr="00DB01A7">
              <w:rPr>
                <w:rFonts w:ascii="Times New Roman" w:hAnsi="Times New Roman"/>
                <w:color w:val="000000"/>
                <w:spacing w:val="-4"/>
              </w:rPr>
              <w:t>590</w:t>
            </w:r>
          </w:p>
        </w:tc>
        <w:tc>
          <w:tcPr>
            <w:tcW w:w="1735" w:type="dxa"/>
            <w:tcBorders>
              <w:top w:val="nil"/>
              <w:left w:val="nil"/>
              <w:bottom w:val="single" w:sz="4" w:space="0" w:color="auto"/>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Участок трубопровода 2ТК</w:t>
            </w:r>
            <w:r w:rsidR="00DB01A7">
              <w:rPr>
                <w:rFonts w:ascii="Times New Roman" w:hAnsi="Times New Roman"/>
                <w:spacing w:val="-4"/>
              </w:rPr>
              <w:t>-</w:t>
            </w:r>
            <w:r w:rsidRPr="00DB01A7">
              <w:rPr>
                <w:rFonts w:ascii="Times New Roman" w:hAnsi="Times New Roman"/>
                <w:spacing w:val="-4"/>
              </w:rPr>
              <w:t>590 (рем</w:t>
            </w:r>
            <w:r w:rsidR="00DB01A7">
              <w:rPr>
                <w:rFonts w:ascii="Times New Roman" w:hAnsi="Times New Roman"/>
                <w:spacing w:val="-4"/>
              </w:rPr>
              <w:t>-</w:t>
            </w:r>
            <w:r w:rsidRPr="00DB01A7">
              <w:rPr>
                <w:rFonts w:ascii="Times New Roman" w:hAnsi="Times New Roman"/>
                <w:spacing w:val="-4"/>
              </w:rPr>
              <w:t xml:space="preserve">2020) </w:t>
            </w:r>
            <w:r w:rsidR="00DB01A7">
              <w:rPr>
                <w:rFonts w:ascii="Times New Roman" w:hAnsi="Times New Roman"/>
                <w:spacing w:val="-4"/>
              </w:rPr>
              <w:t>-</w:t>
            </w:r>
            <w:r w:rsidRPr="00DB01A7">
              <w:rPr>
                <w:rFonts w:ascii="Times New Roman" w:hAnsi="Times New Roman"/>
                <w:spacing w:val="-4"/>
              </w:rPr>
              <w:t xml:space="preserve"> </w:t>
            </w:r>
            <w:r w:rsidRPr="00DB01A7">
              <w:rPr>
                <w:rFonts w:ascii="Times New Roman" w:hAnsi="Times New Roman"/>
                <w:spacing w:val="-4"/>
              </w:rPr>
              <w:br/>
              <w:t>2ТК</w:t>
            </w:r>
            <w:r w:rsidR="00DB01A7">
              <w:rPr>
                <w:rFonts w:ascii="Times New Roman" w:hAnsi="Times New Roman"/>
                <w:spacing w:val="-4"/>
              </w:rPr>
              <w:t>-</w:t>
            </w:r>
            <w:r w:rsidRPr="00DB01A7">
              <w:rPr>
                <w:rFonts w:ascii="Times New Roman" w:hAnsi="Times New Roman"/>
                <w:spacing w:val="-4"/>
              </w:rPr>
              <w:t>587, 2ТК</w:t>
            </w:r>
            <w:r w:rsidR="00DB01A7">
              <w:rPr>
                <w:rFonts w:ascii="Times New Roman" w:hAnsi="Times New Roman"/>
                <w:spacing w:val="-4"/>
              </w:rPr>
              <w:t>-</w:t>
            </w:r>
            <w:r w:rsidRPr="00DB01A7">
              <w:rPr>
                <w:rFonts w:ascii="Times New Roman" w:hAnsi="Times New Roman"/>
                <w:spacing w:val="-4"/>
              </w:rPr>
              <w:t xml:space="preserve">587 </w:t>
            </w:r>
            <w:r w:rsidR="00DB01A7">
              <w:rPr>
                <w:rFonts w:ascii="Times New Roman" w:hAnsi="Times New Roman"/>
                <w:spacing w:val="-4"/>
              </w:rPr>
              <w:t>-</w:t>
            </w:r>
            <w:r w:rsidRPr="00DB01A7">
              <w:rPr>
                <w:rFonts w:ascii="Times New Roman" w:hAnsi="Times New Roman"/>
                <w:spacing w:val="-4"/>
              </w:rPr>
              <w:t xml:space="preserve"> 2ТК</w:t>
            </w:r>
            <w:r w:rsidR="00DB01A7">
              <w:rPr>
                <w:rFonts w:ascii="Times New Roman" w:hAnsi="Times New Roman"/>
                <w:spacing w:val="-4"/>
              </w:rPr>
              <w:t>-</w:t>
            </w:r>
            <w:r w:rsidRPr="00DB01A7">
              <w:rPr>
                <w:rFonts w:ascii="Times New Roman" w:hAnsi="Times New Roman"/>
                <w:spacing w:val="-4"/>
              </w:rPr>
              <w:t>585</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0,83</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38 310,00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28 094,00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8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18</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участка магистральных трубопроводов 2 т/м, </w:t>
            </w:r>
          </w:p>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ул. Урицкого,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6ТК</w:t>
            </w:r>
            <w:r w:rsidR="00DB01A7">
              <w:rPr>
                <w:rFonts w:ascii="Times New Roman" w:hAnsi="Times New Roman"/>
                <w:color w:val="000000"/>
                <w:spacing w:val="-4"/>
              </w:rPr>
              <w:t>-</w:t>
            </w:r>
            <w:r w:rsidRPr="00DB01A7">
              <w:rPr>
                <w:rFonts w:ascii="Times New Roman" w:hAnsi="Times New Roman"/>
                <w:color w:val="000000"/>
                <w:spacing w:val="-4"/>
              </w:rPr>
              <w:t xml:space="preserve">6 </w:t>
            </w:r>
            <w:r w:rsidR="00DB01A7">
              <w:rPr>
                <w:rFonts w:ascii="Times New Roman" w:hAnsi="Times New Roman"/>
                <w:color w:val="000000"/>
                <w:spacing w:val="-4"/>
              </w:rPr>
              <w:t>-</w:t>
            </w:r>
            <w:r w:rsidRPr="00DB01A7">
              <w:rPr>
                <w:rFonts w:ascii="Times New Roman" w:hAnsi="Times New Roman"/>
                <w:color w:val="000000"/>
                <w:spacing w:val="-4"/>
              </w:rPr>
              <w:t xml:space="preserve"> 6ТК</w:t>
            </w:r>
            <w:r w:rsidR="00DB01A7">
              <w:rPr>
                <w:rFonts w:ascii="Times New Roman" w:hAnsi="Times New Roman"/>
                <w:color w:val="000000"/>
                <w:spacing w:val="-4"/>
              </w:rPr>
              <w:t>-</w:t>
            </w:r>
            <w:r w:rsidRPr="00DB01A7">
              <w:rPr>
                <w:rFonts w:ascii="Times New Roman" w:hAnsi="Times New Roman"/>
                <w:color w:val="000000"/>
                <w:spacing w:val="-4"/>
              </w:rPr>
              <w:t>12</w:t>
            </w:r>
          </w:p>
        </w:tc>
        <w:tc>
          <w:tcPr>
            <w:tcW w:w="1735" w:type="dxa"/>
            <w:tcBorders>
              <w:top w:val="single" w:sz="4" w:space="0" w:color="auto"/>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Участки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6ТК</w:t>
            </w:r>
            <w:r w:rsidR="00DB01A7">
              <w:rPr>
                <w:rFonts w:ascii="Times New Roman" w:hAnsi="Times New Roman"/>
                <w:spacing w:val="-4"/>
              </w:rPr>
              <w:t>-</w:t>
            </w:r>
            <w:r w:rsidRPr="00DB01A7">
              <w:rPr>
                <w:rFonts w:ascii="Times New Roman" w:hAnsi="Times New Roman"/>
                <w:spacing w:val="-4"/>
              </w:rPr>
              <w:t xml:space="preserve">6 </w:t>
            </w:r>
            <w:r w:rsidR="00DB01A7">
              <w:rPr>
                <w:rFonts w:ascii="Times New Roman" w:hAnsi="Times New Roman"/>
                <w:spacing w:val="-4"/>
              </w:rPr>
              <w:t>-</w:t>
            </w:r>
            <w:r w:rsidRPr="00DB01A7">
              <w:rPr>
                <w:rFonts w:ascii="Times New Roman" w:hAnsi="Times New Roman"/>
                <w:spacing w:val="-4"/>
              </w:rPr>
              <w:t xml:space="preserve"> 6ТК</w:t>
            </w:r>
            <w:r w:rsidR="00DB01A7">
              <w:rPr>
                <w:rFonts w:ascii="Times New Roman" w:hAnsi="Times New Roman"/>
                <w:spacing w:val="-4"/>
              </w:rPr>
              <w:t>-</w:t>
            </w:r>
            <w:r w:rsidRPr="00DB01A7">
              <w:rPr>
                <w:rFonts w:ascii="Times New Roman" w:hAnsi="Times New Roman"/>
                <w:spacing w:val="-4"/>
              </w:rPr>
              <w:t>8, 6ТК</w:t>
            </w:r>
            <w:r w:rsidR="00DB01A7">
              <w:rPr>
                <w:rFonts w:ascii="Times New Roman" w:hAnsi="Times New Roman"/>
                <w:spacing w:val="-4"/>
              </w:rPr>
              <w:t>-</w:t>
            </w:r>
            <w:r w:rsidRPr="00DB01A7">
              <w:rPr>
                <w:rFonts w:ascii="Times New Roman" w:hAnsi="Times New Roman"/>
                <w:spacing w:val="-4"/>
              </w:rPr>
              <w:t xml:space="preserve">8 </w:t>
            </w:r>
            <w:r w:rsidR="00DB01A7">
              <w:rPr>
                <w:rFonts w:ascii="Times New Roman" w:hAnsi="Times New Roman"/>
                <w:spacing w:val="-4"/>
              </w:rPr>
              <w:t>-</w:t>
            </w:r>
            <w:r w:rsidRPr="00DB01A7">
              <w:rPr>
                <w:rFonts w:ascii="Times New Roman" w:hAnsi="Times New Roman"/>
                <w:spacing w:val="-4"/>
              </w:rPr>
              <w:t xml:space="preserve"> 6ТК</w:t>
            </w:r>
            <w:r w:rsidR="00DB01A7">
              <w:rPr>
                <w:rFonts w:ascii="Times New Roman" w:hAnsi="Times New Roman"/>
                <w:spacing w:val="-4"/>
              </w:rPr>
              <w:t>-</w:t>
            </w:r>
            <w:r w:rsidRPr="00DB01A7">
              <w:rPr>
                <w:rFonts w:ascii="Times New Roman" w:hAnsi="Times New Roman"/>
                <w:spacing w:val="-4"/>
              </w:rPr>
              <w:t>9, 6ТК</w:t>
            </w:r>
            <w:r w:rsidR="00DB01A7">
              <w:rPr>
                <w:rFonts w:ascii="Times New Roman" w:hAnsi="Times New Roman"/>
                <w:spacing w:val="-4"/>
              </w:rPr>
              <w:t>-</w:t>
            </w:r>
            <w:r w:rsidRPr="00DB01A7">
              <w:rPr>
                <w:rFonts w:ascii="Times New Roman" w:hAnsi="Times New Roman"/>
                <w:spacing w:val="-4"/>
              </w:rPr>
              <w:t xml:space="preserve">9 </w:t>
            </w:r>
            <w:r w:rsidR="00DB01A7">
              <w:rPr>
                <w:rFonts w:ascii="Times New Roman" w:hAnsi="Times New Roman"/>
                <w:spacing w:val="-4"/>
              </w:rPr>
              <w:t>-</w:t>
            </w:r>
            <w:r w:rsidRPr="00DB01A7">
              <w:rPr>
                <w:rFonts w:ascii="Times New Roman" w:hAnsi="Times New Roman"/>
                <w:spacing w:val="-4"/>
              </w:rPr>
              <w:t xml:space="preserve"> 6ТК</w:t>
            </w:r>
            <w:r w:rsidR="00DB01A7">
              <w:rPr>
                <w:rFonts w:ascii="Times New Roman" w:hAnsi="Times New Roman"/>
                <w:spacing w:val="-4"/>
              </w:rPr>
              <w:t>-</w:t>
            </w:r>
            <w:r w:rsidRPr="00DB01A7">
              <w:rPr>
                <w:rFonts w:ascii="Times New Roman" w:hAnsi="Times New Roman"/>
                <w:spacing w:val="-4"/>
              </w:rPr>
              <w:t>10, 6ТК</w:t>
            </w:r>
            <w:r w:rsidR="00DB01A7">
              <w:rPr>
                <w:rFonts w:ascii="Times New Roman" w:hAnsi="Times New Roman"/>
                <w:spacing w:val="-4"/>
              </w:rPr>
              <w:t>-</w:t>
            </w:r>
            <w:r w:rsidRPr="00DB01A7">
              <w:rPr>
                <w:rFonts w:ascii="Times New Roman" w:hAnsi="Times New Roman"/>
                <w:spacing w:val="-4"/>
              </w:rPr>
              <w:t xml:space="preserve">10 </w:t>
            </w:r>
            <w:r w:rsidR="00DB01A7">
              <w:rPr>
                <w:rFonts w:ascii="Times New Roman" w:hAnsi="Times New Roman"/>
                <w:spacing w:val="-4"/>
              </w:rPr>
              <w:t>-</w:t>
            </w:r>
            <w:r w:rsidRPr="00DB01A7">
              <w:rPr>
                <w:rFonts w:ascii="Times New Roman" w:hAnsi="Times New Roman"/>
                <w:spacing w:val="-4"/>
              </w:rPr>
              <w:t xml:space="preserve"> 6ТК</w:t>
            </w:r>
            <w:r w:rsidR="00DB01A7">
              <w:rPr>
                <w:rFonts w:ascii="Times New Roman" w:hAnsi="Times New Roman"/>
                <w:spacing w:val="-4"/>
              </w:rPr>
              <w:t>-</w:t>
            </w:r>
            <w:r w:rsidRPr="00DB01A7">
              <w:rPr>
                <w:rFonts w:ascii="Times New Roman" w:hAnsi="Times New Roman"/>
                <w:spacing w:val="-4"/>
              </w:rPr>
              <w:t>12</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0,90</w:t>
            </w:r>
          </w:p>
        </w:tc>
        <w:tc>
          <w:tcPr>
            <w:tcW w:w="722"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39 890,00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29 252,00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Default="000F6BB5" w:rsidP="00DB01A7">
            <w:pPr>
              <w:ind w:left="-57" w:right="-57"/>
              <w:jc w:val="center"/>
              <w:rPr>
                <w:rFonts w:ascii="Times New Roman" w:hAnsi="Times New Roman"/>
                <w:color w:val="000000"/>
                <w:spacing w:val="-4"/>
                <w:lang w:val="en-US"/>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p w:rsidR="000E5D2E" w:rsidRDefault="000E5D2E" w:rsidP="00DB01A7">
            <w:pPr>
              <w:ind w:left="-57" w:right="-57"/>
              <w:jc w:val="center"/>
              <w:rPr>
                <w:rFonts w:ascii="Times New Roman" w:hAnsi="Times New Roman"/>
                <w:color w:val="000000"/>
                <w:spacing w:val="-4"/>
                <w:lang w:val="en-US"/>
              </w:rPr>
            </w:pPr>
          </w:p>
          <w:p w:rsidR="000E5D2E" w:rsidRPr="000E5D2E" w:rsidRDefault="000E5D2E" w:rsidP="00DB01A7">
            <w:pPr>
              <w:ind w:left="-57" w:right="-57"/>
              <w:jc w:val="center"/>
              <w:rPr>
                <w:rFonts w:ascii="Times New Roman" w:hAnsi="Times New Roman"/>
                <w:color w:val="000000"/>
                <w:spacing w:val="-4"/>
                <w:lang w:val="en-US"/>
              </w:rPr>
            </w:pPr>
          </w:p>
        </w:tc>
      </w:tr>
      <w:tr w:rsidR="000F6BB5" w:rsidRPr="00DB01A7" w:rsidTr="00DB01A7">
        <w:trPr>
          <w:trHeight w:val="177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19</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nil"/>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участка магистральных трубопроводов 1 т/м ул. Островского,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1ТМ</w:t>
            </w:r>
            <w:r w:rsidR="00DB01A7">
              <w:rPr>
                <w:rFonts w:ascii="Times New Roman" w:hAnsi="Times New Roman"/>
                <w:color w:val="000000"/>
                <w:spacing w:val="-4"/>
              </w:rPr>
              <w:t>-</w:t>
            </w:r>
            <w:r w:rsidRPr="00DB01A7">
              <w:rPr>
                <w:rFonts w:ascii="Times New Roman" w:hAnsi="Times New Roman"/>
                <w:color w:val="000000"/>
                <w:spacing w:val="-4"/>
              </w:rPr>
              <w:t>526</w:t>
            </w:r>
            <w:r w:rsidR="00DB01A7">
              <w:rPr>
                <w:rFonts w:ascii="Times New Roman" w:hAnsi="Times New Roman"/>
                <w:color w:val="000000"/>
                <w:spacing w:val="-4"/>
              </w:rPr>
              <w:t>-</w:t>
            </w:r>
            <w:r w:rsidRPr="00DB01A7">
              <w:rPr>
                <w:rFonts w:ascii="Times New Roman" w:hAnsi="Times New Roman"/>
                <w:color w:val="000000"/>
                <w:spacing w:val="-4"/>
              </w:rPr>
              <w:t>1ТК</w:t>
            </w:r>
            <w:r w:rsidR="00DB01A7">
              <w:rPr>
                <w:rFonts w:ascii="Times New Roman" w:hAnsi="Times New Roman"/>
                <w:color w:val="000000"/>
                <w:spacing w:val="-4"/>
              </w:rPr>
              <w:t>-</w:t>
            </w:r>
            <w:r w:rsidRPr="00DB01A7">
              <w:rPr>
                <w:rFonts w:ascii="Times New Roman" w:hAnsi="Times New Roman"/>
                <w:color w:val="000000"/>
                <w:spacing w:val="-4"/>
              </w:rPr>
              <w:t>526/5</w:t>
            </w:r>
          </w:p>
        </w:tc>
        <w:tc>
          <w:tcPr>
            <w:tcW w:w="1735" w:type="dxa"/>
            <w:tcBorders>
              <w:top w:val="single" w:sz="4" w:space="0" w:color="auto"/>
              <w:left w:val="nil"/>
              <w:bottom w:val="single" w:sz="4" w:space="0" w:color="000000"/>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Участки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526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526/3, 1ТК</w:t>
            </w:r>
            <w:r w:rsidR="00DB01A7">
              <w:rPr>
                <w:rFonts w:ascii="Times New Roman" w:hAnsi="Times New Roman"/>
                <w:spacing w:val="-4"/>
              </w:rPr>
              <w:t>-</w:t>
            </w:r>
            <w:r w:rsidRPr="00DB01A7">
              <w:rPr>
                <w:rFonts w:ascii="Times New Roman" w:hAnsi="Times New Roman"/>
                <w:spacing w:val="-4"/>
              </w:rPr>
              <w:t xml:space="preserve">526/3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526/5</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1,32</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38 780,00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28 438,00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Default="000F6BB5" w:rsidP="00DB01A7">
            <w:pPr>
              <w:ind w:left="-57" w:right="-57"/>
              <w:jc w:val="center"/>
              <w:rPr>
                <w:rFonts w:ascii="Times New Roman" w:hAnsi="Times New Roman"/>
                <w:color w:val="000000"/>
                <w:spacing w:val="-4"/>
                <w:lang w:val="en-US"/>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p w:rsidR="000E5D2E" w:rsidRDefault="000E5D2E" w:rsidP="00DB01A7">
            <w:pPr>
              <w:ind w:left="-57" w:right="-57"/>
              <w:jc w:val="center"/>
              <w:rPr>
                <w:rFonts w:ascii="Times New Roman" w:hAnsi="Times New Roman"/>
                <w:color w:val="000000"/>
                <w:spacing w:val="-4"/>
                <w:lang w:val="en-US"/>
              </w:rPr>
            </w:pPr>
          </w:p>
          <w:p w:rsidR="000E5D2E" w:rsidRPr="000E5D2E" w:rsidRDefault="000E5D2E" w:rsidP="00DB01A7">
            <w:pPr>
              <w:ind w:left="-57" w:right="-57"/>
              <w:jc w:val="center"/>
              <w:rPr>
                <w:rFonts w:ascii="Times New Roman" w:hAnsi="Times New Roman"/>
                <w:color w:val="000000"/>
                <w:spacing w:val="-4"/>
                <w:lang w:val="en-US"/>
              </w:rPr>
            </w:pPr>
          </w:p>
        </w:tc>
      </w:tr>
      <w:tr w:rsidR="000F6BB5" w:rsidRPr="00DB01A7" w:rsidTr="00DB01A7">
        <w:trPr>
          <w:trHeight w:val="1707"/>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20</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участков магистральных трубопроводов 1 т/м,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ул.</w:t>
            </w:r>
            <w:r w:rsidR="00DB01A7">
              <w:rPr>
                <w:rFonts w:ascii="Times New Roman" w:hAnsi="Times New Roman"/>
                <w:color w:val="000000"/>
                <w:spacing w:val="-4"/>
              </w:rPr>
              <w:t xml:space="preserve"> </w:t>
            </w:r>
            <w:r w:rsidRPr="00DB01A7">
              <w:rPr>
                <w:rFonts w:ascii="Times New Roman" w:hAnsi="Times New Roman"/>
                <w:color w:val="000000"/>
                <w:spacing w:val="-4"/>
              </w:rPr>
              <w:t>Высоковольтная, 1ТК</w:t>
            </w:r>
            <w:r w:rsidR="00DB01A7">
              <w:rPr>
                <w:rFonts w:ascii="Times New Roman" w:hAnsi="Times New Roman"/>
                <w:color w:val="000000"/>
                <w:spacing w:val="-4"/>
              </w:rPr>
              <w:t>-</w:t>
            </w:r>
            <w:r w:rsidRPr="00DB01A7">
              <w:rPr>
                <w:rFonts w:ascii="Times New Roman" w:hAnsi="Times New Roman"/>
                <w:color w:val="000000"/>
                <w:spacing w:val="-4"/>
              </w:rPr>
              <w:t>553</w:t>
            </w:r>
            <w:r w:rsidR="00DB01A7">
              <w:rPr>
                <w:rFonts w:ascii="Times New Roman" w:hAnsi="Times New Roman"/>
                <w:color w:val="000000"/>
                <w:spacing w:val="-4"/>
              </w:rPr>
              <w:t>-</w:t>
            </w:r>
            <w:r w:rsidRPr="00DB01A7">
              <w:rPr>
                <w:rFonts w:ascii="Times New Roman" w:hAnsi="Times New Roman"/>
                <w:color w:val="000000"/>
                <w:spacing w:val="-4"/>
              </w:rPr>
              <w:t>1ТК 553/6</w:t>
            </w:r>
          </w:p>
        </w:tc>
        <w:tc>
          <w:tcPr>
            <w:tcW w:w="1735" w:type="dxa"/>
            <w:tcBorders>
              <w:top w:val="nil"/>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Участки трубопровода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553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553/3, 1ТК</w:t>
            </w:r>
            <w:r w:rsidR="00DB01A7">
              <w:rPr>
                <w:rFonts w:ascii="Times New Roman" w:hAnsi="Times New Roman"/>
                <w:spacing w:val="-4"/>
              </w:rPr>
              <w:t>-</w:t>
            </w:r>
            <w:r w:rsidRPr="00DB01A7">
              <w:rPr>
                <w:rFonts w:ascii="Times New Roman" w:hAnsi="Times New Roman"/>
                <w:spacing w:val="-4"/>
              </w:rPr>
              <w:t xml:space="preserve">553/3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553/6</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2,25</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70 220,00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51 494,00  </w:t>
            </w:r>
          </w:p>
        </w:tc>
        <w:tc>
          <w:tcPr>
            <w:tcW w:w="1616" w:type="dxa"/>
            <w:tcBorders>
              <w:top w:val="nil"/>
              <w:left w:val="nil"/>
              <w:bottom w:val="single" w:sz="4" w:space="0" w:color="auto"/>
              <w:right w:val="single" w:sz="4" w:space="0" w:color="auto"/>
            </w:tcBorders>
            <w:shd w:val="clear" w:color="auto" w:fill="auto"/>
            <w:vAlign w:val="center"/>
            <w:hideMark/>
          </w:tcPr>
          <w:p w:rsidR="000F6BB5" w:rsidRDefault="000F6BB5" w:rsidP="00DB01A7">
            <w:pPr>
              <w:ind w:left="-57" w:right="-57"/>
              <w:jc w:val="center"/>
              <w:rPr>
                <w:rFonts w:ascii="Times New Roman" w:hAnsi="Times New Roman"/>
                <w:color w:val="000000"/>
                <w:spacing w:val="-4"/>
                <w:lang w:val="en-US"/>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p w:rsidR="000E5D2E" w:rsidRDefault="000E5D2E" w:rsidP="00DB01A7">
            <w:pPr>
              <w:ind w:left="-57" w:right="-57"/>
              <w:jc w:val="center"/>
              <w:rPr>
                <w:rFonts w:ascii="Times New Roman" w:hAnsi="Times New Roman"/>
                <w:color w:val="000000"/>
                <w:spacing w:val="-4"/>
                <w:lang w:val="en-US"/>
              </w:rPr>
            </w:pPr>
          </w:p>
          <w:p w:rsidR="000E5D2E" w:rsidRPr="000E5D2E" w:rsidRDefault="000E5D2E" w:rsidP="00DB01A7">
            <w:pPr>
              <w:ind w:left="-57" w:right="-57"/>
              <w:jc w:val="center"/>
              <w:rPr>
                <w:rFonts w:ascii="Times New Roman" w:hAnsi="Times New Roman"/>
                <w:color w:val="000000"/>
                <w:spacing w:val="-4"/>
                <w:lang w:val="en-US"/>
              </w:rPr>
            </w:pPr>
          </w:p>
        </w:tc>
      </w:tr>
      <w:tr w:rsidR="000F6BB5" w:rsidRPr="00DB01A7" w:rsidTr="00DB01A7">
        <w:trPr>
          <w:trHeight w:val="5563"/>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21</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E5D2E" w:rsidRDefault="000F6BB5" w:rsidP="00DB01A7">
            <w:pPr>
              <w:ind w:left="-57" w:right="-57"/>
              <w:jc w:val="center"/>
              <w:rPr>
                <w:rFonts w:ascii="Times New Roman" w:hAnsi="Times New Roman"/>
                <w:color w:val="000000"/>
                <w:spacing w:val="-4"/>
                <w:lang w:val="en-US"/>
              </w:rPr>
            </w:pPr>
            <w:r w:rsidRPr="00DB01A7">
              <w:rPr>
                <w:rFonts w:ascii="Times New Roman" w:hAnsi="Times New Roman"/>
                <w:color w:val="000000"/>
                <w:spacing w:val="-4"/>
              </w:rPr>
              <w:t xml:space="preserve"> Капитальный ремонт участков магистральных трубопроводов 1 т/м, </w:t>
            </w:r>
            <w:r w:rsidRPr="00DB01A7">
              <w:rPr>
                <w:rFonts w:ascii="Times New Roman" w:hAnsi="Times New Roman"/>
                <w:color w:val="000000"/>
                <w:spacing w:val="-4"/>
              </w:rPr>
              <w:br/>
              <w:t xml:space="preserve">ул. Гагарина, </w:t>
            </w:r>
          </w:p>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1ТК</w:t>
            </w:r>
            <w:r w:rsidR="00DB01A7">
              <w:rPr>
                <w:rFonts w:ascii="Times New Roman" w:hAnsi="Times New Roman"/>
                <w:color w:val="000000"/>
                <w:spacing w:val="-4"/>
              </w:rPr>
              <w:t>-</w:t>
            </w:r>
            <w:r w:rsidRPr="00DB01A7">
              <w:rPr>
                <w:rFonts w:ascii="Times New Roman" w:hAnsi="Times New Roman"/>
                <w:color w:val="000000"/>
                <w:spacing w:val="-4"/>
              </w:rPr>
              <w:t>530</w:t>
            </w:r>
            <w:r w:rsidR="00DB01A7">
              <w:rPr>
                <w:rFonts w:ascii="Times New Roman" w:hAnsi="Times New Roman"/>
                <w:color w:val="000000"/>
                <w:spacing w:val="-4"/>
              </w:rPr>
              <w:t>-</w:t>
            </w:r>
            <w:r w:rsidRPr="00DB01A7">
              <w:rPr>
                <w:rFonts w:ascii="Times New Roman" w:hAnsi="Times New Roman"/>
                <w:color w:val="000000"/>
                <w:spacing w:val="-4"/>
              </w:rPr>
              <w:t>1ТК</w:t>
            </w:r>
            <w:r w:rsidR="00DB01A7">
              <w:rPr>
                <w:rFonts w:ascii="Times New Roman" w:hAnsi="Times New Roman"/>
                <w:color w:val="000000"/>
                <w:spacing w:val="-4"/>
              </w:rPr>
              <w:t>-</w:t>
            </w:r>
            <w:r w:rsidRPr="00DB01A7">
              <w:rPr>
                <w:rFonts w:ascii="Times New Roman" w:hAnsi="Times New Roman"/>
                <w:color w:val="000000"/>
                <w:spacing w:val="-4"/>
              </w:rPr>
              <w:t>530/9</w:t>
            </w:r>
          </w:p>
        </w:tc>
        <w:tc>
          <w:tcPr>
            <w:tcW w:w="1735" w:type="dxa"/>
            <w:tcBorders>
              <w:top w:val="single" w:sz="4" w:space="0" w:color="auto"/>
              <w:left w:val="nil"/>
              <w:bottom w:val="single" w:sz="4" w:space="0" w:color="auto"/>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Участки трубопровода</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530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530/1, 1ТК</w:t>
            </w:r>
            <w:r w:rsidR="00DB01A7">
              <w:rPr>
                <w:rFonts w:ascii="Times New Roman" w:hAnsi="Times New Roman"/>
                <w:spacing w:val="-4"/>
              </w:rPr>
              <w:t>-</w:t>
            </w:r>
            <w:r w:rsidRPr="00DB01A7">
              <w:rPr>
                <w:rFonts w:ascii="Times New Roman" w:hAnsi="Times New Roman"/>
                <w:spacing w:val="-4"/>
              </w:rPr>
              <w:t xml:space="preserve">530/1 </w:t>
            </w:r>
            <w:r w:rsidR="00DB01A7">
              <w:rPr>
                <w:rFonts w:ascii="Times New Roman" w:hAnsi="Times New Roman"/>
                <w:spacing w:val="-4"/>
              </w:rPr>
              <w:t>-</w:t>
            </w:r>
            <w:r w:rsidRPr="00DB01A7">
              <w:rPr>
                <w:rFonts w:ascii="Times New Roman" w:hAnsi="Times New Roman"/>
                <w:spacing w:val="-4"/>
              </w:rPr>
              <w:t xml:space="preserve"> 1СТ</w:t>
            </w:r>
            <w:r w:rsidR="00DB01A7">
              <w:rPr>
                <w:rFonts w:ascii="Times New Roman" w:hAnsi="Times New Roman"/>
                <w:spacing w:val="-4"/>
              </w:rPr>
              <w:t>-</w:t>
            </w:r>
            <w:r w:rsidRPr="00DB01A7">
              <w:rPr>
                <w:rFonts w:ascii="Times New Roman" w:hAnsi="Times New Roman"/>
                <w:spacing w:val="-4"/>
              </w:rPr>
              <w:t>530/3, 1СТ</w:t>
            </w:r>
            <w:r w:rsidR="00DB01A7">
              <w:rPr>
                <w:rFonts w:ascii="Times New Roman" w:hAnsi="Times New Roman"/>
                <w:spacing w:val="-4"/>
              </w:rPr>
              <w:t>-</w:t>
            </w:r>
            <w:r w:rsidRPr="00DB01A7">
              <w:rPr>
                <w:rFonts w:ascii="Times New Roman" w:hAnsi="Times New Roman"/>
                <w:spacing w:val="-4"/>
              </w:rPr>
              <w:t xml:space="preserve">530/3 </w:t>
            </w:r>
            <w:r w:rsidR="00DB01A7">
              <w:rPr>
                <w:rFonts w:ascii="Times New Roman" w:hAnsi="Times New Roman"/>
                <w:spacing w:val="-4"/>
              </w:rPr>
              <w:t>-</w:t>
            </w:r>
            <w:r w:rsidRPr="00DB01A7">
              <w:rPr>
                <w:rFonts w:ascii="Times New Roman" w:hAnsi="Times New Roman"/>
                <w:spacing w:val="-4"/>
              </w:rPr>
              <w:t xml:space="preserve"> 1СТ</w:t>
            </w:r>
            <w:r w:rsidR="00DB01A7">
              <w:rPr>
                <w:rFonts w:ascii="Times New Roman" w:hAnsi="Times New Roman"/>
                <w:spacing w:val="-4"/>
              </w:rPr>
              <w:t>-</w:t>
            </w:r>
            <w:r w:rsidRPr="00DB01A7">
              <w:rPr>
                <w:rFonts w:ascii="Times New Roman" w:hAnsi="Times New Roman"/>
                <w:spacing w:val="-4"/>
              </w:rPr>
              <w:t>530/3А</w:t>
            </w:r>
            <w:r w:rsidR="00DB01A7">
              <w:rPr>
                <w:rFonts w:ascii="Times New Roman" w:hAnsi="Times New Roman"/>
                <w:spacing w:val="-4"/>
              </w:rPr>
              <w:t xml:space="preserve"> </w:t>
            </w:r>
            <w:r w:rsidRPr="00DB01A7">
              <w:rPr>
                <w:rFonts w:ascii="Times New Roman" w:hAnsi="Times New Roman"/>
                <w:spacing w:val="-4"/>
              </w:rPr>
              <w:t>(</w:t>
            </w:r>
            <w:proofErr w:type="spellStart"/>
            <w:r w:rsidRPr="00DB01A7">
              <w:rPr>
                <w:rFonts w:ascii="Times New Roman" w:hAnsi="Times New Roman"/>
                <w:spacing w:val="-4"/>
              </w:rPr>
              <w:t>опуск</w:t>
            </w:r>
            <w:proofErr w:type="spellEnd"/>
            <w:r w:rsidRPr="00DB01A7">
              <w:rPr>
                <w:rFonts w:ascii="Times New Roman" w:hAnsi="Times New Roman"/>
                <w:spacing w:val="-4"/>
              </w:rPr>
              <w:t xml:space="preserve">),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1СТ</w:t>
            </w:r>
            <w:r w:rsidR="00DB01A7">
              <w:rPr>
                <w:rFonts w:ascii="Times New Roman" w:hAnsi="Times New Roman"/>
                <w:spacing w:val="-4"/>
              </w:rPr>
              <w:t>-</w:t>
            </w:r>
            <w:r w:rsidRPr="00DB01A7">
              <w:rPr>
                <w:rFonts w:ascii="Times New Roman" w:hAnsi="Times New Roman"/>
                <w:spacing w:val="-4"/>
              </w:rPr>
              <w:t>530/3А</w:t>
            </w:r>
            <w:r w:rsidR="00DB01A7">
              <w:rPr>
                <w:rFonts w:ascii="Times New Roman" w:hAnsi="Times New Roman"/>
                <w:spacing w:val="-4"/>
              </w:rPr>
              <w:t xml:space="preserve">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w:t>
            </w:r>
            <w:proofErr w:type="spellStart"/>
            <w:r w:rsidRPr="00DB01A7">
              <w:rPr>
                <w:rFonts w:ascii="Times New Roman" w:hAnsi="Times New Roman"/>
                <w:spacing w:val="-4"/>
              </w:rPr>
              <w:t>опуск</w:t>
            </w:r>
            <w:proofErr w:type="spellEnd"/>
            <w:r w:rsidRPr="00DB01A7">
              <w:rPr>
                <w:rFonts w:ascii="Times New Roman" w:hAnsi="Times New Roman"/>
                <w:spacing w:val="-4"/>
              </w:rPr>
              <w:t xml:space="preserve">) </w:t>
            </w:r>
            <w:r w:rsidR="00DB01A7">
              <w:rPr>
                <w:rFonts w:ascii="Times New Roman" w:hAnsi="Times New Roman"/>
                <w:spacing w:val="-4"/>
              </w:rPr>
              <w:t>-</w:t>
            </w:r>
            <w:r w:rsidRPr="00DB01A7">
              <w:rPr>
                <w:rFonts w:ascii="Times New Roman" w:hAnsi="Times New Roman"/>
                <w:spacing w:val="-4"/>
              </w:rPr>
              <w:t xml:space="preserve"> 1СТ</w:t>
            </w:r>
            <w:r w:rsidR="00DB01A7">
              <w:rPr>
                <w:rFonts w:ascii="Times New Roman" w:hAnsi="Times New Roman"/>
                <w:spacing w:val="-4"/>
              </w:rPr>
              <w:t>-</w:t>
            </w:r>
            <w:r w:rsidRPr="00DB01A7">
              <w:rPr>
                <w:rFonts w:ascii="Times New Roman" w:hAnsi="Times New Roman"/>
                <w:spacing w:val="-4"/>
              </w:rPr>
              <w:t>530/3А</w:t>
            </w:r>
            <w:r w:rsidR="00DB01A7">
              <w:rPr>
                <w:rFonts w:ascii="Times New Roman" w:hAnsi="Times New Roman"/>
                <w:spacing w:val="-4"/>
              </w:rPr>
              <w:t xml:space="preserve"> </w:t>
            </w:r>
            <w:r w:rsidRPr="00DB01A7">
              <w:rPr>
                <w:rFonts w:ascii="Times New Roman" w:hAnsi="Times New Roman"/>
                <w:spacing w:val="-4"/>
              </w:rPr>
              <w:t>(выход), 1СТ</w:t>
            </w:r>
            <w:r w:rsidR="00DB01A7">
              <w:rPr>
                <w:rFonts w:ascii="Times New Roman" w:hAnsi="Times New Roman"/>
                <w:spacing w:val="-4"/>
              </w:rPr>
              <w:t>-</w:t>
            </w:r>
            <w:r w:rsidRPr="00DB01A7">
              <w:rPr>
                <w:rFonts w:ascii="Times New Roman" w:hAnsi="Times New Roman"/>
                <w:spacing w:val="-4"/>
              </w:rPr>
              <w:t>530/3А</w:t>
            </w:r>
            <w:r w:rsidR="00DB01A7">
              <w:rPr>
                <w:rFonts w:ascii="Times New Roman" w:hAnsi="Times New Roman"/>
                <w:spacing w:val="-4"/>
              </w:rPr>
              <w:t xml:space="preserve"> </w:t>
            </w:r>
            <w:r w:rsidRPr="00DB01A7">
              <w:rPr>
                <w:rFonts w:ascii="Times New Roman" w:hAnsi="Times New Roman"/>
                <w:spacing w:val="-4"/>
              </w:rPr>
              <w:t xml:space="preserve">(выход)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530/4, 1ТК</w:t>
            </w:r>
            <w:r w:rsidR="00DB01A7">
              <w:rPr>
                <w:rFonts w:ascii="Times New Roman" w:hAnsi="Times New Roman"/>
                <w:spacing w:val="-4"/>
              </w:rPr>
              <w:t>-</w:t>
            </w:r>
            <w:r w:rsidRPr="00DB01A7">
              <w:rPr>
                <w:rFonts w:ascii="Times New Roman" w:hAnsi="Times New Roman"/>
                <w:spacing w:val="-4"/>
              </w:rPr>
              <w:t xml:space="preserve">530/4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 xml:space="preserve">530/5,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530/5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530/6</w:t>
            </w:r>
            <w:r w:rsidR="00DB01A7">
              <w:rPr>
                <w:rFonts w:ascii="Times New Roman" w:hAnsi="Times New Roman"/>
                <w:spacing w:val="-4"/>
              </w:rPr>
              <w:t xml:space="preserve"> </w:t>
            </w:r>
            <w:r w:rsidRPr="00DB01A7">
              <w:rPr>
                <w:rFonts w:ascii="Times New Roman" w:hAnsi="Times New Roman"/>
                <w:spacing w:val="-4"/>
              </w:rPr>
              <w:t>(рем 2001), 1ТК</w:t>
            </w:r>
            <w:r w:rsidR="00DB01A7">
              <w:rPr>
                <w:rFonts w:ascii="Times New Roman" w:hAnsi="Times New Roman"/>
                <w:spacing w:val="-4"/>
              </w:rPr>
              <w:t>-</w:t>
            </w:r>
            <w:r w:rsidRPr="00DB01A7">
              <w:rPr>
                <w:rFonts w:ascii="Times New Roman" w:hAnsi="Times New Roman"/>
                <w:spacing w:val="-4"/>
              </w:rPr>
              <w:t>530/6</w:t>
            </w:r>
            <w:r w:rsidR="00DB01A7">
              <w:rPr>
                <w:rFonts w:ascii="Times New Roman" w:hAnsi="Times New Roman"/>
                <w:spacing w:val="-4"/>
              </w:rPr>
              <w:t xml:space="preserve">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(рем 2001)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530/6</w:t>
            </w:r>
            <w:r w:rsidR="00DB01A7">
              <w:rPr>
                <w:rFonts w:ascii="Times New Roman" w:hAnsi="Times New Roman"/>
                <w:spacing w:val="-4"/>
              </w:rPr>
              <w:t xml:space="preserve"> </w:t>
            </w:r>
            <w:r w:rsidRPr="00DB01A7">
              <w:rPr>
                <w:rFonts w:ascii="Times New Roman" w:hAnsi="Times New Roman"/>
                <w:spacing w:val="-4"/>
              </w:rPr>
              <w:t xml:space="preserve">(выход),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530/6</w:t>
            </w:r>
            <w:r w:rsidR="00DB01A7">
              <w:rPr>
                <w:rFonts w:ascii="Times New Roman" w:hAnsi="Times New Roman"/>
                <w:spacing w:val="-4"/>
              </w:rPr>
              <w:t xml:space="preserve"> </w:t>
            </w:r>
            <w:r w:rsidRPr="00DB01A7">
              <w:rPr>
                <w:rFonts w:ascii="Times New Roman" w:hAnsi="Times New Roman"/>
                <w:spacing w:val="-4"/>
              </w:rPr>
              <w:t xml:space="preserve">(выход)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530/7</w:t>
            </w:r>
            <w:r w:rsidR="00DB01A7">
              <w:rPr>
                <w:rFonts w:ascii="Times New Roman" w:hAnsi="Times New Roman"/>
                <w:spacing w:val="-4"/>
              </w:rPr>
              <w:t xml:space="preserve"> </w:t>
            </w:r>
            <w:r w:rsidRPr="00DB01A7">
              <w:rPr>
                <w:rFonts w:ascii="Times New Roman" w:hAnsi="Times New Roman"/>
                <w:spacing w:val="-4"/>
              </w:rPr>
              <w:t>(</w:t>
            </w:r>
            <w:proofErr w:type="spellStart"/>
            <w:r w:rsidRPr="00DB01A7">
              <w:rPr>
                <w:rFonts w:ascii="Times New Roman" w:hAnsi="Times New Roman"/>
                <w:spacing w:val="-4"/>
              </w:rPr>
              <w:t>опуск</w:t>
            </w:r>
            <w:proofErr w:type="spellEnd"/>
            <w:r w:rsidRPr="00DB01A7">
              <w:rPr>
                <w:rFonts w:ascii="Times New Roman" w:hAnsi="Times New Roman"/>
                <w:spacing w:val="-4"/>
              </w:rPr>
              <w:t>), 1ТК</w:t>
            </w:r>
            <w:r w:rsidR="00DB01A7">
              <w:rPr>
                <w:rFonts w:ascii="Times New Roman" w:hAnsi="Times New Roman"/>
                <w:spacing w:val="-4"/>
              </w:rPr>
              <w:t>-</w:t>
            </w:r>
            <w:r w:rsidRPr="00DB01A7">
              <w:rPr>
                <w:rFonts w:ascii="Times New Roman" w:hAnsi="Times New Roman"/>
                <w:spacing w:val="-4"/>
              </w:rPr>
              <w:t>530/7</w:t>
            </w:r>
            <w:r w:rsidR="00DB01A7">
              <w:rPr>
                <w:rFonts w:ascii="Times New Roman" w:hAnsi="Times New Roman"/>
                <w:spacing w:val="-4"/>
              </w:rPr>
              <w:t xml:space="preserve"> </w:t>
            </w:r>
            <w:r w:rsidRPr="00DB01A7">
              <w:rPr>
                <w:rFonts w:ascii="Times New Roman" w:hAnsi="Times New Roman"/>
                <w:spacing w:val="-4"/>
              </w:rPr>
              <w:t>(</w:t>
            </w:r>
            <w:proofErr w:type="spellStart"/>
            <w:r w:rsidRPr="00DB01A7">
              <w:rPr>
                <w:rFonts w:ascii="Times New Roman" w:hAnsi="Times New Roman"/>
                <w:spacing w:val="-4"/>
              </w:rPr>
              <w:t>опуск</w:t>
            </w:r>
            <w:proofErr w:type="spellEnd"/>
            <w:r w:rsidRPr="00DB01A7">
              <w:rPr>
                <w:rFonts w:ascii="Times New Roman" w:hAnsi="Times New Roman"/>
                <w:spacing w:val="-4"/>
              </w:rPr>
              <w:t xml:space="preserve">)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 xml:space="preserve">530/8,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1ТК</w:t>
            </w:r>
            <w:r w:rsidR="00DB01A7">
              <w:rPr>
                <w:rFonts w:ascii="Times New Roman" w:hAnsi="Times New Roman"/>
                <w:spacing w:val="-4"/>
              </w:rPr>
              <w:t>-</w:t>
            </w:r>
            <w:r w:rsidRPr="00DB01A7">
              <w:rPr>
                <w:rFonts w:ascii="Times New Roman" w:hAnsi="Times New Roman"/>
                <w:spacing w:val="-4"/>
              </w:rPr>
              <w:t xml:space="preserve">530/8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530/8</w:t>
            </w:r>
            <w:r w:rsidR="00DB01A7">
              <w:rPr>
                <w:rFonts w:ascii="Times New Roman" w:hAnsi="Times New Roman"/>
                <w:spacing w:val="-4"/>
              </w:rPr>
              <w:t xml:space="preserve"> </w:t>
            </w:r>
            <w:r w:rsidRPr="00DB01A7">
              <w:rPr>
                <w:rFonts w:ascii="Times New Roman" w:hAnsi="Times New Roman"/>
                <w:spacing w:val="-4"/>
              </w:rPr>
              <w:t>(рем 2001), 1ТК</w:t>
            </w:r>
            <w:r w:rsidR="00DB01A7">
              <w:rPr>
                <w:rFonts w:ascii="Times New Roman" w:hAnsi="Times New Roman"/>
                <w:spacing w:val="-4"/>
              </w:rPr>
              <w:t>-</w:t>
            </w:r>
            <w:r w:rsidRPr="00DB01A7">
              <w:rPr>
                <w:rFonts w:ascii="Times New Roman" w:hAnsi="Times New Roman"/>
                <w:spacing w:val="-4"/>
              </w:rPr>
              <w:t>530/8</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(рем 2001) </w:t>
            </w:r>
            <w:r w:rsidR="00DB01A7">
              <w:rPr>
                <w:rFonts w:ascii="Times New Roman" w:hAnsi="Times New Roman"/>
                <w:spacing w:val="-4"/>
              </w:rPr>
              <w:t>-</w:t>
            </w:r>
            <w:r w:rsidRPr="00DB01A7">
              <w:rPr>
                <w:rFonts w:ascii="Times New Roman" w:hAnsi="Times New Roman"/>
                <w:spacing w:val="-4"/>
              </w:rPr>
              <w:t xml:space="preserve"> 1СТ</w:t>
            </w:r>
            <w:r w:rsidR="00DB01A7">
              <w:rPr>
                <w:rFonts w:ascii="Times New Roman" w:hAnsi="Times New Roman"/>
                <w:spacing w:val="-4"/>
              </w:rPr>
              <w:t>-</w:t>
            </w:r>
            <w:r w:rsidRPr="00DB01A7">
              <w:rPr>
                <w:rFonts w:ascii="Times New Roman" w:hAnsi="Times New Roman"/>
                <w:spacing w:val="-4"/>
              </w:rPr>
              <w:t xml:space="preserve">530/8А,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1СТ</w:t>
            </w:r>
            <w:r w:rsidR="00DB01A7">
              <w:rPr>
                <w:rFonts w:ascii="Times New Roman" w:hAnsi="Times New Roman"/>
                <w:spacing w:val="-4"/>
              </w:rPr>
              <w:t>-</w:t>
            </w:r>
            <w:r w:rsidRPr="00DB01A7">
              <w:rPr>
                <w:rFonts w:ascii="Times New Roman" w:hAnsi="Times New Roman"/>
                <w:spacing w:val="-4"/>
              </w:rPr>
              <w:t xml:space="preserve">530/8А </w:t>
            </w:r>
            <w:r w:rsidR="00DB01A7">
              <w:rPr>
                <w:rFonts w:ascii="Times New Roman" w:hAnsi="Times New Roman"/>
                <w:spacing w:val="-4"/>
              </w:rPr>
              <w:t>-</w:t>
            </w:r>
            <w:r w:rsidRPr="00DB01A7">
              <w:rPr>
                <w:rFonts w:ascii="Times New Roman" w:hAnsi="Times New Roman"/>
                <w:spacing w:val="-4"/>
              </w:rPr>
              <w:t xml:space="preserve"> 1ТК</w:t>
            </w:r>
            <w:r w:rsidR="00DB01A7">
              <w:rPr>
                <w:rFonts w:ascii="Times New Roman" w:hAnsi="Times New Roman"/>
                <w:spacing w:val="-4"/>
              </w:rPr>
              <w:t>-</w:t>
            </w:r>
            <w:r w:rsidRPr="00DB01A7">
              <w:rPr>
                <w:rFonts w:ascii="Times New Roman" w:hAnsi="Times New Roman"/>
                <w:spacing w:val="-4"/>
              </w:rPr>
              <w:t>530/9</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1,85</w:t>
            </w:r>
          </w:p>
        </w:tc>
        <w:tc>
          <w:tcPr>
            <w:tcW w:w="722" w:type="dxa"/>
            <w:tcBorders>
              <w:top w:val="single" w:sz="4" w:space="0" w:color="auto"/>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color w:val="000000"/>
                <w:spacing w:val="-4"/>
              </w:rPr>
              <w:t>49</w:t>
            </w:r>
            <w:r w:rsidRPr="00DB01A7">
              <w:rPr>
                <w:rFonts w:ascii="Times New Roman" w:hAnsi="Times New Roman"/>
                <w:spacing w:val="-4"/>
              </w:rPr>
              <w:t xml:space="preserve"> 570,00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36 351,00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2684"/>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22</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nil"/>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участков магистральных трубопроводов 3 т/м, </w:t>
            </w:r>
            <w:r w:rsidRPr="00DB01A7">
              <w:rPr>
                <w:rFonts w:ascii="Times New Roman" w:hAnsi="Times New Roman"/>
                <w:color w:val="000000"/>
                <w:spacing w:val="-4"/>
              </w:rPr>
              <w:br/>
              <w:t>ул. Белинского, 3ТК</w:t>
            </w:r>
            <w:r w:rsidR="00DB01A7">
              <w:rPr>
                <w:rFonts w:ascii="Times New Roman" w:hAnsi="Times New Roman"/>
                <w:color w:val="000000"/>
                <w:spacing w:val="-4"/>
              </w:rPr>
              <w:t>-</w:t>
            </w:r>
            <w:r w:rsidRPr="00DB01A7">
              <w:rPr>
                <w:rFonts w:ascii="Times New Roman" w:hAnsi="Times New Roman"/>
                <w:color w:val="000000"/>
                <w:spacing w:val="-4"/>
              </w:rPr>
              <w:t>236</w:t>
            </w:r>
            <w:r w:rsidR="00DB01A7">
              <w:rPr>
                <w:rFonts w:ascii="Times New Roman" w:hAnsi="Times New Roman"/>
                <w:color w:val="000000"/>
                <w:spacing w:val="-4"/>
              </w:rPr>
              <w:t>-</w:t>
            </w:r>
            <w:r w:rsidRPr="00DB01A7">
              <w:rPr>
                <w:rFonts w:ascii="Times New Roman" w:hAnsi="Times New Roman"/>
                <w:color w:val="000000"/>
                <w:spacing w:val="-4"/>
              </w:rPr>
              <w:t>ПНС</w:t>
            </w:r>
            <w:r w:rsidR="00DB01A7">
              <w:rPr>
                <w:rFonts w:ascii="Times New Roman" w:hAnsi="Times New Roman"/>
                <w:color w:val="000000"/>
                <w:spacing w:val="-4"/>
              </w:rPr>
              <w:t>-</w:t>
            </w:r>
            <w:r w:rsidRPr="00DB01A7">
              <w:rPr>
                <w:rFonts w:ascii="Times New Roman" w:hAnsi="Times New Roman"/>
                <w:color w:val="000000"/>
                <w:spacing w:val="-4"/>
              </w:rPr>
              <w:t>6</w:t>
            </w:r>
            <w:r w:rsidR="00DB01A7">
              <w:rPr>
                <w:rFonts w:ascii="Times New Roman" w:hAnsi="Times New Roman"/>
                <w:color w:val="000000"/>
                <w:spacing w:val="-4"/>
              </w:rPr>
              <w:t>-</w:t>
            </w:r>
            <w:r w:rsidRPr="00DB01A7">
              <w:rPr>
                <w:rFonts w:ascii="Times New Roman" w:hAnsi="Times New Roman"/>
                <w:color w:val="000000"/>
                <w:spacing w:val="-4"/>
              </w:rPr>
              <w:t>3ТК</w:t>
            </w:r>
            <w:r w:rsidR="00DB01A7">
              <w:rPr>
                <w:rFonts w:ascii="Times New Roman" w:hAnsi="Times New Roman"/>
                <w:color w:val="000000"/>
                <w:spacing w:val="-4"/>
              </w:rPr>
              <w:t>-</w:t>
            </w:r>
            <w:r w:rsidRPr="00DB01A7">
              <w:rPr>
                <w:rFonts w:ascii="Times New Roman" w:hAnsi="Times New Roman"/>
                <w:color w:val="000000"/>
                <w:spacing w:val="-4"/>
              </w:rPr>
              <w:t>223</w:t>
            </w:r>
          </w:p>
        </w:tc>
        <w:tc>
          <w:tcPr>
            <w:tcW w:w="1735" w:type="dxa"/>
            <w:tcBorders>
              <w:top w:val="single" w:sz="4" w:space="0" w:color="auto"/>
              <w:left w:val="nil"/>
              <w:bottom w:val="single" w:sz="4" w:space="0" w:color="000000"/>
              <w:right w:val="single" w:sz="4" w:space="0" w:color="000000"/>
            </w:tcBorders>
            <w:shd w:val="clear" w:color="000000" w:fill="FFFFFF"/>
            <w:vAlign w:val="center"/>
            <w:hideMark/>
          </w:tcPr>
          <w:p w:rsidR="00DB01A7" w:rsidRDefault="000F6BB5" w:rsidP="00DB01A7">
            <w:pPr>
              <w:ind w:left="-57" w:right="-57"/>
              <w:jc w:val="center"/>
              <w:rPr>
                <w:rFonts w:ascii="Times New Roman" w:hAnsi="Times New Roman"/>
                <w:spacing w:val="-4"/>
              </w:rPr>
            </w:pPr>
            <w:r w:rsidRPr="00DB01A7">
              <w:rPr>
                <w:rFonts w:ascii="Times New Roman" w:hAnsi="Times New Roman"/>
                <w:spacing w:val="-4"/>
              </w:rPr>
              <w:t>Участки трубопровода</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3ТК</w:t>
            </w:r>
            <w:r w:rsidR="00DB01A7">
              <w:rPr>
                <w:rFonts w:ascii="Times New Roman" w:hAnsi="Times New Roman"/>
                <w:spacing w:val="-4"/>
              </w:rPr>
              <w:t>-</w:t>
            </w:r>
            <w:r w:rsidRPr="00DB01A7">
              <w:rPr>
                <w:rFonts w:ascii="Times New Roman" w:hAnsi="Times New Roman"/>
                <w:spacing w:val="-4"/>
              </w:rPr>
              <w:t xml:space="preserve">223 </w:t>
            </w:r>
            <w:r w:rsidR="00DB01A7">
              <w:rPr>
                <w:rFonts w:ascii="Times New Roman" w:hAnsi="Times New Roman"/>
                <w:spacing w:val="-4"/>
              </w:rPr>
              <w:t>-</w:t>
            </w:r>
            <w:r w:rsidRPr="00DB01A7">
              <w:rPr>
                <w:rFonts w:ascii="Times New Roman" w:hAnsi="Times New Roman"/>
                <w:spacing w:val="-4"/>
              </w:rPr>
              <w:t xml:space="preserve"> 3ТК</w:t>
            </w:r>
            <w:r w:rsidR="00DB01A7">
              <w:rPr>
                <w:rFonts w:ascii="Times New Roman" w:hAnsi="Times New Roman"/>
                <w:spacing w:val="-4"/>
              </w:rPr>
              <w:t>-</w:t>
            </w:r>
            <w:r w:rsidRPr="00DB01A7">
              <w:rPr>
                <w:rFonts w:ascii="Times New Roman" w:hAnsi="Times New Roman"/>
                <w:spacing w:val="-4"/>
              </w:rPr>
              <w:t>226, 3ТК</w:t>
            </w:r>
            <w:r w:rsidR="00DB01A7">
              <w:rPr>
                <w:rFonts w:ascii="Times New Roman" w:hAnsi="Times New Roman"/>
                <w:spacing w:val="-4"/>
              </w:rPr>
              <w:t>-</w:t>
            </w:r>
            <w:r w:rsidRPr="00DB01A7">
              <w:rPr>
                <w:rFonts w:ascii="Times New Roman" w:hAnsi="Times New Roman"/>
                <w:spacing w:val="-4"/>
              </w:rPr>
              <w:t xml:space="preserve">226 </w:t>
            </w:r>
            <w:r w:rsidR="00DB01A7">
              <w:rPr>
                <w:rFonts w:ascii="Times New Roman" w:hAnsi="Times New Roman"/>
                <w:spacing w:val="-4"/>
              </w:rPr>
              <w:t>-</w:t>
            </w:r>
            <w:r w:rsidRPr="00DB01A7">
              <w:rPr>
                <w:rFonts w:ascii="Times New Roman" w:hAnsi="Times New Roman"/>
                <w:spacing w:val="-4"/>
              </w:rPr>
              <w:t xml:space="preserve"> ПНС</w:t>
            </w:r>
            <w:r w:rsidR="00DB01A7">
              <w:rPr>
                <w:rFonts w:ascii="Times New Roman" w:hAnsi="Times New Roman"/>
                <w:spacing w:val="-4"/>
              </w:rPr>
              <w:t>-</w:t>
            </w:r>
            <w:r w:rsidRPr="00DB01A7">
              <w:rPr>
                <w:rFonts w:ascii="Times New Roman" w:hAnsi="Times New Roman"/>
                <w:spacing w:val="-4"/>
              </w:rPr>
              <w:t>6, ПНС</w:t>
            </w:r>
            <w:r w:rsidR="00DB01A7">
              <w:rPr>
                <w:rFonts w:ascii="Times New Roman" w:hAnsi="Times New Roman"/>
                <w:spacing w:val="-4"/>
              </w:rPr>
              <w:t>-</w:t>
            </w:r>
            <w:r w:rsidRPr="00DB01A7">
              <w:rPr>
                <w:rFonts w:ascii="Times New Roman" w:hAnsi="Times New Roman"/>
                <w:spacing w:val="-4"/>
              </w:rPr>
              <w:t xml:space="preserve">6 </w:t>
            </w:r>
            <w:r w:rsidR="00DB01A7">
              <w:rPr>
                <w:rFonts w:ascii="Times New Roman" w:hAnsi="Times New Roman"/>
                <w:spacing w:val="-4"/>
              </w:rPr>
              <w:t>-</w:t>
            </w:r>
            <w:r w:rsidRPr="00DB01A7">
              <w:rPr>
                <w:rFonts w:ascii="Times New Roman" w:hAnsi="Times New Roman"/>
                <w:spacing w:val="-4"/>
              </w:rPr>
              <w:t xml:space="preserve"> 3ТК</w:t>
            </w:r>
            <w:r w:rsidR="00DB01A7">
              <w:rPr>
                <w:rFonts w:ascii="Times New Roman" w:hAnsi="Times New Roman"/>
                <w:spacing w:val="-4"/>
              </w:rPr>
              <w:t>-</w:t>
            </w:r>
            <w:r w:rsidRPr="00DB01A7">
              <w:rPr>
                <w:rFonts w:ascii="Times New Roman" w:hAnsi="Times New Roman"/>
                <w:spacing w:val="-4"/>
              </w:rPr>
              <w:t>233</w:t>
            </w:r>
            <w:r w:rsidR="00DB01A7">
              <w:rPr>
                <w:rFonts w:ascii="Times New Roman" w:hAnsi="Times New Roman"/>
                <w:spacing w:val="-4"/>
              </w:rPr>
              <w:t xml:space="preserve"> </w:t>
            </w:r>
            <w:r w:rsidRPr="00DB01A7">
              <w:rPr>
                <w:rFonts w:ascii="Times New Roman" w:hAnsi="Times New Roman"/>
                <w:spacing w:val="-4"/>
              </w:rPr>
              <w:t xml:space="preserve">(рем 2006),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3ТК</w:t>
            </w:r>
            <w:r w:rsidR="00DB01A7">
              <w:rPr>
                <w:rFonts w:ascii="Times New Roman" w:hAnsi="Times New Roman"/>
                <w:spacing w:val="-4"/>
              </w:rPr>
              <w:t>-</w:t>
            </w:r>
            <w:r w:rsidRPr="00DB01A7">
              <w:rPr>
                <w:rFonts w:ascii="Times New Roman" w:hAnsi="Times New Roman"/>
                <w:spacing w:val="-4"/>
              </w:rPr>
              <w:t>233</w:t>
            </w:r>
            <w:r w:rsidR="00DB01A7">
              <w:rPr>
                <w:rFonts w:ascii="Times New Roman" w:hAnsi="Times New Roman"/>
                <w:spacing w:val="-4"/>
              </w:rPr>
              <w:t xml:space="preserve"> </w:t>
            </w:r>
          </w:p>
          <w:p w:rsid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(рем 2006) </w:t>
            </w:r>
            <w:r w:rsidR="00DB01A7">
              <w:rPr>
                <w:rFonts w:ascii="Times New Roman" w:hAnsi="Times New Roman"/>
                <w:spacing w:val="-4"/>
              </w:rPr>
              <w:t>-</w:t>
            </w:r>
            <w:r w:rsidRPr="00DB01A7">
              <w:rPr>
                <w:rFonts w:ascii="Times New Roman" w:hAnsi="Times New Roman"/>
                <w:spacing w:val="-4"/>
              </w:rPr>
              <w:t xml:space="preserve"> </w:t>
            </w:r>
          </w:p>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3ТК</w:t>
            </w:r>
            <w:r w:rsidR="00DB01A7">
              <w:rPr>
                <w:rFonts w:ascii="Times New Roman" w:hAnsi="Times New Roman"/>
                <w:spacing w:val="-4"/>
              </w:rPr>
              <w:t>-</w:t>
            </w:r>
            <w:r w:rsidRPr="00DB01A7">
              <w:rPr>
                <w:rFonts w:ascii="Times New Roman" w:hAnsi="Times New Roman"/>
                <w:spacing w:val="-4"/>
              </w:rPr>
              <w:t>236</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1,12</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68 020,00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49 881,00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2112"/>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23</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участка 1 т/м, </w:t>
            </w:r>
            <w:r w:rsidRPr="00DB01A7">
              <w:rPr>
                <w:rFonts w:ascii="Times New Roman" w:hAnsi="Times New Roman"/>
                <w:color w:val="000000"/>
                <w:spacing w:val="-4"/>
              </w:rPr>
              <w:br/>
              <w:t>ул. Татарская , 1ТК</w:t>
            </w:r>
            <w:r w:rsidR="00DB01A7">
              <w:rPr>
                <w:rFonts w:ascii="Times New Roman" w:hAnsi="Times New Roman"/>
                <w:color w:val="000000"/>
                <w:spacing w:val="-4"/>
              </w:rPr>
              <w:t>-</w:t>
            </w:r>
            <w:r w:rsidRPr="00DB01A7">
              <w:rPr>
                <w:rFonts w:ascii="Times New Roman" w:hAnsi="Times New Roman"/>
                <w:color w:val="000000"/>
                <w:spacing w:val="-4"/>
              </w:rPr>
              <w:t>535</w:t>
            </w:r>
            <w:r w:rsidR="00DB01A7">
              <w:rPr>
                <w:rFonts w:ascii="Times New Roman" w:hAnsi="Times New Roman"/>
                <w:color w:val="000000"/>
                <w:spacing w:val="-4"/>
              </w:rPr>
              <w:t>-</w:t>
            </w:r>
            <w:r w:rsidRPr="00DB01A7">
              <w:rPr>
                <w:rFonts w:ascii="Times New Roman" w:hAnsi="Times New Roman"/>
                <w:color w:val="000000"/>
                <w:spacing w:val="-4"/>
              </w:rPr>
              <w:t>5ТК</w:t>
            </w:r>
            <w:r w:rsidR="00DB01A7">
              <w:rPr>
                <w:rFonts w:ascii="Times New Roman" w:hAnsi="Times New Roman"/>
                <w:color w:val="000000"/>
                <w:spacing w:val="-4"/>
              </w:rPr>
              <w:t>-</w:t>
            </w:r>
            <w:r w:rsidRPr="00DB01A7">
              <w:rPr>
                <w:rFonts w:ascii="Times New Roman" w:hAnsi="Times New Roman"/>
                <w:color w:val="000000"/>
                <w:spacing w:val="-4"/>
              </w:rPr>
              <w:t>537</w:t>
            </w:r>
          </w:p>
        </w:tc>
        <w:tc>
          <w:tcPr>
            <w:tcW w:w="1735" w:type="dxa"/>
            <w:tcBorders>
              <w:top w:val="nil"/>
              <w:left w:val="nil"/>
              <w:bottom w:val="single" w:sz="4" w:space="0" w:color="000000"/>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Зона действия Ново</w:t>
            </w:r>
            <w:r w:rsidR="00DB01A7">
              <w:rPr>
                <w:rFonts w:ascii="Times New Roman" w:hAnsi="Times New Roman"/>
                <w:spacing w:val="-4"/>
              </w:rPr>
              <w:t>-</w:t>
            </w:r>
            <w:r w:rsidRPr="00DB01A7">
              <w:rPr>
                <w:rFonts w:ascii="Times New Roman" w:hAnsi="Times New Roman"/>
                <w:spacing w:val="-4"/>
              </w:rPr>
              <w:t>Рязанской ТЭЦ с открытой ЦСТ</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0,57</w:t>
            </w:r>
          </w:p>
        </w:tc>
        <w:tc>
          <w:tcPr>
            <w:tcW w:w="722"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47 710,00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34 987,00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831"/>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24</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nil"/>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участка 3 т/м, </w:t>
            </w:r>
            <w:r w:rsidRPr="00DB01A7">
              <w:rPr>
                <w:rFonts w:ascii="Times New Roman" w:hAnsi="Times New Roman"/>
                <w:color w:val="000000"/>
                <w:spacing w:val="-4"/>
              </w:rPr>
              <w:br/>
              <w:t>ул. Новая, 3TK</w:t>
            </w:r>
            <w:r w:rsidR="00DB01A7">
              <w:rPr>
                <w:rFonts w:ascii="Times New Roman" w:hAnsi="Times New Roman"/>
                <w:color w:val="000000"/>
                <w:spacing w:val="-4"/>
              </w:rPr>
              <w:t>-</w:t>
            </w:r>
            <w:r w:rsidRPr="00DB01A7">
              <w:rPr>
                <w:rFonts w:ascii="Times New Roman" w:hAnsi="Times New Roman"/>
                <w:color w:val="000000"/>
                <w:spacing w:val="-4"/>
              </w:rPr>
              <w:t>236</w:t>
            </w:r>
            <w:r w:rsidR="00DB01A7">
              <w:rPr>
                <w:rFonts w:ascii="Times New Roman" w:hAnsi="Times New Roman"/>
                <w:color w:val="000000"/>
                <w:spacing w:val="-4"/>
              </w:rPr>
              <w:t>-</w:t>
            </w:r>
            <w:r w:rsidRPr="00DB01A7">
              <w:rPr>
                <w:rFonts w:ascii="Times New Roman" w:hAnsi="Times New Roman"/>
                <w:color w:val="000000"/>
                <w:spacing w:val="-4"/>
              </w:rPr>
              <w:t>3TK</w:t>
            </w:r>
            <w:r w:rsidR="00DB01A7">
              <w:rPr>
                <w:rFonts w:ascii="Times New Roman" w:hAnsi="Times New Roman"/>
                <w:color w:val="000000"/>
                <w:spacing w:val="-4"/>
              </w:rPr>
              <w:t>-</w:t>
            </w:r>
            <w:r w:rsidRPr="00DB01A7">
              <w:rPr>
                <w:rFonts w:ascii="Times New Roman" w:hAnsi="Times New Roman"/>
                <w:color w:val="000000"/>
                <w:spacing w:val="-4"/>
              </w:rPr>
              <w:t>239</w:t>
            </w:r>
          </w:p>
        </w:tc>
        <w:tc>
          <w:tcPr>
            <w:tcW w:w="1735" w:type="dxa"/>
            <w:tcBorders>
              <w:top w:val="nil"/>
              <w:left w:val="nil"/>
              <w:bottom w:val="single" w:sz="4" w:space="0" w:color="000000"/>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Зона действия Ново</w:t>
            </w:r>
            <w:r w:rsidR="00DB01A7">
              <w:rPr>
                <w:rFonts w:ascii="Times New Roman" w:hAnsi="Times New Roman"/>
                <w:spacing w:val="-4"/>
              </w:rPr>
              <w:t>-</w:t>
            </w:r>
            <w:r w:rsidRPr="00DB01A7">
              <w:rPr>
                <w:rFonts w:ascii="Times New Roman" w:hAnsi="Times New Roman"/>
                <w:spacing w:val="-4"/>
              </w:rPr>
              <w:t>Рязанской ТЭЦ с открытой ЦСТ</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0,54</w:t>
            </w:r>
          </w:p>
        </w:tc>
        <w:tc>
          <w:tcPr>
            <w:tcW w:w="722"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52 720,00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38 661,00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956"/>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25</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nil"/>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Капитальный ремонт участка 2 т/м, </w:t>
            </w:r>
            <w:r w:rsidRPr="00DB01A7">
              <w:rPr>
                <w:rFonts w:ascii="Times New Roman" w:hAnsi="Times New Roman"/>
                <w:color w:val="000000"/>
                <w:spacing w:val="-4"/>
              </w:rPr>
              <w:br/>
              <w:t>ул. Горького, 2ТК</w:t>
            </w:r>
            <w:r w:rsidR="00DB01A7">
              <w:rPr>
                <w:rFonts w:ascii="Times New Roman" w:hAnsi="Times New Roman"/>
                <w:color w:val="000000"/>
                <w:spacing w:val="-4"/>
              </w:rPr>
              <w:t>-</w:t>
            </w:r>
            <w:r w:rsidRPr="00DB01A7">
              <w:rPr>
                <w:rFonts w:ascii="Times New Roman" w:hAnsi="Times New Roman"/>
                <w:color w:val="000000"/>
                <w:spacing w:val="-4"/>
              </w:rPr>
              <w:t>593</w:t>
            </w:r>
            <w:r w:rsidR="00DB01A7">
              <w:rPr>
                <w:rFonts w:ascii="Times New Roman" w:hAnsi="Times New Roman"/>
                <w:color w:val="000000"/>
                <w:spacing w:val="-4"/>
              </w:rPr>
              <w:t>-</w:t>
            </w:r>
            <w:r w:rsidRPr="00DB01A7">
              <w:rPr>
                <w:rFonts w:ascii="Times New Roman" w:hAnsi="Times New Roman"/>
                <w:color w:val="000000"/>
                <w:spacing w:val="-4"/>
              </w:rPr>
              <w:t xml:space="preserve">2ТК </w:t>
            </w:r>
            <w:r w:rsidR="00DB01A7">
              <w:rPr>
                <w:rFonts w:ascii="Times New Roman" w:hAnsi="Times New Roman"/>
                <w:color w:val="000000"/>
                <w:spacing w:val="-4"/>
              </w:rPr>
              <w:t>-</w:t>
            </w:r>
            <w:r w:rsidRPr="00DB01A7">
              <w:rPr>
                <w:rFonts w:ascii="Times New Roman" w:hAnsi="Times New Roman"/>
                <w:color w:val="000000"/>
                <w:spacing w:val="-4"/>
              </w:rPr>
              <w:t xml:space="preserve">609 </w:t>
            </w:r>
          </w:p>
        </w:tc>
        <w:tc>
          <w:tcPr>
            <w:tcW w:w="1735" w:type="dxa"/>
            <w:tcBorders>
              <w:top w:val="nil"/>
              <w:left w:val="nil"/>
              <w:bottom w:val="single" w:sz="4" w:space="0" w:color="auto"/>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Зона действия Ново</w:t>
            </w:r>
            <w:r w:rsidR="00DB01A7">
              <w:rPr>
                <w:rFonts w:ascii="Times New Roman" w:hAnsi="Times New Roman"/>
                <w:spacing w:val="-4"/>
              </w:rPr>
              <w:t>-</w:t>
            </w:r>
            <w:r w:rsidRPr="00DB01A7">
              <w:rPr>
                <w:rFonts w:ascii="Times New Roman" w:hAnsi="Times New Roman"/>
                <w:spacing w:val="-4"/>
              </w:rPr>
              <w:t>Рязанской ТЭЦ с открытой ЦСТ</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0,73</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32 520,00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23 848,00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543"/>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lastRenderedPageBreak/>
              <w:t>26</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nil"/>
              <w:left w:val="nil"/>
              <w:bottom w:val="single" w:sz="4" w:space="0" w:color="auto"/>
              <w:right w:val="single" w:sz="4" w:space="0" w:color="auto"/>
            </w:tcBorders>
            <w:shd w:val="clear" w:color="000000" w:fill="FFFFFF"/>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 Капитальный ремонт участка 5 т/м, </w:t>
            </w:r>
            <w:r w:rsidRPr="00DB01A7">
              <w:rPr>
                <w:rFonts w:ascii="Times New Roman" w:hAnsi="Times New Roman"/>
                <w:color w:val="000000"/>
                <w:spacing w:val="-4"/>
              </w:rPr>
              <w:br/>
              <w:t xml:space="preserve">ул. </w:t>
            </w:r>
            <w:proofErr w:type="spellStart"/>
            <w:r w:rsidRPr="00DB01A7">
              <w:rPr>
                <w:rFonts w:ascii="Times New Roman" w:hAnsi="Times New Roman"/>
                <w:color w:val="000000"/>
                <w:spacing w:val="-4"/>
              </w:rPr>
              <w:t>Братиславская</w:t>
            </w:r>
            <w:proofErr w:type="spellEnd"/>
            <w:r w:rsidRPr="00DB01A7">
              <w:rPr>
                <w:rFonts w:ascii="Times New Roman" w:hAnsi="Times New Roman"/>
                <w:color w:val="000000"/>
                <w:spacing w:val="-4"/>
              </w:rPr>
              <w:t>, 5ТК</w:t>
            </w:r>
            <w:r w:rsidR="00DB01A7">
              <w:rPr>
                <w:rFonts w:ascii="Times New Roman" w:hAnsi="Times New Roman"/>
                <w:color w:val="000000"/>
                <w:spacing w:val="-4"/>
              </w:rPr>
              <w:t>-</w:t>
            </w:r>
            <w:r w:rsidRPr="00DB01A7">
              <w:rPr>
                <w:rFonts w:ascii="Times New Roman" w:hAnsi="Times New Roman"/>
                <w:color w:val="000000"/>
                <w:spacing w:val="-4"/>
              </w:rPr>
              <w:t>18</w:t>
            </w:r>
            <w:r w:rsidR="00DB01A7">
              <w:rPr>
                <w:rFonts w:ascii="Times New Roman" w:hAnsi="Times New Roman"/>
                <w:color w:val="000000"/>
                <w:spacing w:val="-4"/>
              </w:rPr>
              <w:t>-</w:t>
            </w:r>
            <w:r w:rsidRPr="00DB01A7">
              <w:rPr>
                <w:rFonts w:ascii="Times New Roman" w:hAnsi="Times New Roman"/>
                <w:color w:val="000000"/>
                <w:spacing w:val="-4"/>
              </w:rPr>
              <w:t>5ТК</w:t>
            </w:r>
            <w:r w:rsidR="00DB01A7">
              <w:rPr>
                <w:rFonts w:ascii="Times New Roman" w:hAnsi="Times New Roman"/>
                <w:color w:val="000000"/>
                <w:spacing w:val="-4"/>
              </w:rPr>
              <w:t>-</w:t>
            </w:r>
            <w:r w:rsidRPr="00DB01A7">
              <w:rPr>
                <w:rFonts w:ascii="Times New Roman" w:hAnsi="Times New Roman"/>
                <w:color w:val="000000"/>
                <w:spacing w:val="-4"/>
              </w:rPr>
              <w:t>17</w:t>
            </w:r>
          </w:p>
        </w:tc>
        <w:tc>
          <w:tcPr>
            <w:tcW w:w="1735" w:type="dxa"/>
            <w:tcBorders>
              <w:top w:val="nil"/>
              <w:left w:val="nil"/>
              <w:bottom w:val="single" w:sz="4" w:space="0" w:color="auto"/>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Зона действия Ново</w:t>
            </w:r>
            <w:r w:rsidR="00DB01A7">
              <w:rPr>
                <w:rFonts w:ascii="Times New Roman" w:hAnsi="Times New Roman"/>
                <w:spacing w:val="-4"/>
              </w:rPr>
              <w:t>-</w:t>
            </w:r>
            <w:r w:rsidRPr="00DB01A7">
              <w:rPr>
                <w:rFonts w:ascii="Times New Roman" w:hAnsi="Times New Roman"/>
                <w:spacing w:val="-4"/>
              </w:rPr>
              <w:t>Рязанской ТЭЦ с открытой ЦСТ</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proofErr w:type="spellStart"/>
            <w:r w:rsidRPr="00DB01A7">
              <w:rPr>
                <w:rFonts w:ascii="Times New Roman" w:hAnsi="Times New Roman"/>
                <w:color w:val="000000"/>
                <w:spacing w:val="-4"/>
              </w:rPr>
              <w:t>муници</w:t>
            </w:r>
            <w:r w:rsidR="00DB01A7">
              <w:rPr>
                <w:rFonts w:ascii="Times New Roman" w:hAnsi="Times New Roman"/>
                <w:color w:val="000000"/>
                <w:spacing w:val="-4"/>
              </w:rPr>
              <w:t>-</w:t>
            </w:r>
            <w:r w:rsidRPr="00DB01A7">
              <w:rPr>
                <w:rFonts w:ascii="Times New Roman" w:hAnsi="Times New Roman"/>
                <w:color w:val="000000"/>
                <w:spacing w:val="-4"/>
              </w:rPr>
              <w:t>пальная</w:t>
            </w:r>
            <w:proofErr w:type="spellEnd"/>
            <w:r w:rsidRPr="00DB01A7">
              <w:rPr>
                <w:rFonts w:ascii="Times New Roman" w:hAnsi="Times New Roman"/>
                <w:color w:val="000000"/>
                <w:spacing w:val="-4"/>
              </w:rPr>
              <w:t xml:space="preserve">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0,17</w:t>
            </w:r>
          </w:p>
        </w:tc>
        <w:tc>
          <w:tcPr>
            <w:tcW w:w="722" w:type="dxa"/>
            <w:tcBorders>
              <w:top w:val="nil"/>
              <w:left w:val="nil"/>
              <w:bottom w:val="single" w:sz="4" w:space="0" w:color="auto"/>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10 733,00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7 868,00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администрация муниципального образования </w:t>
            </w:r>
            <w:r w:rsidR="00DB01A7">
              <w:rPr>
                <w:rFonts w:ascii="Times New Roman" w:hAnsi="Times New Roman"/>
                <w:color w:val="000000"/>
                <w:spacing w:val="-4"/>
              </w:rPr>
              <w:t>–</w:t>
            </w:r>
            <w:r w:rsidRPr="00DB01A7">
              <w:rPr>
                <w:rFonts w:ascii="Times New Roman" w:hAnsi="Times New Roman"/>
                <w:color w:val="000000"/>
                <w:spacing w:val="-4"/>
              </w:rPr>
              <w:t xml:space="preserve"> городской округ </w:t>
            </w:r>
            <w:r w:rsidRPr="00DB01A7">
              <w:rPr>
                <w:rFonts w:ascii="Times New Roman" w:hAnsi="Times New Roman"/>
                <w:color w:val="000000"/>
                <w:spacing w:val="-4"/>
              </w:rPr>
              <w:br/>
              <w:t>город Рязань Рязанской области</w:t>
            </w:r>
          </w:p>
        </w:tc>
      </w:tr>
      <w:tr w:rsidR="000F6BB5" w:rsidRPr="00DB01A7" w:rsidTr="00DB01A7">
        <w:trPr>
          <w:trHeight w:val="15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27</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single" w:sz="4" w:space="0" w:color="auto"/>
              <w:left w:val="nil"/>
              <w:bottom w:val="single" w:sz="4" w:space="0" w:color="000000"/>
              <w:right w:val="single" w:sz="4" w:space="0" w:color="000000"/>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Капитальный ремонт второй магистрали (от 2СТ</w:t>
            </w:r>
            <w:r w:rsidR="00DB01A7">
              <w:rPr>
                <w:rFonts w:ascii="Times New Roman" w:hAnsi="Times New Roman"/>
                <w:spacing w:val="-4"/>
              </w:rPr>
              <w:t>-</w:t>
            </w:r>
            <w:r w:rsidRPr="00DB01A7">
              <w:rPr>
                <w:rFonts w:ascii="Times New Roman" w:hAnsi="Times New Roman"/>
                <w:spacing w:val="-4"/>
              </w:rPr>
              <w:t>106 до 2ТК</w:t>
            </w:r>
            <w:r w:rsidR="00DB01A7">
              <w:rPr>
                <w:rFonts w:ascii="Times New Roman" w:hAnsi="Times New Roman"/>
                <w:spacing w:val="-4"/>
              </w:rPr>
              <w:t>-</w:t>
            </w:r>
            <w:r w:rsidRPr="00DB01A7">
              <w:rPr>
                <w:rFonts w:ascii="Times New Roman" w:hAnsi="Times New Roman"/>
                <w:spacing w:val="-4"/>
              </w:rPr>
              <w:t>148) (капремонт с заменой участка от 2СТ</w:t>
            </w:r>
            <w:r w:rsidR="00DB01A7">
              <w:rPr>
                <w:rFonts w:ascii="Times New Roman" w:hAnsi="Times New Roman"/>
                <w:spacing w:val="-4"/>
              </w:rPr>
              <w:t>-</w:t>
            </w:r>
            <w:r w:rsidRPr="00DB01A7">
              <w:rPr>
                <w:rFonts w:ascii="Times New Roman" w:hAnsi="Times New Roman"/>
                <w:spacing w:val="-4"/>
              </w:rPr>
              <w:t>173 до 2ТК</w:t>
            </w:r>
            <w:r w:rsidR="00DB01A7">
              <w:rPr>
                <w:rFonts w:ascii="Times New Roman" w:hAnsi="Times New Roman"/>
                <w:spacing w:val="-4"/>
              </w:rPr>
              <w:t>-</w:t>
            </w:r>
            <w:r w:rsidRPr="00DB01A7">
              <w:rPr>
                <w:rFonts w:ascii="Times New Roman" w:hAnsi="Times New Roman"/>
                <w:spacing w:val="-4"/>
              </w:rPr>
              <w:t>144)</w:t>
            </w:r>
          </w:p>
        </w:tc>
        <w:tc>
          <w:tcPr>
            <w:tcW w:w="1735" w:type="dxa"/>
            <w:tcBorders>
              <w:top w:val="single" w:sz="4" w:space="0" w:color="auto"/>
              <w:left w:val="nil"/>
              <w:bottom w:val="single" w:sz="4" w:space="0" w:color="000000"/>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Тепловая сеть 2</w:t>
            </w:r>
            <w:r w:rsidR="00DB01A7">
              <w:rPr>
                <w:rFonts w:ascii="Times New Roman" w:hAnsi="Times New Roman"/>
                <w:spacing w:val="-4"/>
              </w:rPr>
              <w:t>-</w:t>
            </w:r>
            <w:r w:rsidRPr="00DB01A7">
              <w:rPr>
                <w:rFonts w:ascii="Times New Roman" w:hAnsi="Times New Roman"/>
                <w:spacing w:val="-4"/>
              </w:rPr>
              <w:t xml:space="preserve">ой </w:t>
            </w:r>
            <w:proofErr w:type="spellStart"/>
            <w:r w:rsidRPr="00DB01A7">
              <w:rPr>
                <w:rFonts w:ascii="Times New Roman" w:hAnsi="Times New Roman"/>
                <w:spacing w:val="-4"/>
              </w:rPr>
              <w:t>тепломагистрали</w:t>
            </w:r>
            <w:proofErr w:type="spellEnd"/>
            <w:r w:rsidRPr="00DB01A7">
              <w:rPr>
                <w:rFonts w:ascii="Times New Roman" w:hAnsi="Times New Roman"/>
                <w:spacing w:val="-4"/>
              </w:rPr>
              <w:t>, ДУ 700мм, Московский район г. Рязани</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частная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0,35</w:t>
            </w:r>
          </w:p>
        </w:tc>
        <w:tc>
          <w:tcPr>
            <w:tcW w:w="722" w:type="dxa"/>
            <w:tcBorders>
              <w:top w:val="single" w:sz="4" w:space="0" w:color="auto"/>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км</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24 900,00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18 260,00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филиал АО «</w:t>
            </w:r>
            <w:proofErr w:type="spellStart"/>
            <w:r w:rsidRPr="00DB01A7">
              <w:rPr>
                <w:rFonts w:ascii="Times New Roman" w:hAnsi="Times New Roman"/>
                <w:color w:val="000000"/>
                <w:spacing w:val="-4"/>
              </w:rPr>
              <w:t>Квадра</w:t>
            </w:r>
            <w:proofErr w:type="spellEnd"/>
            <w:r w:rsidRPr="00DB01A7">
              <w:rPr>
                <w:rFonts w:ascii="Times New Roman" w:hAnsi="Times New Roman"/>
                <w:color w:val="000000"/>
                <w:spacing w:val="-4"/>
              </w:rPr>
              <w:t xml:space="preserve">» </w:t>
            </w:r>
            <w:r w:rsidR="00DB01A7">
              <w:rPr>
                <w:rFonts w:ascii="Times New Roman" w:hAnsi="Times New Roman"/>
                <w:color w:val="000000"/>
                <w:spacing w:val="-4"/>
              </w:rPr>
              <w:t>-</w:t>
            </w:r>
            <w:r w:rsidRPr="00DB01A7">
              <w:rPr>
                <w:rFonts w:ascii="Times New Roman" w:hAnsi="Times New Roman"/>
                <w:color w:val="000000"/>
                <w:spacing w:val="-4"/>
              </w:rPr>
              <w:t xml:space="preserve"> «Тамбовская генерация»</w:t>
            </w:r>
          </w:p>
        </w:tc>
      </w:tr>
      <w:tr w:rsidR="000F6BB5" w:rsidRPr="00DB01A7" w:rsidTr="00DB01A7">
        <w:trPr>
          <w:trHeight w:val="15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28</w:t>
            </w:r>
          </w:p>
        </w:tc>
        <w:tc>
          <w:tcPr>
            <w:tcW w:w="1312" w:type="dxa"/>
            <w:gridSpan w:val="2"/>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Городской округ город Рязань Рязанской области</w:t>
            </w:r>
          </w:p>
        </w:tc>
        <w:tc>
          <w:tcPr>
            <w:tcW w:w="2157" w:type="dxa"/>
            <w:tcBorders>
              <w:top w:val="nil"/>
              <w:left w:val="nil"/>
              <w:bottom w:val="single" w:sz="4" w:space="0" w:color="000000"/>
              <w:right w:val="single" w:sz="4" w:space="0" w:color="000000"/>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Капитальный ремонт четвертой магистрали (от 4ПАВ</w:t>
            </w:r>
            <w:r w:rsidR="00DB01A7">
              <w:rPr>
                <w:rFonts w:ascii="Times New Roman" w:hAnsi="Times New Roman"/>
                <w:spacing w:val="-4"/>
              </w:rPr>
              <w:t>-</w:t>
            </w:r>
            <w:r w:rsidRPr="00DB01A7">
              <w:rPr>
                <w:rFonts w:ascii="Times New Roman" w:hAnsi="Times New Roman"/>
                <w:spacing w:val="-4"/>
              </w:rPr>
              <w:t>3Д до 4ТК</w:t>
            </w:r>
            <w:r w:rsidR="00DB01A7">
              <w:rPr>
                <w:rFonts w:ascii="Times New Roman" w:hAnsi="Times New Roman"/>
                <w:spacing w:val="-4"/>
              </w:rPr>
              <w:t>-</w:t>
            </w:r>
            <w:r w:rsidRPr="00DB01A7">
              <w:rPr>
                <w:rFonts w:ascii="Times New Roman" w:hAnsi="Times New Roman"/>
                <w:spacing w:val="-4"/>
              </w:rPr>
              <w:t>УТ9) (капремонт с заменой участка от 4ТК</w:t>
            </w:r>
            <w:r w:rsidR="00DB01A7">
              <w:rPr>
                <w:rFonts w:ascii="Times New Roman" w:hAnsi="Times New Roman"/>
                <w:spacing w:val="-4"/>
              </w:rPr>
              <w:t>-</w:t>
            </w:r>
            <w:r w:rsidRPr="00DB01A7">
              <w:rPr>
                <w:rFonts w:ascii="Times New Roman" w:hAnsi="Times New Roman"/>
                <w:spacing w:val="-4"/>
              </w:rPr>
              <w:t>УТ3 до 4ТК</w:t>
            </w:r>
            <w:r w:rsidR="00DB01A7">
              <w:rPr>
                <w:rFonts w:ascii="Times New Roman" w:hAnsi="Times New Roman"/>
                <w:spacing w:val="-4"/>
              </w:rPr>
              <w:t>-</w:t>
            </w:r>
            <w:r w:rsidRPr="00DB01A7">
              <w:rPr>
                <w:rFonts w:ascii="Times New Roman" w:hAnsi="Times New Roman"/>
                <w:spacing w:val="-4"/>
              </w:rPr>
              <w:t>УТ4)</w:t>
            </w:r>
          </w:p>
        </w:tc>
        <w:tc>
          <w:tcPr>
            <w:tcW w:w="1735" w:type="dxa"/>
            <w:tcBorders>
              <w:top w:val="nil"/>
              <w:left w:val="nil"/>
              <w:bottom w:val="single" w:sz="4" w:space="0" w:color="000000"/>
              <w:right w:val="single" w:sz="4" w:space="0" w:color="000000"/>
            </w:tcBorders>
            <w:shd w:val="clear" w:color="000000" w:fill="FFFFFF"/>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Тепловая сеть 4</w:t>
            </w:r>
            <w:r w:rsidR="00DB01A7">
              <w:rPr>
                <w:rFonts w:ascii="Times New Roman" w:hAnsi="Times New Roman"/>
                <w:spacing w:val="-4"/>
              </w:rPr>
              <w:t>-</w:t>
            </w:r>
            <w:r w:rsidRPr="00DB01A7">
              <w:rPr>
                <w:rFonts w:ascii="Times New Roman" w:hAnsi="Times New Roman"/>
                <w:spacing w:val="-4"/>
              </w:rPr>
              <w:t xml:space="preserve">ой </w:t>
            </w:r>
            <w:proofErr w:type="spellStart"/>
            <w:r w:rsidRPr="00DB01A7">
              <w:rPr>
                <w:rFonts w:ascii="Times New Roman" w:hAnsi="Times New Roman"/>
                <w:spacing w:val="-4"/>
              </w:rPr>
              <w:t>тепломагистрали</w:t>
            </w:r>
            <w:proofErr w:type="spellEnd"/>
            <w:r w:rsidRPr="00DB01A7">
              <w:rPr>
                <w:rFonts w:ascii="Times New Roman" w:hAnsi="Times New Roman"/>
                <w:spacing w:val="-4"/>
              </w:rPr>
              <w:t>, ДУ 400мм, Московский район г. Рязани</w:t>
            </w:r>
          </w:p>
        </w:tc>
        <w:tc>
          <w:tcPr>
            <w:tcW w:w="144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линейный объект</w:t>
            </w:r>
          </w:p>
        </w:tc>
        <w:tc>
          <w:tcPr>
            <w:tcW w:w="130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капитальный ремонт</w:t>
            </w:r>
          </w:p>
        </w:tc>
        <w:tc>
          <w:tcPr>
            <w:tcW w:w="1011"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 xml:space="preserve">частная </w:t>
            </w:r>
            <w:proofErr w:type="spellStart"/>
            <w:r w:rsidRPr="00DB01A7">
              <w:rPr>
                <w:rFonts w:ascii="Times New Roman" w:hAnsi="Times New Roman"/>
                <w:color w:val="000000"/>
                <w:spacing w:val="-4"/>
              </w:rPr>
              <w:t>собствен</w:t>
            </w:r>
            <w:r w:rsidR="00DB01A7">
              <w:rPr>
                <w:rFonts w:ascii="Times New Roman" w:hAnsi="Times New Roman"/>
                <w:color w:val="000000"/>
                <w:spacing w:val="-4"/>
              </w:rPr>
              <w:t>-</w:t>
            </w:r>
            <w:r w:rsidRPr="00DB01A7">
              <w:rPr>
                <w:rFonts w:ascii="Times New Roman" w:hAnsi="Times New Roman"/>
                <w:color w:val="000000"/>
                <w:spacing w:val="-4"/>
              </w:rPr>
              <w:t>ность</w:t>
            </w:r>
            <w:proofErr w:type="spellEnd"/>
          </w:p>
        </w:tc>
        <w:tc>
          <w:tcPr>
            <w:tcW w:w="723"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0,09</w:t>
            </w:r>
          </w:p>
        </w:tc>
        <w:tc>
          <w:tcPr>
            <w:tcW w:w="722" w:type="dxa"/>
            <w:tcBorders>
              <w:top w:val="nil"/>
              <w:left w:val="nil"/>
              <w:bottom w:val="single" w:sz="4" w:space="0" w:color="000000"/>
              <w:right w:val="single" w:sz="4" w:space="0" w:color="000000"/>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км</w:t>
            </w:r>
          </w:p>
        </w:tc>
        <w:tc>
          <w:tcPr>
            <w:tcW w:w="1124"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10 </w:t>
            </w:r>
            <w:r w:rsidRPr="00DB01A7">
              <w:rPr>
                <w:rFonts w:ascii="Times New Roman" w:hAnsi="Times New Roman"/>
                <w:color w:val="000000"/>
                <w:spacing w:val="-4"/>
              </w:rPr>
              <w:t>540</w:t>
            </w:r>
            <w:r w:rsidRPr="00DB01A7">
              <w:rPr>
                <w:rFonts w:ascii="Times New Roman" w:hAnsi="Times New Roman"/>
                <w:spacing w:val="-4"/>
              </w:rPr>
              <w:t xml:space="preserve">,00  </w:t>
            </w:r>
          </w:p>
        </w:tc>
        <w:tc>
          <w:tcPr>
            <w:tcW w:w="1162" w:type="dxa"/>
            <w:tcBorders>
              <w:top w:val="nil"/>
              <w:left w:val="nil"/>
              <w:bottom w:val="single" w:sz="4" w:space="0" w:color="auto"/>
              <w:right w:val="single" w:sz="4" w:space="0" w:color="auto"/>
            </w:tcBorders>
            <w:shd w:val="clear" w:color="auto" w:fill="auto"/>
            <w:noWrap/>
            <w:vAlign w:val="center"/>
            <w:hideMark/>
          </w:tcPr>
          <w:p w:rsidR="000F6BB5" w:rsidRPr="00DB01A7" w:rsidRDefault="000F6BB5" w:rsidP="00DB01A7">
            <w:pPr>
              <w:ind w:left="-57" w:right="-57"/>
              <w:jc w:val="center"/>
              <w:rPr>
                <w:rFonts w:ascii="Times New Roman" w:hAnsi="Times New Roman"/>
                <w:spacing w:val="-4"/>
              </w:rPr>
            </w:pPr>
            <w:r w:rsidRPr="00DB01A7">
              <w:rPr>
                <w:rFonts w:ascii="Times New Roman" w:hAnsi="Times New Roman"/>
                <w:spacing w:val="-4"/>
              </w:rPr>
              <w:t xml:space="preserve">7 729,00  </w:t>
            </w:r>
          </w:p>
        </w:tc>
        <w:tc>
          <w:tcPr>
            <w:tcW w:w="1616" w:type="dxa"/>
            <w:tcBorders>
              <w:top w:val="nil"/>
              <w:left w:val="nil"/>
              <w:bottom w:val="single" w:sz="4" w:space="0" w:color="auto"/>
              <w:right w:val="single" w:sz="4" w:space="0" w:color="auto"/>
            </w:tcBorders>
            <w:shd w:val="clear" w:color="auto" w:fill="auto"/>
            <w:vAlign w:val="center"/>
            <w:hideMark/>
          </w:tcPr>
          <w:p w:rsidR="000F6BB5" w:rsidRPr="00DB01A7" w:rsidRDefault="000F6BB5" w:rsidP="00DB01A7">
            <w:pPr>
              <w:ind w:left="-57" w:right="-57"/>
              <w:jc w:val="center"/>
              <w:rPr>
                <w:rFonts w:ascii="Times New Roman" w:hAnsi="Times New Roman"/>
                <w:color w:val="000000"/>
                <w:spacing w:val="-4"/>
              </w:rPr>
            </w:pPr>
            <w:r w:rsidRPr="00DB01A7">
              <w:rPr>
                <w:rFonts w:ascii="Times New Roman" w:hAnsi="Times New Roman"/>
                <w:color w:val="000000"/>
                <w:spacing w:val="-4"/>
              </w:rPr>
              <w:t>филиал АО «</w:t>
            </w:r>
            <w:proofErr w:type="spellStart"/>
            <w:r w:rsidRPr="00DB01A7">
              <w:rPr>
                <w:rFonts w:ascii="Times New Roman" w:hAnsi="Times New Roman"/>
                <w:color w:val="000000"/>
                <w:spacing w:val="-4"/>
              </w:rPr>
              <w:t>Квадра</w:t>
            </w:r>
            <w:proofErr w:type="spellEnd"/>
            <w:r w:rsidRPr="00DB01A7">
              <w:rPr>
                <w:rFonts w:ascii="Times New Roman" w:hAnsi="Times New Roman"/>
                <w:color w:val="000000"/>
                <w:spacing w:val="-4"/>
              </w:rPr>
              <w:t xml:space="preserve">» </w:t>
            </w:r>
            <w:r w:rsidR="00DB01A7">
              <w:rPr>
                <w:rFonts w:ascii="Times New Roman" w:hAnsi="Times New Roman"/>
                <w:color w:val="000000"/>
                <w:spacing w:val="-4"/>
              </w:rPr>
              <w:t>-</w:t>
            </w:r>
            <w:r w:rsidRPr="00DB01A7">
              <w:rPr>
                <w:rFonts w:ascii="Times New Roman" w:hAnsi="Times New Roman"/>
                <w:color w:val="000000"/>
                <w:spacing w:val="-4"/>
              </w:rPr>
              <w:t xml:space="preserve"> «Тамбовская генерация»</w:t>
            </w:r>
          </w:p>
        </w:tc>
      </w:tr>
    </w:tbl>
    <w:p w:rsidR="00F9060D" w:rsidRPr="00DB01A7" w:rsidRDefault="00F9060D" w:rsidP="00A02A6C">
      <w:pPr>
        <w:rPr>
          <w:rFonts w:ascii="Times New Roman" w:hAnsi="Times New Roman"/>
          <w:bCs/>
          <w:sz w:val="28"/>
          <w:szCs w:val="28"/>
        </w:rPr>
      </w:pPr>
    </w:p>
    <w:p w:rsidR="00F9060D" w:rsidRPr="00DB01A7" w:rsidRDefault="00F9060D">
      <w:pPr>
        <w:rPr>
          <w:rFonts w:ascii="Times New Roman" w:hAnsi="Times New Roman"/>
          <w:bCs/>
          <w:sz w:val="28"/>
          <w:szCs w:val="28"/>
        </w:rPr>
      </w:pPr>
      <w:r w:rsidRPr="00DB01A7">
        <w:rPr>
          <w:rFonts w:ascii="Times New Roman" w:hAnsi="Times New Roman"/>
          <w:bCs/>
          <w:sz w:val="28"/>
          <w:szCs w:val="28"/>
        </w:rPr>
        <w:br w:type="page"/>
      </w:r>
    </w:p>
    <w:tbl>
      <w:tblPr>
        <w:tblStyle w:val="ac"/>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3"/>
        <w:gridCol w:w="5119"/>
      </w:tblGrid>
      <w:tr w:rsidR="00F9060D" w:rsidRPr="00DB01A7" w:rsidTr="00DB01A7">
        <w:tc>
          <w:tcPr>
            <w:tcW w:w="10031" w:type="dxa"/>
          </w:tcPr>
          <w:p w:rsidR="00F9060D" w:rsidRPr="00DB01A7" w:rsidRDefault="00F9060D" w:rsidP="0031756B">
            <w:pPr>
              <w:rPr>
                <w:rFonts w:ascii="Times New Roman" w:hAnsi="Times New Roman"/>
                <w:sz w:val="28"/>
                <w:szCs w:val="28"/>
              </w:rPr>
            </w:pPr>
          </w:p>
        </w:tc>
        <w:tc>
          <w:tcPr>
            <w:tcW w:w="5245" w:type="dxa"/>
          </w:tcPr>
          <w:p w:rsidR="00F9060D" w:rsidRPr="00DB01A7" w:rsidRDefault="00F9060D" w:rsidP="0031756B">
            <w:pPr>
              <w:rPr>
                <w:rFonts w:ascii="Times New Roman" w:hAnsi="Times New Roman"/>
                <w:sz w:val="28"/>
                <w:szCs w:val="28"/>
              </w:rPr>
            </w:pPr>
            <w:r w:rsidRPr="00DB01A7">
              <w:rPr>
                <w:rFonts w:ascii="Times New Roman" w:hAnsi="Times New Roman"/>
                <w:sz w:val="28"/>
                <w:szCs w:val="28"/>
              </w:rPr>
              <w:t>Приложение № 2</w:t>
            </w:r>
          </w:p>
          <w:p w:rsidR="00F9060D" w:rsidRPr="00DB01A7" w:rsidRDefault="00F9060D" w:rsidP="0031756B">
            <w:pPr>
              <w:rPr>
                <w:rFonts w:ascii="Times New Roman" w:hAnsi="Times New Roman"/>
                <w:sz w:val="28"/>
                <w:szCs w:val="28"/>
              </w:rPr>
            </w:pPr>
            <w:r w:rsidRPr="00DB01A7">
              <w:rPr>
                <w:rFonts w:ascii="Times New Roman" w:hAnsi="Times New Roman"/>
                <w:sz w:val="28"/>
                <w:szCs w:val="28"/>
              </w:rPr>
              <w:t xml:space="preserve">к региональной программе Рязанской области «Модернизация систем коммунальной инфраструктуры </w:t>
            </w:r>
          </w:p>
          <w:p w:rsidR="00F9060D" w:rsidRPr="00DB01A7" w:rsidRDefault="00F9060D" w:rsidP="0031756B">
            <w:pPr>
              <w:rPr>
                <w:rFonts w:ascii="Times New Roman" w:hAnsi="Times New Roman"/>
                <w:sz w:val="28"/>
                <w:szCs w:val="28"/>
              </w:rPr>
            </w:pPr>
            <w:r w:rsidRPr="00DB01A7">
              <w:rPr>
                <w:rFonts w:ascii="Times New Roman" w:hAnsi="Times New Roman"/>
                <w:sz w:val="28"/>
                <w:szCs w:val="28"/>
              </w:rPr>
              <w:t>на 2023</w:t>
            </w:r>
            <w:r w:rsidR="00DB01A7">
              <w:rPr>
                <w:rFonts w:ascii="Times New Roman" w:hAnsi="Times New Roman"/>
                <w:sz w:val="28"/>
                <w:szCs w:val="28"/>
              </w:rPr>
              <w:t>-</w:t>
            </w:r>
            <w:r w:rsidRPr="00DB01A7">
              <w:rPr>
                <w:rFonts w:ascii="Times New Roman" w:hAnsi="Times New Roman"/>
                <w:sz w:val="28"/>
                <w:szCs w:val="28"/>
              </w:rPr>
              <w:t>2027 годы»</w:t>
            </w:r>
          </w:p>
        </w:tc>
      </w:tr>
    </w:tbl>
    <w:p w:rsidR="00DB01A7" w:rsidRDefault="00DB01A7" w:rsidP="00F9060D">
      <w:pPr>
        <w:jc w:val="center"/>
        <w:rPr>
          <w:rFonts w:ascii="Times New Roman" w:hAnsi="Times New Roman"/>
          <w:sz w:val="28"/>
          <w:szCs w:val="28"/>
        </w:rPr>
      </w:pPr>
    </w:p>
    <w:p w:rsidR="00F9060D" w:rsidRPr="00DB01A7" w:rsidRDefault="00F9060D" w:rsidP="00F9060D">
      <w:pPr>
        <w:jc w:val="center"/>
        <w:rPr>
          <w:rFonts w:ascii="Times New Roman" w:hAnsi="Times New Roman"/>
          <w:sz w:val="28"/>
          <w:szCs w:val="28"/>
        </w:rPr>
      </w:pPr>
      <w:r w:rsidRPr="00DB01A7">
        <w:rPr>
          <w:rFonts w:ascii="Times New Roman" w:hAnsi="Times New Roman"/>
          <w:sz w:val="28"/>
          <w:szCs w:val="28"/>
        </w:rPr>
        <w:t>ФИНАНСОВОЕ ОБЕСПЕЧЕНИЕ</w:t>
      </w:r>
    </w:p>
    <w:p w:rsidR="00F9060D" w:rsidRPr="00DB01A7" w:rsidRDefault="00F9060D" w:rsidP="00F9060D">
      <w:pPr>
        <w:jc w:val="center"/>
        <w:rPr>
          <w:rFonts w:ascii="Times New Roman" w:hAnsi="Times New Roman"/>
          <w:sz w:val="28"/>
          <w:szCs w:val="28"/>
        </w:rPr>
      </w:pPr>
      <w:r w:rsidRPr="00DB01A7">
        <w:rPr>
          <w:rFonts w:ascii="Times New Roman" w:hAnsi="Times New Roman"/>
          <w:sz w:val="28"/>
          <w:szCs w:val="28"/>
        </w:rPr>
        <w:t>реализации региональной программы по модернизации систем коммунальной инфраструктуры</w:t>
      </w:r>
    </w:p>
    <w:p w:rsidR="00F9060D" w:rsidRDefault="00F9060D" w:rsidP="00F9060D">
      <w:pPr>
        <w:jc w:val="center"/>
        <w:rPr>
          <w:rFonts w:ascii="Times New Roman" w:hAnsi="Times New Roman"/>
          <w:sz w:val="28"/>
          <w:szCs w:val="28"/>
        </w:rPr>
      </w:pPr>
      <w:r w:rsidRPr="00DB01A7">
        <w:rPr>
          <w:rFonts w:ascii="Times New Roman" w:hAnsi="Times New Roman"/>
          <w:sz w:val="28"/>
          <w:szCs w:val="28"/>
        </w:rPr>
        <w:t>Рязанская область</w:t>
      </w:r>
    </w:p>
    <w:p w:rsidR="00DB01A7" w:rsidRPr="00DB01A7" w:rsidRDefault="00DB01A7" w:rsidP="00F9060D">
      <w:pPr>
        <w:jc w:val="center"/>
        <w:rPr>
          <w:rFonts w:ascii="Times New Roman" w:hAnsi="Times New Roman"/>
          <w:sz w:val="28"/>
          <w:szCs w:val="28"/>
        </w:rPr>
      </w:pPr>
    </w:p>
    <w:tbl>
      <w:tblPr>
        <w:tblW w:w="14880" w:type="dxa"/>
        <w:tblInd w:w="-88" w:type="dxa"/>
        <w:tblLayout w:type="fixed"/>
        <w:tblLook w:val="04A0" w:firstRow="1" w:lastRow="0" w:firstColumn="1" w:lastColumn="0" w:noHBand="0" w:noVBand="1"/>
      </w:tblPr>
      <w:tblGrid>
        <w:gridCol w:w="522"/>
        <w:gridCol w:w="1648"/>
        <w:gridCol w:w="2895"/>
        <w:gridCol w:w="1568"/>
        <w:gridCol w:w="1116"/>
        <w:gridCol w:w="678"/>
        <w:gridCol w:w="1057"/>
        <w:gridCol w:w="1041"/>
        <w:gridCol w:w="592"/>
        <w:gridCol w:w="1106"/>
        <w:gridCol w:w="1075"/>
        <w:gridCol w:w="578"/>
        <w:gridCol w:w="1004"/>
      </w:tblGrid>
      <w:tr w:rsidR="00BF522C" w:rsidRPr="00DB01A7" w:rsidTr="00DB01A7">
        <w:trPr>
          <w:trHeight w:val="375"/>
        </w:trPr>
        <w:tc>
          <w:tcPr>
            <w:tcW w:w="522" w:type="dxa"/>
            <w:vMerge w:val="restart"/>
            <w:tcBorders>
              <w:top w:val="single" w:sz="4" w:space="0" w:color="auto"/>
              <w:left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w:t>
            </w:r>
            <w:r w:rsidR="00DB01A7" w:rsidRPr="00DB01A7">
              <w:rPr>
                <w:rFonts w:ascii="Times New Roman" w:hAnsi="Times New Roman"/>
                <w:color w:val="000000"/>
                <w:spacing w:val="-2"/>
                <w:sz w:val="22"/>
                <w:szCs w:val="22"/>
              </w:rPr>
              <w:t xml:space="preserve"> п/п</w:t>
            </w:r>
          </w:p>
        </w:tc>
        <w:tc>
          <w:tcPr>
            <w:tcW w:w="1648" w:type="dxa"/>
            <w:vMerge w:val="restart"/>
            <w:tcBorders>
              <w:top w:val="single" w:sz="4" w:space="0" w:color="auto"/>
              <w:left w:val="single" w:sz="4" w:space="0" w:color="auto"/>
              <w:right w:val="single" w:sz="4" w:space="0" w:color="auto"/>
            </w:tcBorders>
            <w:shd w:val="clear" w:color="auto" w:fill="auto"/>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Муниципальное образование</w:t>
            </w:r>
          </w:p>
        </w:tc>
        <w:tc>
          <w:tcPr>
            <w:tcW w:w="2895" w:type="dxa"/>
            <w:vMerge w:val="restart"/>
            <w:tcBorders>
              <w:top w:val="single" w:sz="4" w:space="0" w:color="auto"/>
              <w:left w:val="single" w:sz="4" w:space="0" w:color="auto"/>
              <w:right w:val="single" w:sz="4" w:space="0" w:color="auto"/>
            </w:tcBorders>
            <w:shd w:val="clear" w:color="auto" w:fill="auto"/>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Наименование мероприятия</w:t>
            </w:r>
          </w:p>
        </w:tc>
        <w:tc>
          <w:tcPr>
            <w:tcW w:w="1568" w:type="dxa"/>
            <w:vMerge w:val="restart"/>
            <w:tcBorders>
              <w:top w:val="single" w:sz="4" w:space="0" w:color="auto"/>
              <w:left w:val="single" w:sz="4" w:space="0" w:color="auto"/>
              <w:right w:val="single" w:sz="4" w:space="0" w:color="auto"/>
            </w:tcBorders>
            <w:shd w:val="clear" w:color="auto" w:fill="auto"/>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Источники финансового обеспечения</w:t>
            </w:r>
          </w:p>
        </w:tc>
        <w:tc>
          <w:tcPr>
            <w:tcW w:w="8247"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Объем средств на реализацию мероприятий региональной программы</w:t>
            </w:r>
          </w:p>
        </w:tc>
      </w:tr>
      <w:tr w:rsidR="00BF522C" w:rsidRPr="00DB01A7" w:rsidTr="00DB01A7">
        <w:trPr>
          <w:trHeight w:val="463"/>
        </w:trPr>
        <w:tc>
          <w:tcPr>
            <w:tcW w:w="522"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64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2895"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56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F522C" w:rsidRPr="00DB01A7" w:rsidRDefault="00DB01A7" w:rsidP="00DB01A7">
            <w:pPr>
              <w:ind w:left="-57" w:right="-57"/>
              <w:jc w:val="center"/>
              <w:rPr>
                <w:rFonts w:ascii="Times New Roman" w:hAnsi="Times New Roman"/>
                <w:color w:val="000000"/>
                <w:spacing w:val="-2"/>
                <w:sz w:val="22"/>
                <w:szCs w:val="22"/>
              </w:rPr>
            </w:pPr>
            <w:r>
              <w:rPr>
                <w:rFonts w:ascii="Times New Roman" w:hAnsi="Times New Roman"/>
                <w:color w:val="000000"/>
                <w:spacing w:val="-2"/>
                <w:sz w:val="22"/>
                <w:szCs w:val="22"/>
              </w:rPr>
              <w:t>з</w:t>
            </w:r>
            <w:r w:rsidR="00BF522C" w:rsidRPr="00DB01A7">
              <w:rPr>
                <w:rFonts w:ascii="Times New Roman" w:hAnsi="Times New Roman"/>
                <w:color w:val="000000"/>
                <w:spacing w:val="-2"/>
                <w:sz w:val="22"/>
                <w:szCs w:val="22"/>
              </w:rPr>
              <w:t>а период реализации программы</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2023 год</w:t>
            </w:r>
          </w:p>
        </w:tc>
        <w:tc>
          <w:tcPr>
            <w:tcW w:w="26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2024 год</w:t>
            </w:r>
          </w:p>
        </w:tc>
      </w:tr>
      <w:tr w:rsidR="00BF522C" w:rsidRPr="00DB01A7" w:rsidTr="00DB01A7">
        <w:trPr>
          <w:trHeight w:val="268"/>
        </w:trPr>
        <w:tc>
          <w:tcPr>
            <w:tcW w:w="522"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64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2895"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56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116" w:type="dxa"/>
            <w:tcBorders>
              <w:top w:val="nil"/>
              <w:left w:val="nil"/>
              <w:bottom w:val="single" w:sz="4" w:space="0" w:color="auto"/>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bookmarkStart w:id="1" w:name="RANGE!F7"/>
            <w:r>
              <w:rPr>
                <w:rFonts w:ascii="Times New Roman" w:hAnsi="Times New Roman"/>
                <w:color w:val="000000"/>
                <w:spacing w:val="-2"/>
                <w:sz w:val="22"/>
                <w:szCs w:val="22"/>
              </w:rPr>
              <w:t>в</w:t>
            </w:r>
            <w:r w:rsidR="00BF522C" w:rsidRPr="00DB01A7">
              <w:rPr>
                <w:rFonts w:ascii="Times New Roman" w:hAnsi="Times New Roman"/>
                <w:color w:val="000000"/>
                <w:spacing w:val="-2"/>
                <w:sz w:val="22"/>
                <w:szCs w:val="22"/>
              </w:rPr>
              <w:t>сего</w:t>
            </w:r>
            <w:bookmarkEnd w:id="1"/>
          </w:p>
        </w:tc>
        <w:tc>
          <w:tcPr>
            <w:tcW w:w="678"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ПД</w:t>
            </w:r>
            <w:r w:rsidR="00EA6D37" w:rsidRPr="00DB01A7">
              <w:rPr>
                <w:rFonts w:ascii="Times New Roman" w:hAnsi="Times New Roman"/>
                <w:color w:val="000000"/>
                <w:spacing w:val="-2"/>
                <w:sz w:val="22"/>
                <w:szCs w:val="22"/>
              </w:rPr>
              <w:t>¹</w:t>
            </w:r>
          </w:p>
        </w:tc>
        <w:tc>
          <w:tcPr>
            <w:tcW w:w="1057"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СМР</w:t>
            </w:r>
            <w:r w:rsidR="00EA6D37" w:rsidRPr="00DB01A7">
              <w:rPr>
                <w:rFonts w:ascii="Times New Roman" w:hAnsi="Times New Roman"/>
                <w:color w:val="000000"/>
                <w:spacing w:val="-2"/>
                <w:sz w:val="22"/>
                <w:szCs w:val="22"/>
              </w:rPr>
              <w:t>²</w:t>
            </w:r>
          </w:p>
        </w:tc>
        <w:tc>
          <w:tcPr>
            <w:tcW w:w="1041" w:type="dxa"/>
            <w:tcBorders>
              <w:top w:val="nil"/>
              <w:left w:val="nil"/>
              <w:bottom w:val="single" w:sz="4" w:space="0" w:color="auto"/>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Pr>
                <w:rFonts w:ascii="Times New Roman" w:hAnsi="Times New Roman"/>
                <w:color w:val="000000"/>
                <w:spacing w:val="-2"/>
                <w:sz w:val="22"/>
                <w:szCs w:val="22"/>
              </w:rPr>
              <w:t>в</w:t>
            </w:r>
            <w:r w:rsidR="00BF522C" w:rsidRPr="00DB01A7">
              <w:rPr>
                <w:rFonts w:ascii="Times New Roman" w:hAnsi="Times New Roman"/>
                <w:color w:val="000000"/>
                <w:spacing w:val="-2"/>
                <w:sz w:val="22"/>
                <w:szCs w:val="22"/>
              </w:rPr>
              <w:t>сего</w:t>
            </w:r>
          </w:p>
        </w:tc>
        <w:tc>
          <w:tcPr>
            <w:tcW w:w="592"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ПД</w:t>
            </w:r>
          </w:p>
        </w:tc>
        <w:tc>
          <w:tcPr>
            <w:tcW w:w="1106"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СМР</w:t>
            </w:r>
          </w:p>
        </w:tc>
        <w:tc>
          <w:tcPr>
            <w:tcW w:w="1075" w:type="dxa"/>
            <w:tcBorders>
              <w:top w:val="nil"/>
              <w:left w:val="nil"/>
              <w:bottom w:val="single" w:sz="4" w:space="0" w:color="auto"/>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Pr>
                <w:rFonts w:ascii="Times New Roman" w:hAnsi="Times New Roman"/>
                <w:color w:val="000000"/>
                <w:spacing w:val="-2"/>
                <w:sz w:val="22"/>
                <w:szCs w:val="22"/>
              </w:rPr>
              <w:t>в</w:t>
            </w:r>
            <w:r w:rsidR="00BF522C" w:rsidRPr="00DB01A7">
              <w:rPr>
                <w:rFonts w:ascii="Times New Roman" w:hAnsi="Times New Roman"/>
                <w:color w:val="000000"/>
                <w:spacing w:val="-2"/>
                <w:sz w:val="22"/>
                <w:szCs w:val="22"/>
              </w:rPr>
              <w:t>сего</w:t>
            </w:r>
          </w:p>
        </w:tc>
        <w:tc>
          <w:tcPr>
            <w:tcW w:w="578"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ПД</w:t>
            </w:r>
          </w:p>
        </w:tc>
        <w:tc>
          <w:tcPr>
            <w:tcW w:w="1004" w:type="dxa"/>
            <w:tcBorders>
              <w:top w:val="nil"/>
              <w:left w:val="nil"/>
              <w:bottom w:val="single" w:sz="4" w:space="0" w:color="auto"/>
              <w:right w:val="single" w:sz="4" w:space="0" w:color="auto"/>
            </w:tcBorders>
            <w:shd w:val="clear" w:color="auto" w:fill="auto"/>
            <w:noWrap/>
            <w:hideMark/>
          </w:tcPr>
          <w:p w:rsidR="00BF522C" w:rsidRPr="00DB01A7" w:rsidRDefault="00BF522C"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СМР</w:t>
            </w:r>
          </w:p>
        </w:tc>
      </w:tr>
      <w:tr w:rsidR="00BF522C" w:rsidRPr="00DB01A7" w:rsidTr="00DB01A7">
        <w:trPr>
          <w:trHeight w:val="519"/>
        </w:trPr>
        <w:tc>
          <w:tcPr>
            <w:tcW w:w="522"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64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2895"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568" w:type="dxa"/>
            <w:vMerge/>
            <w:tcBorders>
              <w:top w:val="single" w:sz="4" w:space="0" w:color="auto"/>
              <w:left w:val="single" w:sz="4" w:space="0" w:color="auto"/>
              <w:right w:val="single" w:sz="4" w:space="0" w:color="auto"/>
            </w:tcBorders>
            <w:hideMark/>
          </w:tcPr>
          <w:p w:rsidR="00BF522C" w:rsidRPr="00DB01A7" w:rsidRDefault="00BF522C" w:rsidP="00DB01A7">
            <w:pPr>
              <w:ind w:left="-57" w:right="-57"/>
              <w:jc w:val="center"/>
              <w:rPr>
                <w:rFonts w:ascii="Times New Roman" w:hAnsi="Times New Roman"/>
                <w:color w:val="000000"/>
                <w:spacing w:val="-2"/>
                <w:sz w:val="22"/>
                <w:szCs w:val="22"/>
              </w:rPr>
            </w:pPr>
          </w:p>
        </w:tc>
        <w:tc>
          <w:tcPr>
            <w:tcW w:w="1116"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678"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1057"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1041"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592"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1106"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1075"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578"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c>
          <w:tcPr>
            <w:tcW w:w="1004" w:type="dxa"/>
            <w:tcBorders>
              <w:top w:val="single" w:sz="4" w:space="0" w:color="auto"/>
              <w:left w:val="nil"/>
              <w:right w:val="single" w:sz="4" w:space="0" w:color="auto"/>
            </w:tcBorders>
            <w:shd w:val="clear" w:color="auto" w:fill="auto"/>
            <w:noWrap/>
            <w:hideMark/>
          </w:tcPr>
          <w:p w:rsidR="00BF522C" w:rsidRPr="00DB01A7" w:rsidRDefault="00DB01A7" w:rsidP="00DB01A7">
            <w:pPr>
              <w:ind w:left="-57" w:right="-57"/>
              <w:jc w:val="center"/>
              <w:rPr>
                <w:rFonts w:ascii="Times New Roman" w:hAnsi="Times New Roman"/>
                <w:color w:val="000000"/>
                <w:spacing w:val="-2"/>
                <w:sz w:val="22"/>
                <w:szCs w:val="22"/>
              </w:rPr>
            </w:pPr>
            <w:r w:rsidRPr="00DB01A7">
              <w:rPr>
                <w:rFonts w:ascii="Times New Roman" w:hAnsi="Times New Roman"/>
                <w:color w:val="000000"/>
                <w:spacing w:val="-2"/>
                <w:sz w:val="22"/>
                <w:szCs w:val="22"/>
              </w:rPr>
              <w:t>тыс. руб.</w:t>
            </w:r>
          </w:p>
        </w:tc>
      </w:tr>
    </w:tbl>
    <w:p w:rsidR="00DB01A7" w:rsidRPr="00DB01A7" w:rsidRDefault="00DB01A7">
      <w:pPr>
        <w:rPr>
          <w:rFonts w:ascii="Times New Roman" w:hAnsi="Times New Roman"/>
          <w:sz w:val="2"/>
          <w:szCs w:val="2"/>
        </w:rPr>
      </w:pPr>
    </w:p>
    <w:tbl>
      <w:tblPr>
        <w:tblW w:w="14880" w:type="dxa"/>
        <w:tblInd w:w="-88" w:type="dxa"/>
        <w:tblLayout w:type="fixed"/>
        <w:tblLook w:val="04A0" w:firstRow="1" w:lastRow="0" w:firstColumn="1" w:lastColumn="0" w:noHBand="0" w:noVBand="1"/>
      </w:tblPr>
      <w:tblGrid>
        <w:gridCol w:w="511"/>
        <w:gridCol w:w="1575"/>
        <w:gridCol w:w="49"/>
        <w:gridCol w:w="2880"/>
        <w:gridCol w:w="657"/>
        <w:gridCol w:w="21"/>
        <w:gridCol w:w="12"/>
        <w:gridCol w:w="8"/>
        <w:gridCol w:w="90"/>
        <w:gridCol w:w="9"/>
        <w:gridCol w:w="15"/>
        <w:gridCol w:w="75"/>
        <w:gridCol w:w="688"/>
        <w:gridCol w:w="1128"/>
        <w:gridCol w:w="704"/>
        <w:gridCol w:w="1055"/>
        <w:gridCol w:w="23"/>
        <w:gridCol w:w="1013"/>
        <w:gridCol w:w="8"/>
        <w:gridCol w:w="6"/>
        <w:gridCol w:w="593"/>
        <w:gridCol w:w="1110"/>
        <w:gridCol w:w="9"/>
        <w:gridCol w:w="1062"/>
        <w:gridCol w:w="578"/>
        <w:gridCol w:w="1001"/>
      </w:tblGrid>
      <w:tr w:rsidR="00DB01A7" w:rsidRPr="00DB01A7" w:rsidTr="000E5D2E">
        <w:trPr>
          <w:trHeight w:val="253"/>
          <w:tblHead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w:t>
            </w:r>
          </w:p>
        </w:tc>
        <w:tc>
          <w:tcPr>
            <w:tcW w:w="1575" w:type="dxa"/>
            <w:gridSpan w:val="9"/>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6</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7</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8</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9</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11</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12</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13</w:t>
            </w:r>
          </w:p>
        </w:tc>
      </w:tr>
      <w:tr w:rsidR="00DB01A7" w:rsidRPr="00DB01A7" w:rsidTr="000E5D2E">
        <w:trPr>
          <w:trHeight w:val="840"/>
        </w:trPr>
        <w:tc>
          <w:tcPr>
            <w:tcW w:w="50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rPr>
                <w:rFonts w:ascii="Times New Roman" w:hAnsi="Times New Roman"/>
                <w:color w:val="000000"/>
                <w:spacing w:val="-4"/>
                <w:sz w:val="22"/>
                <w:szCs w:val="22"/>
              </w:rPr>
            </w:pPr>
            <w:bookmarkStart w:id="2" w:name="RANGE!A10"/>
            <w:r w:rsidRPr="00DB01A7">
              <w:rPr>
                <w:rFonts w:ascii="Times New Roman" w:hAnsi="Times New Roman"/>
                <w:color w:val="000000"/>
                <w:spacing w:val="-4"/>
                <w:sz w:val="22"/>
                <w:szCs w:val="22"/>
              </w:rPr>
              <w:t>ИТОГО по субъекту Российской Федерации:</w:t>
            </w:r>
            <w:bookmarkEnd w:id="2"/>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1195803,0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1195803,0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276020,0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276020,0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919783,0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919783,0</w:t>
            </w:r>
          </w:p>
        </w:tc>
      </w:tr>
      <w:tr w:rsidR="00DB01A7" w:rsidRPr="00DB01A7" w:rsidTr="000E5D2E">
        <w:trPr>
          <w:trHeight w:val="639"/>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r w:rsidR="00EA6D37" w:rsidRPr="00DB01A7">
              <w:rPr>
                <w:rFonts w:ascii="Times New Roman" w:hAnsi="Times New Roman"/>
                <w:color w:val="000000"/>
                <w:spacing w:val="-4"/>
                <w:sz w:val="22"/>
                <w:szCs w:val="22"/>
              </w:rPr>
              <w:t>³</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876900,00</w:t>
            </w:r>
          </w:p>
        </w:tc>
        <w:tc>
          <w:tcPr>
            <w:tcW w:w="7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876900,0</w:t>
            </w:r>
          </w:p>
        </w:tc>
        <w:tc>
          <w:tcPr>
            <w:tcW w:w="1044"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202400,0</w:t>
            </w:r>
          </w:p>
        </w:tc>
        <w:tc>
          <w:tcPr>
            <w:tcW w:w="59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202400,0</w:t>
            </w:r>
          </w:p>
        </w:tc>
        <w:tc>
          <w:tcPr>
            <w:tcW w:w="107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674500,0</w:t>
            </w:r>
          </w:p>
        </w:tc>
        <w:tc>
          <w:tcPr>
            <w:tcW w:w="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674500,0</w:t>
            </w:r>
          </w:p>
        </w:tc>
      </w:tr>
      <w:tr w:rsidR="00DB01A7" w:rsidRPr="00DB01A7" w:rsidTr="000E5D2E">
        <w:trPr>
          <w:trHeight w:val="691"/>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EA6D37" w:rsidRPr="00DB01A7" w:rsidRDefault="00EA6D37" w:rsidP="00DB01A7">
            <w:pPr>
              <w:ind w:left="-57" w:right="-57"/>
              <w:rPr>
                <w:rFonts w:ascii="Times New Roman" w:hAnsi="Times New Roman"/>
                <w:color w:val="000000"/>
                <w:spacing w:val="-4"/>
                <w:sz w:val="22"/>
                <w:szCs w:val="22"/>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6D37" w:rsidRPr="00DB01A7" w:rsidRDefault="00EA6D37"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EA6D37" w:rsidRPr="00DB01A7" w:rsidRDefault="00125016" w:rsidP="00DB01A7">
            <w:pPr>
              <w:ind w:left="-57" w:right="-57"/>
              <w:jc w:val="center"/>
              <w:rPr>
                <w:rFonts w:ascii="Times New Roman" w:hAnsi="Times New Roman"/>
                <w:spacing w:val="-4"/>
              </w:rPr>
            </w:pPr>
            <m:oMathPara>
              <m:oMath>
                <m:sSup>
                  <m:sSupPr>
                    <m:ctrlPr>
                      <w:rPr>
                        <w:rFonts w:ascii="Cambria Math" w:hAnsi="Cambria Math"/>
                        <w:i/>
                        <w:color w:val="000000"/>
                        <w:spacing w:val="-4"/>
                        <w:sz w:val="22"/>
                        <w:szCs w:val="22"/>
                      </w:rPr>
                    </m:ctrlPr>
                  </m:sSupPr>
                  <m:e>
                    <m:r>
                      <w:rPr>
                        <w:rFonts w:ascii="Cambria Math" w:hAnsi="Cambria Math"/>
                        <w:color w:val="000000"/>
                        <w:spacing w:val="-4"/>
                        <w:sz w:val="22"/>
                        <w:szCs w:val="22"/>
                      </w:rPr>
                      <m:t>БС</m:t>
                    </m:r>
                  </m:e>
                  <m:sup>
                    <m:r>
                      <w:rPr>
                        <w:rFonts w:ascii="Cambria Math" w:hAnsi="Cambria Math"/>
                        <w:color w:val="000000"/>
                        <w:spacing w:val="-4"/>
                        <w:sz w:val="22"/>
                        <w:szCs w:val="22"/>
                      </w:rPr>
                      <m:t>4</m:t>
                    </m:r>
                  </m:sup>
                </m:sSup>
              </m:oMath>
            </m:oMathPara>
          </w:p>
        </w:tc>
        <w:tc>
          <w:tcPr>
            <w:tcW w:w="1128"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110231,65</w:t>
            </w:r>
          </w:p>
        </w:tc>
        <w:tc>
          <w:tcPr>
            <w:tcW w:w="704"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110231,65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26220,00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26220,00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84011,65</w:t>
            </w:r>
          </w:p>
        </w:tc>
        <w:tc>
          <w:tcPr>
            <w:tcW w:w="578"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84011,65</w:t>
            </w:r>
          </w:p>
        </w:tc>
      </w:tr>
      <w:tr w:rsidR="00DB01A7" w:rsidRPr="00DB01A7" w:rsidTr="000E5D2E">
        <w:trPr>
          <w:trHeight w:val="587"/>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EA6D37" w:rsidRPr="00DB01A7" w:rsidRDefault="00EA6D37" w:rsidP="00DB01A7">
            <w:pPr>
              <w:ind w:left="-57" w:right="-57"/>
              <w:rPr>
                <w:rFonts w:ascii="Times New Roman" w:hAnsi="Times New Roman"/>
                <w:color w:val="000000"/>
                <w:spacing w:val="-4"/>
                <w:sz w:val="22"/>
                <w:szCs w:val="22"/>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6D37" w:rsidRPr="00DB01A7" w:rsidRDefault="00EA6D37"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tcPr>
          <w:p w:rsidR="00EA6D37" w:rsidRPr="00DB01A7" w:rsidRDefault="00125016" w:rsidP="00DB01A7">
            <w:pPr>
              <w:ind w:left="-57" w:right="-57"/>
              <w:jc w:val="center"/>
              <w:rPr>
                <w:rFonts w:ascii="Times New Roman" w:hAnsi="Times New Roman"/>
                <w:spacing w:val="-4"/>
              </w:rPr>
            </w:pPr>
            <m:oMathPara>
              <m:oMath>
                <m:sSup>
                  <m:sSupPr>
                    <m:ctrlPr>
                      <w:rPr>
                        <w:rFonts w:ascii="Cambria Math" w:hAnsi="Cambria Math"/>
                        <w:i/>
                        <w:color w:val="000000"/>
                        <w:spacing w:val="-4"/>
                        <w:sz w:val="22"/>
                        <w:szCs w:val="22"/>
                      </w:rPr>
                    </m:ctrlPr>
                  </m:sSupPr>
                  <m:e>
                    <m:r>
                      <w:rPr>
                        <w:rFonts w:ascii="Cambria Math" w:hAnsi="Cambria Math"/>
                        <w:color w:val="000000"/>
                        <w:spacing w:val="-4"/>
                        <w:sz w:val="22"/>
                        <w:szCs w:val="22"/>
                      </w:rPr>
                      <m:t>МБ</m:t>
                    </m:r>
                  </m:e>
                  <m:sup>
                    <m:r>
                      <w:rPr>
                        <w:rFonts w:ascii="Cambria Math" w:hAnsi="Cambria Math"/>
                        <w:color w:val="000000"/>
                        <w:spacing w:val="-4"/>
                        <w:sz w:val="22"/>
                        <w:szCs w:val="22"/>
                      </w:rPr>
                      <m:t>5</m:t>
                    </m:r>
                  </m:sup>
                </m:sSup>
              </m:oMath>
            </m:oMathPara>
          </w:p>
        </w:tc>
        <w:tc>
          <w:tcPr>
            <w:tcW w:w="1128"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5801,72</w:t>
            </w:r>
          </w:p>
        </w:tc>
        <w:tc>
          <w:tcPr>
            <w:tcW w:w="704"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5801,72</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1380,02</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1380,02</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4421,70</w:t>
            </w:r>
          </w:p>
        </w:tc>
        <w:tc>
          <w:tcPr>
            <w:tcW w:w="578"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EA6D37" w:rsidRPr="00DB01A7" w:rsidRDefault="00EA6D37"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4421,70</w:t>
            </w:r>
          </w:p>
        </w:tc>
      </w:tr>
      <w:tr w:rsidR="00DB01A7" w:rsidRPr="00DB01A7" w:rsidTr="000E5D2E">
        <w:trPr>
          <w:trHeight w:val="833"/>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tcPr>
          <w:p w:rsidR="00F9060D" w:rsidRPr="00DB01A7" w:rsidRDefault="00125016" w:rsidP="00DB01A7">
            <w:pPr>
              <w:ind w:left="-57" w:right="-57"/>
              <w:jc w:val="center"/>
              <w:rPr>
                <w:rFonts w:ascii="Times New Roman" w:hAnsi="Times New Roman"/>
                <w:color w:val="000000"/>
                <w:spacing w:val="-4"/>
                <w:sz w:val="22"/>
                <w:szCs w:val="22"/>
              </w:rPr>
            </w:pPr>
            <m:oMathPara>
              <m:oMath>
                <m:sSup>
                  <m:sSupPr>
                    <m:ctrlPr>
                      <w:rPr>
                        <w:rFonts w:ascii="Cambria Math" w:hAnsi="Cambria Math"/>
                        <w:i/>
                        <w:color w:val="000000"/>
                        <w:spacing w:val="-4"/>
                        <w:sz w:val="22"/>
                        <w:szCs w:val="22"/>
                      </w:rPr>
                    </m:ctrlPr>
                  </m:sSupPr>
                  <m:e>
                    <m:r>
                      <w:rPr>
                        <w:rFonts w:ascii="Cambria Math" w:hAnsi="Cambria Math"/>
                        <w:color w:val="000000"/>
                        <w:spacing w:val="-4"/>
                        <w:sz w:val="22"/>
                        <w:szCs w:val="22"/>
                      </w:rPr>
                      <m:t>ВБ</m:t>
                    </m:r>
                  </m:e>
                  <m:sup>
                    <m:r>
                      <w:rPr>
                        <w:rFonts w:ascii="Cambria Math" w:hAnsi="Cambria Math"/>
                        <w:color w:val="000000"/>
                        <w:spacing w:val="-4"/>
                        <w:sz w:val="22"/>
                        <w:szCs w:val="22"/>
                      </w:rPr>
                      <m:t>6</m:t>
                    </m:r>
                  </m:sup>
                </m:sSup>
              </m:oMath>
            </m:oMathPara>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202869,63</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202869,63</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46019,98</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46019,98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156849,65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156849,65</w:t>
            </w:r>
          </w:p>
        </w:tc>
      </w:tr>
      <w:tr w:rsidR="00DB01A7" w:rsidRPr="00DB01A7" w:rsidTr="000E5D2E">
        <w:trPr>
          <w:trHeight w:val="528"/>
        </w:trPr>
        <w:tc>
          <w:tcPr>
            <w:tcW w:w="50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rPr>
                <w:rFonts w:ascii="Times New Roman" w:hAnsi="Times New Roman"/>
                <w:color w:val="000000"/>
                <w:spacing w:val="-4"/>
                <w:sz w:val="22"/>
                <w:szCs w:val="22"/>
              </w:rPr>
            </w:pPr>
            <w:bookmarkStart w:id="3" w:name="RANGE!A15"/>
            <w:r w:rsidRPr="00DB01A7">
              <w:rPr>
                <w:rFonts w:ascii="Times New Roman" w:hAnsi="Times New Roman"/>
                <w:color w:val="000000"/>
                <w:spacing w:val="-4"/>
                <w:sz w:val="22"/>
                <w:szCs w:val="22"/>
              </w:rPr>
              <w:t>ИТОГО по сфере реализации «водоснабжение»:</w:t>
            </w:r>
            <w:bookmarkEnd w:id="3"/>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389"/>
        </w:trPr>
        <w:tc>
          <w:tcPr>
            <w:tcW w:w="501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060D" w:rsidRPr="00DB01A7" w:rsidRDefault="00F9060D" w:rsidP="00DB01A7">
            <w:pPr>
              <w:ind w:left="-57" w:right="-57"/>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ИТОГО по муниципальному образованию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городской округ </w:t>
            </w:r>
            <w:r w:rsidRPr="00DB01A7">
              <w:rPr>
                <w:rFonts w:ascii="Times New Roman" w:hAnsi="Times New Roman"/>
                <w:color w:val="000000"/>
                <w:spacing w:val="-4"/>
                <w:sz w:val="22"/>
                <w:szCs w:val="22"/>
              </w:rPr>
              <w:br/>
              <w:t>город Рязань Рязанской области</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37530,00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r>
      <w:tr w:rsidR="00DB01A7" w:rsidRPr="00DB01A7" w:rsidTr="000E5D2E">
        <w:trPr>
          <w:trHeight w:val="147"/>
        </w:trPr>
        <w:tc>
          <w:tcPr>
            <w:tcW w:w="511" w:type="dxa"/>
            <w:tcBorders>
              <w:top w:val="nil"/>
              <w:left w:val="single" w:sz="4" w:space="0" w:color="auto"/>
              <w:bottom w:val="single" w:sz="4" w:space="0" w:color="000000"/>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575" w:type="dxa"/>
            <w:tcBorders>
              <w:top w:val="nil"/>
              <w:left w:val="single" w:sz="4" w:space="0" w:color="auto"/>
              <w:bottom w:val="single" w:sz="4" w:space="0" w:color="000000"/>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2929" w:type="dxa"/>
            <w:gridSpan w:val="2"/>
            <w:tcBorders>
              <w:top w:val="nil"/>
              <w:left w:val="single" w:sz="4" w:space="0" w:color="auto"/>
              <w:bottom w:val="single" w:sz="4" w:space="0" w:color="000000"/>
              <w:right w:val="single" w:sz="4" w:space="0" w:color="auto"/>
            </w:tcBorders>
            <w:shd w:val="clear" w:color="auto" w:fill="auto"/>
            <w:vAlign w:val="center"/>
          </w:tcPr>
          <w:p w:rsidR="00414684" w:rsidRPr="00DB01A7" w:rsidRDefault="00414684"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 xml:space="preserve">Капитальный ремонт </w:t>
            </w:r>
            <w:r w:rsidR="00A83608" w:rsidRPr="00DB01A7">
              <w:rPr>
                <w:rFonts w:ascii="Times New Roman" w:hAnsi="Times New Roman"/>
                <w:color w:val="000000"/>
                <w:spacing w:val="-4"/>
                <w:sz w:val="22"/>
                <w:szCs w:val="22"/>
              </w:rPr>
              <w:t xml:space="preserve">линейных объектов коммунальной инфраструктуры </w:t>
            </w:r>
            <w:r w:rsidR="00DB01A7" w:rsidRPr="00DB01A7">
              <w:rPr>
                <w:rFonts w:ascii="Times New Roman" w:hAnsi="Times New Roman"/>
                <w:color w:val="000000"/>
                <w:spacing w:val="-4"/>
                <w:sz w:val="22"/>
                <w:szCs w:val="22"/>
              </w:rPr>
              <w:t>–</w:t>
            </w:r>
            <w:r w:rsidR="00A83608" w:rsidRPr="00DB01A7">
              <w:rPr>
                <w:rFonts w:ascii="Times New Roman" w:hAnsi="Times New Roman"/>
                <w:color w:val="000000"/>
                <w:spacing w:val="-4"/>
                <w:sz w:val="22"/>
                <w:szCs w:val="22"/>
              </w:rPr>
              <w:t> объектов</w:t>
            </w:r>
            <w:r w:rsidR="00DB01A7" w:rsidRPr="00DB01A7">
              <w:rPr>
                <w:rFonts w:ascii="Times New Roman" w:hAnsi="Times New Roman"/>
                <w:color w:val="000000"/>
                <w:spacing w:val="-4"/>
                <w:sz w:val="22"/>
                <w:szCs w:val="22"/>
              </w:rPr>
              <w:t xml:space="preserve"> </w:t>
            </w:r>
            <w:r w:rsidR="00A83608" w:rsidRPr="00DB01A7">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t>водоснабжения, в том числе:</w:t>
            </w:r>
          </w:p>
        </w:tc>
        <w:tc>
          <w:tcPr>
            <w:tcW w:w="1575" w:type="dxa"/>
            <w:gridSpan w:val="9"/>
            <w:tcBorders>
              <w:top w:val="single" w:sz="4" w:space="0" w:color="auto"/>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28" w:type="dxa"/>
            <w:tcBorders>
              <w:top w:val="nil"/>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704"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55"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44" w:type="dxa"/>
            <w:gridSpan w:val="3"/>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99"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10"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71"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414684" w:rsidRPr="00DB01A7" w:rsidRDefault="00DB01A7" w:rsidP="000E5D2E">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01"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r>
      <w:tr w:rsidR="00DB01A7" w:rsidRPr="00DB01A7" w:rsidTr="000E5D2E">
        <w:trPr>
          <w:trHeight w:val="397"/>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w:t>
            </w:r>
          </w:p>
        </w:tc>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9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Капитальный ремонт линейного объекта: водопроводная сеть Советского района, сооружение № 2 (участок трубопровода от камеры около насосной станции «</w:t>
            </w:r>
            <w:proofErr w:type="spellStart"/>
            <w:r w:rsidRPr="00DB01A7">
              <w:rPr>
                <w:rFonts w:ascii="Times New Roman" w:hAnsi="Times New Roman"/>
                <w:spacing w:val="-4"/>
                <w:sz w:val="22"/>
                <w:szCs w:val="22"/>
              </w:rPr>
              <w:t>Болдыревская</w:t>
            </w:r>
            <w:proofErr w:type="spellEnd"/>
            <w:r w:rsidRPr="00DB01A7">
              <w:rPr>
                <w:rFonts w:ascii="Times New Roman" w:hAnsi="Times New Roman"/>
                <w:spacing w:val="-4"/>
                <w:sz w:val="22"/>
                <w:szCs w:val="22"/>
              </w:rPr>
              <w:t>» до колодца около дома № 4а по улице Кремлёвский Вал)</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37530,00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37530,0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bCs/>
                <w:color w:val="000000"/>
                <w:spacing w:val="-4"/>
                <w:sz w:val="22"/>
                <w:szCs w:val="22"/>
              </w:rPr>
              <w:t>37530,00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37530,00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r>
      <w:tr w:rsidR="00DB01A7" w:rsidRPr="00DB01A7" w:rsidTr="000E5D2E">
        <w:trPr>
          <w:trHeight w:val="443"/>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575"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spacing w:val="-4"/>
                <w:sz w:val="22"/>
                <w:szCs w:val="22"/>
              </w:rPr>
            </w:pPr>
          </w:p>
        </w:tc>
        <w:tc>
          <w:tcPr>
            <w:tcW w:w="65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27511,00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27511,0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27511,0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27511,00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r>
      <w:tr w:rsidR="00DB01A7" w:rsidRPr="00DB01A7" w:rsidTr="000E5D2E">
        <w:trPr>
          <w:trHeight w:val="555"/>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575"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3563,93</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3563,93</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3563,93</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3563,93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r>
      <w:tr w:rsidR="00DB01A7" w:rsidRPr="00DB01A7" w:rsidTr="000E5D2E">
        <w:trPr>
          <w:trHeight w:val="699"/>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575"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929"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187,57</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187,57</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187,57</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187,57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r>
      <w:tr w:rsidR="00DB01A7" w:rsidRPr="00DB01A7" w:rsidTr="000E5D2E">
        <w:trPr>
          <w:trHeight w:val="833"/>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575"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929"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color w:val="000000"/>
                <w:spacing w:val="-4"/>
                <w:sz w:val="22"/>
                <w:szCs w:val="22"/>
              </w:rPr>
            </w:pPr>
            <w:r w:rsidRPr="00DB01A7">
              <w:rPr>
                <w:rFonts w:ascii="Times New Roman" w:hAnsi="Times New Roman"/>
                <w:bCs/>
                <w:color w:val="000000"/>
                <w:spacing w:val="-4"/>
                <w:sz w:val="22"/>
                <w:szCs w:val="22"/>
              </w:rPr>
              <w:t>6267,50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6267,50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6267,50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6267,50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0,00</w:t>
            </w:r>
          </w:p>
        </w:tc>
      </w:tr>
      <w:tr w:rsidR="00DB01A7" w:rsidRPr="00DB01A7" w:rsidTr="000E5D2E">
        <w:trPr>
          <w:trHeight w:val="690"/>
        </w:trPr>
        <w:tc>
          <w:tcPr>
            <w:tcW w:w="50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rPr>
                <w:rFonts w:ascii="Times New Roman" w:hAnsi="Times New Roman"/>
                <w:color w:val="000000"/>
                <w:spacing w:val="-4"/>
                <w:sz w:val="22"/>
                <w:szCs w:val="22"/>
              </w:rPr>
            </w:pPr>
            <w:r w:rsidRPr="00DB01A7">
              <w:rPr>
                <w:rFonts w:ascii="Times New Roman" w:hAnsi="Times New Roman"/>
                <w:color w:val="000000"/>
                <w:spacing w:val="-4"/>
                <w:sz w:val="22"/>
                <w:szCs w:val="22"/>
              </w:rPr>
              <w:t>ИТОГО по сфере реализации «водоотведение»:</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498000,00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498000,0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62130,00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62130,00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435870,0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435870,00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365198,00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365198,00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45561,00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45561,00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319637,00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319637,00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47309,74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47309,74</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5902,22</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5902,22</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41407,52</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41407,52</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2490,00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2490,00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310,65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310,65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2179,35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2179,35</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57"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918" w:type="dxa"/>
            <w:gridSpan w:val="8"/>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83002,26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83002,26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10356,13</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10356,13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72646,13</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72646,13</w:t>
            </w:r>
          </w:p>
        </w:tc>
      </w:tr>
      <w:tr w:rsidR="00DB01A7" w:rsidRPr="00DB01A7" w:rsidTr="000E5D2E">
        <w:trPr>
          <w:trHeight w:val="395"/>
        </w:trPr>
        <w:tc>
          <w:tcPr>
            <w:tcW w:w="501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060D" w:rsidRPr="00DB01A7" w:rsidRDefault="00F9060D" w:rsidP="00DB01A7">
            <w:pPr>
              <w:ind w:left="-57" w:right="-57"/>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ИТОГО по муниципальному образованию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городской округ </w:t>
            </w:r>
            <w:r w:rsidRPr="00DB01A7">
              <w:rPr>
                <w:rFonts w:ascii="Times New Roman" w:hAnsi="Times New Roman"/>
                <w:color w:val="000000"/>
                <w:spacing w:val="-4"/>
                <w:sz w:val="22"/>
                <w:szCs w:val="22"/>
              </w:rPr>
              <w:br/>
              <w:t>город Рязань Рязанской области</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62130,0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62130,00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435870,0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spacing w:val="-6"/>
                <w:sz w:val="22"/>
                <w:szCs w:val="22"/>
              </w:rPr>
            </w:pPr>
            <w:r w:rsidRPr="000E5D2E">
              <w:rPr>
                <w:rFonts w:ascii="Times New Roman" w:hAnsi="Times New Roman"/>
                <w:spacing w:val="-6"/>
                <w:sz w:val="22"/>
                <w:szCs w:val="22"/>
              </w:rPr>
              <w:t>435870,00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365198,0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365198,0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45561,0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45561,00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319637,00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spacing w:val="-6"/>
                <w:sz w:val="22"/>
                <w:szCs w:val="22"/>
              </w:rPr>
            </w:pPr>
            <w:r w:rsidRPr="000E5D2E">
              <w:rPr>
                <w:rFonts w:ascii="Times New Roman" w:hAnsi="Times New Roman"/>
                <w:spacing w:val="-6"/>
                <w:sz w:val="22"/>
                <w:szCs w:val="22"/>
              </w:rPr>
              <w:t>319637,00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47309,74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47309,74</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5902,22</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5902,22</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41407,52</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41407,52</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310,65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310,65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2179,35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2179,35</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83002,26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83002,26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10356,13</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10356,13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72646,13</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72646,13</w:t>
            </w:r>
          </w:p>
        </w:tc>
      </w:tr>
      <w:tr w:rsidR="00DB01A7" w:rsidRPr="00DB01A7" w:rsidTr="000E5D2E">
        <w:trPr>
          <w:trHeight w:val="713"/>
        </w:trPr>
        <w:tc>
          <w:tcPr>
            <w:tcW w:w="511" w:type="dxa"/>
            <w:tcBorders>
              <w:top w:val="nil"/>
              <w:left w:val="single" w:sz="4" w:space="0" w:color="auto"/>
              <w:bottom w:val="single" w:sz="4" w:space="0" w:color="000000"/>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624" w:type="dxa"/>
            <w:gridSpan w:val="2"/>
            <w:tcBorders>
              <w:top w:val="nil"/>
              <w:left w:val="single" w:sz="4" w:space="0" w:color="auto"/>
              <w:bottom w:val="single" w:sz="4" w:space="0" w:color="000000"/>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2880" w:type="dxa"/>
            <w:tcBorders>
              <w:top w:val="nil"/>
              <w:left w:val="single" w:sz="4" w:space="0" w:color="auto"/>
              <w:bottom w:val="single" w:sz="4" w:space="0" w:color="000000"/>
              <w:right w:val="single" w:sz="4" w:space="0" w:color="auto"/>
            </w:tcBorders>
            <w:shd w:val="clear" w:color="auto" w:fill="auto"/>
            <w:vAlign w:val="center"/>
          </w:tcPr>
          <w:p w:rsidR="00414684" w:rsidRPr="00DB01A7" w:rsidRDefault="00414684"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w:t>
            </w:r>
            <w:r w:rsidR="00A83608" w:rsidRPr="00DB01A7">
              <w:rPr>
                <w:rFonts w:ascii="Times New Roman" w:hAnsi="Times New Roman"/>
                <w:color w:val="000000"/>
                <w:spacing w:val="-4"/>
                <w:sz w:val="22"/>
                <w:szCs w:val="22"/>
              </w:rPr>
              <w:t xml:space="preserve">линейных объектов коммунальной инфраструктуры – объектов </w:t>
            </w:r>
            <w:r w:rsidRPr="00DB01A7">
              <w:rPr>
                <w:rFonts w:ascii="Times New Roman" w:hAnsi="Times New Roman"/>
                <w:color w:val="000000"/>
                <w:spacing w:val="-4"/>
                <w:sz w:val="22"/>
                <w:szCs w:val="22"/>
              </w:rPr>
              <w:t>водоотведения, в том числе:</w:t>
            </w:r>
          </w:p>
        </w:tc>
        <w:tc>
          <w:tcPr>
            <w:tcW w:w="1575" w:type="dxa"/>
            <w:gridSpan w:val="9"/>
            <w:tcBorders>
              <w:top w:val="single" w:sz="4" w:space="0" w:color="auto"/>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28" w:type="dxa"/>
            <w:tcBorders>
              <w:top w:val="nil"/>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704"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55"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44" w:type="dxa"/>
            <w:gridSpan w:val="3"/>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99"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10"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71"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414684" w:rsidRPr="00DB01A7" w:rsidRDefault="00DB01A7" w:rsidP="000E5D2E">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01"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r>
      <w:tr w:rsidR="00DB01A7" w:rsidRPr="00DB01A7" w:rsidTr="000E5D2E">
        <w:trPr>
          <w:trHeight w:val="396"/>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Капитальный ремонт в рамках объекта «Канализационная сеть Октябрьского района, сооружение № 3» от дома</w:t>
            </w:r>
            <w:r w:rsidRPr="00DB01A7">
              <w:rPr>
                <w:rFonts w:ascii="Times New Roman" w:hAnsi="Times New Roman"/>
                <w:color w:val="000000"/>
                <w:spacing w:val="-4"/>
                <w:sz w:val="22"/>
                <w:szCs w:val="22"/>
              </w:rPr>
              <w:br/>
              <w:t xml:space="preserve"> № 2а по улице Матросова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до дома № 2б по улице Матросова </w:t>
            </w:r>
            <w:r w:rsidR="00DB01A7" w:rsidRPr="00DB01A7">
              <w:rPr>
                <w:rFonts w:ascii="Times New Roman" w:hAnsi="Times New Roman"/>
                <w:color w:val="000000"/>
                <w:spacing w:val="-4"/>
                <w:sz w:val="22"/>
                <w:szCs w:val="22"/>
              </w:rPr>
              <w:t>протяженностью</w:t>
            </w:r>
            <w:r w:rsidRPr="00DB01A7">
              <w:rPr>
                <w:rFonts w:ascii="Times New Roman" w:hAnsi="Times New Roman"/>
                <w:color w:val="000000"/>
                <w:spacing w:val="-4"/>
                <w:sz w:val="22"/>
                <w:szCs w:val="22"/>
              </w:rPr>
              <w:t xml:space="preserve"> 120 п.</w:t>
            </w:r>
            <w:r w:rsidR="00DB01A7">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t>м</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4780,00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4780,0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4780,0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4780,00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3505,00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3505,0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3505,0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3505,00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388"/>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454,06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454,06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454,06</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454,06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343"/>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23,90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23,90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23,90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23,90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709"/>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797,04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797,04</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797,04</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797,04</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93"/>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5D2E" w:rsidRPr="000E5D2E"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в рамках объекта «Канализационная сеть Московского района, сооружение № 3» </w:t>
            </w:r>
          </w:p>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 xml:space="preserve">от дома № 1а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lastRenderedPageBreak/>
              <w:t xml:space="preserve">по улице </w:t>
            </w:r>
            <w:proofErr w:type="spellStart"/>
            <w:r w:rsidRPr="00DB01A7">
              <w:rPr>
                <w:rFonts w:ascii="Times New Roman" w:hAnsi="Times New Roman"/>
                <w:color w:val="000000"/>
                <w:spacing w:val="-4"/>
                <w:sz w:val="22"/>
                <w:szCs w:val="22"/>
              </w:rPr>
              <w:t>Великанова</w:t>
            </w:r>
            <w:proofErr w:type="spellEnd"/>
            <w:r w:rsidRPr="00DB01A7">
              <w:rPr>
                <w:rFonts w:ascii="Times New Roman" w:hAnsi="Times New Roman"/>
                <w:color w:val="000000"/>
                <w:spacing w:val="-4"/>
                <w:sz w:val="22"/>
                <w:szCs w:val="22"/>
              </w:rPr>
              <w:t xml:space="preserve"> до дома № 11 по бульвару Народный </w:t>
            </w:r>
            <w:r w:rsidR="00DB01A7" w:rsidRPr="00DB01A7">
              <w:rPr>
                <w:rFonts w:ascii="Times New Roman" w:hAnsi="Times New Roman"/>
                <w:color w:val="000000"/>
                <w:spacing w:val="-4"/>
                <w:sz w:val="22"/>
                <w:szCs w:val="22"/>
              </w:rPr>
              <w:t>протяженностью</w:t>
            </w:r>
            <w:r w:rsidRPr="00DB01A7">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br/>
              <w:t>606,30 п.</w:t>
            </w:r>
            <w:r w:rsidR="00DB01A7">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t>м</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lastRenderedPageBreak/>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57350,0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57350,0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57350,0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57350,0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42056,0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42056,0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42056,0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42056,0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5448,16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5448,16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5448,16</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5448,16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286,75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286,75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286,75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286,75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1128"/>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9559,09</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9559,09</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9559,09</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9559,09</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571"/>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в рамках объекта «Канализационная сеть Советского района, сооружение </w:t>
            </w:r>
            <w:r w:rsidRPr="00DB01A7">
              <w:rPr>
                <w:rFonts w:ascii="Times New Roman" w:hAnsi="Times New Roman"/>
                <w:color w:val="000000"/>
                <w:spacing w:val="-4"/>
                <w:sz w:val="22"/>
                <w:szCs w:val="22"/>
              </w:rPr>
              <w:br/>
              <w:t xml:space="preserve">№ 2» от дома № 8 </w:t>
            </w:r>
            <w:r w:rsidRPr="00DB01A7">
              <w:rPr>
                <w:rFonts w:ascii="Times New Roman" w:hAnsi="Times New Roman"/>
                <w:color w:val="000000"/>
                <w:spacing w:val="-4"/>
                <w:sz w:val="22"/>
                <w:szCs w:val="22"/>
              </w:rPr>
              <w:br/>
              <w:t xml:space="preserve">по улице Кольцова до дома </w:t>
            </w:r>
            <w:r w:rsidRPr="00DB01A7">
              <w:rPr>
                <w:rFonts w:ascii="Times New Roman" w:hAnsi="Times New Roman"/>
                <w:color w:val="000000"/>
                <w:spacing w:val="-4"/>
                <w:sz w:val="22"/>
                <w:szCs w:val="22"/>
              </w:rPr>
              <w:br/>
              <w:t xml:space="preserve">№ 16 по улице Кольцова </w:t>
            </w:r>
            <w:r w:rsidR="00DB01A7" w:rsidRPr="00DB01A7">
              <w:rPr>
                <w:rFonts w:ascii="Times New Roman" w:hAnsi="Times New Roman"/>
                <w:color w:val="000000"/>
                <w:spacing w:val="-4"/>
                <w:sz w:val="22"/>
                <w:szCs w:val="22"/>
              </w:rPr>
              <w:t>протяженностью</w:t>
            </w:r>
            <w:r w:rsidRPr="00DB01A7">
              <w:rPr>
                <w:rFonts w:ascii="Times New Roman" w:hAnsi="Times New Roman"/>
                <w:color w:val="000000"/>
                <w:spacing w:val="-4"/>
                <w:sz w:val="22"/>
                <w:szCs w:val="22"/>
              </w:rPr>
              <w:t xml:space="preserve"> 101,16 п.</w:t>
            </w:r>
            <w:r w:rsidR="000E5D2E">
              <w:rPr>
                <w:rFonts w:ascii="Times New Roman" w:hAnsi="Times New Roman"/>
                <w:color w:val="000000"/>
                <w:spacing w:val="-4"/>
                <w:sz w:val="22"/>
                <w:szCs w:val="22"/>
                <w:lang w:val="en-US"/>
              </w:rPr>
              <w:t xml:space="preserve"> </w:t>
            </w:r>
            <w:r w:rsidRPr="00DB01A7">
              <w:rPr>
                <w:rFonts w:ascii="Times New Roman" w:hAnsi="Times New Roman"/>
                <w:color w:val="000000"/>
                <w:spacing w:val="-4"/>
                <w:sz w:val="22"/>
                <w:szCs w:val="22"/>
              </w:rPr>
              <w:t>м</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4500,00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4500,00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3300,00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3300,00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3300,00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3300,00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427,50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427,50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427,50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427,50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22,50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22,50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22,50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22,50</w:t>
            </w:r>
          </w:p>
        </w:tc>
      </w:tr>
      <w:tr w:rsidR="00DB01A7" w:rsidRPr="00DB01A7" w:rsidTr="000E5D2E">
        <w:trPr>
          <w:trHeight w:val="960"/>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750,00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750,00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750,00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750,00</w:t>
            </w:r>
          </w:p>
        </w:tc>
      </w:tr>
      <w:tr w:rsidR="000E5D2E" w:rsidRPr="00DB01A7" w:rsidTr="000E5D2E">
        <w:trPr>
          <w:trHeight w:val="862"/>
        </w:trPr>
        <w:tc>
          <w:tcPr>
            <w:tcW w:w="51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p>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Капитальный ремонт канализационного коллектора протяженностью 130</w:t>
            </w:r>
            <w:r w:rsidR="006638DE" w:rsidRPr="00DB01A7">
              <w:rPr>
                <w:rFonts w:ascii="Times New Roman" w:hAnsi="Times New Roman"/>
                <w:color w:val="000000"/>
                <w:spacing w:val="-4"/>
                <w:sz w:val="22"/>
                <w:szCs w:val="22"/>
              </w:rPr>
              <w:t>0 п.</w:t>
            </w:r>
            <w:r w:rsidR="000E5D2E" w:rsidRPr="000E5D2E">
              <w:rPr>
                <w:rFonts w:ascii="Times New Roman" w:hAnsi="Times New Roman"/>
                <w:color w:val="000000"/>
                <w:spacing w:val="-4"/>
                <w:sz w:val="22"/>
                <w:szCs w:val="22"/>
              </w:rPr>
              <w:t xml:space="preserve"> </w:t>
            </w:r>
            <w:r w:rsidR="006638DE" w:rsidRPr="00DB01A7">
              <w:rPr>
                <w:rFonts w:ascii="Times New Roman" w:hAnsi="Times New Roman"/>
                <w:color w:val="000000"/>
                <w:spacing w:val="-4"/>
                <w:sz w:val="22"/>
                <w:szCs w:val="22"/>
              </w:rPr>
              <w:t xml:space="preserve">м </w:t>
            </w:r>
          </w:p>
          <w:p w:rsidR="00F9060D" w:rsidRPr="00DB01A7" w:rsidRDefault="006638DE"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по</w:t>
            </w:r>
            <w:r w:rsidR="000E5D2E">
              <w:rPr>
                <w:rFonts w:ascii="Times New Roman" w:hAnsi="Times New Roman"/>
                <w:color w:val="000000"/>
                <w:spacing w:val="-4"/>
                <w:sz w:val="22"/>
                <w:szCs w:val="22"/>
                <w:lang w:val="en-US"/>
              </w:rPr>
              <w:t xml:space="preserve"> </w:t>
            </w:r>
            <w:r w:rsidRPr="00DB01A7">
              <w:rPr>
                <w:rFonts w:ascii="Times New Roman" w:hAnsi="Times New Roman"/>
                <w:color w:val="000000"/>
                <w:spacing w:val="-4"/>
                <w:sz w:val="22"/>
                <w:szCs w:val="22"/>
              </w:rPr>
              <w:t>ул. Циолковского в г. </w:t>
            </w:r>
            <w:r w:rsidR="00F9060D" w:rsidRPr="00DB01A7">
              <w:rPr>
                <w:rFonts w:ascii="Times New Roman" w:hAnsi="Times New Roman"/>
                <w:color w:val="000000"/>
                <w:spacing w:val="-4"/>
                <w:sz w:val="22"/>
                <w:szCs w:val="22"/>
              </w:rPr>
              <w:t>Рязани Рязанской области</w:t>
            </w:r>
          </w:p>
          <w:p w:rsidR="00F9060D" w:rsidRPr="00DB01A7" w:rsidRDefault="00F9060D" w:rsidP="00DB01A7">
            <w:pPr>
              <w:ind w:left="-57" w:right="-57"/>
              <w:jc w:val="center"/>
              <w:rPr>
                <w:rFonts w:ascii="Times New Roman" w:hAnsi="Times New Roman"/>
                <w:color w:val="000000"/>
                <w:spacing w:val="-4"/>
                <w:sz w:val="22"/>
                <w:szCs w:val="22"/>
              </w:rPr>
            </w:pPr>
          </w:p>
        </w:tc>
        <w:tc>
          <w:tcPr>
            <w:tcW w:w="1575" w:type="dxa"/>
            <w:gridSpan w:val="9"/>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49720,00</w:t>
            </w:r>
          </w:p>
        </w:tc>
        <w:tc>
          <w:tcPr>
            <w:tcW w:w="704"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49720,00</w:t>
            </w:r>
          </w:p>
        </w:tc>
        <w:tc>
          <w:tcPr>
            <w:tcW w:w="10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49720,00</w:t>
            </w:r>
          </w:p>
        </w:tc>
        <w:tc>
          <w:tcPr>
            <w:tcW w:w="578"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49720,00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36461,00</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36461,00</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36461,00</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36461,00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4723,36</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4723,36</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4723,36</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4723,36</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248,60</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248,60</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248,60</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248,60</w:t>
            </w:r>
          </w:p>
        </w:tc>
      </w:tr>
      <w:tr w:rsidR="000E5D2E" w:rsidRPr="00DB01A7" w:rsidTr="000E5D2E">
        <w:trPr>
          <w:trHeight w:val="735"/>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8287,04</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8287,04</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8287,04</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8287,04</w:t>
            </w:r>
          </w:p>
        </w:tc>
      </w:tr>
      <w:tr w:rsidR="00DB01A7" w:rsidRPr="00DB01A7" w:rsidTr="000E5D2E">
        <w:trPr>
          <w:trHeight w:val="597"/>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линейного объекта «Участок самотечного канализационного коллектора </w:t>
            </w:r>
            <w:r w:rsidRPr="00DB01A7">
              <w:rPr>
                <w:rFonts w:ascii="Times New Roman" w:hAnsi="Times New Roman"/>
                <w:color w:val="000000"/>
                <w:spacing w:val="-4"/>
                <w:sz w:val="22"/>
                <w:szCs w:val="22"/>
              </w:rPr>
              <w:br/>
            </w:r>
            <w:proofErr w:type="spellStart"/>
            <w:r w:rsidRPr="00DB01A7">
              <w:rPr>
                <w:rFonts w:ascii="Times New Roman" w:hAnsi="Times New Roman"/>
                <w:color w:val="000000"/>
                <w:spacing w:val="-4"/>
                <w:sz w:val="22"/>
                <w:szCs w:val="22"/>
              </w:rPr>
              <w:t>Ду</w:t>
            </w:r>
            <w:proofErr w:type="spellEnd"/>
            <w:r w:rsidRPr="00DB01A7">
              <w:rPr>
                <w:rFonts w:ascii="Times New Roman" w:hAnsi="Times New Roman"/>
                <w:color w:val="000000"/>
                <w:spacing w:val="-4"/>
                <w:sz w:val="22"/>
                <w:szCs w:val="22"/>
              </w:rPr>
              <w:t xml:space="preserve"> 1500 мм в районе Московского шоссе г. Рязань от канализационного колодца </w:t>
            </w:r>
            <w:r w:rsidRPr="00DB01A7">
              <w:rPr>
                <w:rFonts w:ascii="Times New Roman" w:hAnsi="Times New Roman"/>
                <w:color w:val="000000"/>
                <w:spacing w:val="-4"/>
                <w:sz w:val="22"/>
                <w:szCs w:val="22"/>
              </w:rPr>
              <w:lastRenderedPageBreak/>
              <w:t>МК 5175 до канализационного колодца МК 5185»</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lastRenderedPageBreak/>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317840,0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317840,0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317840,0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spacing w:val="-6"/>
                <w:sz w:val="22"/>
                <w:szCs w:val="22"/>
              </w:rPr>
            </w:pPr>
            <w:r w:rsidRPr="000E5D2E">
              <w:rPr>
                <w:rFonts w:ascii="Times New Roman" w:hAnsi="Times New Roman"/>
                <w:spacing w:val="-6"/>
                <w:sz w:val="22"/>
                <w:szCs w:val="22"/>
              </w:rPr>
              <w:t>317840,00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233082,0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right"/>
              <w:rPr>
                <w:rFonts w:ascii="Times New Roman" w:hAnsi="Times New Roman"/>
                <w:spacing w:val="-4"/>
                <w:sz w:val="22"/>
                <w:szCs w:val="22"/>
              </w:rPr>
            </w:pPr>
            <w:r w:rsidRPr="00DB01A7">
              <w:rPr>
                <w:rFonts w:ascii="Times New Roman" w:hAnsi="Times New Roman"/>
                <w:spacing w:val="-4"/>
                <w:sz w:val="22"/>
                <w:szCs w:val="22"/>
              </w:rPr>
              <w:t>233082,0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233082,0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spacing w:val="-6"/>
                <w:sz w:val="22"/>
                <w:szCs w:val="22"/>
              </w:rPr>
            </w:pPr>
            <w:r w:rsidRPr="000E5D2E">
              <w:rPr>
                <w:rFonts w:ascii="Times New Roman" w:hAnsi="Times New Roman"/>
                <w:spacing w:val="-6"/>
                <w:sz w:val="22"/>
                <w:szCs w:val="22"/>
              </w:rPr>
              <w:t>233082,00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30194,71</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30194,71</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30194,71</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30194,71</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1589,20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1589,20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1589,20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1589,20</w:t>
            </w:r>
          </w:p>
        </w:tc>
      </w:tr>
      <w:tr w:rsidR="00DB01A7" w:rsidRPr="00DB01A7" w:rsidTr="000E5D2E">
        <w:trPr>
          <w:trHeight w:val="906"/>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52974,09</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52974,09</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52974,09</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52974,09</w:t>
            </w:r>
          </w:p>
        </w:tc>
      </w:tr>
      <w:tr w:rsidR="000E5D2E" w:rsidRPr="00DB01A7" w:rsidTr="000E5D2E">
        <w:trPr>
          <w:trHeight w:val="565"/>
        </w:trPr>
        <w:tc>
          <w:tcPr>
            <w:tcW w:w="5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lastRenderedPageBreak/>
              <w:t>6</w:t>
            </w:r>
          </w:p>
        </w:tc>
        <w:tc>
          <w:tcPr>
            <w:tcW w:w="162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канализационных коллекторов по ул. Павлова и </w:t>
            </w:r>
            <w:r w:rsidRPr="00DB01A7">
              <w:rPr>
                <w:rFonts w:ascii="Times New Roman" w:hAnsi="Times New Roman"/>
                <w:color w:val="000000"/>
                <w:spacing w:val="-4"/>
                <w:sz w:val="22"/>
                <w:szCs w:val="22"/>
              </w:rPr>
              <w:br/>
            </w:r>
            <w:proofErr w:type="spellStart"/>
            <w:r w:rsidRPr="00DB01A7">
              <w:rPr>
                <w:rFonts w:ascii="Times New Roman" w:hAnsi="Times New Roman"/>
                <w:color w:val="000000"/>
                <w:spacing w:val="-4"/>
                <w:sz w:val="22"/>
                <w:szCs w:val="22"/>
              </w:rPr>
              <w:t>пр</w:t>
            </w:r>
            <w:proofErr w:type="spellEnd"/>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ту Первомайскому </w:t>
            </w:r>
            <w:r w:rsidRPr="00DB01A7">
              <w:rPr>
                <w:rFonts w:ascii="Times New Roman" w:hAnsi="Times New Roman"/>
                <w:color w:val="000000"/>
                <w:spacing w:val="-4"/>
                <w:sz w:val="22"/>
                <w:szCs w:val="22"/>
              </w:rPr>
              <w:br/>
              <w:t>в г. Рязани Рязанской области</w:t>
            </w:r>
          </w:p>
        </w:tc>
        <w:tc>
          <w:tcPr>
            <w:tcW w:w="1575" w:type="dxa"/>
            <w:gridSpan w:val="9"/>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63810,00</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63810,00</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63810,0</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63810,00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46794,0</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46794,0</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46794,0</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46794,00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6061,95</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6061,95</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6061,95</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6061,95</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319,05</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319,05</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319,05</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319,05</w:t>
            </w:r>
          </w:p>
        </w:tc>
      </w:tr>
      <w:tr w:rsidR="000E5D2E" w:rsidRPr="00DB01A7" w:rsidTr="000E5D2E">
        <w:trPr>
          <w:trHeight w:val="559"/>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10635,0</w:t>
            </w:r>
          </w:p>
        </w:tc>
        <w:tc>
          <w:tcPr>
            <w:tcW w:w="704"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10635,0</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10635,0</w:t>
            </w:r>
          </w:p>
        </w:tc>
        <w:tc>
          <w:tcPr>
            <w:tcW w:w="57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10635,00</w:t>
            </w:r>
          </w:p>
        </w:tc>
      </w:tr>
      <w:tr w:rsidR="00DB01A7" w:rsidRPr="00DB01A7" w:rsidTr="000E5D2E">
        <w:trPr>
          <w:trHeight w:val="690"/>
        </w:trPr>
        <w:tc>
          <w:tcPr>
            <w:tcW w:w="50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rPr>
                <w:rFonts w:ascii="Times New Roman" w:hAnsi="Times New Roman"/>
                <w:color w:val="000000"/>
                <w:spacing w:val="-4"/>
                <w:sz w:val="22"/>
                <w:szCs w:val="22"/>
              </w:rPr>
            </w:pPr>
            <w:r w:rsidRPr="00DB01A7">
              <w:rPr>
                <w:rFonts w:ascii="Times New Roman" w:hAnsi="Times New Roman"/>
                <w:color w:val="000000"/>
                <w:spacing w:val="-4"/>
                <w:sz w:val="22"/>
                <w:szCs w:val="22"/>
              </w:rPr>
              <w:t>ИТОГО по сфере реализации «теплоснабжение»:</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660273,00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660273,0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176360,0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176360,0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483913,0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483913,00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484191,00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484191,0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129328,0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129328,0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354863,0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354863,00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59357,98</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59357,98</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16753,85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16753,85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42604,13</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42604,13</w:t>
            </w:r>
          </w:p>
        </w:tc>
      </w:tr>
      <w:tr w:rsidR="00DB01A7" w:rsidRPr="00DB01A7" w:rsidTr="000E5D2E">
        <w:trPr>
          <w:trHeight w:val="653"/>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3124,15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3124,15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881,80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881,80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2242,35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2242,35</w:t>
            </w:r>
          </w:p>
        </w:tc>
      </w:tr>
      <w:tr w:rsidR="00DB01A7" w:rsidRPr="00DB01A7" w:rsidTr="000E5D2E">
        <w:trPr>
          <w:trHeight w:val="1148"/>
        </w:trPr>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113599,87</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113599,87</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29396,35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29396,35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84203,52</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84203,52</w:t>
            </w:r>
          </w:p>
        </w:tc>
      </w:tr>
      <w:tr w:rsidR="00DB01A7" w:rsidRPr="00DB01A7" w:rsidTr="000E5D2E">
        <w:trPr>
          <w:trHeight w:val="675"/>
        </w:trPr>
        <w:tc>
          <w:tcPr>
            <w:tcW w:w="501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060D" w:rsidRPr="00DB01A7" w:rsidRDefault="00F9060D" w:rsidP="00DB01A7">
            <w:pPr>
              <w:ind w:left="-57" w:right="-57"/>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ИТОГО по муниципальному образованию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городской округ город Рязань Рязанской области</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660273,00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660273,0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176360,0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176360,0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483913,0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483913,00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484191,00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484191,0</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129328,0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129328,0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354863,0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0E5D2E" w:rsidRDefault="00F9060D" w:rsidP="00DB01A7">
            <w:pPr>
              <w:ind w:left="-57" w:right="-57"/>
              <w:jc w:val="center"/>
              <w:rPr>
                <w:rFonts w:ascii="Times New Roman" w:hAnsi="Times New Roman"/>
                <w:bCs/>
                <w:spacing w:val="-6"/>
                <w:sz w:val="22"/>
                <w:szCs w:val="22"/>
              </w:rPr>
            </w:pPr>
            <w:r w:rsidRPr="000E5D2E">
              <w:rPr>
                <w:rFonts w:ascii="Times New Roman" w:hAnsi="Times New Roman"/>
                <w:bCs/>
                <w:spacing w:val="-6"/>
                <w:sz w:val="22"/>
                <w:szCs w:val="22"/>
              </w:rPr>
              <w:t>354863,00</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59357,98</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59357,98</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16753,85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16753,85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42604,13</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42604,13</w:t>
            </w:r>
          </w:p>
        </w:tc>
      </w:tr>
      <w:tr w:rsidR="00DB01A7" w:rsidRPr="00DB01A7" w:rsidTr="000E5D2E">
        <w:trPr>
          <w:trHeight w:val="420"/>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3124,15</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3124,15</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881,80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881,80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2242,35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2242,35</w:t>
            </w:r>
          </w:p>
        </w:tc>
      </w:tr>
      <w:tr w:rsidR="00DB01A7" w:rsidRPr="00DB01A7" w:rsidTr="000E5D2E">
        <w:trPr>
          <w:trHeight w:val="627"/>
        </w:trPr>
        <w:tc>
          <w:tcPr>
            <w:tcW w:w="5015" w:type="dxa"/>
            <w:gridSpan w:val="4"/>
            <w:vMerge/>
            <w:tcBorders>
              <w:top w:val="single" w:sz="4" w:space="0" w:color="auto"/>
              <w:left w:val="single" w:sz="4" w:space="0" w:color="auto"/>
              <w:bottom w:val="single" w:sz="4" w:space="0" w:color="000000"/>
              <w:right w:val="single" w:sz="4" w:space="0" w:color="000000"/>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113599,87</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113599,87</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29396,35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29396,35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84203,52</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84203,52</w:t>
            </w:r>
          </w:p>
        </w:tc>
      </w:tr>
      <w:tr w:rsidR="00DB01A7" w:rsidRPr="00DB01A7" w:rsidTr="000E5D2E">
        <w:trPr>
          <w:trHeight w:val="900"/>
        </w:trPr>
        <w:tc>
          <w:tcPr>
            <w:tcW w:w="511" w:type="dxa"/>
            <w:tcBorders>
              <w:top w:val="nil"/>
              <w:left w:val="single" w:sz="4" w:space="0" w:color="auto"/>
              <w:bottom w:val="single" w:sz="4" w:space="0" w:color="000000"/>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lastRenderedPageBreak/>
              <w:t>-</w:t>
            </w:r>
          </w:p>
        </w:tc>
        <w:tc>
          <w:tcPr>
            <w:tcW w:w="1624" w:type="dxa"/>
            <w:gridSpan w:val="2"/>
            <w:tcBorders>
              <w:top w:val="nil"/>
              <w:left w:val="single" w:sz="4" w:space="0" w:color="auto"/>
              <w:bottom w:val="single" w:sz="4" w:space="0" w:color="000000"/>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2880" w:type="dxa"/>
            <w:tcBorders>
              <w:top w:val="nil"/>
              <w:left w:val="single" w:sz="4" w:space="0" w:color="auto"/>
              <w:bottom w:val="single" w:sz="4" w:space="0" w:color="000000"/>
              <w:right w:val="single" w:sz="4" w:space="0" w:color="auto"/>
            </w:tcBorders>
            <w:shd w:val="clear" w:color="000000" w:fill="FFFFFF"/>
            <w:vAlign w:val="center"/>
          </w:tcPr>
          <w:p w:rsidR="00414684" w:rsidRPr="00DB01A7" w:rsidRDefault="00414684"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w:t>
            </w:r>
            <w:r w:rsidR="00A83608" w:rsidRPr="00DB01A7">
              <w:rPr>
                <w:rFonts w:ascii="Times New Roman" w:hAnsi="Times New Roman"/>
                <w:color w:val="000000"/>
                <w:spacing w:val="-4"/>
                <w:sz w:val="22"/>
                <w:szCs w:val="22"/>
              </w:rPr>
              <w:t>линейных объектов коммунальной инфраструктуры – объектов</w:t>
            </w:r>
            <w:r w:rsidRPr="00DB01A7">
              <w:rPr>
                <w:rFonts w:ascii="Times New Roman" w:hAnsi="Times New Roman"/>
                <w:color w:val="000000"/>
                <w:spacing w:val="-4"/>
                <w:sz w:val="22"/>
                <w:szCs w:val="22"/>
              </w:rPr>
              <w:t xml:space="preserve"> теплоснабжения, в том числе:</w:t>
            </w:r>
          </w:p>
        </w:tc>
        <w:tc>
          <w:tcPr>
            <w:tcW w:w="1575" w:type="dxa"/>
            <w:gridSpan w:val="9"/>
            <w:tcBorders>
              <w:top w:val="single" w:sz="4" w:space="0" w:color="auto"/>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28" w:type="dxa"/>
            <w:tcBorders>
              <w:top w:val="nil"/>
              <w:left w:val="nil"/>
              <w:bottom w:val="single" w:sz="4" w:space="0" w:color="auto"/>
              <w:right w:val="single" w:sz="4" w:space="0" w:color="auto"/>
            </w:tcBorders>
            <w:shd w:val="clear" w:color="auto" w:fill="auto"/>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704"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55"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44" w:type="dxa"/>
            <w:gridSpan w:val="3"/>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99"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110"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71" w:type="dxa"/>
            <w:gridSpan w:val="2"/>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578" w:type="dxa"/>
            <w:tcBorders>
              <w:top w:val="nil"/>
              <w:left w:val="nil"/>
              <w:bottom w:val="single" w:sz="4" w:space="0" w:color="auto"/>
              <w:right w:val="single" w:sz="4" w:space="0" w:color="auto"/>
            </w:tcBorders>
            <w:shd w:val="clear" w:color="auto" w:fill="auto"/>
            <w:noWrap/>
            <w:vAlign w:val="center"/>
          </w:tcPr>
          <w:p w:rsidR="00414684" w:rsidRPr="00DB01A7" w:rsidRDefault="00DB01A7" w:rsidP="000E5D2E">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c>
          <w:tcPr>
            <w:tcW w:w="1001" w:type="dxa"/>
            <w:tcBorders>
              <w:top w:val="nil"/>
              <w:left w:val="nil"/>
              <w:bottom w:val="single" w:sz="4" w:space="0" w:color="auto"/>
              <w:right w:val="single" w:sz="4" w:space="0" w:color="auto"/>
            </w:tcBorders>
            <w:shd w:val="clear" w:color="auto" w:fill="auto"/>
            <w:noWrap/>
            <w:vAlign w:val="center"/>
          </w:tcPr>
          <w:p w:rsidR="00414684" w:rsidRPr="00DB01A7" w:rsidRDefault="00DB01A7" w:rsidP="00DB01A7">
            <w:pPr>
              <w:ind w:left="-57" w:right="-57"/>
              <w:jc w:val="center"/>
              <w:rPr>
                <w:rFonts w:ascii="Times New Roman" w:hAnsi="Times New Roman"/>
                <w:spacing w:val="-4"/>
              </w:rPr>
            </w:pPr>
            <w:r w:rsidRPr="00DB01A7">
              <w:rPr>
                <w:rFonts w:ascii="Times New Roman" w:hAnsi="Times New Roman"/>
                <w:color w:val="000000"/>
                <w:spacing w:val="-4"/>
                <w:sz w:val="22"/>
                <w:szCs w:val="22"/>
              </w:rPr>
              <w:t>-</w:t>
            </w:r>
          </w:p>
        </w:tc>
      </w:tr>
      <w:tr w:rsidR="00DB01A7" w:rsidRPr="00DB01A7" w:rsidTr="000E5D2E">
        <w:trPr>
          <w:trHeight w:val="629"/>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участка трубопроводов ул. Новаторов, 2 к.1 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54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т. А (ТК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88)</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27890,00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27890,00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27890,00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27890,00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20452,00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20452,00</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20452,00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20452,00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2649,46</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2649,46</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2649,46</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2649,46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139,45</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139,45</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139,45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139,45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r>
      <w:tr w:rsidR="00DB01A7" w:rsidRPr="00DB01A7" w:rsidTr="000E5D2E">
        <w:trPr>
          <w:trHeight w:val="410"/>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4649,09</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4649,09</w:t>
            </w:r>
          </w:p>
        </w:tc>
        <w:tc>
          <w:tcPr>
            <w:tcW w:w="1044" w:type="dxa"/>
            <w:gridSpan w:val="3"/>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bCs/>
                <w:spacing w:val="-4"/>
                <w:sz w:val="22"/>
                <w:szCs w:val="22"/>
              </w:rPr>
            </w:pPr>
            <w:r w:rsidRPr="00DB01A7">
              <w:rPr>
                <w:rFonts w:ascii="Times New Roman" w:hAnsi="Times New Roman"/>
                <w:bCs/>
                <w:spacing w:val="-4"/>
                <w:sz w:val="22"/>
                <w:szCs w:val="22"/>
              </w:rPr>
              <w:t>4649,09</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4649,09</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FF0000"/>
                <w:spacing w:val="-4"/>
                <w:sz w:val="22"/>
                <w:szCs w:val="22"/>
              </w:rPr>
            </w:pPr>
            <w:r w:rsidRPr="00DB01A7">
              <w:rPr>
                <w:rFonts w:ascii="Times New Roman" w:hAnsi="Times New Roman"/>
                <w:color w:val="FF0000"/>
                <w:spacing w:val="-4"/>
                <w:sz w:val="22"/>
                <w:szCs w:val="22"/>
              </w:rPr>
              <w:t> </w:t>
            </w:r>
          </w:p>
        </w:tc>
      </w:tr>
      <w:tr w:rsidR="00DB01A7" w:rsidRPr="00DB01A7" w:rsidTr="000E5D2E">
        <w:trPr>
          <w:trHeight w:val="567"/>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участка магистральных трубопроводов </w:t>
            </w:r>
            <w:r w:rsidRPr="00DB01A7">
              <w:rPr>
                <w:rFonts w:ascii="Times New Roman" w:hAnsi="Times New Roman"/>
                <w:color w:val="000000"/>
                <w:spacing w:val="-4"/>
                <w:sz w:val="22"/>
                <w:szCs w:val="22"/>
              </w:rPr>
              <w:br/>
              <w:t xml:space="preserve">1 т/м, ул. Дзержинского, </w:t>
            </w:r>
            <w:r w:rsidRPr="00DB01A7">
              <w:rPr>
                <w:rFonts w:ascii="Times New Roman" w:hAnsi="Times New Roman"/>
                <w:color w:val="000000"/>
                <w:spacing w:val="-4"/>
                <w:sz w:val="22"/>
                <w:szCs w:val="22"/>
              </w:rPr>
              <w:b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542/4</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529</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18060,00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18060,00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18060,00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18060,00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13244,00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13244,00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13244,00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13244,00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87"/>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1715,70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1715,70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1715,70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1715,70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187"/>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90,30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90,30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90,30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90,30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397"/>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3010,00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675"/>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участка магистральных трубопроводов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4 т/м, ул. Советской Армии, </w:t>
            </w:r>
            <w:r w:rsidRPr="00DB01A7">
              <w:rPr>
                <w:rFonts w:ascii="Times New Roman" w:hAnsi="Times New Roman"/>
                <w:color w:val="000000"/>
                <w:spacing w:val="-4"/>
                <w:sz w:val="22"/>
                <w:szCs w:val="22"/>
              </w:rPr>
              <w:br/>
              <w:t>4ТК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2СМ</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4ТК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3</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10980,00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10980,00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10980,00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10980,00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8052,00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8052,00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8052,00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8052,00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1043,10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1043,10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1043,10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1043,10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589"/>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54,90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54,90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54,90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54,90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768"/>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76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lastRenderedPageBreak/>
              <w:t>4</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 xml:space="preserve">Капитальный ремонт магистральных трубопроводов 4ТМ </w:t>
            </w:r>
          </w:p>
          <w:p w:rsidR="000E5D2E" w:rsidRDefault="00F9060D" w:rsidP="000E5D2E">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ул. Новоселов,</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ЦТП</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 кв. К</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13200,00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13200,00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left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9680,00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9680,00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9680,00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9680,00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left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1254,00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1254,00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1254,00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1254,00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left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564"/>
        </w:trPr>
        <w:tc>
          <w:tcPr>
            <w:tcW w:w="511" w:type="dxa"/>
            <w:vMerge/>
            <w:tcBorders>
              <w:top w:val="nil"/>
              <w:left w:val="single" w:sz="4" w:space="0" w:color="auto"/>
              <w:bottom w:val="single" w:sz="4" w:space="0" w:color="000000"/>
              <w:right w:val="single" w:sz="4" w:space="0" w:color="auto"/>
            </w:tcBorders>
            <w:vAlign w:val="center"/>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left w:val="single" w:sz="4" w:space="0" w:color="auto"/>
              <w:bottom w:val="single" w:sz="4" w:space="0" w:color="000000"/>
              <w:right w:val="single" w:sz="4" w:space="0" w:color="auto"/>
            </w:tcBorders>
            <w:vAlign w:val="center"/>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bottom w:val="single" w:sz="4" w:space="0" w:color="auto"/>
              <w:right w:val="single" w:sz="4" w:space="0" w:color="auto"/>
            </w:tcBorders>
            <w:vAlign w:val="center"/>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2200,00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2200,000</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2200,0</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2200,00 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870"/>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Капитальный ремонт участков трубопроводов 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1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2 </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по ул. Народный бульвар</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18380,00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18380,0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18380,0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18380,00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13478,00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13478,00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13478,00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13478,00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1746,01</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1746,01</w:t>
            </w: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1746,01</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1746,01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677"/>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91,90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91,90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91,90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91,90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538"/>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3064,09</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3064,09</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3064,09</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3064,09</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825"/>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6</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участка магистральных трубопроводов 2 т/м, Первомайский </w:t>
            </w:r>
            <w:proofErr w:type="spellStart"/>
            <w:r w:rsidRPr="00DB01A7">
              <w:rPr>
                <w:rFonts w:ascii="Times New Roman" w:hAnsi="Times New Roman"/>
                <w:color w:val="000000"/>
                <w:spacing w:val="-4"/>
                <w:sz w:val="22"/>
                <w:szCs w:val="22"/>
              </w:rPr>
              <w:t>пр</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кт</w:t>
            </w:r>
            <w:proofErr w:type="spellEnd"/>
            <w:r w:rsidRPr="00DB01A7">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b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582</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585</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27600,00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27600,00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27600,00</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27600,00</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20240,00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20240,00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20240,00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20240,00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2622,00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2622,00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2622,00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2622,00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848"/>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4600,00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4600,00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4600,00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4600,00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84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lastRenderedPageBreak/>
              <w:t>7</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 xml:space="preserve"> Капитальный ремонт участков магистральных трубопроводов 2 т/м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ул. Горького, </w:t>
            </w:r>
            <w:r w:rsidRPr="00DB01A7">
              <w:rPr>
                <w:rFonts w:ascii="Times New Roman" w:hAnsi="Times New Roman"/>
                <w:color w:val="000000"/>
                <w:spacing w:val="-4"/>
                <w:sz w:val="22"/>
                <w:szCs w:val="22"/>
              </w:rPr>
              <w:b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249</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250</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14600,00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14600,00</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14600,00</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14600,00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10706,00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10706,00</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10706,00</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10706,00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right w:val="single" w:sz="4" w:space="0" w:color="auto"/>
            </w:tcBorders>
            <w:vAlign w:val="center"/>
            <w:hideMark/>
          </w:tcPr>
          <w:p w:rsidR="00F9060D" w:rsidRPr="00DB01A7" w:rsidRDefault="00F9060D" w:rsidP="00DB01A7">
            <w:pPr>
              <w:ind w:left="-57" w:right="-57"/>
              <w:jc w:val="center"/>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000000" w:fill="FFFFFF"/>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1386,91</w:t>
            </w:r>
          </w:p>
        </w:tc>
        <w:tc>
          <w:tcPr>
            <w:tcW w:w="704" w:type="dxa"/>
            <w:tcBorders>
              <w:top w:val="nil"/>
              <w:left w:val="nil"/>
              <w:bottom w:val="single" w:sz="4" w:space="0" w:color="auto"/>
              <w:right w:val="single" w:sz="4" w:space="0" w:color="auto"/>
            </w:tcBorders>
            <w:shd w:val="clear" w:color="000000" w:fill="FFFFFF"/>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1386,91</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1386,91</w:t>
            </w:r>
          </w:p>
        </w:tc>
        <w:tc>
          <w:tcPr>
            <w:tcW w:w="599" w:type="dxa"/>
            <w:gridSpan w:val="2"/>
            <w:tcBorders>
              <w:top w:val="nil"/>
              <w:left w:val="nil"/>
              <w:bottom w:val="single" w:sz="4" w:space="0" w:color="auto"/>
              <w:right w:val="single" w:sz="4" w:space="0" w:color="auto"/>
            </w:tcBorders>
            <w:shd w:val="clear" w:color="000000" w:fill="FFFFFF"/>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1386,91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right w:val="single" w:sz="4" w:space="0" w:color="auto"/>
            </w:tcBorders>
            <w:vAlign w:val="center"/>
            <w:hideMark/>
          </w:tcPr>
          <w:p w:rsidR="00F9060D" w:rsidRPr="00DB01A7" w:rsidRDefault="00F9060D" w:rsidP="00DB01A7">
            <w:pPr>
              <w:ind w:left="-57" w:right="-57"/>
              <w:jc w:val="center"/>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73,00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73,00</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73,00</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73,00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693"/>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left w:val="single" w:sz="4" w:space="0" w:color="auto"/>
              <w:bottom w:val="single" w:sz="4" w:space="0" w:color="auto"/>
              <w:right w:val="single" w:sz="4" w:space="0" w:color="auto"/>
            </w:tcBorders>
            <w:vAlign w:val="center"/>
            <w:hideMark/>
          </w:tcPr>
          <w:p w:rsidR="00F9060D" w:rsidRPr="00DB01A7" w:rsidRDefault="00F9060D" w:rsidP="00DB01A7">
            <w:pPr>
              <w:ind w:left="-57" w:right="-57"/>
              <w:jc w:val="center"/>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2434,09</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2434,09</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2434,09</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2434,09</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870"/>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8</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 xml:space="preserve">Капитальный ремонт участков магистральных трубопроводов 1 т/м </w:t>
            </w:r>
          </w:p>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ул.</w:t>
            </w:r>
            <w:r w:rsidR="000E5D2E" w:rsidRPr="000E5D2E">
              <w:rPr>
                <w:rFonts w:ascii="Times New Roman" w:hAnsi="Times New Roman"/>
                <w:color w:val="000000"/>
                <w:spacing w:val="-4"/>
                <w:sz w:val="22"/>
                <w:szCs w:val="22"/>
              </w:rPr>
              <w:t xml:space="preserve"> </w:t>
            </w:r>
            <w:r w:rsidRPr="00DB01A7">
              <w:rPr>
                <w:rFonts w:ascii="Times New Roman" w:hAnsi="Times New Roman"/>
                <w:color w:val="000000"/>
                <w:spacing w:val="-4"/>
                <w:sz w:val="22"/>
                <w:szCs w:val="22"/>
              </w:rPr>
              <w:t xml:space="preserve">Чкалова,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565а/1</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ПНС</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11</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11590,00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11590,00</w:t>
            </w:r>
          </w:p>
        </w:tc>
        <w:tc>
          <w:tcPr>
            <w:tcW w:w="1044"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11590,00</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11590,00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8499,00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8499,00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8499,00</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8499,00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1101,01</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1101,01</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1101,01</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1101,01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57,95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57,95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57,95</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57,95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661"/>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1932,04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1932,04</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1932,04</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1932,04</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0E5D2E" w:rsidRPr="00DB01A7" w:rsidTr="000E5D2E">
        <w:trPr>
          <w:trHeight w:val="840"/>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9</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lang w:val="en-US"/>
              </w:rPr>
            </w:pPr>
            <w:r w:rsidRPr="00DB01A7">
              <w:rPr>
                <w:rFonts w:ascii="Times New Roman" w:hAnsi="Times New Roman"/>
                <w:color w:val="000000"/>
                <w:spacing w:val="-4"/>
                <w:sz w:val="22"/>
                <w:szCs w:val="22"/>
              </w:rPr>
              <w:t xml:space="preserve"> Капитальный ремонт участков магистральных трубопроводов 3 т/м </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ул. </w:t>
            </w:r>
            <w:r w:rsidR="000E5D2E">
              <w:rPr>
                <w:rFonts w:ascii="Times New Roman" w:hAnsi="Times New Roman"/>
                <w:color w:val="000000"/>
                <w:spacing w:val="-4"/>
                <w:sz w:val="22"/>
                <w:szCs w:val="22"/>
              </w:rPr>
              <w:t>п</w:t>
            </w:r>
            <w:r w:rsidRPr="00DB01A7">
              <w:rPr>
                <w:rFonts w:ascii="Times New Roman" w:hAnsi="Times New Roman"/>
                <w:color w:val="000000"/>
                <w:spacing w:val="-4"/>
                <w:sz w:val="22"/>
                <w:szCs w:val="22"/>
              </w:rPr>
              <w:t xml:space="preserve">роезд Яблочкова </w:t>
            </w:r>
            <w:r w:rsidRPr="00DB01A7">
              <w:rPr>
                <w:rFonts w:ascii="Times New Roman" w:hAnsi="Times New Roman"/>
                <w:color w:val="000000"/>
                <w:spacing w:val="-4"/>
                <w:sz w:val="22"/>
                <w:szCs w:val="22"/>
              </w:rPr>
              <w:br/>
              <w:t>4ПК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2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3ТК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329</w:t>
            </w:r>
          </w:p>
        </w:tc>
        <w:tc>
          <w:tcPr>
            <w:tcW w:w="1575" w:type="dxa"/>
            <w:gridSpan w:val="9"/>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34060,00</w:t>
            </w:r>
          </w:p>
        </w:tc>
        <w:tc>
          <w:tcPr>
            <w:tcW w:w="704" w:type="dxa"/>
            <w:tcBorders>
              <w:top w:val="single" w:sz="4" w:space="0" w:color="auto"/>
              <w:left w:val="nil"/>
              <w:bottom w:val="single" w:sz="4" w:space="0" w:color="auto"/>
              <w:right w:val="single" w:sz="4" w:space="0" w:color="auto"/>
            </w:tcBorders>
            <w:shd w:val="clear" w:color="000000" w:fill="FFFFFF"/>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34060,00</w:t>
            </w:r>
          </w:p>
        </w:tc>
        <w:tc>
          <w:tcPr>
            <w:tcW w:w="10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34060,00</w:t>
            </w:r>
          </w:p>
        </w:tc>
        <w:tc>
          <w:tcPr>
            <w:tcW w:w="59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34060,00</w:t>
            </w:r>
          </w:p>
        </w:tc>
        <w:tc>
          <w:tcPr>
            <w:tcW w:w="107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single" w:sz="4" w:space="0" w:color="auto"/>
              <w:left w:val="nil"/>
              <w:bottom w:val="single" w:sz="4" w:space="0" w:color="auto"/>
              <w:right w:val="single" w:sz="4" w:space="0" w:color="auto"/>
            </w:tcBorders>
            <w:shd w:val="clear" w:color="000000" w:fill="FFFFFF"/>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24977,00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24977,00</w:t>
            </w: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24977,00</w:t>
            </w:r>
          </w:p>
        </w:tc>
        <w:tc>
          <w:tcPr>
            <w:tcW w:w="593"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24977,00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3235,66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3235,66</w:t>
            </w: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3235,66</w:t>
            </w:r>
          </w:p>
        </w:tc>
        <w:tc>
          <w:tcPr>
            <w:tcW w:w="593"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3235,66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170,30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170,30</w:t>
            </w: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170,30</w:t>
            </w:r>
          </w:p>
        </w:tc>
        <w:tc>
          <w:tcPr>
            <w:tcW w:w="593"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170,30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0" w:type="dxa"/>
            <w:gridSpan w:val="3"/>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5" w:type="dxa"/>
            <w:gridSpan w:val="6"/>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5677,04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5677,04</w:t>
            </w:r>
          </w:p>
        </w:tc>
        <w:tc>
          <w:tcPr>
            <w:tcW w:w="102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5677,04</w:t>
            </w:r>
          </w:p>
        </w:tc>
        <w:tc>
          <w:tcPr>
            <w:tcW w:w="593"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5677,04</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r>
      <w:tr w:rsidR="00DB01A7" w:rsidRPr="00DB01A7" w:rsidTr="000E5D2E">
        <w:trPr>
          <w:trHeight w:val="82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Городской округ город Рязань </w:t>
            </w:r>
            <w:r w:rsidRPr="00DB01A7">
              <w:rPr>
                <w:rFonts w:ascii="Times New Roman" w:hAnsi="Times New Roman"/>
                <w:color w:val="000000"/>
                <w:spacing w:val="-4"/>
                <w:sz w:val="22"/>
                <w:szCs w:val="22"/>
              </w:rPr>
              <w:lastRenderedPageBreak/>
              <w:t>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lastRenderedPageBreak/>
              <w:t xml:space="preserve">Капитальный ремонт магистральных трубопроводов 2 т/м, </w:t>
            </w:r>
            <w:r w:rsidRPr="00DB01A7">
              <w:rPr>
                <w:rFonts w:ascii="Times New Roman" w:hAnsi="Times New Roman"/>
                <w:color w:val="000000"/>
                <w:spacing w:val="-4"/>
                <w:sz w:val="22"/>
                <w:szCs w:val="22"/>
              </w:rPr>
              <w:br/>
            </w:r>
            <w:r w:rsidRPr="00DB01A7">
              <w:rPr>
                <w:rFonts w:ascii="Times New Roman" w:hAnsi="Times New Roman"/>
                <w:color w:val="000000"/>
                <w:spacing w:val="-4"/>
                <w:sz w:val="22"/>
                <w:szCs w:val="22"/>
              </w:rPr>
              <w:lastRenderedPageBreak/>
              <w:t>Первомайский пр</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т </w:t>
            </w:r>
            <w:r w:rsidRPr="00DB01A7">
              <w:rPr>
                <w:rFonts w:ascii="Times New Roman" w:hAnsi="Times New Roman"/>
                <w:color w:val="000000"/>
                <w:spacing w:val="-4"/>
                <w:sz w:val="22"/>
                <w:szCs w:val="22"/>
              </w:rPr>
              <w:b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585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590</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lastRenderedPageBreak/>
              <w:t>Общая стоимость</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38310,00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38310,00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38310,00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38310,00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28094,00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28094,00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28094,00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28094,00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3639,45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3639,45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3639,45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3639,45</w:t>
            </w:r>
          </w:p>
        </w:tc>
      </w:tr>
      <w:tr w:rsidR="00DB01A7" w:rsidRPr="00DB01A7" w:rsidTr="000E5D2E">
        <w:trPr>
          <w:trHeight w:val="503"/>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191,55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191,55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191,55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191,55</w:t>
            </w:r>
          </w:p>
        </w:tc>
      </w:tr>
      <w:tr w:rsidR="00DB01A7" w:rsidRPr="00DB01A7" w:rsidTr="000E5D2E">
        <w:trPr>
          <w:trHeight w:val="745"/>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6385,00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6385,00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6385,00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6385,00</w:t>
            </w:r>
          </w:p>
        </w:tc>
      </w:tr>
      <w:tr w:rsidR="00DB01A7" w:rsidRPr="00DB01A7" w:rsidTr="000E5D2E">
        <w:trPr>
          <w:trHeight w:val="621"/>
        </w:trPr>
        <w:tc>
          <w:tcPr>
            <w:tcW w:w="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11</w:t>
            </w:r>
          </w:p>
        </w:tc>
        <w:tc>
          <w:tcPr>
            <w:tcW w:w="16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5D2E"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участка магистральных трубопроводов 2 т/м, </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ул. Урицкого, 6ТК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6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6ТК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12</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39890,00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39890,00 </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39890,00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39890,00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29252,00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29252,00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29252,00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29252,00</w:t>
            </w:r>
          </w:p>
        </w:tc>
      </w:tr>
      <w:tr w:rsidR="00DB01A7"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3789,46</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3789,46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3789,46</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3789,46</w:t>
            </w:r>
          </w:p>
        </w:tc>
      </w:tr>
      <w:tr w:rsidR="00DB01A7" w:rsidRPr="00DB01A7" w:rsidTr="000E5D2E">
        <w:trPr>
          <w:trHeight w:val="677"/>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199,45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199,45</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199,45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199,45</w:t>
            </w:r>
          </w:p>
        </w:tc>
      </w:tr>
      <w:tr w:rsidR="000E5D2E" w:rsidRPr="00DB01A7" w:rsidTr="000E5D2E">
        <w:trPr>
          <w:trHeight w:val="834"/>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98" w:type="dxa"/>
            <w:gridSpan w:val="4"/>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77" w:type="dxa"/>
            <w:gridSpan w:val="5"/>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p w:rsidR="00F9060D" w:rsidRPr="00DB01A7" w:rsidRDefault="00F9060D" w:rsidP="00DB01A7">
            <w:pPr>
              <w:ind w:left="-57" w:right="-57"/>
              <w:jc w:val="center"/>
              <w:rPr>
                <w:rFonts w:ascii="Times New Roman" w:hAnsi="Times New Roman"/>
                <w:color w:val="000000"/>
                <w:spacing w:val="-4"/>
                <w:sz w:val="22"/>
                <w:szCs w:val="22"/>
              </w:rPr>
            </w:pP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6649,09</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6649,09</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6649,09</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6649,09</w:t>
            </w:r>
          </w:p>
        </w:tc>
      </w:tr>
      <w:tr w:rsidR="000E5D2E" w:rsidRPr="00DB01A7" w:rsidTr="000E5D2E">
        <w:trPr>
          <w:trHeight w:val="704"/>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12</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участка магистральных трубопроводов 1 т/м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ул. Островского, </w:t>
            </w:r>
            <w:r w:rsidRPr="00DB01A7">
              <w:rPr>
                <w:rFonts w:ascii="Times New Roman" w:hAnsi="Times New Roman"/>
                <w:color w:val="000000"/>
                <w:spacing w:val="-4"/>
                <w:sz w:val="22"/>
                <w:szCs w:val="22"/>
              </w:rPr>
              <w:br/>
              <w:t>1 ТМ</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526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1 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526/5</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38780,00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38780,0</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38780,00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38780,0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78"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897" w:type="dxa"/>
            <w:gridSpan w:val="7"/>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28438,00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28438,00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28438,00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28438,0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78"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97" w:type="dxa"/>
            <w:gridSpan w:val="7"/>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3684,01</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3684,01</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3684,01</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3684,01</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78"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97" w:type="dxa"/>
            <w:gridSpan w:val="7"/>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193,90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193,90</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193,90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193,90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78"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97" w:type="dxa"/>
            <w:gridSpan w:val="7"/>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6464,09</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6464,09</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59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6464,09</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6464,09</w:t>
            </w:r>
          </w:p>
        </w:tc>
      </w:tr>
      <w:tr w:rsidR="000E5D2E" w:rsidRPr="00DB01A7" w:rsidTr="000E5D2E">
        <w:trPr>
          <w:trHeight w:val="589"/>
        </w:trPr>
        <w:tc>
          <w:tcPr>
            <w:tcW w:w="51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13</w:t>
            </w:r>
          </w:p>
        </w:tc>
        <w:tc>
          <w:tcPr>
            <w:tcW w:w="1624" w:type="dxa"/>
            <w:gridSpan w:val="2"/>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0E5D2E"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участков магистральных трубопроводов 1 т/м, </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ул. Высоковольтная, </w:t>
            </w:r>
            <w:r w:rsidRPr="00DB01A7">
              <w:rPr>
                <w:rFonts w:ascii="Times New Roman" w:hAnsi="Times New Roman"/>
                <w:color w:val="000000"/>
                <w:spacing w:val="-4"/>
                <w:sz w:val="22"/>
                <w:szCs w:val="22"/>
              </w:rPr>
              <w:b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553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1ТК 553/6</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70220,00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70220,00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70220,00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70220,0</w:t>
            </w:r>
          </w:p>
        </w:tc>
      </w:tr>
      <w:tr w:rsidR="000E5D2E" w:rsidRPr="00DB01A7" w:rsidTr="000E5D2E">
        <w:trPr>
          <w:trHeight w:val="414"/>
        </w:trPr>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val="restart"/>
            <w:tcBorders>
              <w:top w:val="single" w:sz="4" w:space="0" w:color="auto"/>
              <w:left w:val="nil"/>
              <w:bottom w:val="single" w:sz="4" w:space="0" w:color="auto"/>
              <w:right w:val="single" w:sz="4" w:space="0" w:color="auto"/>
            </w:tcBorders>
            <w:shd w:val="clear" w:color="auto" w:fill="auto"/>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51494,00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51494,00</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51494,00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51494,0</w:t>
            </w:r>
          </w:p>
        </w:tc>
      </w:tr>
      <w:tr w:rsidR="000E5D2E" w:rsidRPr="00DB01A7" w:rsidTr="000E5D2E">
        <w:trPr>
          <w:trHeight w:val="408"/>
        </w:trPr>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6670,81</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6670,81</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6670,81</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6670,81</w:t>
            </w:r>
          </w:p>
        </w:tc>
      </w:tr>
      <w:tr w:rsidR="000E5D2E" w:rsidRPr="00DB01A7" w:rsidTr="000E5D2E">
        <w:trPr>
          <w:trHeight w:val="567"/>
        </w:trPr>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351,10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351,10</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351,10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351,10</w:t>
            </w:r>
          </w:p>
        </w:tc>
      </w:tr>
      <w:tr w:rsidR="000E5D2E" w:rsidRPr="00DB01A7" w:rsidTr="000E5D2E">
        <w:trPr>
          <w:trHeight w:val="565"/>
        </w:trPr>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11704,09</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11704,09</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11704,09</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11704,09</w:t>
            </w:r>
          </w:p>
        </w:tc>
      </w:tr>
      <w:tr w:rsidR="000E5D2E" w:rsidRPr="00DB01A7" w:rsidTr="000E5D2E">
        <w:trPr>
          <w:trHeight w:val="491"/>
        </w:trPr>
        <w:tc>
          <w:tcPr>
            <w:tcW w:w="511" w:type="dxa"/>
            <w:vMerge w:val="restart"/>
            <w:tcBorders>
              <w:top w:val="single" w:sz="4" w:space="0" w:color="auto"/>
              <w:left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14</w:t>
            </w:r>
          </w:p>
        </w:tc>
        <w:tc>
          <w:tcPr>
            <w:tcW w:w="1624" w:type="dxa"/>
            <w:gridSpan w:val="2"/>
            <w:vMerge w:val="restart"/>
            <w:tcBorders>
              <w:top w:val="single" w:sz="4" w:space="0" w:color="auto"/>
              <w:left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участков магистральных трубопроводов </w:t>
            </w:r>
            <w:r w:rsidRPr="00DB01A7">
              <w:rPr>
                <w:rFonts w:ascii="Times New Roman" w:hAnsi="Times New Roman"/>
                <w:color w:val="000000"/>
                <w:spacing w:val="-4"/>
                <w:sz w:val="22"/>
                <w:szCs w:val="22"/>
              </w:rPr>
              <w:br/>
              <w:t xml:space="preserve">1 т/м, ул. Гагарина, </w:t>
            </w:r>
            <w:r w:rsidRPr="00DB01A7">
              <w:rPr>
                <w:rFonts w:ascii="Times New Roman" w:hAnsi="Times New Roman"/>
                <w:color w:val="000000"/>
                <w:spacing w:val="-4"/>
                <w:sz w:val="22"/>
                <w:szCs w:val="22"/>
              </w:rPr>
              <w:b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530</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530/9</w:t>
            </w:r>
          </w:p>
          <w:p w:rsidR="00F9060D" w:rsidRPr="00DB01A7" w:rsidRDefault="00F9060D" w:rsidP="00DB01A7">
            <w:pPr>
              <w:ind w:left="-57" w:right="-57"/>
              <w:jc w:val="center"/>
              <w:rPr>
                <w:rFonts w:ascii="Times New Roman" w:hAnsi="Times New Roman"/>
                <w:color w:val="000000"/>
                <w:spacing w:val="-4"/>
                <w:sz w:val="22"/>
                <w:szCs w:val="22"/>
              </w:rPr>
            </w:pP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49570,0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49570,0 </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49570,0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49570,0</w:t>
            </w:r>
          </w:p>
        </w:tc>
      </w:tr>
      <w:tr w:rsidR="000E5D2E" w:rsidRPr="00DB01A7" w:rsidTr="000E5D2E">
        <w:trPr>
          <w:trHeight w:val="265"/>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812" w:type="dxa"/>
            <w:gridSpan w:val="7"/>
            <w:vMerge w:val="restart"/>
            <w:tcBorders>
              <w:top w:val="single" w:sz="4" w:space="0" w:color="auto"/>
              <w:left w:val="nil"/>
              <w:right w:val="single" w:sz="4" w:space="0" w:color="auto"/>
            </w:tcBorders>
            <w:shd w:val="clear" w:color="auto" w:fill="auto"/>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763" w:type="dxa"/>
            <w:gridSpan w:val="2"/>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36351,00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36351,00</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36351,00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36351,0</w:t>
            </w:r>
          </w:p>
        </w:tc>
      </w:tr>
      <w:tr w:rsidR="000E5D2E" w:rsidRPr="00DB01A7" w:rsidTr="000E5D2E">
        <w:trPr>
          <w:trHeight w:val="274"/>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812" w:type="dxa"/>
            <w:gridSpan w:val="7"/>
            <w:vMerge/>
            <w:tcBorders>
              <w:left w:val="nil"/>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63" w:type="dxa"/>
            <w:gridSpan w:val="2"/>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4709,11</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4709,11</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4709,11</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4709,11</w:t>
            </w:r>
          </w:p>
        </w:tc>
      </w:tr>
      <w:tr w:rsidR="000E5D2E" w:rsidRPr="00DB01A7" w:rsidTr="000E5D2E">
        <w:trPr>
          <w:trHeight w:val="37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812" w:type="dxa"/>
            <w:gridSpan w:val="7"/>
            <w:vMerge/>
            <w:tcBorders>
              <w:left w:val="nil"/>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63" w:type="dxa"/>
            <w:gridSpan w:val="2"/>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247,85</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247,85</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247,85</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247,85</w:t>
            </w:r>
          </w:p>
        </w:tc>
      </w:tr>
      <w:tr w:rsidR="000E5D2E" w:rsidRPr="00DB01A7" w:rsidTr="000E5D2E">
        <w:trPr>
          <w:trHeight w:val="64"/>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812" w:type="dxa"/>
            <w:gridSpan w:val="7"/>
            <w:vMerge/>
            <w:tcBorders>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63" w:type="dxa"/>
            <w:gridSpan w:val="2"/>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8262,04</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8262,04</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8262,04</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8262,04</w:t>
            </w:r>
          </w:p>
        </w:tc>
      </w:tr>
      <w:tr w:rsidR="000E5D2E" w:rsidRPr="00DB01A7" w:rsidTr="000E5D2E">
        <w:trPr>
          <w:trHeight w:val="64"/>
        </w:trPr>
        <w:tc>
          <w:tcPr>
            <w:tcW w:w="511" w:type="dxa"/>
            <w:vMerge w:val="restart"/>
            <w:tcBorders>
              <w:top w:val="single" w:sz="4" w:space="0" w:color="auto"/>
              <w:left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15</w:t>
            </w:r>
          </w:p>
        </w:tc>
        <w:tc>
          <w:tcPr>
            <w:tcW w:w="1624" w:type="dxa"/>
            <w:gridSpan w:val="2"/>
            <w:vMerge w:val="restart"/>
            <w:tcBorders>
              <w:top w:val="single" w:sz="4" w:space="0" w:color="auto"/>
              <w:left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участков магистральных трубопроводов </w:t>
            </w:r>
            <w:r w:rsidRPr="00DB01A7">
              <w:rPr>
                <w:rFonts w:ascii="Times New Roman" w:hAnsi="Times New Roman"/>
                <w:color w:val="000000"/>
                <w:spacing w:val="-4"/>
                <w:sz w:val="22"/>
                <w:szCs w:val="22"/>
              </w:rPr>
              <w:br/>
              <w:t xml:space="preserve">3 т/м, ул. Белинского, </w:t>
            </w:r>
            <w:r w:rsidRPr="00DB01A7">
              <w:rPr>
                <w:rFonts w:ascii="Times New Roman" w:hAnsi="Times New Roman"/>
                <w:color w:val="000000"/>
                <w:spacing w:val="-4"/>
                <w:sz w:val="22"/>
                <w:szCs w:val="22"/>
              </w:rPr>
              <w:br/>
              <w:t>3ТК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236</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ПНС</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6</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3ТК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223</w:t>
            </w:r>
          </w:p>
        </w:tc>
        <w:tc>
          <w:tcPr>
            <w:tcW w:w="1575" w:type="dxa"/>
            <w:gridSpan w:val="9"/>
            <w:tcBorders>
              <w:top w:val="single" w:sz="4" w:space="0" w:color="auto"/>
              <w:left w:val="nil"/>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68020,00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68020,00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68020,00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68020,00</w:t>
            </w:r>
          </w:p>
        </w:tc>
      </w:tr>
      <w:tr w:rsidR="000E5D2E" w:rsidRPr="00DB01A7" w:rsidTr="000E5D2E">
        <w:trPr>
          <w:trHeight w:val="158"/>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val="restart"/>
            <w:tcBorders>
              <w:top w:val="single" w:sz="4" w:space="0" w:color="auto"/>
              <w:left w:val="nil"/>
              <w:right w:val="single" w:sz="4" w:space="0" w:color="auto"/>
            </w:tcBorders>
            <w:shd w:val="clear" w:color="auto" w:fill="auto"/>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49881,00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49881,00</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49881,00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49881,0</w:t>
            </w:r>
          </w:p>
        </w:tc>
      </w:tr>
      <w:tr w:rsidR="000E5D2E" w:rsidRPr="00DB01A7" w:rsidTr="000E5D2E">
        <w:trPr>
          <w:trHeight w:val="64"/>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6461,86</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6461,86</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6461,86</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6461,86</w:t>
            </w:r>
          </w:p>
        </w:tc>
      </w:tr>
      <w:tr w:rsidR="000E5D2E" w:rsidRPr="00DB01A7" w:rsidTr="000E5D2E">
        <w:trPr>
          <w:trHeight w:val="64"/>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340,10</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340,10</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340,10</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340,10</w:t>
            </w:r>
          </w:p>
        </w:tc>
      </w:tr>
      <w:tr w:rsidR="000E5D2E" w:rsidRPr="00DB01A7" w:rsidTr="000E5D2E">
        <w:trPr>
          <w:trHeight w:val="589"/>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8" w:type="dxa"/>
            <w:gridSpan w:val="5"/>
            <w:vMerge/>
            <w:tcBorders>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11337,04</w:t>
            </w:r>
          </w:p>
        </w:tc>
        <w:tc>
          <w:tcPr>
            <w:tcW w:w="704"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11337,04</w:t>
            </w:r>
          </w:p>
        </w:tc>
        <w:tc>
          <w:tcPr>
            <w:tcW w:w="1036"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0"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71" w:type="dxa"/>
            <w:gridSpan w:val="2"/>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11337,04</w:t>
            </w:r>
          </w:p>
        </w:tc>
        <w:tc>
          <w:tcPr>
            <w:tcW w:w="578" w:type="dxa"/>
            <w:tcBorders>
              <w:top w:val="nil"/>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11337,04</w:t>
            </w:r>
          </w:p>
        </w:tc>
      </w:tr>
      <w:tr w:rsidR="000E5D2E" w:rsidRPr="00DB01A7" w:rsidTr="000E5D2E">
        <w:trPr>
          <w:trHeight w:val="659"/>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16</w:t>
            </w:r>
          </w:p>
        </w:tc>
        <w:tc>
          <w:tcPr>
            <w:tcW w:w="16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5D2E"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участка 1 т/м, ул. Татарская,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535</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537</w:t>
            </w:r>
          </w:p>
        </w:tc>
        <w:tc>
          <w:tcPr>
            <w:tcW w:w="1575" w:type="dxa"/>
            <w:gridSpan w:val="9"/>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47710,00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47710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47710,0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47710,0</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7" w:type="dxa"/>
            <w:gridSpan w:val="8"/>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r w:rsidR="000E5D2E">
              <w:rPr>
                <w:rFonts w:ascii="Times New Roman" w:hAnsi="Times New Roman"/>
                <w:color w:val="000000"/>
                <w:spacing w:val="-4"/>
                <w:sz w:val="22"/>
                <w:szCs w:val="22"/>
              </w:rPr>
              <w:t>:</w:t>
            </w:r>
          </w:p>
        </w:tc>
        <w:tc>
          <w:tcPr>
            <w:tcW w:w="688"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34987,00</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34987,00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34987,00</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34987,00</w:t>
            </w:r>
          </w:p>
        </w:tc>
      </w:tr>
      <w:tr w:rsidR="000E5D2E" w:rsidRPr="00DB01A7" w:rsidTr="000E5D2E">
        <w:trPr>
          <w:trHeight w:val="473"/>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7" w:type="dxa"/>
            <w:gridSpan w:val="8"/>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88"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4532,41</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4532,41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4532,41</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4532,41</w:t>
            </w:r>
          </w:p>
        </w:tc>
      </w:tr>
      <w:tr w:rsidR="000E5D2E" w:rsidRPr="00DB01A7" w:rsidTr="000E5D2E">
        <w:trPr>
          <w:trHeight w:val="420"/>
        </w:trPr>
        <w:tc>
          <w:tcPr>
            <w:tcW w:w="511"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000000"/>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7" w:type="dxa"/>
            <w:gridSpan w:val="8"/>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88"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238,55</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238,55</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238,55</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238,55</w:t>
            </w:r>
          </w:p>
        </w:tc>
      </w:tr>
      <w:tr w:rsidR="000E5D2E" w:rsidRPr="00DB01A7" w:rsidTr="000E5D2E">
        <w:trPr>
          <w:trHeight w:val="484"/>
        </w:trPr>
        <w:tc>
          <w:tcPr>
            <w:tcW w:w="511"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1624" w:type="dxa"/>
            <w:gridSpan w:val="2"/>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887" w:type="dxa"/>
            <w:gridSpan w:val="8"/>
            <w:vMerge/>
            <w:tcBorders>
              <w:top w:val="nil"/>
              <w:left w:val="single" w:sz="4" w:space="0" w:color="auto"/>
              <w:bottom w:val="single" w:sz="4" w:space="0" w:color="auto"/>
              <w:right w:val="single" w:sz="4" w:space="0" w:color="auto"/>
            </w:tcBorders>
            <w:vAlign w:val="center"/>
            <w:hideMark/>
          </w:tcPr>
          <w:p w:rsidR="00F9060D" w:rsidRPr="00DB01A7" w:rsidRDefault="00F9060D" w:rsidP="00DB01A7">
            <w:pPr>
              <w:ind w:left="-57" w:right="-57"/>
              <w:rPr>
                <w:rFonts w:ascii="Times New Roman" w:hAnsi="Times New Roman"/>
                <w:color w:val="000000"/>
                <w:spacing w:val="-4"/>
                <w:sz w:val="22"/>
                <w:szCs w:val="22"/>
              </w:rPr>
            </w:pPr>
          </w:p>
        </w:tc>
        <w:tc>
          <w:tcPr>
            <w:tcW w:w="688" w:type="dxa"/>
            <w:tcBorders>
              <w:top w:val="nil"/>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7952,04</w:t>
            </w:r>
          </w:p>
        </w:tc>
        <w:tc>
          <w:tcPr>
            <w:tcW w:w="704"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7952,04</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7952,04</w:t>
            </w:r>
          </w:p>
        </w:tc>
        <w:tc>
          <w:tcPr>
            <w:tcW w:w="578"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nil"/>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7952,04</w:t>
            </w:r>
          </w:p>
        </w:tc>
      </w:tr>
      <w:tr w:rsidR="000E5D2E" w:rsidRPr="00DB01A7" w:rsidTr="000E5D2E">
        <w:trPr>
          <w:trHeight w:val="785"/>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17</w:t>
            </w:r>
          </w:p>
        </w:tc>
        <w:tc>
          <w:tcPr>
            <w:tcW w:w="16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5D2E"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участка 3 т/м, ул. Новая, </w:t>
            </w:r>
          </w:p>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3TK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236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3TK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239</w:t>
            </w:r>
          </w:p>
        </w:tc>
        <w:tc>
          <w:tcPr>
            <w:tcW w:w="1575" w:type="dxa"/>
            <w:gridSpan w:val="9"/>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52720,00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52720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52720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52720</w:t>
            </w:r>
          </w:p>
        </w:tc>
      </w:tr>
      <w:tr w:rsidR="000E5D2E" w:rsidRPr="00DB01A7" w:rsidTr="000E5D2E">
        <w:trPr>
          <w:trHeight w:val="420"/>
        </w:trPr>
        <w:tc>
          <w:tcPr>
            <w:tcW w:w="5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val="restart"/>
            <w:tcBorders>
              <w:top w:val="single" w:sz="4" w:space="0" w:color="auto"/>
              <w:left w:val="nil"/>
              <w:bottom w:val="single" w:sz="4" w:space="0" w:color="auto"/>
              <w:right w:val="single" w:sz="4" w:space="0" w:color="auto"/>
            </w:tcBorders>
            <w:shd w:val="clear" w:color="000000" w:fill="FFFFFF"/>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r w:rsidR="000E5D2E">
              <w:rPr>
                <w:rFonts w:ascii="Times New Roman" w:hAnsi="Times New Roman"/>
                <w:color w:val="000000"/>
                <w:spacing w:val="-4"/>
                <w:sz w:val="22"/>
                <w:szCs w:val="22"/>
              </w:rPr>
              <w:t>:</w:t>
            </w:r>
          </w:p>
        </w:tc>
        <w:tc>
          <w:tcPr>
            <w:tcW w:w="778" w:type="dxa"/>
            <w:gridSpan w:val="3"/>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38661,00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38661,00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38661,00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38661,00</w:t>
            </w:r>
          </w:p>
        </w:tc>
      </w:tr>
      <w:tr w:rsidR="000E5D2E" w:rsidRPr="00DB01A7" w:rsidTr="000E5D2E">
        <w:trPr>
          <w:trHeight w:val="420"/>
        </w:trPr>
        <w:tc>
          <w:tcPr>
            <w:tcW w:w="5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5008,36</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5008,36</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5008,36</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5008,36</w:t>
            </w:r>
          </w:p>
        </w:tc>
      </w:tr>
      <w:tr w:rsidR="000E5D2E" w:rsidRPr="00DB01A7" w:rsidTr="000E5D2E">
        <w:trPr>
          <w:trHeight w:val="420"/>
        </w:trPr>
        <w:tc>
          <w:tcPr>
            <w:tcW w:w="5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263,60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263,60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263,60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263,60</w:t>
            </w:r>
          </w:p>
        </w:tc>
      </w:tr>
      <w:tr w:rsidR="000E5D2E" w:rsidRPr="00DB01A7" w:rsidTr="000E5D2E">
        <w:trPr>
          <w:trHeight w:val="520"/>
        </w:trPr>
        <w:tc>
          <w:tcPr>
            <w:tcW w:w="5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8787,04</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8787,04</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8787,04</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8787,04</w:t>
            </w:r>
          </w:p>
        </w:tc>
      </w:tr>
      <w:tr w:rsidR="000E5D2E" w:rsidRPr="00DB01A7" w:rsidTr="000E5D2E">
        <w:trPr>
          <w:trHeight w:val="700"/>
        </w:trPr>
        <w:tc>
          <w:tcPr>
            <w:tcW w:w="511" w:type="dxa"/>
            <w:vMerge w:val="restart"/>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18</w:t>
            </w:r>
          </w:p>
        </w:tc>
        <w:tc>
          <w:tcPr>
            <w:tcW w:w="1624" w:type="dxa"/>
            <w:gridSpan w:val="2"/>
            <w:vMerge w:val="restart"/>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Капитальный ремонт участка 2 т/м, ул. Горького, </w:t>
            </w:r>
            <w:r w:rsidRPr="00DB01A7">
              <w:rPr>
                <w:rFonts w:ascii="Times New Roman" w:hAnsi="Times New Roman"/>
                <w:color w:val="000000"/>
                <w:spacing w:val="-4"/>
                <w:sz w:val="22"/>
                <w:szCs w:val="22"/>
              </w:rPr>
              <w:br/>
              <w:t>2ТК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593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 2ТК </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 xml:space="preserve">609 </w:t>
            </w:r>
          </w:p>
        </w:tc>
        <w:tc>
          <w:tcPr>
            <w:tcW w:w="1575" w:type="dxa"/>
            <w:gridSpan w:val="9"/>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32520,0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32520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32520,0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32520,0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val="restart"/>
            <w:tcBorders>
              <w:left w:val="nil"/>
              <w:right w:val="single" w:sz="4" w:space="0" w:color="auto"/>
            </w:tcBorders>
            <w:shd w:val="clear" w:color="000000" w:fill="FFFFFF"/>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r w:rsidR="000E5D2E">
              <w:rPr>
                <w:rFonts w:ascii="Times New Roman" w:hAnsi="Times New Roman"/>
                <w:color w:val="000000"/>
                <w:spacing w:val="-4"/>
                <w:sz w:val="22"/>
                <w:szCs w:val="22"/>
              </w:rPr>
              <w:t>:</w:t>
            </w: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23848,0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23848,0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23848,00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23848,0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3089,40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3089,40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3089,40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3089,40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162,60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162,60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162,60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162,60</w:t>
            </w:r>
          </w:p>
        </w:tc>
      </w:tr>
      <w:tr w:rsidR="000E5D2E" w:rsidRPr="00DB01A7" w:rsidTr="000E5D2E">
        <w:trPr>
          <w:trHeight w:val="668"/>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5420,00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5420,00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5420,00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5420,00</w:t>
            </w:r>
          </w:p>
        </w:tc>
      </w:tr>
      <w:tr w:rsidR="000E5D2E" w:rsidRPr="00DB01A7" w:rsidTr="000E5D2E">
        <w:trPr>
          <w:trHeight w:val="420"/>
        </w:trPr>
        <w:tc>
          <w:tcPr>
            <w:tcW w:w="511" w:type="dxa"/>
            <w:vMerge w:val="restart"/>
            <w:tcBorders>
              <w:top w:val="single" w:sz="4" w:space="0" w:color="auto"/>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19</w:t>
            </w:r>
          </w:p>
        </w:tc>
        <w:tc>
          <w:tcPr>
            <w:tcW w:w="1624" w:type="dxa"/>
            <w:gridSpan w:val="2"/>
            <w:vMerge w:val="restart"/>
            <w:tcBorders>
              <w:top w:val="single" w:sz="4" w:space="0" w:color="auto"/>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right w:val="single" w:sz="4" w:space="0" w:color="auto"/>
            </w:tcBorders>
            <w:shd w:val="clear" w:color="000000" w:fill="FFFFFF"/>
            <w:vAlign w:val="center"/>
          </w:tcPr>
          <w:p w:rsidR="000E5D2E"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 xml:space="preserve"> Капитальный ремонт участка 5 т/м, ул. </w:t>
            </w:r>
            <w:proofErr w:type="spellStart"/>
            <w:r w:rsidRPr="00DB01A7">
              <w:rPr>
                <w:rFonts w:ascii="Times New Roman" w:hAnsi="Times New Roman"/>
                <w:color w:val="000000"/>
                <w:spacing w:val="-4"/>
                <w:sz w:val="22"/>
                <w:szCs w:val="22"/>
              </w:rPr>
              <w:t>Братиславская</w:t>
            </w:r>
            <w:proofErr w:type="spellEnd"/>
            <w:r w:rsidRPr="00DB01A7">
              <w:rPr>
                <w:rFonts w:ascii="Times New Roman" w:hAnsi="Times New Roman"/>
                <w:color w:val="000000"/>
                <w:spacing w:val="-4"/>
                <w:sz w:val="22"/>
                <w:szCs w:val="22"/>
              </w:rPr>
              <w:t xml:space="preserve">, </w:t>
            </w:r>
          </w:p>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5ТК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18</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5ТК</w:t>
            </w:r>
            <w:r w:rsidR="00DB01A7" w:rsidRPr="00DB01A7">
              <w:rPr>
                <w:rFonts w:ascii="Times New Roman" w:hAnsi="Times New Roman"/>
                <w:color w:val="000000"/>
                <w:spacing w:val="-4"/>
                <w:sz w:val="22"/>
                <w:szCs w:val="22"/>
              </w:rPr>
              <w:t>-</w:t>
            </w:r>
            <w:r w:rsidRPr="00DB01A7">
              <w:rPr>
                <w:rFonts w:ascii="Times New Roman" w:hAnsi="Times New Roman"/>
                <w:color w:val="000000"/>
                <w:spacing w:val="-4"/>
                <w:sz w:val="22"/>
                <w:szCs w:val="22"/>
              </w:rPr>
              <w:t>17</w:t>
            </w:r>
          </w:p>
        </w:tc>
        <w:tc>
          <w:tcPr>
            <w:tcW w:w="1575" w:type="dxa"/>
            <w:gridSpan w:val="9"/>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10733,0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10733</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10733</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10733</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val="restart"/>
            <w:tcBorders>
              <w:left w:val="nil"/>
              <w:right w:val="single" w:sz="4" w:space="0" w:color="auto"/>
            </w:tcBorders>
            <w:shd w:val="clear" w:color="000000" w:fill="FFFFFF"/>
            <w:textDirection w:val="btLr"/>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 том числе</w:t>
            </w: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СФ</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7868,00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7868,00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7868,00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7868,00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БС</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1019,26</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1019,26</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1019,26</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1019,26</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МБ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53,65</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53,65</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53,65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53,65</w:t>
            </w:r>
          </w:p>
        </w:tc>
      </w:tr>
      <w:tr w:rsidR="000E5D2E" w:rsidRPr="00DB01A7" w:rsidTr="000E5D2E">
        <w:trPr>
          <w:trHeight w:val="420"/>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ВБ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1792,09</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1792,09</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1792,09</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color w:val="000000"/>
                <w:spacing w:val="-4"/>
                <w:sz w:val="22"/>
                <w:szCs w:val="22"/>
              </w:rPr>
              <w:t>1792,09</w:t>
            </w:r>
          </w:p>
        </w:tc>
      </w:tr>
      <w:tr w:rsidR="000E5D2E" w:rsidRPr="00DB01A7" w:rsidTr="000E5D2E">
        <w:trPr>
          <w:trHeight w:val="420"/>
        </w:trPr>
        <w:tc>
          <w:tcPr>
            <w:tcW w:w="511" w:type="dxa"/>
            <w:vMerge w:val="restart"/>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20</w:t>
            </w:r>
          </w:p>
        </w:tc>
        <w:tc>
          <w:tcPr>
            <w:tcW w:w="1624" w:type="dxa"/>
            <w:gridSpan w:val="2"/>
            <w:vMerge w:val="restart"/>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Капитальный ремонт второй магистрали (от 2СТ</w:t>
            </w:r>
            <w:r w:rsidR="00DB01A7" w:rsidRPr="00DB01A7">
              <w:rPr>
                <w:rFonts w:ascii="Times New Roman" w:hAnsi="Times New Roman"/>
                <w:spacing w:val="-4"/>
                <w:sz w:val="22"/>
                <w:szCs w:val="22"/>
              </w:rPr>
              <w:t>-</w:t>
            </w:r>
            <w:r w:rsidRPr="00DB01A7">
              <w:rPr>
                <w:rFonts w:ascii="Times New Roman" w:hAnsi="Times New Roman"/>
                <w:spacing w:val="-4"/>
                <w:sz w:val="22"/>
                <w:szCs w:val="22"/>
              </w:rPr>
              <w:t>106 до 2ТК</w:t>
            </w:r>
            <w:r w:rsidR="00DB01A7" w:rsidRPr="00DB01A7">
              <w:rPr>
                <w:rFonts w:ascii="Times New Roman" w:hAnsi="Times New Roman"/>
                <w:spacing w:val="-4"/>
                <w:sz w:val="22"/>
                <w:szCs w:val="22"/>
              </w:rPr>
              <w:t>-</w:t>
            </w:r>
            <w:r w:rsidRPr="00DB01A7">
              <w:rPr>
                <w:rFonts w:ascii="Times New Roman" w:hAnsi="Times New Roman"/>
                <w:spacing w:val="-4"/>
                <w:sz w:val="22"/>
                <w:szCs w:val="22"/>
              </w:rPr>
              <w:t xml:space="preserve">148) (капремонт с заменой участка от </w:t>
            </w:r>
            <w:r w:rsidRPr="00DB01A7">
              <w:rPr>
                <w:rFonts w:ascii="Times New Roman" w:hAnsi="Times New Roman"/>
                <w:spacing w:val="-4"/>
                <w:sz w:val="22"/>
                <w:szCs w:val="22"/>
              </w:rPr>
              <w:br/>
              <w:t>2СТ</w:t>
            </w:r>
            <w:r w:rsidR="00DB01A7" w:rsidRPr="00DB01A7">
              <w:rPr>
                <w:rFonts w:ascii="Times New Roman" w:hAnsi="Times New Roman"/>
                <w:spacing w:val="-4"/>
                <w:sz w:val="22"/>
                <w:szCs w:val="22"/>
              </w:rPr>
              <w:t>-</w:t>
            </w:r>
            <w:r w:rsidRPr="00DB01A7">
              <w:rPr>
                <w:rFonts w:ascii="Times New Roman" w:hAnsi="Times New Roman"/>
                <w:spacing w:val="-4"/>
                <w:sz w:val="22"/>
                <w:szCs w:val="22"/>
              </w:rPr>
              <w:t>173 до 2ТК</w:t>
            </w:r>
            <w:r w:rsidR="00DB01A7" w:rsidRPr="00DB01A7">
              <w:rPr>
                <w:rFonts w:ascii="Times New Roman" w:hAnsi="Times New Roman"/>
                <w:spacing w:val="-4"/>
                <w:sz w:val="22"/>
                <w:szCs w:val="22"/>
              </w:rPr>
              <w:t>-</w:t>
            </w:r>
            <w:r w:rsidRPr="00DB01A7">
              <w:rPr>
                <w:rFonts w:ascii="Times New Roman" w:hAnsi="Times New Roman"/>
                <w:spacing w:val="-4"/>
                <w:sz w:val="22"/>
                <w:szCs w:val="22"/>
              </w:rPr>
              <w:t>144)</w:t>
            </w:r>
          </w:p>
        </w:tc>
        <w:tc>
          <w:tcPr>
            <w:tcW w:w="1575" w:type="dxa"/>
            <w:gridSpan w:val="9"/>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24900,00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val="restart"/>
            <w:tcBorders>
              <w:left w:val="nil"/>
              <w:right w:val="single" w:sz="4" w:space="0" w:color="auto"/>
            </w:tcBorders>
            <w:shd w:val="clear" w:color="000000" w:fill="FFFFFF"/>
            <w:textDirection w:val="btLr"/>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в том числе:</w:t>
            </w: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СФ</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18260,00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18260,00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18260,00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18260,00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БС</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r>
      <w:tr w:rsidR="000E5D2E" w:rsidRPr="00DB01A7" w:rsidTr="000E5D2E">
        <w:trPr>
          <w:trHeight w:val="420"/>
        </w:trPr>
        <w:tc>
          <w:tcPr>
            <w:tcW w:w="511" w:type="dxa"/>
            <w:vMerge/>
            <w:tcBorders>
              <w:left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МБ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0,00</w:t>
            </w:r>
          </w:p>
        </w:tc>
      </w:tr>
      <w:tr w:rsidR="000E5D2E" w:rsidRPr="00DB01A7" w:rsidTr="000E5D2E">
        <w:trPr>
          <w:trHeight w:val="313"/>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ВБ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6640,00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spacing w:val="-4"/>
                <w:sz w:val="22"/>
                <w:szCs w:val="22"/>
              </w:rPr>
              <w:t>6640,00</w:t>
            </w:r>
          </w:p>
        </w:tc>
      </w:tr>
      <w:tr w:rsidR="000E5D2E" w:rsidRPr="00DB01A7" w:rsidTr="000E5D2E">
        <w:trPr>
          <w:trHeight w:val="420"/>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21</w:t>
            </w:r>
          </w:p>
        </w:tc>
        <w:tc>
          <w:tcPr>
            <w:tcW w:w="16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r w:rsidRPr="00DB01A7">
              <w:rPr>
                <w:rFonts w:ascii="Times New Roman" w:hAnsi="Times New Roman"/>
                <w:color w:val="000000"/>
                <w:spacing w:val="-4"/>
                <w:sz w:val="22"/>
                <w:szCs w:val="22"/>
              </w:rPr>
              <w:t>Городской округ город Рязань Рязанской области</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E5D2E"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xml:space="preserve">Капитальный ремонт четвертой магистрали </w:t>
            </w:r>
          </w:p>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(от 4ПАВ</w:t>
            </w:r>
            <w:r w:rsidR="00DB01A7" w:rsidRPr="00DB01A7">
              <w:rPr>
                <w:rFonts w:ascii="Times New Roman" w:hAnsi="Times New Roman"/>
                <w:spacing w:val="-4"/>
                <w:sz w:val="22"/>
                <w:szCs w:val="22"/>
              </w:rPr>
              <w:t>-</w:t>
            </w:r>
            <w:r w:rsidRPr="00DB01A7">
              <w:rPr>
                <w:rFonts w:ascii="Times New Roman" w:hAnsi="Times New Roman"/>
                <w:spacing w:val="-4"/>
                <w:sz w:val="22"/>
                <w:szCs w:val="22"/>
              </w:rPr>
              <w:t xml:space="preserve">3Д до </w:t>
            </w:r>
            <w:r w:rsidRPr="00DB01A7">
              <w:rPr>
                <w:rFonts w:ascii="Times New Roman" w:hAnsi="Times New Roman"/>
                <w:spacing w:val="-4"/>
                <w:sz w:val="22"/>
                <w:szCs w:val="22"/>
              </w:rPr>
              <w:br/>
              <w:t>4ТК</w:t>
            </w:r>
            <w:r w:rsidR="00DB01A7" w:rsidRPr="00DB01A7">
              <w:rPr>
                <w:rFonts w:ascii="Times New Roman" w:hAnsi="Times New Roman"/>
                <w:spacing w:val="-4"/>
                <w:sz w:val="22"/>
                <w:szCs w:val="22"/>
              </w:rPr>
              <w:t>-</w:t>
            </w:r>
            <w:r w:rsidRPr="00DB01A7">
              <w:rPr>
                <w:rFonts w:ascii="Times New Roman" w:hAnsi="Times New Roman"/>
                <w:spacing w:val="-4"/>
                <w:sz w:val="22"/>
                <w:szCs w:val="22"/>
              </w:rPr>
              <w:t>УТ9) (капремонт с заменой участка от 4ТК</w:t>
            </w:r>
            <w:r w:rsidR="00DB01A7" w:rsidRPr="00DB01A7">
              <w:rPr>
                <w:rFonts w:ascii="Times New Roman" w:hAnsi="Times New Roman"/>
                <w:spacing w:val="-4"/>
                <w:sz w:val="22"/>
                <w:szCs w:val="22"/>
              </w:rPr>
              <w:t>-</w:t>
            </w:r>
            <w:r w:rsidRPr="00DB01A7">
              <w:rPr>
                <w:rFonts w:ascii="Times New Roman" w:hAnsi="Times New Roman"/>
                <w:spacing w:val="-4"/>
                <w:sz w:val="22"/>
                <w:szCs w:val="22"/>
              </w:rPr>
              <w:t xml:space="preserve">УТ3 </w:t>
            </w:r>
            <w:r w:rsidRPr="00DB01A7">
              <w:rPr>
                <w:rFonts w:ascii="Times New Roman" w:hAnsi="Times New Roman"/>
                <w:spacing w:val="-4"/>
                <w:sz w:val="22"/>
                <w:szCs w:val="22"/>
              </w:rPr>
              <w:lastRenderedPageBreak/>
              <w:t>до 4ТК</w:t>
            </w:r>
            <w:r w:rsidR="00DB01A7" w:rsidRPr="00DB01A7">
              <w:rPr>
                <w:rFonts w:ascii="Times New Roman" w:hAnsi="Times New Roman"/>
                <w:spacing w:val="-4"/>
                <w:sz w:val="22"/>
                <w:szCs w:val="22"/>
              </w:rPr>
              <w:t>-</w:t>
            </w:r>
            <w:r w:rsidRPr="00DB01A7">
              <w:rPr>
                <w:rFonts w:ascii="Times New Roman" w:hAnsi="Times New Roman"/>
                <w:spacing w:val="-4"/>
                <w:sz w:val="22"/>
                <w:szCs w:val="22"/>
              </w:rPr>
              <w:t>УТ4)</w:t>
            </w:r>
          </w:p>
        </w:tc>
        <w:tc>
          <w:tcPr>
            <w:tcW w:w="1575" w:type="dxa"/>
            <w:gridSpan w:val="9"/>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lastRenderedPageBreak/>
              <w:t>Общая стоимость</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10540,0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10540,00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10540,00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10540,0</w:t>
            </w:r>
          </w:p>
        </w:tc>
      </w:tr>
      <w:tr w:rsidR="000E5D2E" w:rsidRPr="00DB01A7" w:rsidTr="000E5D2E">
        <w:trPr>
          <w:trHeight w:val="420"/>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val="restart"/>
            <w:tcBorders>
              <w:left w:val="nil"/>
              <w:bottom w:val="single" w:sz="4" w:space="0" w:color="auto"/>
              <w:right w:val="single" w:sz="4" w:space="0" w:color="auto"/>
            </w:tcBorders>
            <w:shd w:val="clear" w:color="000000" w:fill="FFFFFF"/>
            <w:textDirection w:val="btLr"/>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в том числе:</w:t>
            </w: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СФ</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7729,0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7729,0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7729,00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7729,0</w:t>
            </w:r>
          </w:p>
        </w:tc>
      </w:tr>
      <w:tr w:rsidR="000E5D2E" w:rsidRPr="00DB01A7" w:rsidTr="000E5D2E">
        <w:trPr>
          <w:trHeight w:val="420"/>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БС</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r>
      <w:tr w:rsidR="000E5D2E" w:rsidRPr="00DB01A7" w:rsidTr="000E5D2E">
        <w:trPr>
          <w:trHeight w:val="420"/>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МБ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r>
      <w:tr w:rsidR="000E5D2E" w:rsidRPr="00DB01A7" w:rsidTr="000E5D2E">
        <w:trPr>
          <w:trHeight w:val="420"/>
        </w:trPr>
        <w:tc>
          <w:tcPr>
            <w:tcW w:w="511" w:type="dxa"/>
            <w:vMerge/>
            <w:tcBorders>
              <w:left w:val="single" w:sz="4" w:space="0" w:color="auto"/>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1624" w:type="dxa"/>
            <w:gridSpan w:val="2"/>
            <w:vMerge/>
            <w:tcBorders>
              <w:left w:val="single" w:sz="4" w:space="0" w:color="auto"/>
              <w:bottom w:val="single" w:sz="4" w:space="0" w:color="auto"/>
              <w:right w:val="single" w:sz="4" w:space="0" w:color="auto"/>
            </w:tcBorders>
            <w:shd w:val="clear" w:color="auto" w:fill="auto"/>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2880" w:type="dxa"/>
            <w:vMerge/>
            <w:tcBorders>
              <w:left w:val="single" w:sz="4" w:space="0" w:color="auto"/>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97" w:type="dxa"/>
            <w:gridSpan w:val="6"/>
            <w:vMerge/>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color w:val="000000"/>
                <w:spacing w:val="-4"/>
                <w:sz w:val="22"/>
                <w:szCs w:val="22"/>
              </w:rPr>
            </w:pPr>
          </w:p>
        </w:tc>
        <w:tc>
          <w:tcPr>
            <w:tcW w:w="778" w:type="dxa"/>
            <w:gridSpan w:val="3"/>
            <w:tcBorders>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ВБ</w:t>
            </w:r>
          </w:p>
        </w:tc>
        <w:tc>
          <w:tcPr>
            <w:tcW w:w="1128"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2811,0</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2811,0</w:t>
            </w:r>
          </w:p>
        </w:tc>
        <w:tc>
          <w:tcPr>
            <w:tcW w:w="1036"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607" w:type="dxa"/>
            <w:gridSpan w:val="3"/>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 </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2811,00</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F9060D" w:rsidRPr="00DB01A7" w:rsidRDefault="00F9060D" w:rsidP="000E5D2E">
            <w:pPr>
              <w:ind w:left="-57" w:right="-57"/>
              <w:jc w:val="center"/>
              <w:rPr>
                <w:rFonts w:ascii="Times New Roman" w:hAnsi="Times New Roman"/>
                <w:spacing w:val="-4"/>
                <w:sz w:val="22"/>
                <w:szCs w:val="22"/>
              </w:rPr>
            </w:pPr>
            <w:r w:rsidRPr="00DB01A7">
              <w:rPr>
                <w:rFonts w:ascii="Times New Roman" w:hAnsi="Times New Roman"/>
                <w:spacing w:val="-4"/>
                <w:sz w:val="22"/>
                <w:szCs w:val="22"/>
              </w:rPr>
              <w:t>0,00</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F9060D" w:rsidRPr="00DB01A7" w:rsidRDefault="00F9060D" w:rsidP="00DB01A7">
            <w:pPr>
              <w:ind w:left="-57" w:right="-57"/>
              <w:jc w:val="center"/>
              <w:rPr>
                <w:rFonts w:ascii="Times New Roman" w:hAnsi="Times New Roman"/>
                <w:spacing w:val="-4"/>
                <w:sz w:val="22"/>
                <w:szCs w:val="22"/>
              </w:rPr>
            </w:pPr>
            <w:r w:rsidRPr="00DB01A7">
              <w:rPr>
                <w:rFonts w:ascii="Times New Roman" w:hAnsi="Times New Roman"/>
                <w:spacing w:val="-4"/>
                <w:sz w:val="22"/>
                <w:szCs w:val="22"/>
              </w:rPr>
              <w:t>2811,0</w:t>
            </w:r>
          </w:p>
        </w:tc>
      </w:tr>
    </w:tbl>
    <w:p w:rsidR="00EA6D37"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Примечание.</w:t>
      </w:r>
    </w:p>
    <w:p w:rsidR="00E40AB5"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1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затраченных на подготовку проектной документации</w:t>
      </w:r>
      <w:r w:rsidR="000E5D2E">
        <w:rPr>
          <w:rFonts w:ascii="Times New Roman" w:hAnsi="Times New Roman"/>
          <w:bCs/>
          <w:sz w:val="24"/>
          <w:szCs w:val="24"/>
        </w:rPr>
        <w:t>;</w:t>
      </w:r>
    </w:p>
    <w:p w:rsidR="00EA6D37"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2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затраченных на строительно</w:t>
      </w:r>
      <w:r w:rsidR="00DB01A7">
        <w:rPr>
          <w:rFonts w:ascii="Times New Roman" w:hAnsi="Times New Roman"/>
          <w:bCs/>
          <w:sz w:val="24"/>
          <w:szCs w:val="24"/>
        </w:rPr>
        <w:t>-</w:t>
      </w:r>
      <w:r w:rsidRPr="00DB01A7">
        <w:rPr>
          <w:rFonts w:ascii="Times New Roman" w:hAnsi="Times New Roman"/>
          <w:bCs/>
          <w:sz w:val="24"/>
          <w:szCs w:val="24"/>
        </w:rPr>
        <w:t>монтажные работы</w:t>
      </w:r>
      <w:r w:rsidR="000E5D2E">
        <w:rPr>
          <w:rFonts w:ascii="Times New Roman" w:hAnsi="Times New Roman"/>
          <w:bCs/>
          <w:sz w:val="24"/>
          <w:szCs w:val="24"/>
        </w:rPr>
        <w:t>;</w:t>
      </w:r>
    </w:p>
    <w:p w:rsidR="00EA6D37"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3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финансовой поддержки за счет средств публично</w:t>
      </w:r>
      <w:r w:rsidR="00DB01A7">
        <w:rPr>
          <w:rFonts w:ascii="Times New Roman" w:hAnsi="Times New Roman"/>
          <w:bCs/>
          <w:sz w:val="24"/>
          <w:szCs w:val="24"/>
        </w:rPr>
        <w:t>-</w:t>
      </w:r>
      <w:r w:rsidRPr="00DB01A7">
        <w:rPr>
          <w:rFonts w:ascii="Times New Roman" w:hAnsi="Times New Roman"/>
          <w:bCs/>
          <w:sz w:val="24"/>
          <w:szCs w:val="24"/>
        </w:rPr>
        <w:t>правовой компании «Фонд развития территорий»</w:t>
      </w:r>
      <w:r w:rsidR="000E5D2E">
        <w:rPr>
          <w:rFonts w:ascii="Times New Roman" w:hAnsi="Times New Roman"/>
          <w:bCs/>
          <w:sz w:val="24"/>
          <w:szCs w:val="24"/>
        </w:rPr>
        <w:t>;</w:t>
      </w:r>
    </w:p>
    <w:p w:rsidR="00EA6D37"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4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из бюджета субъекта Российской Федерации</w:t>
      </w:r>
      <w:r w:rsidR="000E5D2E">
        <w:rPr>
          <w:rFonts w:ascii="Times New Roman" w:hAnsi="Times New Roman"/>
          <w:bCs/>
          <w:sz w:val="24"/>
          <w:szCs w:val="24"/>
        </w:rPr>
        <w:t>;</w:t>
      </w:r>
    </w:p>
    <w:p w:rsidR="00EA6D37" w:rsidRPr="00DB01A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5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из бюджета муниципального образования</w:t>
      </w:r>
      <w:r w:rsidR="000E5D2E">
        <w:rPr>
          <w:rFonts w:ascii="Times New Roman" w:hAnsi="Times New Roman"/>
          <w:bCs/>
          <w:sz w:val="24"/>
          <w:szCs w:val="24"/>
        </w:rPr>
        <w:t>;</w:t>
      </w:r>
    </w:p>
    <w:p w:rsidR="00EA6D37" w:rsidRDefault="00EA6D37" w:rsidP="00EA6D37">
      <w:pPr>
        <w:ind w:left="709"/>
        <w:rPr>
          <w:rFonts w:ascii="Times New Roman" w:hAnsi="Times New Roman"/>
          <w:bCs/>
          <w:sz w:val="24"/>
          <w:szCs w:val="24"/>
        </w:rPr>
      </w:pPr>
      <w:r w:rsidRPr="00DB01A7">
        <w:rPr>
          <w:rFonts w:ascii="Times New Roman" w:hAnsi="Times New Roman"/>
          <w:bCs/>
          <w:sz w:val="24"/>
          <w:szCs w:val="24"/>
        </w:rPr>
        <w:t xml:space="preserve">6 </w:t>
      </w:r>
      <w:r w:rsidR="000E5D2E">
        <w:rPr>
          <w:rFonts w:ascii="Times New Roman" w:hAnsi="Times New Roman"/>
          <w:bCs/>
          <w:sz w:val="24"/>
          <w:szCs w:val="24"/>
        </w:rPr>
        <w:t>–</w:t>
      </w:r>
      <w:r w:rsidRPr="00DB01A7">
        <w:rPr>
          <w:rFonts w:ascii="Times New Roman" w:hAnsi="Times New Roman"/>
          <w:bCs/>
          <w:sz w:val="24"/>
          <w:szCs w:val="24"/>
        </w:rPr>
        <w:t xml:space="preserve"> отображается</w:t>
      </w:r>
      <w:r w:rsidR="000E5D2E">
        <w:rPr>
          <w:rFonts w:ascii="Times New Roman" w:hAnsi="Times New Roman"/>
          <w:bCs/>
          <w:sz w:val="24"/>
          <w:szCs w:val="24"/>
        </w:rPr>
        <w:t xml:space="preserve"> </w:t>
      </w:r>
      <w:r w:rsidRPr="00DB01A7">
        <w:rPr>
          <w:rFonts w:ascii="Times New Roman" w:hAnsi="Times New Roman"/>
          <w:bCs/>
          <w:sz w:val="24"/>
          <w:szCs w:val="24"/>
        </w:rPr>
        <w:t>объем средств из внебюджетных источников.</w:t>
      </w: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p w:rsidR="000E5D2E" w:rsidRDefault="000E5D2E" w:rsidP="00EA6D37">
      <w:pPr>
        <w:ind w:left="709"/>
        <w:rPr>
          <w:rFonts w:ascii="Times New Roman" w:hAnsi="Times New Roman"/>
          <w:bCs/>
          <w:sz w:val="24"/>
          <w:szCs w:val="24"/>
        </w:rPr>
      </w:pPr>
    </w:p>
    <w:tbl>
      <w:tblPr>
        <w:tblStyle w:val="ac"/>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3"/>
        <w:gridCol w:w="5119"/>
      </w:tblGrid>
      <w:tr w:rsidR="00B76B90" w:rsidRPr="00DB01A7" w:rsidTr="000E5D2E">
        <w:tc>
          <w:tcPr>
            <w:tcW w:w="10031" w:type="dxa"/>
          </w:tcPr>
          <w:p w:rsidR="00B76B90" w:rsidRPr="00DB01A7" w:rsidRDefault="00B76B90" w:rsidP="0031756B">
            <w:pPr>
              <w:rPr>
                <w:rFonts w:ascii="Times New Roman" w:hAnsi="Times New Roman"/>
                <w:sz w:val="28"/>
                <w:szCs w:val="28"/>
              </w:rPr>
            </w:pPr>
          </w:p>
        </w:tc>
        <w:tc>
          <w:tcPr>
            <w:tcW w:w="5245" w:type="dxa"/>
          </w:tcPr>
          <w:p w:rsidR="00B76B90" w:rsidRPr="00DB01A7" w:rsidRDefault="00B76B90" w:rsidP="0031756B">
            <w:pPr>
              <w:rPr>
                <w:rFonts w:ascii="Times New Roman" w:hAnsi="Times New Roman"/>
                <w:sz w:val="28"/>
                <w:szCs w:val="28"/>
              </w:rPr>
            </w:pPr>
            <w:r w:rsidRPr="00DB01A7">
              <w:rPr>
                <w:rFonts w:ascii="Times New Roman" w:hAnsi="Times New Roman"/>
                <w:sz w:val="28"/>
                <w:szCs w:val="28"/>
              </w:rPr>
              <w:t>Приложение № 3</w:t>
            </w:r>
          </w:p>
          <w:p w:rsidR="00B76B90" w:rsidRPr="00DB01A7" w:rsidRDefault="00B76B90" w:rsidP="0031756B">
            <w:pPr>
              <w:rPr>
                <w:rFonts w:ascii="Times New Roman" w:hAnsi="Times New Roman"/>
                <w:sz w:val="28"/>
                <w:szCs w:val="28"/>
              </w:rPr>
            </w:pPr>
            <w:r w:rsidRPr="00DB01A7">
              <w:rPr>
                <w:rFonts w:ascii="Times New Roman" w:hAnsi="Times New Roman"/>
                <w:sz w:val="28"/>
                <w:szCs w:val="28"/>
              </w:rPr>
              <w:t xml:space="preserve">к региональной программе Рязанской области «Модернизация систем коммунальной инфраструктуры </w:t>
            </w:r>
          </w:p>
          <w:p w:rsidR="00B76B90" w:rsidRPr="00DB01A7" w:rsidRDefault="00B76B90" w:rsidP="0031756B">
            <w:pPr>
              <w:rPr>
                <w:rFonts w:ascii="Times New Roman" w:hAnsi="Times New Roman"/>
                <w:sz w:val="28"/>
                <w:szCs w:val="28"/>
              </w:rPr>
            </w:pPr>
            <w:r w:rsidRPr="00DB01A7">
              <w:rPr>
                <w:rFonts w:ascii="Times New Roman" w:hAnsi="Times New Roman"/>
                <w:sz w:val="28"/>
                <w:szCs w:val="28"/>
              </w:rPr>
              <w:t>на 2023</w:t>
            </w:r>
            <w:r w:rsidR="00DB01A7">
              <w:rPr>
                <w:rFonts w:ascii="Times New Roman" w:hAnsi="Times New Roman"/>
                <w:sz w:val="28"/>
                <w:szCs w:val="28"/>
              </w:rPr>
              <w:t>-</w:t>
            </w:r>
            <w:r w:rsidRPr="00DB01A7">
              <w:rPr>
                <w:rFonts w:ascii="Times New Roman" w:hAnsi="Times New Roman"/>
                <w:sz w:val="28"/>
                <w:szCs w:val="28"/>
              </w:rPr>
              <w:t>2027 годы»</w:t>
            </w:r>
          </w:p>
        </w:tc>
      </w:tr>
    </w:tbl>
    <w:p w:rsidR="00B76B90" w:rsidRPr="00DB01A7" w:rsidRDefault="00B76B90" w:rsidP="00B76B90">
      <w:pPr>
        <w:jc w:val="center"/>
        <w:rPr>
          <w:rFonts w:ascii="Times New Roman" w:hAnsi="Times New Roman"/>
          <w:sz w:val="28"/>
          <w:szCs w:val="28"/>
        </w:rPr>
      </w:pPr>
    </w:p>
    <w:p w:rsidR="00B76B90" w:rsidRPr="00DB01A7" w:rsidRDefault="00B76B90" w:rsidP="00B76B90">
      <w:pPr>
        <w:jc w:val="center"/>
        <w:rPr>
          <w:rFonts w:ascii="Times New Roman" w:hAnsi="Times New Roman"/>
          <w:sz w:val="28"/>
          <w:szCs w:val="28"/>
        </w:rPr>
      </w:pPr>
      <w:r w:rsidRPr="00DB01A7">
        <w:rPr>
          <w:rFonts w:ascii="Times New Roman" w:hAnsi="Times New Roman"/>
          <w:sz w:val="28"/>
          <w:szCs w:val="28"/>
        </w:rPr>
        <w:t xml:space="preserve">ДИНАМИКА ДОСТИЖЕНИЯ ПОКАЗАТЕЛЕЙ </w:t>
      </w:r>
    </w:p>
    <w:p w:rsidR="00B76B90" w:rsidRPr="00DB01A7" w:rsidRDefault="00B76B90" w:rsidP="00B76B90">
      <w:pPr>
        <w:jc w:val="center"/>
        <w:rPr>
          <w:rFonts w:ascii="Times New Roman" w:hAnsi="Times New Roman"/>
          <w:sz w:val="28"/>
          <w:szCs w:val="28"/>
        </w:rPr>
      </w:pPr>
      <w:r w:rsidRPr="00DB01A7">
        <w:rPr>
          <w:rFonts w:ascii="Times New Roman" w:hAnsi="Times New Roman"/>
          <w:sz w:val="28"/>
          <w:szCs w:val="28"/>
        </w:rPr>
        <w:t>при реализации региональной программы по модернизации систем</w:t>
      </w:r>
      <w:r w:rsidR="000E5D2E" w:rsidRPr="000E5D2E">
        <w:rPr>
          <w:rFonts w:ascii="Times New Roman" w:hAnsi="Times New Roman"/>
          <w:sz w:val="28"/>
          <w:szCs w:val="28"/>
        </w:rPr>
        <w:br/>
      </w:r>
      <w:r w:rsidRPr="00DB01A7">
        <w:rPr>
          <w:rFonts w:ascii="Times New Roman" w:hAnsi="Times New Roman"/>
          <w:sz w:val="28"/>
          <w:szCs w:val="28"/>
        </w:rPr>
        <w:t>коммунальной инфраструктуры Рязанская область</w:t>
      </w:r>
    </w:p>
    <w:p w:rsidR="00B76B90" w:rsidRPr="00DB01A7" w:rsidRDefault="00B76B90" w:rsidP="00B76B90">
      <w:pPr>
        <w:jc w:val="center"/>
        <w:rPr>
          <w:rFonts w:ascii="Times New Roman" w:hAnsi="Times New Roman"/>
          <w:bCs/>
          <w:szCs w:val="28"/>
        </w:rPr>
      </w:pP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574"/>
        <w:gridCol w:w="2289"/>
        <w:gridCol w:w="1819"/>
        <w:gridCol w:w="858"/>
        <w:gridCol w:w="716"/>
        <w:gridCol w:w="860"/>
        <w:gridCol w:w="715"/>
        <w:gridCol w:w="716"/>
        <w:gridCol w:w="716"/>
        <w:gridCol w:w="859"/>
        <w:gridCol w:w="716"/>
        <w:gridCol w:w="716"/>
        <w:gridCol w:w="573"/>
        <w:gridCol w:w="573"/>
        <w:gridCol w:w="573"/>
      </w:tblGrid>
      <w:tr w:rsidR="00B76B90" w:rsidRPr="000E5D2E" w:rsidTr="000E5D2E">
        <w:trPr>
          <w:trHeight w:val="950"/>
        </w:trPr>
        <w:tc>
          <w:tcPr>
            <w:tcW w:w="428" w:type="dxa"/>
            <w:vMerge w:val="restart"/>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w:t>
            </w:r>
            <w:r w:rsidR="000E5D2E" w:rsidRPr="000E5D2E">
              <w:rPr>
                <w:rFonts w:ascii="Times New Roman" w:hAnsi="Times New Roman"/>
                <w:color w:val="000000"/>
                <w:spacing w:val="-4"/>
                <w:sz w:val="22"/>
                <w:szCs w:val="22"/>
                <w:lang w:val="en-US"/>
              </w:rPr>
              <w:t xml:space="preserve"> </w:t>
            </w:r>
            <w:r w:rsidR="000E5D2E" w:rsidRPr="000E5D2E">
              <w:rPr>
                <w:rFonts w:ascii="Times New Roman" w:hAnsi="Times New Roman"/>
                <w:color w:val="000000"/>
                <w:spacing w:val="-4"/>
                <w:sz w:val="22"/>
                <w:szCs w:val="22"/>
              </w:rPr>
              <w:t>п/п</w:t>
            </w:r>
          </w:p>
        </w:tc>
        <w:tc>
          <w:tcPr>
            <w:tcW w:w="1574" w:type="dxa"/>
            <w:vMerge w:val="restart"/>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Муниципальное образование</w:t>
            </w:r>
          </w:p>
        </w:tc>
        <w:tc>
          <w:tcPr>
            <w:tcW w:w="2289" w:type="dxa"/>
            <w:vMerge w:val="restart"/>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Наименование мероприятия</w:t>
            </w:r>
          </w:p>
        </w:tc>
        <w:tc>
          <w:tcPr>
            <w:tcW w:w="1819" w:type="dxa"/>
            <w:vMerge w:val="restart"/>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Сфера реализации</w:t>
            </w:r>
          </w:p>
        </w:tc>
        <w:tc>
          <w:tcPr>
            <w:tcW w:w="4581" w:type="dxa"/>
            <w:gridSpan w:val="6"/>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bookmarkStart w:id="4" w:name="RANGE!E4"/>
            <w:r w:rsidRPr="000E5D2E">
              <w:rPr>
                <w:rFonts w:ascii="Times New Roman" w:hAnsi="Times New Roman"/>
                <w:color w:val="000000"/>
                <w:spacing w:val="-4"/>
                <w:sz w:val="22"/>
                <w:szCs w:val="22"/>
              </w:rPr>
              <w:t>Протяженность замены инженерных сетей</w:t>
            </w:r>
            <w:bookmarkEnd w:id="4"/>
          </w:p>
        </w:tc>
        <w:tc>
          <w:tcPr>
            <w:tcW w:w="4010" w:type="dxa"/>
            <w:gridSpan w:val="6"/>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Увеличение численности населения, для которого улучшится качество услуг</w:t>
            </w:r>
          </w:p>
        </w:tc>
      </w:tr>
      <w:tr w:rsidR="00B76B90" w:rsidRPr="000E5D2E" w:rsidTr="000E5D2E">
        <w:trPr>
          <w:trHeight w:val="375"/>
        </w:trPr>
        <w:tc>
          <w:tcPr>
            <w:tcW w:w="428"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574"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228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81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858" w:type="dxa"/>
            <w:vMerge w:val="restart"/>
            <w:shd w:val="clear" w:color="auto" w:fill="auto"/>
            <w:vAlign w:val="center"/>
            <w:hideMark/>
          </w:tcPr>
          <w:p w:rsidR="00B76B90" w:rsidRPr="000E5D2E" w:rsidRDefault="000E5D2E"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всего</w:t>
            </w:r>
          </w:p>
        </w:tc>
        <w:tc>
          <w:tcPr>
            <w:tcW w:w="3723" w:type="dxa"/>
            <w:gridSpan w:val="5"/>
            <w:shd w:val="clear" w:color="auto" w:fill="auto"/>
            <w:vAlign w:val="center"/>
            <w:hideMark/>
          </w:tcPr>
          <w:p w:rsidR="00B76B90" w:rsidRPr="000E5D2E" w:rsidRDefault="000E5D2E"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w:t>
            </w:r>
            <w:r w:rsidR="00B76B90" w:rsidRPr="000E5D2E">
              <w:rPr>
                <w:rFonts w:ascii="Times New Roman" w:hAnsi="Times New Roman"/>
                <w:color w:val="000000"/>
                <w:spacing w:val="-4"/>
                <w:sz w:val="22"/>
                <w:szCs w:val="22"/>
              </w:rPr>
              <w:t xml:space="preserve">рафик достижения целевого показателя </w:t>
            </w:r>
          </w:p>
        </w:tc>
        <w:tc>
          <w:tcPr>
            <w:tcW w:w="859" w:type="dxa"/>
            <w:vMerge w:val="restart"/>
            <w:shd w:val="clear" w:color="auto" w:fill="auto"/>
            <w:vAlign w:val="center"/>
            <w:hideMark/>
          </w:tcPr>
          <w:p w:rsidR="00B76B90" w:rsidRPr="000E5D2E" w:rsidRDefault="000E5D2E"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всего</w:t>
            </w:r>
          </w:p>
        </w:tc>
        <w:tc>
          <w:tcPr>
            <w:tcW w:w="3151" w:type="dxa"/>
            <w:gridSpan w:val="5"/>
            <w:shd w:val="clear" w:color="auto" w:fill="auto"/>
            <w:vAlign w:val="center"/>
            <w:hideMark/>
          </w:tcPr>
          <w:p w:rsidR="00B76B90" w:rsidRPr="000E5D2E" w:rsidRDefault="000E5D2E"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w:t>
            </w:r>
            <w:r w:rsidR="00B76B90" w:rsidRPr="000E5D2E">
              <w:rPr>
                <w:rFonts w:ascii="Times New Roman" w:hAnsi="Times New Roman"/>
                <w:color w:val="000000"/>
                <w:spacing w:val="-4"/>
                <w:sz w:val="22"/>
                <w:szCs w:val="22"/>
              </w:rPr>
              <w:t xml:space="preserve">рафик достижения целевого показателя </w:t>
            </w:r>
          </w:p>
        </w:tc>
      </w:tr>
      <w:tr w:rsidR="00B76B90" w:rsidRPr="000E5D2E" w:rsidTr="000E5D2E">
        <w:trPr>
          <w:trHeight w:val="375"/>
        </w:trPr>
        <w:tc>
          <w:tcPr>
            <w:tcW w:w="428"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574"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228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81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858" w:type="dxa"/>
            <w:vMerge/>
            <w:tcBorders>
              <w:bottom w:val="single" w:sz="4" w:space="0" w:color="auto"/>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716"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2023 год</w:t>
            </w:r>
          </w:p>
        </w:tc>
        <w:tc>
          <w:tcPr>
            <w:tcW w:w="860"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2024 год</w:t>
            </w:r>
          </w:p>
        </w:tc>
        <w:tc>
          <w:tcPr>
            <w:tcW w:w="715"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2025 год</w:t>
            </w:r>
          </w:p>
        </w:tc>
        <w:tc>
          <w:tcPr>
            <w:tcW w:w="716"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2026 год</w:t>
            </w:r>
          </w:p>
        </w:tc>
        <w:tc>
          <w:tcPr>
            <w:tcW w:w="716"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2027 год</w:t>
            </w:r>
          </w:p>
        </w:tc>
        <w:tc>
          <w:tcPr>
            <w:tcW w:w="859" w:type="dxa"/>
            <w:vMerge/>
            <w:tcBorders>
              <w:bottom w:val="single" w:sz="4" w:space="0" w:color="auto"/>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716"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2023 год</w:t>
            </w:r>
          </w:p>
        </w:tc>
        <w:tc>
          <w:tcPr>
            <w:tcW w:w="716"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2024 год</w:t>
            </w:r>
          </w:p>
        </w:tc>
        <w:tc>
          <w:tcPr>
            <w:tcW w:w="573"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2025 год</w:t>
            </w:r>
          </w:p>
        </w:tc>
        <w:tc>
          <w:tcPr>
            <w:tcW w:w="573"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2026 год</w:t>
            </w:r>
          </w:p>
        </w:tc>
        <w:tc>
          <w:tcPr>
            <w:tcW w:w="573" w:type="dxa"/>
            <w:tcBorders>
              <w:bottom w:val="single" w:sz="4" w:space="0" w:color="auto"/>
            </w:tcBorders>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2027 год</w:t>
            </w:r>
          </w:p>
        </w:tc>
      </w:tr>
      <w:tr w:rsidR="00B76B90" w:rsidRPr="000E5D2E" w:rsidTr="000E5D2E">
        <w:trPr>
          <w:trHeight w:val="375"/>
        </w:trPr>
        <w:tc>
          <w:tcPr>
            <w:tcW w:w="428"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574"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228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1819" w:type="dxa"/>
            <w:vMerge/>
            <w:tcBorders>
              <w:bottom w:val="nil"/>
            </w:tcBorders>
            <w:vAlign w:val="center"/>
            <w:hideMark/>
          </w:tcPr>
          <w:p w:rsidR="00B76B90" w:rsidRPr="000E5D2E" w:rsidRDefault="00B76B90" w:rsidP="000E5D2E">
            <w:pPr>
              <w:ind w:left="-57" w:right="-57"/>
              <w:rPr>
                <w:rFonts w:ascii="Times New Roman" w:hAnsi="Times New Roman"/>
                <w:color w:val="000000"/>
                <w:spacing w:val="-4"/>
                <w:sz w:val="22"/>
                <w:szCs w:val="22"/>
              </w:rPr>
            </w:pPr>
          </w:p>
        </w:tc>
        <w:tc>
          <w:tcPr>
            <w:tcW w:w="858"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716"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860"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715"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716"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716"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км</w:t>
            </w:r>
          </w:p>
        </w:tc>
        <w:tc>
          <w:tcPr>
            <w:tcW w:w="859"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человек</w:t>
            </w:r>
          </w:p>
        </w:tc>
        <w:tc>
          <w:tcPr>
            <w:tcW w:w="716"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w:t>
            </w:r>
            <w:r w:rsidR="000E5D2E"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век</w:t>
            </w:r>
          </w:p>
        </w:tc>
        <w:tc>
          <w:tcPr>
            <w:tcW w:w="716" w:type="dxa"/>
            <w:tcBorders>
              <w:bottom w:val="nil"/>
            </w:tcBorders>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w:t>
            </w:r>
            <w:r w:rsidR="000E5D2E"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век</w:t>
            </w:r>
          </w:p>
        </w:tc>
        <w:tc>
          <w:tcPr>
            <w:tcW w:w="573" w:type="dxa"/>
            <w:tcBorders>
              <w:bottom w:val="nil"/>
            </w:tcBorders>
            <w:shd w:val="clear" w:color="auto" w:fill="auto"/>
            <w:vAlign w:val="center"/>
            <w:hideMark/>
          </w:tcPr>
          <w:p w:rsidR="00B76B90" w:rsidRPr="000E5D2E" w:rsidRDefault="00B76B90" w:rsidP="000E5D2E">
            <w:pPr>
              <w:ind w:left="-85" w:right="-85"/>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w:t>
            </w:r>
            <w:r w:rsidR="000E5D2E"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век</w:t>
            </w:r>
          </w:p>
        </w:tc>
        <w:tc>
          <w:tcPr>
            <w:tcW w:w="573" w:type="dxa"/>
            <w:tcBorders>
              <w:bottom w:val="nil"/>
            </w:tcBorders>
            <w:shd w:val="clear" w:color="auto" w:fill="auto"/>
            <w:vAlign w:val="center"/>
            <w:hideMark/>
          </w:tcPr>
          <w:p w:rsidR="00B76B90" w:rsidRPr="000E5D2E" w:rsidRDefault="00B76B90" w:rsidP="000E5D2E">
            <w:pPr>
              <w:ind w:left="-85" w:right="-85"/>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w:t>
            </w:r>
            <w:r w:rsidR="000E5D2E"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век</w:t>
            </w:r>
          </w:p>
        </w:tc>
        <w:tc>
          <w:tcPr>
            <w:tcW w:w="573" w:type="dxa"/>
            <w:tcBorders>
              <w:bottom w:val="nil"/>
            </w:tcBorders>
            <w:shd w:val="clear" w:color="auto" w:fill="auto"/>
            <w:vAlign w:val="center"/>
            <w:hideMark/>
          </w:tcPr>
          <w:p w:rsidR="00B76B90" w:rsidRPr="000E5D2E" w:rsidRDefault="00B76B90" w:rsidP="000E5D2E">
            <w:pPr>
              <w:ind w:left="-85" w:right="-85"/>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чело</w:t>
            </w:r>
            <w:r w:rsidR="000E5D2E"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век</w:t>
            </w:r>
          </w:p>
        </w:tc>
      </w:tr>
    </w:tbl>
    <w:p w:rsidR="000E5D2E" w:rsidRPr="000E5D2E" w:rsidRDefault="000E5D2E">
      <w:pPr>
        <w:rPr>
          <w:rFonts w:ascii="Times New Roman" w:hAnsi="Times New Roman"/>
          <w:sz w:val="2"/>
          <w:szCs w:val="2"/>
        </w:rPr>
      </w:pPr>
    </w:p>
    <w:tbl>
      <w:tblPr>
        <w:tblW w:w="14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563"/>
        <w:gridCol w:w="2284"/>
        <w:gridCol w:w="1819"/>
        <w:gridCol w:w="858"/>
        <w:gridCol w:w="716"/>
        <w:gridCol w:w="860"/>
        <w:gridCol w:w="709"/>
        <w:gridCol w:w="6"/>
        <w:gridCol w:w="716"/>
        <w:gridCol w:w="716"/>
        <w:gridCol w:w="859"/>
        <w:gridCol w:w="6"/>
        <w:gridCol w:w="712"/>
        <w:gridCol w:w="716"/>
        <w:gridCol w:w="583"/>
        <w:gridCol w:w="579"/>
        <w:gridCol w:w="578"/>
      </w:tblGrid>
      <w:tr w:rsidR="000E5D2E" w:rsidRPr="000E5D2E" w:rsidTr="000E5D2E">
        <w:trPr>
          <w:trHeight w:val="281"/>
          <w:tblHeader/>
        </w:trPr>
        <w:tc>
          <w:tcPr>
            <w:tcW w:w="418"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w:t>
            </w:r>
          </w:p>
        </w:tc>
        <w:tc>
          <w:tcPr>
            <w:tcW w:w="1563"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w:t>
            </w:r>
          </w:p>
        </w:tc>
        <w:tc>
          <w:tcPr>
            <w:tcW w:w="2284"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w:t>
            </w:r>
          </w:p>
        </w:tc>
        <w:tc>
          <w:tcPr>
            <w:tcW w:w="1819"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w:t>
            </w:r>
          </w:p>
        </w:tc>
        <w:tc>
          <w:tcPr>
            <w:tcW w:w="858"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w:t>
            </w:r>
          </w:p>
        </w:tc>
        <w:tc>
          <w:tcPr>
            <w:tcW w:w="716"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w:t>
            </w:r>
          </w:p>
        </w:tc>
        <w:tc>
          <w:tcPr>
            <w:tcW w:w="860"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w:t>
            </w:r>
          </w:p>
        </w:tc>
        <w:tc>
          <w:tcPr>
            <w:tcW w:w="715" w:type="dxa"/>
            <w:gridSpan w:val="2"/>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8</w:t>
            </w:r>
          </w:p>
        </w:tc>
        <w:tc>
          <w:tcPr>
            <w:tcW w:w="716"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w:t>
            </w:r>
          </w:p>
        </w:tc>
        <w:tc>
          <w:tcPr>
            <w:tcW w:w="716"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10</w:t>
            </w:r>
          </w:p>
        </w:tc>
        <w:tc>
          <w:tcPr>
            <w:tcW w:w="859"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w:t>
            </w:r>
          </w:p>
        </w:tc>
        <w:tc>
          <w:tcPr>
            <w:tcW w:w="718" w:type="dxa"/>
            <w:gridSpan w:val="2"/>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12</w:t>
            </w:r>
          </w:p>
        </w:tc>
        <w:tc>
          <w:tcPr>
            <w:tcW w:w="716"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w:t>
            </w:r>
          </w:p>
        </w:tc>
        <w:tc>
          <w:tcPr>
            <w:tcW w:w="583"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14</w:t>
            </w:r>
          </w:p>
        </w:tc>
        <w:tc>
          <w:tcPr>
            <w:tcW w:w="579"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15</w:t>
            </w:r>
          </w:p>
        </w:tc>
        <w:tc>
          <w:tcPr>
            <w:tcW w:w="578"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16</w:t>
            </w:r>
          </w:p>
        </w:tc>
      </w:tr>
      <w:tr w:rsidR="00AC508A" w:rsidRPr="000E5D2E" w:rsidTr="000E5D2E">
        <w:trPr>
          <w:trHeight w:val="288"/>
        </w:trPr>
        <w:tc>
          <w:tcPr>
            <w:tcW w:w="6084" w:type="dxa"/>
            <w:gridSpan w:val="4"/>
            <w:shd w:val="clear" w:color="auto" w:fill="auto"/>
            <w:vAlign w:val="center"/>
          </w:tcPr>
          <w:p w:rsidR="00AC508A" w:rsidRPr="000E5D2E" w:rsidRDefault="00AC508A"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Итого по субъекту Российской Федерации</w:t>
            </w:r>
          </w:p>
        </w:tc>
        <w:tc>
          <w:tcPr>
            <w:tcW w:w="858"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19,46</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5,52</w:t>
            </w:r>
          </w:p>
        </w:tc>
        <w:tc>
          <w:tcPr>
            <w:tcW w:w="860"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13,94</w:t>
            </w:r>
          </w:p>
        </w:tc>
        <w:tc>
          <w:tcPr>
            <w:tcW w:w="715" w:type="dxa"/>
            <w:gridSpan w:val="2"/>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859"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1945</w:t>
            </w:r>
          </w:p>
        </w:tc>
        <w:tc>
          <w:tcPr>
            <w:tcW w:w="718" w:type="dxa"/>
            <w:gridSpan w:val="2"/>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552</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1394</w:t>
            </w:r>
          </w:p>
        </w:tc>
        <w:tc>
          <w:tcPr>
            <w:tcW w:w="583"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579" w:type="dxa"/>
            <w:shd w:val="clear" w:color="auto" w:fill="auto"/>
            <w:vAlign w:val="center"/>
          </w:tcPr>
          <w:p w:rsidR="00AC508A" w:rsidRPr="000E5D2E" w:rsidRDefault="00AC508A" w:rsidP="000E5D2E">
            <w:pPr>
              <w:ind w:left="-57" w:right="-57"/>
              <w:jc w:val="center"/>
              <w:rPr>
                <w:rFonts w:ascii="Times New Roman" w:hAnsi="Times New Roman"/>
                <w:b/>
                <w:bCs/>
                <w:color w:val="000000"/>
                <w:spacing w:val="-4"/>
                <w:sz w:val="22"/>
                <w:szCs w:val="22"/>
              </w:rPr>
            </w:pPr>
          </w:p>
        </w:tc>
        <w:tc>
          <w:tcPr>
            <w:tcW w:w="578" w:type="dxa"/>
            <w:shd w:val="clear" w:color="auto" w:fill="auto"/>
            <w:vAlign w:val="center"/>
          </w:tcPr>
          <w:p w:rsidR="00AC508A" w:rsidRPr="000E5D2E" w:rsidRDefault="00AC508A" w:rsidP="000E5D2E">
            <w:pPr>
              <w:ind w:left="-57" w:right="-57"/>
              <w:jc w:val="center"/>
              <w:rPr>
                <w:rFonts w:ascii="Times New Roman" w:hAnsi="Times New Roman"/>
                <w:b/>
                <w:bCs/>
                <w:color w:val="000000"/>
                <w:spacing w:val="-4"/>
                <w:sz w:val="22"/>
                <w:szCs w:val="22"/>
              </w:rPr>
            </w:pPr>
          </w:p>
        </w:tc>
      </w:tr>
      <w:tr w:rsidR="00AC508A" w:rsidRPr="000E5D2E" w:rsidTr="000E5D2E">
        <w:trPr>
          <w:trHeight w:val="691"/>
        </w:trPr>
        <w:tc>
          <w:tcPr>
            <w:tcW w:w="6084" w:type="dxa"/>
            <w:gridSpan w:val="4"/>
            <w:shd w:val="clear" w:color="auto" w:fill="auto"/>
            <w:vAlign w:val="center"/>
          </w:tcPr>
          <w:p w:rsidR="00AC508A" w:rsidRPr="000E5D2E" w:rsidRDefault="00AC508A"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Итого по муниципальному образованию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городской округ город Рязань Рязанской области</w:t>
            </w:r>
          </w:p>
        </w:tc>
        <w:tc>
          <w:tcPr>
            <w:tcW w:w="858"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19,46</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5,52</w:t>
            </w:r>
          </w:p>
        </w:tc>
        <w:tc>
          <w:tcPr>
            <w:tcW w:w="860"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13,94</w:t>
            </w:r>
          </w:p>
        </w:tc>
        <w:tc>
          <w:tcPr>
            <w:tcW w:w="715" w:type="dxa"/>
            <w:gridSpan w:val="2"/>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859"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1945</w:t>
            </w:r>
          </w:p>
        </w:tc>
        <w:tc>
          <w:tcPr>
            <w:tcW w:w="718" w:type="dxa"/>
            <w:gridSpan w:val="2"/>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552</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1394</w:t>
            </w:r>
          </w:p>
        </w:tc>
        <w:tc>
          <w:tcPr>
            <w:tcW w:w="583"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p>
        </w:tc>
        <w:tc>
          <w:tcPr>
            <w:tcW w:w="579" w:type="dxa"/>
            <w:shd w:val="clear" w:color="auto" w:fill="auto"/>
            <w:vAlign w:val="center"/>
          </w:tcPr>
          <w:p w:rsidR="00AC508A" w:rsidRPr="000E5D2E" w:rsidRDefault="00AC508A" w:rsidP="000E5D2E">
            <w:pPr>
              <w:ind w:left="-57" w:right="-57"/>
              <w:jc w:val="center"/>
              <w:rPr>
                <w:rFonts w:ascii="Times New Roman" w:hAnsi="Times New Roman"/>
                <w:b/>
                <w:bCs/>
                <w:color w:val="000000"/>
                <w:spacing w:val="-4"/>
                <w:sz w:val="22"/>
                <w:szCs w:val="22"/>
              </w:rPr>
            </w:pPr>
          </w:p>
        </w:tc>
        <w:tc>
          <w:tcPr>
            <w:tcW w:w="578" w:type="dxa"/>
            <w:shd w:val="clear" w:color="auto" w:fill="auto"/>
            <w:vAlign w:val="center"/>
          </w:tcPr>
          <w:p w:rsidR="00AC508A" w:rsidRPr="000E5D2E" w:rsidRDefault="00AC508A" w:rsidP="000E5D2E">
            <w:pPr>
              <w:ind w:left="-57" w:right="-57"/>
              <w:jc w:val="center"/>
              <w:rPr>
                <w:rFonts w:ascii="Times New Roman" w:hAnsi="Times New Roman"/>
                <w:b/>
                <w:bCs/>
                <w:color w:val="000000"/>
                <w:spacing w:val="-4"/>
                <w:sz w:val="22"/>
                <w:szCs w:val="22"/>
              </w:rPr>
            </w:pPr>
          </w:p>
        </w:tc>
      </w:tr>
      <w:tr w:rsidR="00AC508A" w:rsidRPr="000E5D2E" w:rsidTr="000E5D2E">
        <w:trPr>
          <w:trHeight w:val="275"/>
        </w:trPr>
        <w:tc>
          <w:tcPr>
            <w:tcW w:w="6084" w:type="dxa"/>
            <w:gridSpan w:val="4"/>
            <w:shd w:val="clear" w:color="auto" w:fill="auto"/>
            <w:vAlign w:val="center"/>
          </w:tcPr>
          <w:p w:rsidR="00AC508A" w:rsidRPr="000E5D2E" w:rsidRDefault="00AC508A"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ИТОГО по сфере реализации «водоснабжение»</w:t>
            </w:r>
          </w:p>
        </w:tc>
        <w:tc>
          <w:tcPr>
            <w:tcW w:w="858"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0,777</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0,777</w:t>
            </w:r>
          </w:p>
        </w:tc>
        <w:tc>
          <w:tcPr>
            <w:tcW w:w="860"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0</w:t>
            </w:r>
          </w:p>
        </w:tc>
        <w:tc>
          <w:tcPr>
            <w:tcW w:w="715" w:type="dxa"/>
            <w:gridSpan w:val="2"/>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c>
          <w:tcPr>
            <w:tcW w:w="716" w:type="dxa"/>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c>
          <w:tcPr>
            <w:tcW w:w="859"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78</w:t>
            </w:r>
          </w:p>
        </w:tc>
        <w:tc>
          <w:tcPr>
            <w:tcW w:w="718" w:type="dxa"/>
            <w:gridSpan w:val="2"/>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78</w:t>
            </w:r>
          </w:p>
        </w:tc>
        <w:tc>
          <w:tcPr>
            <w:tcW w:w="716" w:type="dxa"/>
            <w:shd w:val="clear" w:color="auto" w:fill="auto"/>
            <w:vAlign w:val="center"/>
          </w:tcPr>
          <w:p w:rsidR="00AC508A" w:rsidRPr="000E5D2E" w:rsidRDefault="00AC508A"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0</w:t>
            </w:r>
          </w:p>
        </w:tc>
        <w:tc>
          <w:tcPr>
            <w:tcW w:w="583" w:type="dxa"/>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c>
          <w:tcPr>
            <w:tcW w:w="579" w:type="dxa"/>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c>
          <w:tcPr>
            <w:tcW w:w="578" w:type="dxa"/>
            <w:shd w:val="clear" w:color="auto" w:fill="auto"/>
            <w:vAlign w:val="center"/>
          </w:tcPr>
          <w:p w:rsidR="00AC508A" w:rsidRPr="000E5D2E" w:rsidRDefault="00AC508A" w:rsidP="000E5D2E">
            <w:pPr>
              <w:ind w:left="-57" w:right="-57"/>
              <w:jc w:val="center"/>
              <w:rPr>
                <w:rFonts w:ascii="Times New Roman" w:hAnsi="Times New Roman"/>
                <w:color w:val="000000"/>
                <w:spacing w:val="-4"/>
                <w:sz w:val="22"/>
                <w:szCs w:val="22"/>
              </w:rPr>
            </w:pPr>
          </w:p>
        </w:tc>
      </w:tr>
      <w:tr w:rsidR="000E5D2E" w:rsidRPr="000E5D2E" w:rsidTr="000E5D2E">
        <w:trPr>
          <w:trHeight w:val="255"/>
        </w:trPr>
        <w:tc>
          <w:tcPr>
            <w:tcW w:w="418"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1563"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2284" w:type="dxa"/>
            <w:shd w:val="clear" w:color="auto" w:fill="auto"/>
            <w:vAlign w:val="center"/>
          </w:tcPr>
          <w:p w:rsidR="00414684" w:rsidRPr="000E5D2E" w:rsidRDefault="0041468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w:t>
            </w:r>
            <w:r w:rsidR="00A83608" w:rsidRPr="000E5D2E">
              <w:rPr>
                <w:rFonts w:ascii="Times New Roman" w:hAnsi="Times New Roman"/>
                <w:color w:val="000000"/>
                <w:spacing w:val="-4"/>
                <w:sz w:val="22"/>
                <w:szCs w:val="22"/>
              </w:rPr>
              <w:t xml:space="preserve">линейных объектов коммунальной инфраструктуры – объектов </w:t>
            </w:r>
            <w:r w:rsidRPr="000E5D2E">
              <w:rPr>
                <w:rFonts w:ascii="Times New Roman" w:hAnsi="Times New Roman"/>
                <w:color w:val="000000"/>
                <w:spacing w:val="-4"/>
                <w:sz w:val="22"/>
                <w:szCs w:val="22"/>
              </w:rPr>
              <w:t>водоснабжения, в том числе:</w:t>
            </w:r>
          </w:p>
        </w:tc>
        <w:tc>
          <w:tcPr>
            <w:tcW w:w="1819"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8"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60"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5" w:type="dxa"/>
            <w:gridSpan w:val="2"/>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9"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8" w:type="dxa"/>
            <w:gridSpan w:val="2"/>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83"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9"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8"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r>
      <w:tr w:rsidR="000E5D2E" w:rsidRPr="000E5D2E" w:rsidTr="000E5D2E">
        <w:trPr>
          <w:trHeight w:val="3235"/>
        </w:trPr>
        <w:tc>
          <w:tcPr>
            <w:tcW w:w="418" w:type="dxa"/>
            <w:shd w:val="clear" w:color="auto" w:fill="auto"/>
            <w:noWrap/>
            <w:vAlign w:val="center"/>
            <w:hideMark/>
          </w:tcPr>
          <w:p w:rsidR="00B76B90" w:rsidRPr="000E5D2E" w:rsidRDefault="00B76B90" w:rsidP="000E5D2E">
            <w:pPr>
              <w:ind w:left="-57" w:right="-57"/>
              <w:jc w:val="right"/>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1</w:t>
            </w:r>
          </w:p>
        </w:tc>
        <w:tc>
          <w:tcPr>
            <w:tcW w:w="1563"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Капитальный ремонт линейного объекта: водопроводная сеть Советского района, сооружение № 2 (участок трубопровода от камеры около насосной станции «</w:t>
            </w:r>
            <w:proofErr w:type="spellStart"/>
            <w:r w:rsidRPr="000E5D2E">
              <w:rPr>
                <w:rFonts w:ascii="Times New Roman" w:hAnsi="Times New Roman"/>
                <w:color w:val="000000"/>
                <w:spacing w:val="-4"/>
                <w:sz w:val="22"/>
                <w:szCs w:val="22"/>
              </w:rPr>
              <w:t>Болдыр</w:t>
            </w:r>
            <w:r w:rsidR="00AC508A" w:rsidRPr="000E5D2E">
              <w:rPr>
                <w:rFonts w:ascii="Times New Roman" w:hAnsi="Times New Roman"/>
                <w:color w:val="000000"/>
                <w:spacing w:val="-4"/>
                <w:sz w:val="22"/>
                <w:szCs w:val="22"/>
              </w:rPr>
              <w:t>евская</w:t>
            </w:r>
            <w:proofErr w:type="spellEnd"/>
            <w:r w:rsidR="00AC508A" w:rsidRPr="000E5D2E">
              <w:rPr>
                <w:rFonts w:ascii="Times New Roman" w:hAnsi="Times New Roman"/>
                <w:color w:val="000000"/>
                <w:spacing w:val="-4"/>
                <w:sz w:val="22"/>
                <w:szCs w:val="22"/>
              </w:rPr>
              <w:t>» до колодца около дома № </w:t>
            </w:r>
            <w:r w:rsidRPr="000E5D2E">
              <w:rPr>
                <w:rFonts w:ascii="Times New Roman" w:hAnsi="Times New Roman"/>
                <w:color w:val="000000"/>
                <w:spacing w:val="-4"/>
                <w:sz w:val="22"/>
                <w:szCs w:val="22"/>
              </w:rPr>
              <w:t>4а по улице Кремлёвский Вал)</w:t>
            </w:r>
          </w:p>
        </w:tc>
        <w:tc>
          <w:tcPr>
            <w:tcW w:w="1819"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водоснабжение</w:t>
            </w:r>
          </w:p>
        </w:tc>
        <w:tc>
          <w:tcPr>
            <w:tcW w:w="858"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0,777</w:t>
            </w:r>
          </w:p>
        </w:tc>
        <w:tc>
          <w:tcPr>
            <w:tcW w:w="716"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0,777</w:t>
            </w:r>
          </w:p>
        </w:tc>
        <w:tc>
          <w:tcPr>
            <w:tcW w:w="860"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5" w:type="dxa"/>
            <w:gridSpan w:val="2"/>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78</w:t>
            </w:r>
          </w:p>
        </w:tc>
        <w:tc>
          <w:tcPr>
            <w:tcW w:w="718" w:type="dxa"/>
            <w:gridSpan w:val="2"/>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78</w:t>
            </w:r>
          </w:p>
        </w:tc>
        <w:tc>
          <w:tcPr>
            <w:tcW w:w="716" w:type="dxa"/>
            <w:shd w:val="clear" w:color="auto" w:fill="auto"/>
            <w:noWrap/>
            <w:vAlign w:val="center"/>
            <w:hideMark/>
          </w:tcPr>
          <w:p w:rsidR="00B76B90" w:rsidRPr="000E5D2E" w:rsidRDefault="00B76B90"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B76B90" w:rsidRPr="000E5D2E" w:rsidRDefault="00B76B90"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BF522C" w:rsidRPr="000E5D2E" w:rsidTr="000E5D2E">
        <w:trPr>
          <w:trHeight w:val="275"/>
        </w:trPr>
        <w:tc>
          <w:tcPr>
            <w:tcW w:w="6084" w:type="dxa"/>
            <w:gridSpan w:val="4"/>
            <w:shd w:val="clear" w:color="auto" w:fill="auto"/>
            <w:noWrap/>
            <w:vAlign w:val="center"/>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ИТОГО по сфере реализации «водоотведение»</w:t>
            </w:r>
          </w:p>
        </w:tc>
        <w:tc>
          <w:tcPr>
            <w:tcW w:w="858" w:type="dxa"/>
            <w:shd w:val="clear" w:color="auto" w:fill="auto"/>
            <w:noWrap/>
            <w:vAlign w:val="center"/>
          </w:tcPr>
          <w:p w:rsidR="00BF522C" w:rsidRPr="000E5D2E" w:rsidRDefault="00BF522C"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3,98</w:t>
            </w:r>
          </w:p>
        </w:tc>
        <w:tc>
          <w:tcPr>
            <w:tcW w:w="716" w:type="dxa"/>
            <w:shd w:val="clear" w:color="auto" w:fill="auto"/>
            <w:noWrap/>
            <w:vAlign w:val="center"/>
          </w:tcPr>
          <w:p w:rsidR="00BF522C" w:rsidRPr="000E5D2E" w:rsidRDefault="00BF522C"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0,73</w:t>
            </w:r>
          </w:p>
        </w:tc>
        <w:tc>
          <w:tcPr>
            <w:tcW w:w="860" w:type="dxa"/>
            <w:shd w:val="clear" w:color="auto" w:fill="auto"/>
            <w:noWrap/>
            <w:vAlign w:val="center"/>
          </w:tcPr>
          <w:p w:rsidR="00BF522C" w:rsidRPr="000E5D2E" w:rsidRDefault="00BF522C"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3,25</w:t>
            </w:r>
          </w:p>
        </w:tc>
        <w:tc>
          <w:tcPr>
            <w:tcW w:w="715" w:type="dxa"/>
            <w:gridSpan w:val="2"/>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397</w:t>
            </w:r>
          </w:p>
        </w:tc>
        <w:tc>
          <w:tcPr>
            <w:tcW w:w="718" w:type="dxa"/>
            <w:gridSpan w:val="2"/>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73</w:t>
            </w:r>
          </w:p>
        </w:tc>
        <w:tc>
          <w:tcPr>
            <w:tcW w:w="716"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324</w:t>
            </w:r>
          </w:p>
        </w:tc>
        <w:tc>
          <w:tcPr>
            <w:tcW w:w="583"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center"/>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1206"/>
        </w:trPr>
        <w:tc>
          <w:tcPr>
            <w:tcW w:w="41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1563"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2284" w:type="dxa"/>
            <w:shd w:val="clear" w:color="auto" w:fill="auto"/>
            <w:vAlign w:val="center"/>
          </w:tcPr>
          <w:p w:rsidR="00414684" w:rsidRPr="000E5D2E" w:rsidRDefault="0041468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w:t>
            </w:r>
            <w:r w:rsidR="00A83608" w:rsidRPr="000E5D2E">
              <w:rPr>
                <w:rFonts w:ascii="Times New Roman" w:hAnsi="Times New Roman"/>
                <w:color w:val="000000"/>
                <w:spacing w:val="-4"/>
                <w:sz w:val="22"/>
                <w:szCs w:val="22"/>
              </w:rPr>
              <w:t xml:space="preserve">линейных объектов коммунальной инфраструктуры – объектов </w:t>
            </w:r>
            <w:r w:rsidRPr="000E5D2E">
              <w:rPr>
                <w:rFonts w:ascii="Times New Roman" w:hAnsi="Times New Roman"/>
                <w:color w:val="000000"/>
                <w:spacing w:val="-4"/>
                <w:sz w:val="22"/>
                <w:szCs w:val="22"/>
              </w:rPr>
              <w:t>водоотведения, в том числе:</w:t>
            </w:r>
          </w:p>
        </w:tc>
        <w:tc>
          <w:tcPr>
            <w:tcW w:w="1819"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60"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5" w:type="dxa"/>
            <w:gridSpan w:val="2"/>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9"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8" w:type="dxa"/>
            <w:gridSpan w:val="2"/>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83"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9"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r>
      <w:tr w:rsidR="000E5D2E" w:rsidRPr="000E5D2E" w:rsidTr="000E5D2E">
        <w:trPr>
          <w:trHeight w:val="3392"/>
        </w:trPr>
        <w:tc>
          <w:tcPr>
            <w:tcW w:w="418"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w:t>
            </w:r>
          </w:p>
        </w:tc>
        <w:tc>
          <w:tcPr>
            <w:tcW w:w="1563" w:type="dxa"/>
            <w:shd w:val="clear" w:color="auto" w:fill="auto"/>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в рамках объекта «Канализационная сеть Октябрьского района, сооружение </w:t>
            </w:r>
            <w:r w:rsidRPr="000E5D2E">
              <w:rPr>
                <w:rFonts w:ascii="Times New Roman" w:hAnsi="Times New Roman"/>
                <w:color w:val="000000"/>
                <w:spacing w:val="-4"/>
                <w:sz w:val="22"/>
                <w:szCs w:val="22"/>
              </w:rPr>
              <w:br/>
              <w:t xml:space="preserve">№ 3» от дома № 2а по улице Матросова до дома № 2б по улице Матросова </w:t>
            </w:r>
            <w:r w:rsidR="00DB01A7" w:rsidRPr="000E5D2E">
              <w:rPr>
                <w:rFonts w:ascii="Times New Roman" w:hAnsi="Times New Roman"/>
                <w:color w:val="000000"/>
                <w:spacing w:val="-4"/>
                <w:sz w:val="22"/>
                <w:szCs w:val="22"/>
              </w:rPr>
              <w:t>протяженностью</w:t>
            </w:r>
            <w:r w:rsidRPr="000E5D2E">
              <w:rPr>
                <w:rFonts w:ascii="Times New Roman" w:hAnsi="Times New Roman"/>
                <w:color w:val="000000"/>
                <w:spacing w:val="-4"/>
                <w:sz w:val="22"/>
                <w:szCs w:val="22"/>
              </w:rPr>
              <w:t xml:space="preserve"> </w:t>
            </w:r>
          </w:p>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120 п.</w:t>
            </w:r>
            <w:r w:rsidR="000E5D2E">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м</w:t>
            </w:r>
          </w:p>
        </w:tc>
        <w:tc>
          <w:tcPr>
            <w:tcW w:w="1819"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0,12</w:t>
            </w:r>
          </w:p>
        </w:tc>
        <w:tc>
          <w:tcPr>
            <w:tcW w:w="716"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0,12</w:t>
            </w:r>
          </w:p>
        </w:tc>
        <w:tc>
          <w:tcPr>
            <w:tcW w:w="860"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5" w:type="dxa"/>
            <w:gridSpan w:val="2"/>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12</w:t>
            </w:r>
          </w:p>
        </w:tc>
        <w:tc>
          <w:tcPr>
            <w:tcW w:w="718" w:type="dxa"/>
            <w:gridSpan w:val="2"/>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12</w:t>
            </w:r>
          </w:p>
        </w:tc>
        <w:tc>
          <w:tcPr>
            <w:tcW w:w="716" w:type="dxa"/>
            <w:shd w:val="clear" w:color="auto" w:fill="auto"/>
            <w:noWrap/>
            <w:vAlign w:val="center"/>
            <w:hideMark/>
          </w:tcPr>
          <w:p w:rsidR="00BF522C" w:rsidRPr="000E5D2E" w:rsidRDefault="00BF522C"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BF522C" w:rsidRPr="000E5D2E" w:rsidRDefault="00BF522C"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2799"/>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2</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в рамках объекта «Канализационная сеть Советского района, сооружение № 2» от дома № 8 по улице Кольцова до дома № 16 по улице Кольцова </w:t>
            </w:r>
            <w:r w:rsidR="00DB01A7" w:rsidRPr="000E5D2E">
              <w:rPr>
                <w:rFonts w:ascii="Times New Roman" w:hAnsi="Times New Roman"/>
                <w:color w:val="000000"/>
                <w:spacing w:val="-4"/>
                <w:sz w:val="22"/>
                <w:szCs w:val="22"/>
              </w:rPr>
              <w:t>протяженностью</w:t>
            </w:r>
            <w:r w:rsidRPr="000E5D2E">
              <w:rPr>
                <w:rFonts w:ascii="Times New Roman" w:hAnsi="Times New Roman"/>
                <w:color w:val="000000"/>
                <w:spacing w:val="-4"/>
                <w:sz w:val="22"/>
                <w:szCs w:val="22"/>
              </w:rPr>
              <w:t xml:space="preserve"> 101,16 п.</w:t>
            </w:r>
            <w:r w:rsidR="000E5D2E">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м</w:t>
            </w:r>
          </w:p>
        </w:tc>
        <w:tc>
          <w:tcPr>
            <w:tcW w:w="181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0,00</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w:t>
            </w:r>
          </w:p>
        </w:tc>
        <w:tc>
          <w:tcPr>
            <w:tcW w:w="715"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10</w:t>
            </w:r>
          </w:p>
        </w:tc>
        <w:tc>
          <w:tcPr>
            <w:tcW w:w="718"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2258"/>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Капитальный ремонт канализационного коллектора протяженностью 1300 п.</w:t>
            </w:r>
            <w:r w:rsidR="000E5D2E">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 xml:space="preserve">м по ул. Циолковского в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 Рязани Рязанской области</w:t>
            </w:r>
          </w:p>
        </w:tc>
        <w:tc>
          <w:tcPr>
            <w:tcW w:w="181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000000" w:fill="FFFFFF"/>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1,30</w:t>
            </w:r>
          </w:p>
        </w:tc>
        <w:tc>
          <w:tcPr>
            <w:tcW w:w="716" w:type="dxa"/>
            <w:shd w:val="clear" w:color="000000" w:fill="FFFFFF"/>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0,00</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w:t>
            </w:r>
          </w:p>
        </w:tc>
        <w:tc>
          <w:tcPr>
            <w:tcW w:w="715"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130</w:t>
            </w:r>
          </w:p>
        </w:tc>
        <w:tc>
          <w:tcPr>
            <w:tcW w:w="718"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3220"/>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в рамках объекта «Канализационная сеть Московского района, сооружение № 3» </w:t>
            </w:r>
          </w:p>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от дома № 1а по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улице </w:t>
            </w:r>
            <w:proofErr w:type="spellStart"/>
            <w:r w:rsidRPr="000E5D2E">
              <w:rPr>
                <w:rFonts w:ascii="Times New Roman" w:hAnsi="Times New Roman"/>
                <w:color w:val="000000"/>
                <w:spacing w:val="-4"/>
                <w:sz w:val="22"/>
                <w:szCs w:val="22"/>
              </w:rPr>
              <w:t>Великанова</w:t>
            </w:r>
            <w:proofErr w:type="spellEnd"/>
            <w:r w:rsidRPr="000E5D2E">
              <w:rPr>
                <w:rFonts w:ascii="Times New Roman" w:hAnsi="Times New Roman"/>
                <w:color w:val="000000"/>
                <w:spacing w:val="-4"/>
                <w:sz w:val="22"/>
                <w:szCs w:val="22"/>
              </w:rPr>
              <w:t xml:space="preserve"> до дома № 11 по бульвару Народный </w:t>
            </w:r>
            <w:r w:rsidR="00DB01A7" w:rsidRPr="000E5D2E">
              <w:rPr>
                <w:rFonts w:ascii="Times New Roman" w:hAnsi="Times New Roman"/>
                <w:color w:val="000000"/>
                <w:spacing w:val="-4"/>
                <w:sz w:val="22"/>
                <w:szCs w:val="22"/>
              </w:rPr>
              <w:t>протяженностью</w:t>
            </w:r>
            <w:r w:rsidRPr="000E5D2E">
              <w:rPr>
                <w:rFonts w:ascii="Times New Roman" w:hAnsi="Times New Roman"/>
                <w:color w:val="000000"/>
                <w:spacing w:val="-4"/>
                <w:sz w:val="22"/>
                <w:szCs w:val="22"/>
              </w:rPr>
              <w:t xml:space="preserve"> 606,30 п.</w:t>
            </w:r>
            <w:r w:rsidR="000E5D2E">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м</w:t>
            </w:r>
          </w:p>
        </w:tc>
        <w:tc>
          <w:tcPr>
            <w:tcW w:w="181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0,61</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0,61</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5"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61</w:t>
            </w:r>
          </w:p>
        </w:tc>
        <w:tc>
          <w:tcPr>
            <w:tcW w:w="718"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61</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2967"/>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5</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линейного объекта «Участок самотечного канализационного коллектора </w:t>
            </w:r>
            <w:proofErr w:type="spellStart"/>
            <w:r w:rsidRPr="000E5D2E">
              <w:rPr>
                <w:rFonts w:ascii="Times New Roman" w:hAnsi="Times New Roman"/>
                <w:color w:val="000000"/>
                <w:spacing w:val="-4"/>
                <w:sz w:val="22"/>
                <w:szCs w:val="22"/>
              </w:rPr>
              <w:t>Ду</w:t>
            </w:r>
            <w:proofErr w:type="spellEnd"/>
            <w:r w:rsidRPr="000E5D2E">
              <w:rPr>
                <w:rFonts w:ascii="Times New Roman" w:hAnsi="Times New Roman"/>
                <w:color w:val="000000"/>
                <w:spacing w:val="-4"/>
                <w:sz w:val="22"/>
                <w:szCs w:val="22"/>
              </w:rPr>
              <w:t xml:space="preserve"> 1500 мм в районе Московского шоссе </w:t>
            </w:r>
            <w:r w:rsidRPr="000E5D2E">
              <w:rPr>
                <w:rFonts w:ascii="Times New Roman" w:hAnsi="Times New Roman"/>
                <w:color w:val="000000"/>
                <w:spacing w:val="-4"/>
                <w:sz w:val="22"/>
                <w:szCs w:val="22"/>
              </w:rPr>
              <w:br/>
              <w:t>г. Рязань от канализационного колодца МК 5175 до канализационного колодца МК 5185»</w:t>
            </w:r>
          </w:p>
        </w:tc>
        <w:tc>
          <w:tcPr>
            <w:tcW w:w="181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0,97</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0,97</w:t>
            </w:r>
          </w:p>
        </w:tc>
        <w:tc>
          <w:tcPr>
            <w:tcW w:w="715"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97</w:t>
            </w:r>
          </w:p>
        </w:tc>
        <w:tc>
          <w:tcPr>
            <w:tcW w:w="718"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97</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1968"/>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канализационных коллекторов по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ул. Павлова и </w:t>
            </w:r>
            <w:r w:rsidRPr="000E5D2E">
              <w:rPr>
                <w:rFonts w:ascii="Times New Roman" w:hAnsi="Times New Roman"/>
                <w:color w:val="000000"/>
                <w:spacing w:val="-4"/>
                <w:sz w:val="22"/>
                <w:szCs w:val="22"/>
              </w:rPr>
              <w:br/>
            </w:r>
            <w:proofErr w:type="spellStart"/>
            <w:r w:rsidRPr="000E5D2E">
              <w:rPr>
                <w:rFonts w:ascii="Times New Roman" w:hAnsi="Times New Roman"/>
                <w:color w:val="000000"/>
                <w:spacing w:val="-4"/>
                <w:sz w:val="22"/>
                <w:szCs w:val="22"/>
              </w:rPr>
              <w:t>пр</w:t>
            </w:r>
            <w:proofErr w:type="spellEnd"/>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ту Первомайскому в г. Рязани Рязанской области</w:t>
            </w:r>
          </w:p>
        </w:tc>
        <w:tc>
          <w:tcPr>
            <w:tcW w:w="181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водоотведение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0,87</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0,87</w:t>
            </w:r>
          </w:p>
        </w:tc>
        <w:tc>
          <w:tcPr>
            <w:tcW w:w="715"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87</w:t>
            </w:r>
          </w:p>
        </w:tc>
        <w:tc>
          <w:tcPr>
            <w:tcW w:w="718"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87</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991CF4" w:rsidRPr="000E5D2E" w:rsidTr="000E5D2E">
        <w:trPr>
          <w:trHeight w:val="322"/>
        </w:trPr>
        <w:tc>
          <w:tcPr>
            <w:tcW w:w="6084" w:type="dxa"/>
            <w:gridSpan w:val="4"/>
            <w:shd w:val="clear" w:color="auto" w:fill="auto"/>
            <w:noWrap/>
            <w:vAlign w:val="center"/>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ИТОГО по сфере реализации «теплоснабжение»</w:t>
            </w:r>
          </w:p>
        </w:tc>
        <w:tc>
          <w:tcPr>
            <w:tcW w:w="858" w:type="dxa"/>
            <w:shd w:val="clear" w:color="auto" w:fill="auto"/>
            <w:noWrap/>
            <w:vAlign w:val="center"/>
          </w:tcPr>
          <w:p w:rsidR="00991CF4" w:rsidRPr="000E5D2E" w:rsidRDefault="00991CF4"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14,71</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4,01</w:t>
            </w:r>
          </w:p>
        </w:tc>
        <w:tc>
          <w:tcPr>
            <w:tcW w:w="860" w:type="dxa"/>
            <w:shd w:val="clear" w:color="auto" w:fill="auto"/>
            <w:noWrap/>
            <w:vAlign w:val="center"/>
          </w:tcPr>
          <w:p w:rsidR="00991CF4" w:rsidRPr="000E5D2E" w:rsidRDefault="00991CF4" w:rsidP="000E5D2E">
            <w:pPr>
              <w:ind w:left="-57" w:right="-57"/>
              <w:jc w:val="center"/>
              <w:rPr>
                <w:rFonts w:ascii="Times New Roman" w:hAnsi="Times New Roman"/>
                <w:bCs/>
                <w:color w:val="000000"/>
                <w:spacing w:val="-4"/>
                <w:sz w:val="22"/>
                <w:szCs w:val="22"/>
              </w:rPr>
            </w:pPr>
            <w:r w:rsidRPr="000E5D2E">
              <w:rPr>
                <w:rFonts w:ascii="Times New Roman" w:hAnsi="Times New Roman"/>
                <w:bCs/>
                <w:color w:val="000000"/>
                <w:spacing w:val="-4"/>
                <w:sz w:val="22"/>
                <w:szCs w:val="22"/>
              </w:rPr>
              <w:t>10,70</w:t>
            </w:r>
          </w:p>
        </w:tc>
        <w:tc>
          <w:tcPr>
            <w:tcW w:w="715" w:type="dxa"/>
            <w:gridSpan w:val="2"/>
            <w:shd w:val="clear" w:color="auto" w:fill="auto"/>
            <w:noWrap/>
            <w:vAlign w:val="bottom"/>
          </w:tcPr>
          <w:p w:rsidR="00991CF4" w:rsidRPr="000E5D2E" w:rsidRDefault="00991CF4" w:rsidP="000E5D2E">
            <w:pPr>
              <w:ind w:left="-57" w:right="-57"/>
              <w:rPr>
                <w:rFonts w:ascii="Times New Roman" w:hAnsi="Times New Roman"/>
                <w:b/>
                <w:bCs/>
                <w:color w:val="000000"/>
                <w:spacing w:val="-4"/>
                <w:sz w:val="22"/>
                <w:szCs w:val="22"/>
              </w:rPr>
            </w:pPr>
            <w:r w:rsidRPr="000E5D2E">
              <w:rPr>
                <w:rFonts w:ascii="Times New Roman" w:hAnsi="Times New Roman"/>
                <w:b/>
                <w:bCs/>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b/>
                <w:bCs/>
                <w:color w:val="000000"/>
                <w:spacing w:val="-4"/>
                <w:sz w:val="22"/>
                <w:szCs w:val="22"/>
              </w:rPr>
            </w:pPr>
            <w:r w:rsidRPr="000E5D2E">
              <w:rPr>
                <w:rFonts w:ascii="Times New Roman" w:hAnsi="Times New Roman"/>
                <w:b/>
                <w:bCs/>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b/>
                <w:bCs/>
                <w:color w:val="000000"/>
                <w:spacing w:val="-4"/>
                <w:sz w:val="22"/>
                <w:szCs w:val="22"/>
              </w:rPr>
            </w:pPr>
            <w:r w:rsidRPr="000E5D2E">
              <w:rPr>
                <w:rFonts w:ascii="Times New Roman" w:hAnsi="Times New Roman"/>
                <w:b/>
                <w:bCs/>
                <w:color w:val="000000"/>
                <w:spacing w:val="-4"/>
                <w:sz w:val="22"/>
                <w:szCs w:val="22"/>
              </w:rPr>
              <w:t> </w:t>
            </w:r>
          </w:p>
        </w:tc>
        <w:tc>
          <w:tcPr>
            <w:tcW w:w="859"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1470</w:t>
            </w:r>
          </w:p>
        </w:tc>
        <w:tc>
          <w:tcPr>
            <w:tcW w:w="718" w:type="dxa"/>
            <w:gridSpan w:val="2"/>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401</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1069</w:t>
            </w:r>
          </w:p>
        </w:tc>
        <w:tc>
          <w:tcPr>
            <w:tcW w:w="583"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547"/>
        </w:trPr>
        <w:tc>
          <w:tcPr>
            <w:tcW w:w="41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1563"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2284" w:type="dxa"/>
            <w:shd w:val="clear" w:color="auto" w:fill="auto"/>
            <w:vAlign w:val="center"/>
          </w:tcPr>
          <w:p w:rsidR="00414684" w:rsidRPr="000E5D2E" w:rsidRDefault="0041468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w:t>
            </w:r>
            <w:r w:rsidR="00A83608" w:rsidRPr="000E5D2E">
              <w:rPr>
                <w:rFonts w:ascii="Times New Roman" w:hAnsi="Times New Roman"/>
                <w:color w:val="000000"/>
                <w:spacing w:val="-4"/>
                <w:sz w:val="22"/>
                <w:szCs w:val="22"/>
              </w:rPr>
              <w:t xml:space="preserve">линейных объектов коммунальной инфраструктуры – объектов </w:t>
            </w:r>
            <w:r w:rsidRPr="000E5D2E">
              <w:rPr>
                <w:rFonts w:ascii="Times New Roman" w:hAnsi="Times New Roman"/>
                <w:color w:val="000000"/>
                <w:spacing w:val="-4"/>
                <w:sz w:val="22"/>
                <w:szCs w:val="22"/>
              </w:rPr>
              <w:t>теплоснабжения, в том числе:</w:t>
            </w:r>
          </w:p>
        </w:tc>
        <w:tc>
          <w:tcPr>
            <w:tcW w:w="1819" w:type="dxa"/>
            <w:shd w:val="clear" w:color="auto" w:fill="auto"/>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60"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5" w:type="dxa"/>
            <w:gridSpan w:val="2"/>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859"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8" w:type="dxa"/>
            <w:gridSpan w:val="2"/>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716"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83"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9"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c>
          <w:tcPr>
            <w:tcW w:w="578" w:type="dxa"/>
            <w:shd w:val="clear" w:color="auto" w:fill="auto"/>
            <w:noWrap/>
            <w:vAlign w:val="center"/>
          </w:tcPr>
          <w:p w:rsidR="00414684" w:rsidRPr="000E5D2E" w:rsidRDefault="00DB01A7" w:rsidP="000E5D2E">
            <w:pPr>
              <w:ind w:left="-57" w:right="-57"/>
              <w:jc w:val="center"/>
              <w:rPr>
                <w:rFonts w:ascii="Times New Roman" w:hAnsi="Times New Roman"/>
                <w:spacing w:val="-4"/>
                <w:sz w:val="22"/>
                <w:szCs w:val="22"/>
              </w:rPr>
            </w:pPr>
            <w:r w:rsidRPr="000E5D2E">
              <w:rPr>
                <w:rFonts w:ascii="Times New Roman" w:hAnsi="Times New Roman"/>
                <w:color w:val="000000"/>
                <w:spacing w:val="-4"/>
                <w:sz w:val="22"/>
                <w:szCs w:val="22"/>
              </w:rPr>
              <w:t>-</w:t>
            </w:r>
          </w:p>
        </w:tc>
      </w:tr>
      <w:tr w:rsidR="000E5D2E" w:rsidRPr="000E5D2E" w:rsidTr="000E5D2E">
        <w:trPr>
          <w:trHeight w:val="547"/>
        </w:trPr>
        <w:tc>
          <w:tcPr>
            <w:tcW w:w="41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w:t>
            </w:r>
          </w:p>
        </w:tc>
        <w:tc>
          <w:tcPr>
            <w:tcW w:w="1563"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участка трубопроводов ул. Новаторов, 2 к.</w:t>
            </w:r>
            <w:r w:rsidR="005F1C83">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1 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54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т. А (ТК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88)</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0,55</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0,55</w:t>
            </w:r>
          </w:p>
        </w:tc>
        <w:tc>
          <w:tcPr>
            <w:tcW w:w="860"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5" w:type="dxa"/>
            <w:gridSpan w:val="2"/>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55</w:t>
            </w:r>
          </w:p>
        </w:tc>
        <w:tc>
          <w:tcPr>
            <w:tcW w:w="718" w:type="dxa"/>
            <w:gridSpan w:val="2"/>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55</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547"/>
        </w:trPr>
        <w:tc>
          <w:tcPr>
            <w:tcW w:w="41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w:t>
            </w:r>
          </w:p>
        </w:tc>
        <w:tc>
          <w:tcPr>
            <w:tcW w:w="1563"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Городской округ город Рязань </w:t>
            </w:r>
            <w:r w:rsidRPr="000E5D2E">
              <w:rPr>
                <w:rFonts w:ascii="Times New Roman" w:hAnsi="Times New Roman"/>
                <w:color w:val="000000"/>
                <w:spacing w:val="-4"/>
                <w:sz w:val="22"/>
                <w:szCs w:val="22"/>
              </w:rPr>
              <w:lastRenderedPageBreak/>
              <w:t>Рязанской области</w:t>
            </w:r>
          </w:p>
        </w:tc>
        <w:tc>
          <w:tcPr>
            <w:tcW w:w="2284" w:type="dxa"/>
            <w:shd w:val="clear" w:color="auto" w:fill="auto"/>
            <w:vAlign w:val="center"/>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 xml:space="preserve">Капитальный ремонт участка магистральных трубопроводов 1 т/м, </w:t>
            </w:r>
            <w:r w:rsidRPr="000E5D2E">
              <w:rPr>
                <w:rFonts w:ascii="Times New Roman" w:hAnsi="Times New Roman"/>
                <w:color w:val="000000"/>
                <w:spacing w:val="-4"/>
                <w:sz w:val="22"/>
                <w:szCs w:val="22"/>
              </w:rPr>
              <w:lastRenderedPageBreak/>
              <w:t xml:space="preserve">ул. Дзержинского,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1ТК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542/4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1ТК 5</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29</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теплоснабжение</w:t>
            </w:r>
          </w:p>
        </w:tc>
        <w:tc>
          <w:tcPr>
            <w:tcW w:w="85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0,66</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0,66</w:t>
            </w:r>
          </w:p>
        </w:tc>
        <w:tc>
          <w:tcPr>
            <w:tcW w:w="860"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5" w:type="dxa"/>
            <w:gridSpan w:val="2"/>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66</w:t>
            </w:r>
          </w:p>
        </w:tc>
        <w:tc>
          <w:tcPr>
            <w:tcW w:w="718" w:type="dxa"/>
            <w:gridSpan w:val="2"/>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66</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1881"/>
        </w:trPr>
        <w:tc>
          <w:tcPr>
            <w:tcW w:w="41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3</w:t>
            </w:r>
          </w:p>
        </w:tc>
        <w:tc>
          <w:tcPr>
            <w:tcW w:w="1563"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участка магистральных трубопроводов 4т/м,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 Советской Армии, 4ТК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2СМ</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4ТК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3</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0,14</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0,14</w:t>
            </w:r>
          </w:p>
        </w:tc>
        <w:tc>
          <w:tcPr>
            <w:tcW w:w="860"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5" w:type="dxa"/>
            <w:gridSpan w:val="2"/>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14</w:t>
            </w:r>
          </w:p>
        </w:tc>
        <w:tc>
          <w:tcPr>
            <w:tcW w:w="718" w:type="dxa"/>
            <w:gridSpan w:val="2"/>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14</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0E5D2E">
        <w:trPr>
          <w:trHeight w:val="1559"/>
        </w:trPr>
        <w:tc>
          <w:tcPr>
            <w:tcW w:w="41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w:t>
            </w:r>
          </w:p>
        </w:tc>
        <w:tc>
          <w:tcPr>
            <w:tcW w:w="1563"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магистральных трубопроводов 4ТМ </w:t>
            </w:r>
          </w:p>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ул. Новоселов,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ЦТП</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 кв. К</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0,53</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0,53</w:t>
            </w:r>
          </w:p>
        </w:tc>
        <w:tc>
          <w:tcPr>
            <w:tcW w:w="860"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5" w:type="dxa"/>
            <w:gridSpan w:val="2"/>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59"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53</w:t>
            </w:r>
          </w:p>
        </w:tc>
        <w:tc>
          <w:tcPr>
            <w:tcW w:w="718" w:type="dxa"/>
            <w:gridSpan w:val="2"/>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53</w:t>
            </w:r>
          </w:p>
        </w:tc>
        <w:tc>
          <w:tcPr>
            <w:tcW w:w="716" w:type="dxa"/>
            <w:shd w:val="clear" w:color="auto" w:fill="auto"/>
            <w:noWrap/>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593"/>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участков трубопроводов </w:t>
            </w:r>
          </w:p>
          <w:p w:rsid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1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2 по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 Народный бульвар</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0,25</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0,25</w:t>
            </w:r>
          </w:p>
        </w:tc>
        <w:tc>
          <w:tcPr>
            <w:tcW w:w="860"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25</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25</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881"/>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участка магистральных трубопроводов 2 т/м, Первомайский </w:t>
            </w:r>
            <w:proofErr w:type="spellStart"/>
            <w:r w:rsidRPr="000E5D2E">
              <w:rPr>
                <w:rFonts w:ascii="Times New Roman" w:hAnsi="Times New Roman"/>
                <w:color w:val="000000"/>
                <w:spacing w:val="-4"/>
                <w:sz w:val="22"/>
                <w:szCs w:val="22"/>
              </w:rPr>
              <w:t>пр</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кт</w:t>
            </w:r>
            <w:proofErr w:type="spellEnd"/>
            <w:r w:rsidRPr="000E5D2E">
              <w:rPr>
                <w:rFonts w:ascii="Times New Roman" w:hAnsi="Times New Roman"/>
                <w:color w:val="000000"/>
                <w:spacing w:val="-4"/>
                <w:sz w:val="22"/>
                <w:szCs w:val="22"/>
              </w:rPr>
              <w:t>, 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582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585</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0,52</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0,52</w:t>
            </w:r>
          </w:p>
        </w:tc>
        <w:tc>
          <w:tcPr>
            <w:tcW w:w="860"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52</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52</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222"/>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участков магистральных трубопроводов 2 т/м </w:t>
            </w:r>
          </w:p>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ул. Горького,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249</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250</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0,19</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0,19</w:t>
            </w:r>
          </w:p>
        </w:tc>
        <w:tc>
          <w:tcPr>
            <w:tcW w:w="860"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326"/>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8</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участков магистральных трубопроводов 1 т/м </w:t>
            </w:r>
          </w:p>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w:t>
            </w:r>
            <w:r w:rsidR="005F1C83">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 xml:space="preserve">Чкалова,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565а/1</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ПНС</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11</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0,40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0,40</w:t>
            </w:r>
          </w:p>
        </w:tc>
        <w:tc>
          <w:tcPr>
            <w:tcW w:w="860"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40</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40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2033"/>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участков магистральных трубопроводов 3 т/м ул. Проезд Яблочкова 4ПК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2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3ТК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329</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0,78</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0,78</w:t>
            </w:r>
          </w:p>
        </w:tc>
        <w:tc>
          <w:tcPr>
            <w:tcW w:w="860"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78</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78</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519"/>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10</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Капитальный ремонт магистральных трубопроводов 2 т/м, Первомайский пр</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т 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585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2ТК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590</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0,83</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0,83</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83</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83</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821"/>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участка магистральных трубопроводов 2 т/м, ул.</w:t>
            </w:r>
            <w:r w:rsidR="005F1C83">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 xml:space="preserve">Урицкого,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6ТК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6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6ТК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12</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0,90</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0,90</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90</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90</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575"/>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12</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участка магистральных трубопроводов 1 т/м </w:t>
            </w:r>
            <w:proofErr w:type="spellStart"/>
            <w:r w:rsidRPr="000E5D2E">
              <w:rPr>
                <w:rFonts w:ascii="Times New Roman" w:hAnsi="Times New Roman"/>
                <w:color w:val="000000"/>
                <w:spacing w:val="-4"/>
                <w:sz w:val="22"/>
                <w:szCs w:val="22"/>
              </w:rPr>
              <w:t>ул.Островского</w:t>
            </w:r>
            <w:proofErr w:type="spellEnd"/>
            <w:r w:rsidRPr="000E5D2E">
              <w:rPr>
                <w:rFonts w:ascii="Times New Roman" w:hAnsi="Times New Roman"/>
                <w:color w:val="000000"/>
                <w:spacing w:val="-4"/>
                <w:sz w:val="22"/>
                <w:szCs w:val="22"/>
              </w:rPr>
              <w:t>, 1 ТМ</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526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1 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526/5</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1,32</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1,32</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132</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132</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576"/>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13</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Городской округ город Рязань Рязанской </w:t>
            </w:r>
            <w:r w:rsidRPr="000E5D2E">
              <w:rPr>
                <w:rFonts w:ascii="Times New Roman" w:hAnsi="Times New Roman"/>
                <w:color w:val="000000"/>
                <w:spacing w:val="-4"/>
                <w:sz w:val="22"/>
                <w:szCs w:val="22"/>
              </w:rPr>
              <w:lastRenderedPageBreak/>
              <w:t>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 xml:space="preserve">Капитальный ремонт участков магистральных трубопроводов 1 т/м, </w:t>
            </w:r>
            <w:r w:rsidRPr="000E5D2E">
              <w:rPr>
                <w:rFonts w:ascii="Times New Roman" w:hAnsi="Times New Roman"/>
                <w:color w:val="000000"/>
                <w:spacing w:val="-4"/>
                <w:sz w:val="22"/>
                <w:szCs w:val="22"/>
              </w:rPr>
              <w:lastRenderedPageBreak/>
              <w:t>ул. Высоковольтная, 1ТК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553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1ТК 553/6</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2,25</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2,25</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224</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224</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505"/>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14</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участков магистральных трубопроводов 1 т/м, ул. Гагарина,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530</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1ТК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530/9</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1,85</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1,85</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184</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184</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520"/>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15</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участков магистральных трубопроводов 3 т/м, ул. Белинского, 3ТК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236</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ПНС</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6</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3ТК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223</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1,12</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1,12</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112</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112</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255"/>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16</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участка 1т/м, </w:t>
            </w:r>
          </w:p>
          <w:p w:rsidR="00991CF4" w:rsidRPr="000E5D2E" w:rsidRDefault="00991CF4" w:rsidP="005F1C83">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 Татарская, 1ТК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535</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537</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0,57</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0,57</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57</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57</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137"/>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17</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участка 3 т/м,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w:t>
            </w:r>
            <w:r w:rsidR="005F1C83">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 xml:space="preserve">Новая, 3TK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236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3TK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239</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0,54</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0,54</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54</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54</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267"/>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18</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Капитальный ремонт участка 2 т/м , </w:t>
            </w:r>
          </w:p>
          <w:p w:rsidR="005F1C83" w:rsidRDefault="00991CF4" w:rsidP="005F1C83">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ул</w:t>
            </w:r>
            <w:r w:rsidR="005F1C83">
              <w:rPr>
                <w:rFonts w:ascii="Times New Roman" w:hAnsi="Times New Roman"/>
                <w:color w:val="000000"/>
                <w:spacing w:val="-4"/>
                <w:sz w:val="22"/>
                <w:szCs w:val="22"/>
              </w:rPr>
              <w:t xml:space="preserve">. </w:t>
            </w:r>
            <w:r w:rsidRPr="000E5D2E">
              <w:rPr>
                <w:rFonts w:ascii="Times New Roman" w:hAnsi="Times New Roman"/>
                <w:color w:val="000000"/>
                <w:spacing w:val="-4"/>
                <w:sz w:val="22"/>
                <w:szCs w:val="22"/>
              </w:rPr>
              <w:t xml:space="preserve">Горького , </w:t>
            </w:r>
          </w:p>
          <w:p w:rsidR="00991CF4" w:rsidRPr="000E5D2E" w:rsidRDefault="00991CF4" w:rsidP="005F1C83">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2Т К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5 9 3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 2Т К </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 xml:space="preserve">609 </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0,73</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0,73</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73</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73</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258"/>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19</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000000" w:fill="FFFFFF"/>
            <w:vAlign w:val="center"/>
            <w:hideMark/>
          </w:tcPr>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 Капитальный ремонт участка 5т/м, </w:t>
            </w:r>
          </w:p>
          <w:p w:rsidR="005F1C83"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 xml:space="preserve">ул. </w:t>
            </w:r>
            <w:proofErr w:type="spellStart"/>
            <w:r w:rsidRPr="000E5D2E">
              <w:rPr>
                <w:rFonts w:ascii="Times New Roman" w:hAnsi="Times New Roman"/>
                <w:color w:val="000000"/>
                <w:spacing w:val="-4"/>
                <w:sz w:val="22"/>
                <w:szCs w:val="22"/>
              </w:rPr>
              <w:t>Братиславская</w:t>
            </w:r>
            <w:proofErr w:type="spellEnd"/>
            <w:r w:rsidRPr="000E5D2E">
              <w:rPr>
                <w:rFonts w:ascii="Times New Roman" w:hAnsi="Times New Roman"/>
                <w:color w:val="000000"/>
                <w:spacing w:val="-4"/>
                <w:sz w:val="22"/>
                <w:szCs w:val="22"/>
              </w:rPr>
              <w:t xml:space="preserve">, </w:t>
            </w:r>
          </w:p>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5ТК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18</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5ТК</w:t>
            </w:r>
            <w:r w:rsidR="00DB01A7" w:rsidRPr="000E5D2E">
              <w:rPr>
                <w:rFonts w:ascii="Times New Roman" w:hAnsi="Times New Roman"/>
                <w:color w:val="000000"/>
                <w:spacing w:val="-4"/>
                <w:sz w:val="22"/>
                <w:szCs w:val="22"/>
              </w:rPr>
              <w:t>-</w:t>
            </w:r>
            <w:r w:rsidRPr="000E5D2E">
              <w:rPr>
                <w:rFonts w:ascii="Times New Roman" w:hAnsi="Times New Roman"/>
                <w:color w:val="000000"/>
                <w:spacing w:val="-4"/>
                <w:sz w:val="22"/>
                <w:szCs w:val="22"/>
              </w:rPr>
              <w:t>17</w:t>
            </w:r>
          </w:p>
        </w:tc>
        <w:tc>
          <w:tcPr>
            <w:tcW w:w="1819" w:type="dxa"/>
            <w:shd w:val="clear" w:color="000000" w:fill="FFFFFF"/>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0,17</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0,17</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17</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17</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1418"/>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lastRenderedPageBreak/>
              <w:t>20</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Капитальный ремонт второй магистрали (от 2СТ</w:t>
            </w:r>
            <w:r w:rsidR="00DB01A7" w:rsidRPr="000E5D2E">
              <w:rPr>
                <w:rFonts w:ascii="Times New Roman" w:hAnsi="Times New Roman"/>
                <w:spacing w:val="-4"/>
                <w:sz w:val="22"/>
                <w:szCs w:val="22"/>
              </w:rPr>
              <w:t>-</w:t>
            </w:r>
            <w:r w:rsidRPr="000E5D2E">
              <w:rPr>
                <w:rFonts w:ascii="Times New Roman" w:hAnsi="Times New Roman"/>
                <w:spacing w:val="-4"/>
                <w:sz w:val="22"/>
                <w:szCs w:val="22"/>
              </w:rPr>
              <w:t>106 до 2ТК</w:t>
            </w:r>
            <w:r w:rsidR="00DB01A7" w:rsidRPr="000E5D2E">
              <w:rPr>
                <w:rFonts w:ascii="Times New Roman" w:hAnsi="Times New Roman"/>
                <w:spacing w:val="-4"/>
                <w:sz w:val="22"/>
                <w:szCs w:val="22"/>
              </w:rPr>
              <w:t>-</w:t>
            </w:r>
            <w:r w:rsidRPr="000E5D2E">
              <w:rPr>
                <w:rFonts w:ascii="Times New Roman" w:hAnsi="Times New Roman"/>
                <w:spacing w:val="-4"/>
                <w:sz w:val="22"/>
                <w:szCs w:val="22"/>
              </w:rPr>
              <w:t>148) (капремонт с заменой участка от 2СТ</w:t>
            </w:r>
            <w:r w:rsidR="00DB01A7" w:rsidRPr="000E5D2E">
              <w:rPr>
                <w:rFonts w:ascii="Times New Roman" w:hAnsi="Times New Roman"/>
                <w:spacing w:val="-4"/>
                <w:sz w:val="22"/>
                <w:szCs w:val="22"/>
              </w:rPr>
              <w:t>-</w:t>
            </w:r>
            <w:r w:rsidRPr="000E5D2E">
              <w:rPr>
                <w:rFonts w:ascii="Times New Roman" w:hAnsi="Times New Roman"/>
                <w:spacing w:val="-4"/>
                <w:sz w:val="22"/>
                <w:szCs w:val="22"/>
              </w:rPr>
              <w:t>173 до 2ТК</w:t>
            </w:r>
            <w:r w:rsidR="00DB01A7" w:rsidRPr="000E5D2E">
              <w:rPr>
                <w:rFonts w:ascii="Times New Roman" w:hAnsi="Times New Roman"/>
                <w:spacing w:val="-4"/>
                <w:sz w:val="22"/>
                <w:szCs w:val="22"/>
              </w:rPr>
              <w:t>-</w:t>
            </w:r>
            <w:r w:rsidRPr="000E5D2E">
              <w:rPr>
                <w:rFonts w:ascii="Times New Roman" w:hAnsi="Times New Roman"/>
                <w:spacing w:val="-4"/>
                <w:sz w:val="22"/>
                <w:szCs w:val="22"/>
              </w:rPr>
              <w:t>144)</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0,35</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0,35</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35</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35</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r w:rsidR="000E5D2E" w:rsidRPr="000E5D2E" w:rsidTr="005F1C83">
        <w:trPr>
          <w:trHeight w:val="2250"/>
        </w:trPr>
        <w:tc>
          <w:tcPr>
            <w:tcW w:w="41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21</w:t>
            </w:r>
          </w:p>
        </w:tc>
        <w:tc>
          <w:tcPr>
            <w:tcW w:w="1563" w:type="dxa"/>
            <w:shd w:val="clear" w:color="auto" w:fill="auto"/>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Городской округ город Рязань Рязанской области</w:t>
            </w:r>
          </w:p>
        </w:tc>
        <w:tc>
          <w:tcPr>
            <w:tcW w:w="2284" w:type="dxa"/>
            <w:shd w:val="clear" w:color="auto" w:fill="auto"/>
            <w:vAlign w:val="center"/>
            <w:hideMark/>
          </w:tcPr>
          <w:p w:rsidR="00991CF4" w:rsidRPr="000E5D2E" w:rsidRDefault="00991CF4" w:rsidP="000E5D2E">
            <w:pPr>
              <w:ind w:left="-57" w:right="-57"/>
              <w:jc w:val="center"/>
              <w:rPr>
                <w:rFonts w:ascii="Times New Roman" w:hAnsi="Times New Roman"/>
                <w:spacing w:val="-4"/>
                <w:sz w:val="22"/>
                <w:szCs w:val="22"/>
              </w:rPr>
            </w:pPr>
            <w:r w:rsidRPr="000E5D2E">
              <w:rPr>
                <w:rFonts w:ascii="Times New Roman" w:hAnsi="Times New Roman"/>
                <w:spacing w:val="-4"/>
                <w:sz w:val="22"/>
                <w:szCs w:val="22"/>
              </w:rPr>
              <w:t>Капитальный ремонт четвертой магистрали (от 4ПАВ</w:t>
            </w:r>
            <w:r w:rsidR="00DB01A7" w:rsidRPr="000E5D2E">
              <w:rPr>
                <w:rFonts w:ascii="Times New Roman" w:hAnsi="Times New Roman"/>
                <w:spacing w:val="-4"/>
                <w:sz w:val="22"/>
                <w:szCs w:val="22"/>
              </w:rPr>
              <w:t>-</w:t>
            </w:r>
            <w:r w:rsidRPr="000E5D2E">
              <w:rPr>
                <w:rFonts w:ascii="Times New Roman" w:hAnsi="Times New Roman"/>
                <w:spacing w:val="-4"/>
                <w:sz w:val="22"/>
                <w:szCs w:val="22"/>
              </w:rPr>
              <w:t>3Д до 4ТК</w:t>
            </w:r>
            <w:r w:rsidR="00DB01A7" w:rsidRPr="000E5D2E">
              <w:rPr>
                <w:rFonts w:ascii="Times New Roman" w:hAnsi="Times New Roman"/>
                <w:spacing w:val="-4"/>
                <w:sz w:val="22"/>
                <w:szCs w:val="22"/>
              </w:rPr>
              <w:t>-</w:t>
            </w:r>
            <w:r w:rsidRPr="000E5D2E">
              <w:rPr>
                <w:rFonts w:ascii="Times New Roman" w:hAnsi="Times New Roman"/>
                <w:spacing w:val="-4"/>
                <w:sz w:val="22"/>
                <w:szCs w:val="22"/>
              </w:rPr>
              <w:t>УТ9) (капремонт с заменой участка от 4ТК</w:t>
            </w:r>
            <w:r w:rsidR="00DB01A7" w:rsidRPr="000E5D2E">
              <w:rPr>
                <w:rFonts w:ascii="Times New Roman" w:hAnsi="Times New Roman"/>
                <w:spacing w:val="-4"/>
                <w:sz w:val="22"/>
                <w:szCs w:val="22"/>
              </w:rPr>
              <w:t>-</w:t>
            </w:r>
            <w:r w:rsidRPr="000E5D2E">
              <w:rPr>
                <w:rFonts w:ascii="Times New Roman" w:hAnsi="Times New Roman"/>
                <w:spacing w:val="-4"/>
                <w:sz w:val="22"/>
                <w:szCs w:val="22"/>
              </w:rPr>
              <w:t>УТ3 до 4ТК</w:t>
            </w:r>
            <w:r w:rsidR="00DB01A7" w:rsidRPr="000E5D2E">
              <w:rPr>
                <w:rFonts w:ascii="Times New Roman" w:hAnsi="Times New Roman"/>
                <w:spacing w:val="-4"/>
                <w:sz w:val="22"/>
                <w:szCs w:val="22"/>
              </w:rPr>
              <w:t>-</w:t>
            </w:r>
            <w:r w:rsidRPr="000E5D2E">
              <w:rPr>
                <w:rFonts w:ascii="Times New Roman" w:hAnsi="Times New Roman"/>
                <w:spacing w:val="-4"/>
                <w:sz w:val="22"/>
                <w:szCs w:val="22"/>
              </w:rPr>
              <w:t>УТ4)</w:t>
            </w:r>
          </w:p>
        </w:tc>
        <w:tc>
          <w:tcPr>
            <w:tcW w:w="1819" w:type="dxa"/>
            <w:shd w:val="clear" w:color="auto" w:fill="auto"/>
            <w:vAlign w:val="center"/>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теплоснабжение</w:t>
            </w:r>
          </w:p>
        </w:tc>
        <w:tc>
          <w:tcPr>
            <w:tcW w:w="858"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0,09</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0"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0,09</w:t>
            </w:r>
          </w:p>
        </w:tc>
        <w:tc>
          <w:tcPr>
            <w:tcW w:w="70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22" w:type="dxa"/>
            <w:gridSpan w:val="2"/>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716"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865" w:type="dxa"/>
            <w:gridSpan w:val="2"/>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w:t>
            </w:r>
          </w:p>
        </w:tc>
        <w:tc>
          <w:tcPr>
            <w:tcW w:w="712"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0</w:t>
            </w:r>
          </w:p>
        </w:tc>
        <w:tc>
          <w:tcPr>
            <w:tcW w:w="716" w:type="dxa"/>
            <w:shd w:val="clear" w:color="auto" w:fill="auto"/>
            <w:noWrap/>
            <w:vAlign w:val="center"/>
            <w:hideMark/>
          </w:tcPr>
          <w:p w:rsidR="00991CF4" w:rsidRPr="000E5D2E" w:rsidRDefault="00991CF4" w:rsidP="000E5D2E">
            <w:pPr>
              <w:ind w:left="-57" w:right="-57"/>
              <w:jc w:val="center"/>
              <w:rPr>
                <w:rFonts w:ascii="Times New Roman" w:hAnsi="Times New Roman"/>
                <w:color w:val="000000"/>
                <w:spacing w:val="-4"/>
                <w:sz w:val="22"/>
                <w:szCs w:val="22"/>
              </w:rPr>
            </w:pPr>
            <w:r w:rsidRPr="000E5D2E">
              <w:rPr>
                <w:rFonts w:ascii="Times New Roman" w:hAnsi="Times New Roman"/>
                <w:color w:val="000000"/>
                <w:spacing w:val="-4"/>
                <w:sz w:val="22"/>
                <w:szCs w:val="22"/>
              </w:rPr>
              <w:t>9</w:t>
            </w:r>
          </w:p>
        </w:tc>
        <w:tc>
          <w:tcPr>
            <w:tcW w:w="583"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9"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c>
          <w:tcPr>
            <w:tcW w:w="578" w:type="dxa"/>
            <w:shd w:val="clear" w:color="auto" w:fill="auto"/>
            <w:noWrap/>
            <w:vAlign w:val="bottom"/>
            <w:hideMark/>
          </w:tcPr>
          <w:p w:rsidR="00991CF4" w:rsidRPr="000E5D2E" w:rsidRDefault="00991CF4" w:rsidP="000E5D2E">
            <w:pPr>
              <w:ind w:left="-57" w:right="-57"/>
              <w:rPr>
                <w:rFonts w:ascii="Times New Roman" w:hAnsi="Times New Roman"/>
                <w:color w:val="000000"/>
                <w:spacing w:val="-4"/>
                <w:sz w:val="22"/>
                <w:szCs w:val="22"/>
              </w:rPr>
            </w:pPr>
            <w:r w:rsidRPr="000E5D2E">
              <w:rPr>
                <w:rFonts w:ascii="Times New Roman" w:hAnsi="Times New Roman"/>
                <w:color w:val="000000"/>
                <w:spacing w:val="-4"/>
                <w:sz w:val="22"/>
                <w:szCs w:val="22"/>
              </w:rPr>
              <w:t> </w:t>
            </w:r>
          </w:p>
        </w:tc>
      </w:tr>
    </w:tbl>
    <w:p w:rsidR="003572B0" w:rsidRPr="00DB01A7" w:rsidRDefault="003572B0" w:rsidP="00B76B90">
      <w:pPr>
        <w:rPr>
          <w:rFonts w:ascii="Times New Roman" w:hAnsi="Times New Roman"/>
          <w:bCs/>
          <w:sz w:val="28"/>
          <w:szCs w:val="28"/>
        </w:rPr>
      </w:pPr>
    </w:p>
    <w:p w:rsidR="003572B0" w:rsidRPr="00DB01A7" w:rsidRDefault="003572B0">
      <w:pPr>
        <w:rPr>
          <w:rFonts w:ascii="Times New Roman" w:hAnsi="Times New Roman"/>
          <w:bCs/>
          <w:sz w:val="28"/>
          <w:szCs w:val="28"/>
        </w:rPr>
      </w:pPr>
      <w:r w:rsidRPr="00DB01A7">
        <w:rPr>
          <w:rFonts w:ascii="Times New Roman" w:hAnsi="Times New Roman"/>
          <w:bCs/>
          <w:sz w:val="28"/>
          <w:szCs w:val="28"/>
        </w:rPr>
        <w:br w:type="page"/>
      </w:r>
    </w:p>
    <w:tbl>
      <w:tblPr>
        <w:tblStyle w:val="ac"/>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3"/>
        <w:gridCol w:w="5119"/>
      </w:tblGrid>
      <w:tr w:rsidR="003572B0" w:rsidRPr="00DB01A7" w:rsidTr="005F1C83">
        <w:tc>
          <w:tcPr>
            <w:tcW w:w="10031" w:type="dxa"/>
          </w:tcPr>
          <w:p w:rsidR="003572B0" w:rsidRPr="00DB01A7" w:rsidRDefault="003572B0" w:rsidP="0031756B">
            <w:pPr>
              <w:rPr>
                <w:rFonts w:ascii="Times New Roman" w:hAnsi="Times New Roman"/>
                <w:sz w:val="28"/>
                <w:szCs w:val="28"/>
              </w:rPr>
            </w:pPr>
          </w:p>
        </w:tc>
        <w:tc>
          <w:tcPr>
            <w:tcW w:w="5245" w:type="dxa"/>
          </w:tcPr>
          <w:p w:rsidR="003572B0" w:rsidRPr="00DB01A7" w:rsidRDefault="003572B0" w:rsidP="0031756B">
            <w:pPr>
              <w:rPr>
                <w:rFonts w:ascii="Times New Roman" w:hAnsi="Times New Roman"/>
                <w:sz w:val="28"/>
                <w:szCs w:val="28"/>
              </w:rPr>
            </w:pPr>
            <w:r w:rsidRPr="00DB01A7">
              <w:rPr>
                <w:rFonts w:ascii="Times New Roman" w:hAnsi="Times New Roman"/>
                <w:sz w:val="28"/>
                <w:szCs w:val="28"/>
              </w:rPr>
              <w:t>Приложение № 4</w:t>
            </w:r>
          </w:p>
          <w:p w:rsidR="003572B0" w:rsidRPr="00DB01A7" w:rsidRDefault="003572B0" w:rsidP="0031756B">
            <w:pPr>
              <w:rPr>
                <w:rFonts w:ascii="Times New Roman" w:hAnsi="Times New Roman"/>
                <w:sz w:val="28"/>
                <w:szCs w:val="28"/>
              </w:rPr>
            </w:pPr>
            <w:r w:rsidRPr="00DB01A7">
              <w:rPr>
                <w:rFonts w:ascii="Times New Roman" w:hAnsi="Times New Roman"/>
                <w:sz w:val="28"/>
                <w:szCs w:val="28"/>
              </w:rPr>
              <w:t xml:space="preserve">к региональной программе Рязанской области «Модернизация систем коммунальной инфраструктуры </w:t>
            </w:r>
          </w:p>
          <w:p w:rsidR="003572B0" w:rsidRPr="00DB01A7" w:rsidRDefault="003572B0" w:rsidP="0031756B">
            <w:pPr>
              <w:rPr>
                <w:rFonts w:ascii="Times New Roman" w:hAnsi="Times New Roman"/>
                <w:sz w:val="28"/>
                <w:szCs w:val="28"/>
              </w:rPr>
            </w:pPr>
            <w:r w:rsidRPr="00DB01A7">
              <w:rPr>
                <w:rFonts w:ascii="Times New Roman" w:hAnsi="Times New Roman"/>
                <w:sz w:val="28"/>
                <w:szCs w:val="28"/>
              </w:rPr>
              <w:t>на 2023</w:t>
            </w:r>
            <w:r w:rsidR="00DB01A7">
              <w:rPr>
                <w:rFonts w:ascii="Times New Roman" w:hAnsi="Times New Roman"/>
                <w:sz w:val="28"/>
                <w:szCs w:val="28"/>
              </w:rPr>
              <w:t>-</w:t>
            </w:r>
            <w:r w:rsidRPr="00DB01A7">
              <w:rPr>
                <w:rFonts w:ascii="Times New Roman" w:hAnsi="Times New Roman"/>
                <w:sz w:val="28"/>
                <w:szCs w:val="28"/>
              </w:rPr>
              <w:t>2027 годы»</w:t>
            </w:r>
          </w:p>
        </w:tc>
      </w:tr>
    </w:tbl>
    <w:p w:rsidR="005F1C83" w:rsidRDefault="005F1C83" w:rsidP="00056B44">
      <w:pPr>
        <w:jc w:val="center"/>
        <w:rPr>
          <w:rFonts w:ascii="Times New Roman" w:hAnsi="Times New Roman"/>
          <w:sz w:val="28"/>
          <w:szCs w:val="28"/>
        </w:rPr>
      </w:pPr>
    </w:p>
    <w:p w:rsidR="00056B44" w:rsidRPr="00DB01A7" w:rsidRDefault="00056B44" w:rsidP="00056B44">
      <w:pPr>
        <w:jc w:val="center"/>
        <w:rPr>
          <w:rFonts w:ascii="Times New Roman" w:hAnsi="Times New Roman"/>
          <w:sz w:val="28"/>
          <w:szCs w:val="28"/>
        </w:rPr>
      </w:pPr>
      <w:r w:rsidRPr="00DB01A7">
        <w:rPr>
          <w:rFonts w:ascii="Times New Roman" w:hAnsi="Times New Roman"/>
          <w:sz w:val="28"/>
          <w:szCs w:val="28"/>
        </w:rPr>
        <w:t>ПЕРЕЧЕНЬ И ЗНАЧЕНИЯ ЦЕЛЕВЫХ ПОКАЗАТЕЛЕЙ</w:t>
      </w:r>
    </w:p>
    <w:p w:rsidR="00056B44" w:rsidRDefault="00056B44" w:rsidP="00056B44">
      <w:pPr>
        <w:jc w:val="center"/>
        <w:rPr>
          <w:rFonts w:ascii="Times New Roman" w:hAnsi="Times New Roman"/>
          <w:sz w:val="28"/>
          <w:szCs w:val="28"/>
        </w:rPr>
      </w:pPr>
      <w:r w:rsidRPr="00DB01A7">
        <w:rPr>
          <w:rFonts w:ascii="Times New Roman" w:hAnsi="Times New Roman"/>
          <w:sz w:val="28"/>
          <w:szCs w:val="28"/>
        </w:rPr>
        <w:t>региональной программы по модернизации систем</w:t>
      </w:r>
      <w:r w:rsidR="005F1C83">
        <w:rPr>
          <w:rFonts w:ascii="Times New Roman" w:hAnsi="Times New Roman"/>
          <w:sz w:val="28"/>
          <w:szCs w:val="28"/>
        </w:rPr>
        <w:br/>
      </w:r>
      <w:r w:rsidRPr="00DB01A7">
        <w:rPr>
          <w:rFonts w:ascii="Times New Roman" w:hAnsi="Times New Roman"/>
          <w:sz w:val="28"/>
          <w:szCs w:val="28"/>
        </w:rPr>
        <w:t>коммунальной инфраструктуры</w:t>
      </w:r>
      <w:r w:rsidR="005F1C83">
        <w:rPr>
          <w:rFonts w:ascii="Times New Roman" w:hAnsi="Times New Roman"/>
          <w:sz w:val="28"/>
          <w:szCs w:val="28"/>
        </w:rPr>
        <w:t xml:space="preserve"> </w:t>
      </w:r>
      <w:r w:rsidRPr="00DB01A7">
        <w:rPr>
          <w:rFonts w:ascii="Times New Roman" w:hAnsi="Times New Roman"/>
          <w:sz w:val="28"/>
          <w:szCs w:val="28"/>
        </w:rPr>
        <w:t>Рязанская область</w:t>
      </w:r>
    </w:p>
    <w:p w:rsidR="005F1C83" w:rsidRPr="00DB01A7" w:rsidRDefault="005F1C83" w:rsidP="00056B44">
      <w:pPr>
        <w:jc w:val="center"/>
        <w:rPr>
          <w:rFonts w:ascii="Times New Roman" w:hAnsi="Times New Roman"/>
          <w:sz w:val="28"/>
          <w:szCs w:val="28"/>
        </w:rPr>
      </w:pPr>
    </w:p>
    <w:tbl>
      <w:tblPr>
        <w:tblW w:w="14459" w:type="dxa"/>
        <w:tblLayout w:type="fixed"/>
        <w:tblLook w:val="04A0" w:firstRow="1" w:lastRow="0" w:firstColumn="1" w:lastColumn="0" w:noHBand="0" w:noVBand="1"/>
      </w:tblPr>
      <w:tblGrid>
        <w:gridCol w:w="657"/>
        <w:gridCol w:w="5103"/>
        <w:gridCol w:w="1701"/>
        <w:gridCol w:w="1418"/>
        <w:gridCol w:w="1134"/>
        <w:gridCol w:w="1134"/>
        <w:gridCol w:w="1134"/>
        <w:gridCol w:w="992"/>
        <w:gridCol w:w="1186"/>
      </w:tblGrid>
      <w:tr w:rsidR="00056B44" w:rsidRPr="00DB01A7" w:rsidTr="005F1C83">
        <w:trPr>
          <w:trHeight w:val="976"/>
        </w:trPr>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 xml:space="preserve">№ </w:t>
            </w:r>
            <w:r w:rsidRPr="00DB01A7">
              <w:rPr>
                <w:rFonts w:ascii="Times New Roman" w:hAnsi="Times New Roman"/>
                <w:color w:val="000000"/>
                <w:sz w:val="22"/>
                <w:szCs w:val="22"/>
              </w:rPr>
              <w:br/>
              <w:t>п/п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Наименование цели, показателя региональной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 xml:space="preserve">Единица измерения </w:t>
            </w:r>
          </w:p>
        </w:tc>
        <w:tc>
          <w:tcPr>
            <w:tcW w:w="6998" w:type="dxa"/>
            <w:gridSpan w:val="6"/>
            <w:tcBorders>
              <w:top w:val="single" w:sz="4" w:space="0" w:color="auto"/>
              <w:left w:val="nil"/>
              <w:bottom w:val="single" w:sz="4" w:space="0" w:color="auto"/>
              <w:right w:val="single" w:sz="4" w:space="0" w:color="000000"/>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Значение показателей региональной программы по годам</w:t>
            </w:r>
          </w:p>
        </w:tc>
      </w:tr>
      <w:tr w:rsidR="00056B44" w:rsidRPr="00DB01A7" w:rsidTr="005F1C83">
        <w:trPr>
          <w:trHeight w:val="390"/>
        </w:trPr>
        <w:tc>
          <w:tcPr>
            <w:tcW w:w="657"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 xml:space="preserve">2022 </w:t>
            </w:r>
            <w:r w:rsidRPr="00DB01A7">
              <w:rPr>
                <w:rFonts w:ascii="Times New Roman" w:hAnsi="Times New Roman"/>
                <w:color w:val="000000"/>
                <w:sz w:val="22"/>
                <w:szCs w:val="22"/>
              </w:rPr>
              <w:br/>
              <w:t>(прогноз)</w:t>
            </w:r>
          </w:p>
        </w:tc>
        <w:tc>
          <w:tcPr>
            <w:tcW w:w="55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плановый период (прогноз)</w:t>
            </w:r>
          </w:p>
        </w:tc>
      </w:tr>
      <w:tr w:rsidR="00056B44" w:rsidRPr="00DB01A7" w:rsidTr="005F1C83">
        <w:trPr>
          <w:trHeight w:val="390"/>
        </w:trPr>
        <w:tc>
          <w:tcPr>
            <w:tcW w:w="657"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056B44" w:rsidRPr="00DB01A7" w:rsidRDefault="00056B44" w:rsidP="0031756B">
            <w:pPr>
              <w:rPr>
                <w:rFonts w:ascii="Times New Roman" w:hAnsi="Times New Roman"/>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2025</w:t>
            </w:r>
          </w:p>
        </w:tc>
        <w:tc>
          <w:tcPr>
            <w:tcW w:w="992"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2026</w:t>
            </w:r>
          </w:p>
        </w:tc>
        <w:tc>
          <w:tcPr>
            <w:tcW w:w="1186"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2027</w:t>
            </w:r>
          </w:p>
        </w:tc>
      </w:tr>
      <w:tr w:rsidR="00056B44" w:rsidRPr="00DB01A7" w:rsidTr="005F1C83">
        <w:trPr>
          <w:trHeight w:val="37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w:t>
            </w:r>
          </w:p>
        </w:tc>
        <w:tc>
          <w:tcPr>
            <w:tcW w:w="5103"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8</w:t>
            </w:r>
          </w:p>
        </w:tc>
        <w:tc>
          <w:tcPr>
            <w:tcW w:w="1186"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9</w:t>
            </w:r>
          </w:p>
        </w:tc>
      </w:tr>
      <w:tr w:rsidR="00056B44" w:rsidRPr="00DB01A7" w:rsidTr="005F1C83">
        <w:trPr>
          <w:trHeight w:val="375"/>
        </w:trPr>
        <w:tc>
          <w:tcPr>
            <w:tcW w:w="1445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Цель: повышение качества и надежности предоставления коммунальных услуг</w:t>
            </w:r>
          </w:p>
        </w:tc>
      </w:tr>
      <w:tr w:rsidR="00056B44" w:rsidRPr="00DB01A7" w:rsidTr="005F1C83">
        <w:trPr>
          <w:trHeight w:val="112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 xml:space="preserve">1. </w:t>
            </w:r>
          </w:p>
        </w:tc>
        <w:tc>
          <w:tcPr>
            <w:tcW w:w="5103"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BF522C">
            <w:pPr>
              <w:rPr>
                <w:rFonts w:ascii="Times New Roman" w:hAnsi="Times New Roman"/>
                <w:color w:val="000000"/>
                <w:sz w:val="22"/>
                <w:szCs w:val="22"/>
              </w:rPr>
            </w:pPr>
            <w:r w:rsidRPr="00DB01A7">
              <w:rPr>
                <w:rFonts w:ascii="Times New Roman" w:hAnsi="Times New Roman"/>
                <w:color w:val="000000"/>
                <w:sz w:val="22"/>
                <w:szCs w:val="22"/>
              </w:rPr>
              <w:t>Увеличение численности населения, для которого улучшится качество 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человек</w:t>
            </w:r>
          </w:p>
        </w:tc>
        <w:tc>
          <w:tcPr>
            <w:tcW w:w="1418"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552</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1945</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1945</w:t>
            </w:r>
          </w:p>
        </w:tc>
        <w:tc>
          <w:tcPr>
            <w:tcW w:w="992"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1945</w:t>
            </w:r>
          </w:p>
        </w:tc>
        <w:tc>
          <w:tcPr>
            <w:tcW w:w="1186"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1945</w:t>
            </w:r>
          </w:p>
        </w:tc>
      </w:tr>
      <w:tr w:rsidR="00056B44" w:rsidRPr="00DB01A7" w:rsidTr="005F1C83">
        <w:trPr>
          <w:trHeight w:val="75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2.</w:t>
            </w:r>
          </w:p>
        </w:tc>
        <w:tc>
          <w:tcPr>
            <w:tcW w:w="5103"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rPr>
                <w:rFonts w:ascii="Times New Roman" w:hAnsi="Times New Roman"/>
                <w:color w:val="000000"/>
                <w:sz w:val="22"/>
                <w:szCs w:val="22"/>
              </w:rPr>
            </w:pPr>
            <w:r w:rsidRPr="00DB01A7">
              <w:rPr>
                <w:rFonts w:ascii="Times New Roman" w:hAnsi="Times New Roman"/>
                <w:color w:val="000000"/>
                <w:sz w:val="22"/>
                <w:szCs w:val="22"/>
              </w:rPr>
              <w:t>Увеличение протяженности замены инженерных сетей</w:t>
            </w:r>
          </w:p>
        </w:tc>
        <w:tc>
          <w:tcPr>
            <w:tcW w:w="1701"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км</w:t>
            </w:r>
          </w:p>
        </w:tc>
        <w:tc>
          <w:tcPr>
            <w:tcW w:w="1418"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5,52</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19,46</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19,46</w:t>
            </w:r>
          </w:p>
        </w:tc>
        <w:tc>
          <w:tcPr>
            <w:tcW w:w="992"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19,46</w:t>
            </w:r>
          </w:p>
        </w:tc>
        <w:tc>
          <w:tcPr>
            <w:tcW w:w="1186"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19,46</w:t>
            </w:r>
          </w:p>
        </w:tc>
      </w:tr>
      <w:tr w:rsidR="00056B44" w:rsidRPr="00DB01A7" w:rsidTr="005F1C83">
        <w:trPr>
          <w:trHeight w:val="75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3.</w:t>
            </w:r>
          </w:p>
        </w:tc>
        <w:tc>
          <w:tcPr>
            <w:tcW w:w="5103"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rPr>
                <w:rFonts w:ascii="Times New Roman" w:hAnsi="Times New Roman"/>
                <w:color w:val="000000"/>
                <w:sz w:val="22"/>
                <w:szCs w:val="22"/>
              </w:rPr>
            </w:pPr>
            <w:r w:rsidRPr="00DB01A7">
              <w:rPr>
                <w:rFonts w:ascii="Times New Roman" w:hAnsi="Times New Roman"/>
                <w:color w:val="000000"/>
                <w:sz w:val="22"/>
                <w:szCs w:val="22"/>
              </w:rPr>
              <w:t xml:space="preserve">Снижение аварийности коммунальной инфраструктуры </w:t>
            </w:r>
          </w:p>
        </w:tc>
        <w:tc>
          <w:tcPr>
            <w:tcW w:w="1701" w:type="dxa"/>
            <w:tcBorders>
              <w:top w:val="nil"/>
              <w:left w:val="nil"/>
              <w:bottom w:val="single" w:sz="4" w:space="0" w:color="auto"/>
              <w:right w:val="single" w:sz="4" w:space="0" w:color="auto"/>
            </w:tcBorders>
            <w:shd w:val="clear" w:color="auto" w:fill="auto"/>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000000" w:fill="FFFFFF"/>
            <w:vAlign w:val="center"/>
            <w:hideMark/>
          </w:tcPr>
          <w:p w:rsidR="00056B44" w:rsidRPr="00DB01A7" w:rsidRDefault="00056B44" w:rsidP="0031756B">
            <w:pPr>
              <w:jc w:val="center"/>
              <w:rPr>
                <w:rFonts w:ascii="Times New Roman" w:hAnsi="Times New Roman"/>
                <w:color w:val="000000"/>
                <w:sz w:val="22"/>
                <w:szCs w:val="22"/>
              </w:rPr>
            </w:pPr>
            <w:r w:rsidRPr="00DB01A7">
              <w:rPr>
                <w:rFonts w:ascii="Times New Roman" w:hAnsi="Times New Roman"/>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DB01A7" w:rsidP="0031756B">
            <w:pPr>
              <w:jc w:val="center"/>
              <w:rPr>
                <w:rFonts w:ascii="Times New Roman" w:hAnsi="Times New Roman"/>
                <w:sz w:val="22"/>
                <w:szCs w:val="22"/>
              </w:rPr>
            </w:pPr>
            <w:r>
              <w:rPr>
                <w:rFonts w:ascii="Times New Roman" w:hAnsi="Times New Roman"/>
                <w:sz w:val="22"/>
                <w:szCs w:val="22"/>
              </w:rPr>
              <w:t>-</w:t>
            </w:r>
            <w:r w:rsidR="00056B44" w:rsidRPr="00DB01A7">
              <w:rPr>
                <w:rFonts w:ascii="Times New Roman" w:hAnsi="Times New Roman"/>
                <w:sz w:val="22"/>
                <w:szCs w:val="22"/>
              </w:rPr>
              <w:t>2,9</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DB01A7" w:rsidP="0031756B">
            <w:pPr>
              <w:jc w:val="center"/>
              <w:rPr>
                <w:rFonts w:ascii="Times New Roman" w:hAnsi="Times New Roman"/>
                <w:sz w:val="22"/>
                <w:szCs w:val="22"/>
              </w:rPr>
            </w:pPr>
            <w:r>
              <w:rPr>
                <w:rFonts w:ascii="Times New Roman" w:hAnsi="Times New Roman"/>
                <w:sz w:val="22"/>
                <w:szCs w:val="22"/>
              </w:rPr>
              <w:t>-</w:t>
            </w:r>
            <w:r w:rsidR="00056B44" w:rsidRPr="00DB01A7">
              <w:rPr>
                <w:rFonts w:ascii="Times New Roman" w:hAnsi="Times New Roman"/>
                <w:sz w:val="22"/>
                <w:szCs w:val="22"/>
              </w:rPr>
              <w:t>5,7</w:t>
            </w:r>
          </w:p>
        </w:tc>
        <w:tc>
          <w:tcPr>
            <w:tcW w:w="1134" w:type="dxa"/>
            <w:tcBorders>
              <w:top w:val="nil"/>
              <w:left w:val="nil"/>
              <w:bottom w:val="single" w:sz="4" w:space="0" w:color="auto"/>
              <w:right w:val="single" w:sz="4" w:space="0" w:color="auto"/>
            </w:tcBorders>
            <w:shd w:val="clear" w:color="auto" w:fill="auto"/>
            <w:vAlign w:val="center"/>
            <w:hideMark/>
          </w:tcPr>
          <w:p w:rsidR="00056B44" w:rsidRPr="00DB01A7" w:rsidRDefault="00DB01A7" w:rsidP="0031756B">
            <w:pPr>
              <w:jc w:val="center"/>
              <w:rPr>
                <w:rFonts w:ascii="Times New Roman" w:hAnsi="Times New Roman"/>
                <w:color w:val="000000"/>
                <w:sz w:val="22"/>
                <w:szCs w:val="22"/>
              </w:rPr>
            </w:pPr>
            <w:r>
              <w:rPr>
                <w:rFonts w:ascii="Times New Roman" w:hAnsi="Times New Roman"/>
                <w:color w:val="000000"/>
                <w:sz w:val="22"/>
                <w:szCs w:val="22"/>
              </w:rPr>
              <w:t>-</w:t>
            </w:r>
            <w:r w:rsidR="00056B44" w:rsidRPr="00DB01A7">
              <w:rPr>
                <w:rFonts w:ascii="Times New Roman" w:hAnsi="Times New Roman"/>
                <w:color w:val="000000"/>
                <w:sz w:val="22"/>
                <w:szCs w:val="22"/>
              </w:rPr>
              <w:t>7,7</w:t>
            </w:r>
          </w:p>
        </w:tc>
        <w:tc>
          <w:tcPr>
            <w:tcW w:w="992" w:type="dxa"/>
            <w:tcBorders>
              <w:top w:val="nil"/>
              <w:left w:val="nil"/>
              <w:bottom w:val="single" w:sz="4" w:space="0" w:color="auto"/>
              <w:right w:val="single" w:sz="4" w:space="0" w:color="auto"/>
            </w:tcBorders>
            <w:shd w:val="clear" w:color="auto" w:fill="auto"/>
            <w:vAlign w:val="center"/>
            <w:hideMark/>
          </w:tcPr>
          <w:p w:rsidR="00056B44" w:rsidRPr="00DB01A7" w:rsidRDefault="00DB01A7" w:rsidP="0031756B">
            <w:pPr>
              <w:jc w:val="center"/>
              <w:rPr>
                <w:rFonts w:ascii="Times New Roman" w:hAnsi="Times New Roman"/>
                <w:color w:val="000000"/>
                <w:sz w:val="22"/>
                <w:szCs w:val="22"/>
              </w:rPr>
            </w:pPr>
            <w:r>
              <w:rPr>
                <w:rFonts w:ascii="Times New Roman" w:hAnsi="Times New Roman"/>
                <w:color w:val="000000"/>
                <w:sz w:val="22"/>
                <w:szCs w:val="22"/>
              </w:rPr>
              <w:t>-</w:t>
            </w:r>
            <w:r w:rsidR="00056B44" w:rsidRPr="00DB01A7">
              <w:rPr>
                <w:rFonts w:ascii="Times New Roman" w:hAnsi="Times New Roman"/>
                <w:color w:val="000000"/>
                <w:sz w:val="22"/>
                <w:szCs w:val="22"/>
              </w:rPr>
              <w:t>9,8</w:t>
            </w:r>
          </w:p>
        </w:tc>
        <w:tc>
          <w:tcPr>
            <w:tcW w:w="1186" w:type="dxa"/>
            <w:tcBorders>
              <w:top w:val="nil"/>
              <w:left w:val="nil"/>
              <w:bottom w:val="single" w:sz="4" w:space="0" w:color="auto"/>
              <w:right w:val="single" w:sz="4" w:space="0" w:color="auto"/>
            </w:tcBorders>
            <w:shd w:val="clear" w:color="auto" w:fill="auto"/>
            <w:vAlign w:val="center"/>
            <w:hideMark/>
          </w:tcPr>
          <w:p w:rsidR="00056B44" w:rsidRPr="00DB01A7" w:rsidRDefault="00DB01A7" w:rsidP="0031756B">
            <w:pPr>
              <w:jc w:val="center"/>
              <w:rPr>
                <w:rFonts w:ascii="Times New Roman" w:hAnsi="Times New Roman"/>
                <w:color w:val="000000"/>
                <w:sz w:val="22"/>
                <w:szCs w:val="22"/>
              </w:rPr>
            </w:pPr>
            <w:r>
              <w:rPr>
                <w:rFonts w:ascii="Times New Roman" w:hAnsi="Times New Roman"/>
                <w:color w:val="000000"/>
                <w:sz w:val="22"/>
                <w:szCs w:val="22"/>
              </w:rPr>
              <w:t>-</w:t>
            </w:r>
            <w:r w:rsidR="00056B44" w:rsidRPr="00DB01A7">
              <w:rPr>
                <w:rFonts w:ascii="Times New Roman" w:hAnsi="Times New Roman"/>
                <w:color w:val="000000"/>
                <w:sz w:val="22"/>
                <w:szCs w:val="22"/>
              </w:rPr>
              <w:t>11,8</w:t>
            </w:r>
          </w:p>
        </w:tc>
      </w:tr>
    </w:tbl>
    <w:p w:rsidR="00AC508A" w:rsidRPr="00DB01A7" w:rsidRDefault="00AC508A" w:rsidP="00727794">
      <w:pPr>
        <w:spacing w:line="228" w:lineRule="auto"/>
        <w:rPr>
          <w:rFonts w:ascii="Times New Roman" w:hAnsi="Times New Roman"/>
        </w:rPr>
      </w:pPr>
      <w:r w:rsidRPr="00DB01A7">
        <w:rPr>
          <w:rFonts w:ascii="Times New Roman" w:hAnsi="Times New Roman"/>
        </w:rPr>
        <w:br w:type="page"/>
      </w:r>
    </w:p>
    <w:tbl>
      <w:tblPr>
        <w:tblStyle w:val="ac"/>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3"/>
        <w:gridCol w:w="5119"/>
      </w:tblGrid>
      <w:tr w:rsidR="00BF522C" w:rsidRPr="00DB01A7" w:rsidTr="005F1C83">
        <w:tc>
          <w:tcPr>
            <w:tcW w:w="10031" w:type="dxa"/>
          </w:tcPr>
          <w:p w:rsidR="00BF522C" w:rsidRPr="00DB01A7" w:rsidRDefault="00BF522C" w:rsidP="00727794">
            <w:pPr>
              <w:spacing w:line="228" w:lineRule="auto"/>
              <w:rPr>
                <w:rFonts w:ascii="Times New Roman" w:hAnsi="Times New Roman"/>
                <w:sz w:val="28"/>
                <w:szCs w:val="28"/>
              </w:rPr>
            </w:pPr>
          </w:p>
        </w:tc>
        <w:tc>
          <w:tcPr>
            <w:tcW w:w="5245" w:type="dxa"/>
          </w:tcPr>
          <w:p w:rsidR="00BF522C" w:rsidRPr="00DB01A7" w:rsidRDefault="00BF522C" w:rsidP="00727794">
            <w:pPr>
              <w:spacing w:line="228" w:lineRule="auto"/>
              <w:rPr>
                <w:rFonts w:ascii="Times New Roman" w:hAnsi="Times New Roman"/>
                <w:sz w:val="28"/>
                <w:szCs w:val="28"/>
              </w:rPr>
            </w:pPr>
            <w:r w:rsidRPr="00DB01A7">
              <w:rPr>
                <w:rFonts w:ascii="Times New Roman" w:hAnsi="Times New Roman"/>
                <w:sz w:val="28"/>
                <w:szCs w:val="28"/>
              </w:rPr>
              <w:t>Приложение № 5</w:t>
            </w:r>
          </w:p>
          <w:p w:rsidR="00BF522C" w:rsidRPr="00DB01A7" w:rsidRDefault="00BF522C" w:rsidP="00727794">
            <w:pPr>
              <w:spacing w:line="228" w:lineRule="auto"/>
              <w:rPr>
                <w:rFonts w:ascii="Times New Roman" w:hAnsi="Times New Roman"/>
                <w:sz w:val="28"/>
                <w:szCs w:val="28"/>
              </w:rPr>
            </w:pPr>
            <w:r w:rsidRPr="00DB01A7">
              <w:rPr>
                <w:rFonts w:ascii="Times New Roman" w:hAnsi="Times New Roman"/>
                <w:sz w:val="28"/>
                <w:szCs w:val="28"/>
              </w:rPr>
              <w:t xml:space="preserve">к региональной программе Рязанской области «Модернизация систем коммунальной инфраструктуры </w:t>
            </w:r>
          </w:p>
          <w:p w:rsidR="00BF522C" w:rsidRPr="00DB01A7" w:rsidRDefault="00BF522C" w:rsidP="00727794">
            <w:pPr>
              <w:spacing w:line="228" w:lineRule="auto"/>
              <w:rPr>
                <w:rFonts w:ascii="Times New Roman" w:hAnsi="Times New Roman"/>
                <w:sz w:val="28"/>
                <w:szCs w:val="28"/>
              </w:rPr>
            </w:pPr>
            <w:r w:rsidRPr="00DB01A7">
              <w:rPr>
                <w:rFonts w:ascii="Times New Roman" w:hAnsi="Times New Roman"/>
                <w:sz w:val="28"/>
                <w:szCs w:val="28"/>
              </w:rPr>
              <w:t>на 2023</w:t>
            </w:r>
            <w:r w:rsidR="00DB01A7">
              <w:rPr>
                <w:rFonts w:ascii="Times New Roman" w:hAnsi="Times New Roman"/>
                <w:sz w:val="28"/>
                <w:szCs w:val="28"/>
              </w:rPr>
              <w:t>-</w:t>
            </w:r>
            <w:r w:rsidRPr="00DB01A7">
              <w:rPr>
                <w:rFonts w:ascii="Times New Roman" w:hAnsi="Times New Roman"/>
                <w:sz w:val="28"/>
                <w:szCs w:val="28"/>
              </w:rPr>
              <w:t>2027 годы»</w:t>
            </w:r>
          </w:p>
        </w:tc>
      </w:tr>
    </w:tbl>
    <w:p w:rsidR="005F1C83" w:rsidRDefault="005F1C83" w:rsidP="00727794">
      <w:pPr>
        <w:spacing w:line="228" w:lineRule="auto"/>
        <w:jc w:val="center"/>
        <w:rPr>
          <w:rFonts w:ascii="Times New Roman" w:hAnsi="Times New Roman"/>
          <w:sz w:val="28"/>
          <w:szCs w:val="28"/>
        </w:rPr>
      </w:pPr>
    </w:p>
    <w:p w:rsidR="00BF522C" w:rsidRPr="00DB01A7" w:rsidRDefault="00BF522C" w:rsidP="00727794">
      <w:pPr>
        <w:spacing w:line="228" w:lineRule="auto"/>
        <w:jc w:val="center"/>
        <w:rPr>
          <w:rFonts w:ascii="Times New Roman" w:hAnsi="Times New Roman"/>
          <w:sz w:val="28"/>
          <w:szCs w:val="28"/>
        </w:rPr>
      </w:pPr>
      <w:r w:rsidRPr="00DB01A7">
        <w:rPr>
          <w:rFonts w:ascii="Times New Roman" w:hAnsi="Times New Roman"/>
          <w:sz w:val="28"/>
          <w:szCs w:val="28"/>
        </w:rPr>
        <w:t>ПЛАН РЕАЛИЗАЦИИ</w:t>
      </w:r>
    </w:p>
    <w:p w:rsidR="005F1C83" w:rsidRDefault="00BF522C" w:rsidP="00727794">
      <w:pPr>
        <w:spacing w:line="228" w:lineRule="auto"/>
        <w:jc w:val="center"/>
        <w:rPr>
          <w:rFonts w:ascii="Times New Roman" w:hAnsi="Times New Roman"/>
          <w:sz w:val="28"/>
          <w:szCs w:val="28"/>
        </w:rPr>
      </w:pPr>
      <w:r w:rsidRPr="00DB01A7">
        <w:rPr>
          <w:rFonts w:ascii="Times New Roman" w:hAnsi="Times New Roman"/>
          <w:sz w:val="28"/>
          <w:szCs w:val="28"/>
        </w:rPr>
        <w:t>региональной программы по модернизации систем</w:t>
      </w:r>
    </w:p>
    <w:p w:rsidR="00BF522C" w:rsidRDefault="00BF522C" w:rsidP="00727794">
      <w:pPr>
        <w:spacing w:line="228" w:lineRule="auto"/>
        <w:jc w:val="center"/>
        <w:rPr>
          <w:rFonts w:ascii="Times New Roman" w:hAnsi="Times New Roman"/>
          <w:sz w:val="28"/>
          <w:szCs w:val="28"/>
        </w:rPr>
      </w:pPr>
      <w:r w:rsidRPr="00DB01A7">
        <w:rPr>
          <w:rFonts w:ascii="Times New Roman" w:hAnsi="Times New Roman"/>
          <w:sz w:val="28"/>
          <w:szCs w:val="28"/>
        </w:rPr>
        <w:t>коммунальной инфраструктуры</w:t>
      </w:r>
      <w:r w:rsidR="005F1C83">
        <w:rPr>
          <w:rFonts w:ascii="Times New Roman" w:hAnsi="Times New Roman"/>
          <w:sz w:val="28"/>
          <w:szCs w:val="28"/>
        </w:rPr>
        <w:t xml:space="preserve"> </w:t>
      </w:r>
      <w:r w:rsidRPr="00DB01A7">
        <w:rPr>
          <w:rFonts w:ascii="Times New Roman" w:hAnsi="Times New Roman"/>
          <w:sz w:val="28"/>
          <w:szCs w:val="28"/>
        </w:rPr>
        <w:t>Рязанская область</w:t>
      </w:r>
    </w:p>
    <w:p w:rsidR="005F1C83" w:rsidRPr="00DB01A7" w:rsidRDefault="005F1C83" w:rsidP="00727794">
      <w:pPr>
        <w:spacing w:line="228" w:lineRule="auto"/>
        <w:jc w:val="center"/>
        <w:rPr>
          <w:rFonts w:ascii="Times New Roman" w:hAnsi="Times New Roman"/>
          <w:sz w:val="28"/>
          <w:szCs w:val="28"/>
        </w:rPr>
      </w:pPr>
    </w:p>
    <w:tbl>
      <w:tblPr>
        <w:tblW w:w="14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716"/>
        <w:gridCol w:w="2605"/>
        <w:gridCol w:w="1448"/>
        <w:gridCol w:w="2171"/>
        <w:gridCol w:w="1882"/>
        <w:gridCol w:w="1737"/>
        <w:gridCol w:w="1447"/>
        <w:gridCol w:w="1303"/>
      </w:tblGrid>
      <w:tr w:rsidR="00BF522C" w:rsidRPr="00727794" w:rsidTr="00727794">
        <w:trPr>
          <w:trHeight w:val="1792"/>
        </w:trPr>
        <w:tc>
          <w:tcPr>
            <w:tcW w:w="433" w:type="dxa"/>
            <w:shd w:val="clear" w:color="auto" w:fill="auto"/>
            <w:vAlign w:val="center"/>
            <w:hideMark/>
          </w:tcPr>
          <w:p w:rsidR="00BF522C" w:rsidRPr="00727794" w:rsidRDefault="00BF522C" w:rsidP="00727794">
            <w:pPr>
              <w:spacing w:line="228" w:lineRule="auto"/>
              <w:ind w:left="-57" w:right="-57"/>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r w:rsidR="005F1C83" w:rsidRPr="00727794">
              <w:rPr>
                <w:rFonts w:ascii="Times New Roman" w:hAnsi="Times New Roman"/>
                <w:color w:val="000000"/>
                <w:spacing w:val="-4"/>
                <w:sz w:val="22"/>
                <w:szCs w:val="22"/>
              </w:rPr>
              <w:t xml:space="preserve"> п/п</w:t>
            </w:r>
          </w:p>
        </w:tc>
        <w:tc>
          <w:tcPr>
            <w:tcW w:w="1716"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Муниципальное образование</w:t>
            </w:r>
          </w:p>
        </w:tc>
        <w:tc>
          <w:tcPr>
            <w:tcW w:w="2605"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Наименование мероприятия</w:t>
            </w:r>
          </w:p>
        </w:tc>
        <w:tc>
          <w:tcPr>
            <w:tcW w:w="1448"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Дата заключения контракта на выполнение проектных работ</w:t>
            </w:r>
          </w:p>
        </w:tc>
        <w:tc>
          <w:tcPr>
            <w:tcW w:w="2171"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Дата заключение контракта, предметом которого является одновременное выполнение проектных и строительно</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монтажных работ</w:t>
            </w:r>
          </w:p>
        </w:tc>
        <w:tc>
          <w:tcPr>
            <w:tcW w:w="1882"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Дата получения положительного заключения государственной экспертизы на проектную документацию</w:t>
            </w:r>
          </w:p>
        </w:tc>
        <w:tc>
          <w:tcPr>
            <w:tcW w:w="1737"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Дата заключения контракта на выполнение строительно</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монтажных работ, работ по капитальному ремонту</w:t>
            </w:r>
          </w:p>
        </w:tc>
        <w:tc>
          <w:tcPr>
            <w:tcW w:w="1447" w:type="dxa"/>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Дата завершения работ</w:t>
            </w:r>
          </w:p>
        </w:tc>
        <w:tc>
          <w:tcPr>
            <w:tcW w:w="1303" w:type="dxa"/>
            <w:shd w:val="clear" w:color="000000" w:fill="FFFFFF"/>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bookmarkStart w:id="5" w:name="RANGE!I4"/>
            <w:r w:rsidRPr="00727794">
              <w:rPr>
                <w:rFonts w:ascii="Times New Roman" w:hAnsi="Times New Roman"/>
                <w:color w:val="000000"/>
                <w:spacing w:val="-4"/>
                <w:sz w:val="22"/>
                <w:szCs w:val="22"/>
              </w:rPr>
              <w:t xml:space="preserve">Дата ввода объекта в </w:t>
            </w:r>
            <w:proofErr w:type="spellStart"/>
            <w:r w:rsidRPr="00727794">
              <w:rPr>
                <w:rFonts w:ascii="Times New Roman" w:hAnsi="Times New Roman"/>
                <w:color w:val="000000"/>
                <w:spacing w:val="-4"/>
                <w:sz w:val="22"/>
                <w:szCs w:val="22"/>
              </w:rPr>
              <w:t>эксплуата</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цию</w:t>
            </w:r>
            <w:bookmarkEnd w:id="5"/>
            <w:proofErr w:type="spellEnd"/>
          </w:p>
        </w:tc>
      </w:tr>
    </w:tbl>
    <w:p w:rsidR="00727794" w:rsidRPr="00727794" w:rsidRDefault="00727794">
      <w:pPr>
        <w:rPr>
          <w:rFonts w:ascii="Times New Roman" w:hAnsi="Times New Roman"/>
          <w:sz w:val="2"/>
          <w:szCs w:val="2"/>
        </w:rPr>
      </w:pPr>
    </w:p>
    <w:tbl>
      <w:tblPr>
        <w:tblW w:w="14742" w:type="dxa"/>
        <w:tblLayout w:type="fixed"/>
        <w:tblLook w:val="04A0" w:firstRow="1" w:lastRow="0" w:firstColumn="1" w:lastColumn="0" w:noHBand="0" w:noVBand="1"/>
      </w:tblPr>
      <w:tblGrid>
        <w:gridCol w:w="433"/>
        <w:gridCol w:w="1716"/>
        <w:gridCol w:w="2605"/>
        <w:gridCol w:w="1448"/>
        <w:gridCol w:w="2171"/>
        <w:gridCol w:w="1882"/>
        <w:gridCol w:w="1737"/>
        <w:gridCol w:w="1447"/>
        <w:gridCol w:w="1303"/>
      </w:tblGrid>
      <w:tr w:rsidR="00BF522C" w:rsidRPr="00727794" w:rsidTr="00727794">
        <w:trPr>
          <w:trHeight w:val="164"/>
          <w:tblHeader/>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w:t>
            </w:r>
          </w:p>
        </w:tc>
        <w:tc>
          <w:tcPr>
            <w:tcW w:w="2605"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3</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4</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5</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6</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7</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8</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9</w:t>
            </w:r>
          </w:p>
        </w:tc>
      </w:tr>
      <w:tr w:rsidR="00414684" w:rsidRPr="00727794" w:rsidTr="005F1C83">
        <w:trPr>
          <w:trHeight w:val="1046"/>
        </w:trPr>
        <w:tc>
          <w:tcPr>
            <w:tcW w:w="433" w:type="dxa"/>
            <w:tcBorders>
              <w:top w:val="nil"/>
              <w:left w:val="single" w:sz="4" w:space="0" w:color="auto"/>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716" w:type="dxa"/>
            <w:tcBorders>
              <w:top w:val="nil"/>
              <w:left w:val="nil"/>
              <w:bottom w:val="single" w:sz="4" w:space="0" w:color="auto"/>
              <w:right w:val="single" w:sz="4" w:space="0" w:color="auto"/>
            </w:tcBorders>
            <w:shd w:val="clear" w:color="auto" w:fill="auto"/>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605" w:type="dxa"/>
            <w:tcBorders>
              <w:top w:val="nil"/>
              <w:left w:val="nil"/>
              <w:bottom w:val="single" w:sz="4" w:space="0" w:color="auto"/>
              <w:right w:val="single" w:sz="4" w:space="0" w:color="auto"/>
            </w:tcBorders>
            <w:shd w:val="clear" w:color="auto" w:fill="auto"/>
            <w:vAlign w:val="center"/>
          </w:tcPr>
          <w:p w:rsidR="00727794" w:rsidRPr="00727794" w:rsidRDefault="00414684"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w:t>
            </w:r>
            <w:r w:rsidR="00A83608" w:rsidRPr="00727794">
              <w:rPr>
                <w:rFonts w:ascii="Times New Roman" w:hAnsi="Times New Roman"/>
                <w:color w:val="000000"/>
                <w:spacing w:val="-4"/>
                <w:sz w:val="22"/>
                <w:szCs w:val="22"/>
              </w:rPr>
              <w:t>линейных объектов коммунальной инфраструктуры – </w:t>
            </w:r>
          </w:p>
          <w:p w:rsidR="00727794" w:rsidRPr="00727794" w:rsidRDefault="00A83608"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объектов </w:t>
            </w:r>
            <w:r w:rsidR="00414684" w:rsidRPr="00727794">
              <w:rPr>
                <w:rFonts w:ascii="Times New Roman" w:hAnsi="Times New Roman"/>
                <w:color w:val="000000"/>
                <w:spacing w:val="-4"/>
                <w:sz w:val="22"/>
                <w:szCs w:val="22"/>
              </w:rPr>
              <w:t xml:space="preserve">водоснабжения, </w:t>
            </w:r>
          </w:p>
          <w:p w:rsidR="00414684" w:rsidRPr="00727794" w:rsidRDefault="00414684"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в том числе:</w:t>
            </w:r>
          </w:p>
        </w:tc>
        <w:tc>
          <w:tcPr>
            <w:tcW w:w="1448"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171"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737"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447"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303" w:type="dxa"/>
            <w:tcBorders>
              <w:top w:val="nil"/>
              <w:left w:val="nil"/>
              <w:bottom w:val="single" w:sz="4" w:space="0" w:color="auto"/>
              <w:right w:val="single" w:sz="4" w:space="0" w:color="auto"/>
            </w:tcBorders>
            <w:shd w:val="clear" w:color="auto" w:fill="auto"/>
            <w:noWrap/>
            <w:vAlign w:val="center"/>
          </w:tcPr>
          <w:p w:rsidR="00414684" w:rsidRPr="00727794" w:rsidRDefault="00DB01A7" w:rsidP="00727794">
            <w:pPr>
              <w:spacing w:line="228" w:lineRule="auto"/>
              <w:jc w:val="center"/>
              <w:rPr>
                <w:rFonts w:ascii="Times New Roman" w:hAnsi="Times New Roman"/>
                <w:spacing w:val="-4"/>
                <w:sz w:val="22"/>
                <w:szCs w:val="22"/>
              </w:rPr>
            </w:pPr>
            <w:r w:rsidRPr="00727794">
              <w:rPr>
                <w:rFonts w:ascii="Times New Roman" w:hAnsi="Times New Roman"/>
                <w:color w:val="000000"/>
                <w:spacing w:val="-4"/>
                <w:sz w:val="22"/>
                <w:szCs w:val="22"/>
              </w:rPr>
              <w:t>-</w:t>
            </w:r>
          </w:p>
        </w:tc>
      </w:tr>
      <w:tr w:rsidR="00BF522C" w:rsidRPr="00727794" w:rsidTr="005F1C83">
        <w:trPr>
          <w:trHeight w:val="2381"/>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w:t>
            </w:r>
          </w:p>
        </w:tc>
        <w:tc>
          <w:tcPr>
            <w:tcW w:w="1716" w:type="dxa"/>
            <w:tcBorders>
              <w:top w:val="nil"/>
              <w:left w:val="nil"/>
              <w:bottom w:val="single" w:sz="4" w:space="0" w:color="auto"/>
              <w:right w:val="single" w:sz="4" w:space="0" w:color="auto"/>
            </w:tcBorders>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auto" w:fill="auto"/>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Капитальный ремонт линейного объекта: водопроводная сеть Советского района, сооружение № 2 (участок трубопровода от камеры около насосной станции «</w:t>
            </w:r>
            <w:proofErr w:type="spellStart"/>
            <w:r w:rsidRPr="00727794">
              <w:rPr>
                <w:rFonts w:ascii="Times New Roman" w:hAnsi="Times New Roman"/>
                <w:color w:val="000000"/>
                <w:spacing w:val="-4"/>
                <w:sz w:val="22"/>
                <w:szCs w:val="22"/>
              </w:rPr>
              <w:t>Болдыревская</w:t>
            </w:r>
            <w:proofErr w:type="spellEnd"/>
            <w:r w:rsidRPr="00727794">
              <w:rPr>
                <w:rFonts w:ascii="Times New Roman" w:hAnsi="Times New Roman"/>
                <w:color w:val="000000"/>
                <w:spacing w:val="-4"/>
                <w:sz w:val="22"/>
                <w:szCs w:val="22"/>
              </w:rPr>
              <w:t>» до колодца около дома № 4а по улице Кремлёвский Вал)</w:t>
            </w:r>
          </w:p>
        </w:tc>
        <w:tc>
          <w:tcPr>
            <w:tcW w:w="1448"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BF522C" w:rsidRPr="00727794" w:rsidRDefault="00DB01A7"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22.12.2022</w:t>
            </w:r>
          </w:p>
        </w:tc>
        <w:tc>
          <w:tcPr>
            <w:tcW w:w="173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spacing w:line="228" w:lineRule="auto"/>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414684" w:rsidRPr="00727794" w:rsidTr="005F1C83">
        <w:trPr>
          <w:trHeight w:val="126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lastRenderedPageBreak/>
              <w:t>-</w:t>
            </w:r>
          </w:p>
        </w:tc>
        <w:tc>
          <w:tcPr>
            <w:tcW w:w="1716" w:type="dxa"/>
            <w:tcBorders>
              <w:top w:val="single" w:sz="4" w:space="0" w:color="auto"/>
              <w:left w:val="nil"/>
              <w:bottom w:val="single" w:sz="4" w:space="0" w:color="auto"/>
              <w:right w:val="single" w:sz="4" w:space="0" w:color="auto"/>
            </w:tcBorders>
            <w:shd w:val="clear" w:color="auto" w:fill="auto"/>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605" w:type="dxa"/>
            <w:tcBorders>
              <w:top w:val="single" w:sz="4" w:space="0" w:color="auto"/>
              <w:left w:val="nil"/>
              <w:bottom w:val="single" w:sz="4" w:space="0" w:color="auto"/>
              <w:right w:val="single" w:sz="4" w:space="0" w:color="auto"/>
            </w:tcBorders>
            <w:shd w:val="clear" w:color="auto" w:fill="auto"/>
            <w:vAlign w:val="center"/>
          </w:tcPr>
          <w:p w:rsidR="00414684" w:rsidRPr="00727794" w:rsidRDefault="0041468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w:t>
            </w:r>
            <w:r w:rsidR="00A83608" w:rsidRPr="00727794">
              <w:rPr>
                <w:rFonts w:ascii="Times New Roman" w:hAnsi="Times New Roman"/>
                <w:color w:val="000000"/>
                <w:spacing w:val="-4"/>
                <w:sz w:val="22"/>
                <w:szCs w:val="22"/>
              </w:rPr>
              <w:t xml:space="preserve">линейных объектов коммунальной инфраструктуры – объектов </w:t>
            </w:r>
            <w:r w:rsidRPr="00727794">
              <w:rPr>
                <w:rFonts w:ascii="Times New Roman" w:hAnsi="Times New Roman"/>
                <w:color w:val="000000"/>
                <w:spacing w:val="-4"/>
                <w:sz w:val="22"/>
                <w:szCs w:val="22"/>
              </w:rPr>
              <w:t>водоотведения, в том числе:</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171"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000000"/>
              <w:right w:val="single" w:sz="4" w:space="0" w:color="000000"/>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737"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r>
      <w:tr w:rsidR="00BF522C" w:rsidRPr="00727794" w:rsidTr="005F1C83">
        <w:trPr>
          <w:trHeight w:val="2278"/>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в рамках объекта «Канализационная сеть Октябрьского района, сооружение </w:t>
            </w:r>
            <w:r w:rsidRPr="00727794">
              <w:rPr>
                <w:rFonts w:ascii="Times New Roman" w:hAnsi="Times New Roman"/>
                <w:color w:val="000000"/>
                <w:spacing w:val="-4"/>
                <w:sz w:val="22"/>
                <w:szCs w:val="22"/>
              </w:rPr>
              <w:br/>
              <w:t xml:space="preserve">№ 3» от дома № 2а по </w:t>
            </w:r>
            <w:r w:rsidRPr="00727794">
              <w:rPr>
                <w:rFonts w:ascii="Times New Roman" w:hAnsi="Times New Roman"/>
                <w:color w:val="000000"/>
                <w:spacing w:val="-4"/>
                <w:sz w:val="22"/>
                <w:szCs w:val="22"/>
              </w:rPr>
              <w:br/>
              <w:t xml:space="preserve">ул. Матросова до дома </w:t>
            </w:r>
          </w:p>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2б по улице Матросова </w:t>
            </w:r>
            <w:r w:rsidR="00DB01A7" w:rsidRPr="00727794">
              <w:rPr>
                <w:rFonts w:ascii="Times New Roman" w:hAnsi="Times New Roman"/>
                <w:color w:val="000000"/>
                <w:spacing w:val="-4"/>
                <w:sz w:val="22"/>
                <w:szCs w:val="22"/>
              </w:rPr>
              <w:t>протяженностью</w:t>
            </w:r>
            <w:r w:rsidRPr="00727794">
              <w:rPr>
                <w:rFonts w:ascii="Times New Roman" w:hAnsi="Times New Roman"/>
                <w:color w:val="000000"/>
                <w:spacing w:val="-4"/>
                <w:sz w:val="22"/>
                <w:szCs w:val="22"/>
              </w:rPr>
              <w:t xml:space="preserve"> 120 п.</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м</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000000"/>
              <w:right w:val="single" w:sz="4" w:space="0" w:color="000000"/>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20.05.2020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BF522C" w:rsidRPr="00727794" w:rsidTr="005F1C83">
        <w:trPr>
          <w:trHeight w:val="2126"/>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3</w:t>
            </w:r>
          </w:p>
        </w:tc>
        <w:tc>
          <w:tcPr>
            <w:tcW w:w="1716" w:type="dxa"/>
            <w:tcBorders>
              <w:top w:val="nil"/>
              <w:left w:val="nil"/>
              <w:bottom w:val="single" w:sz="4" w:space="0" w:color="auto"/>
              <w:right w:val="single" w:sz="4" w:space="0" w:color="auto"/>
            </w:tcBorders>
            <w:shd w:val="clear" w:color="auto" w:fill="auto"/>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auto" w:fill="auto"/>
            <w:vAlign w:val="center"/>
            <w:hideMark/>
          </w:tcPr>
          <w:p w:rsid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в рамках объекта «Канализационная сеть Советского района, сооружение № 2» от дома № 8 по улице Кольцова до дома № 16 по </w:t>
            </w:r>
          </w:p>
          <w:p w:rsid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улице Кольцова </w:t>
            </w:r>
            <w:r w:rsidR="00DB01A7" w:rsidRPr="00727794">
              <w:rPr>
                <w:rFonts w:ascii="Times New Roman" w:hAnsi="Times New Roman"/>
                <w:color w:val="000000"/>
                <w:spacing w:val="-4"/>
                <w:sz w:val="22"/>
                <w:szCs w:val="22"/>
              </w:rPr>
              <w:t>протяженностью</w:t>
            </w:r>
            <w:r w:rsidRPr="00727794">
              <w:rPr>
                <w:rFonts w:ascii="Times New Roman" w:hAnsi="Times New Roman"/>
                <w:color w:val="000000"/>
                <w:spacing w:val="-4"/>
                <w:sz w:val="22"/>
                <w:szCs w:val="22"/>
              </w:rPr>
              <w:t xml:space="preserve"> </w:t>
            </w:r>
          </w:p>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101,16 п.</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м</w:t>
            </w:r>
          </w:p>
        </w:tc>
        <w:tc>
          <w:tcPr>
            <w:tcW w:w="1448"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BF522C"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000000"/>
              <w:right w:val="single" w:sz="4" w:space="0" w:color="000000"/>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20.05.2020</w:t>
            </w:r>
          </w:p>
        </w:tc>
        <w:tc>
          <w:tcPr>
            <w:tcW w:w="173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BF522C" w:rsidRPr="00727794" w:rsidTr="005F1C83">
        <w:trPr>
          <w:trHeight w:val="2669"/>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4</w:t>
            </w:r>
          </w:p>
        </w:tc>
        <w:tc>
          <w:tcPr>
            <w:tcW w:w="1716" w:type="dxa"/>
            <w:tcBorders>
              <w:top w:val="nil"/>
              <w:left w:val="nil"/>
              <w:bottom w:val="single" w:sz="4" w:space="0" w:color="auto"/>
              <w:right w:val="single" w:sz="4" w:space="0" w:color="auto"/>
            </w:tcBorders>
            <w:shd w:val="clear" w:color="auto" w:fill="auto"/>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auto" w:fill="auto"/>
            <w:vAlign w:val="center"/>
            <w:hideMark/>
          </w:tcPr>
          <w:p w:rsid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в рамках объекта «Канализационная сеть Московского района, сооружение № 3» от дома № 1а по улице </w:t>
            </w:r>
            <w:proofErr w:type="spellStart"/>
            <w:r w:rsidRPr="00727794">
              <w:rPr>
                <w:rFonts w:ascii="Times New Roman" w:hAnsi="Times New Roman"/>
                <w:color w:val="000000"/>
                <w:spacing w:val="-4"/>
                <w:sz w:val="22"/>
                <w:szCs w:val="22"/>
              </w:rPr>
              <w:t>Великанова</w:t>
            </w:r>
            <w:proofErr w:type="spellEnd"/>
            <w:r w:rsidRPr="00727794">
              <w:rPr>
                <w:rFonts w:ascii="Times New Roman" w:hAnsi="Times New Roman"/>
                <w:color w:val="000000"/>
                <w:spacing w:val="-4"/>
                <w:sz w:val="22"/>
                <w:szCs w:val="22"/>
              </w:rPr>
              <w:t xml:space="preserve"> до дома № 11 по бульвару Народный </w:t>
            </w:r>
            <w:r w:rsidR="00DB01A7" w:rsidRPr="00727794">
              <w:rPr>
                <w:rFonts w:ascii="Times New Roman" w:hAnsi="Times New Roman"/>
                <w:color w:val="000000"/>
                <w:spacing w:val="-4"/>
                <w:sz w:val="22"/>
                <w:szCs w:val="22"/>
              </w:rPr>
              <w:t>протяженностью</w:t>
            </w:r>
            <w:r w:rsidRPr="00727794">
              <w:rPr>
                <w:rFonts w:ascii="Times New Roman" w:hAnsi="Times New Roman"/>
                <w:color w:val="000000"/>
                <w:spacing w:val="-4"/>
                <w:sz w:val="22"/>
                <w:szCs w:val="22"/>
              </w:rPr>
              <w:t xml:space="preserve"> </w:t>
            </w:r>
          </w:p>
          <w:p w:rsidR="00BF522C"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606,30 п.</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м</w:t>
            </w:r>
          </w:p>
          <w:p w:rsidR="00727794" w:rsidRPr="00727794" w:rsidRDefault="00727794" w:rsidP="00727794">
            <w:pPr>
              <w:jc w:val="center"/>
              <w:rPr>
                <w:rFonts w:ascii="Times New Roman" w:hAnsi="Times New Roman"/>
                <w:color w:val="000000"/>
                <w:spacing w:val="-4"/>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BF522C"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000000"/>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15.05.2020</w:t>
            </w:r>
          </w:p>
        </w:tc>
        <w:tc>
          <w:tcPr>
            <w:tcW w:w="173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nil"/>
              <w:left w:val="nil"/>
              <w:bottom w:val="single" w:sz="4" w:space="0" w:color="auto"/>
              <w:right w:val="single" w:sz="4" w:space="0" w:color="auto"/>
            </w:tcBorders>
            <w:shd w:val="clear" w:color="auto" w:fill="auto"/>
            <w:noWrap/>
            <w:vAlign w:val="center"/>
            <w:hideMark/>
          </w:tcPr>
          <w:p w:rsidR="00BF522C" w:rsidRPr="00727794" w:rsidRDefault="00BF522C"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255"/>
        </w:trPr>
        <w:tc>
          <w:tcPr>
            <w:tcW w:w="4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lastRenderedPageBreak/>
              <w:t>5</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auto" w:fill="auto"/>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канализационного коллектора протяженностью </w:t>
            </w:r>
          </w:p>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1300 п.</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 xml:space="preserve">м по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ул. Циолковского в </w:t>
            </w:r>
            <w:r w:rsidRPr="00727794">
              <w:rPr>
                <w:rFonts w:ascii="Times New Roman" w:hAnsi="Times New Roman"/>
                <w:color w:val="000000"/>
                <w:spacing w:val="-4"/>
                <w:sz w:val="22"/>
                <w:szCs w:val="22"/>
              </w:rPr>
              <w:br/>
              <w:t>г. Рязани Рязанской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000000"/>
            </w:tcBorders>
            <w:shd w:val="clear" w:color="000000" w:fill="FFFFFF"/>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01.05.2023</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2451"/>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6</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auto" w:fill="auto"/>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линейного объекта «Участок самотечного канализационного коллектора </w:t>
            </w:r>
            <w:proofErr w:type="spellStart"/>
            <w:r w:rsidRPr="00727794">
              <w:rPr>
                <w:rFonts w:ascii="Times New Roman" w:hAnsi="Times New Roman"/>
                <w:color w:val="000000"/>
                <w:spacing w:val="-4"/>
                <w:sz w:val="22"/>
                <w:szCs w:val="22"/>
              </w:rPr>
              <w:t>Ду</w:t>
            </w:r>
            <w:proofErr w:type="spellEnd"/>
            <w:r w:rsidRPr="00727794">
              <w:rPr>
                <w:rFonts w:ascii="Times New Roman" w:hAnsi="Times New Roman"/>
                <w:color w:val="000000"/>
                <w:spacing w:val="-4"/>
                <w:sz w:val="22"/>
                <w:szCs w:val="22"/>
              </w:rPr>
              <w:t xml:space="preserve"> 1500 мм в районе Московского шоссе г. Рязань от канализационного колодца МК 5175 до канализационного колодца МК 5185»</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000000"/>
              <w:right w:val="single" w:sz="4" w:space="0" w:color="000000"/>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27.01.2021</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088"/>
        </w:trPr>
        <w:tc>
          <w:tcPr>
            <w:tcW w:w="433" w:type="dxa"/>
            <w:tcBorders>
              <w:top w:val="nil"/>
              <w:left w:val="single" w:sz="4" w:space="0" w:color="auto"/>
              <w:bottom w:val="single" w:sz="4" w:space="0" w:color="auto"/>
              <w:right w:val="single" w:sz="4" w:space="0" w:color="auto"/>
            </w:tcBorders>
            <w:shd w:val="clear" w:color="000000" w:fill="FFFFFF"/>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7</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auto" w:fill="auto"/>
            <w:vAlign w:val="center"/>
            <w:hideMark/>
          </w:tcPr>
          <w:p w:rsid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 xml:space="preserve">Капитальный ремонт канализационных коллекторов по ул. Павлова и </w:t>
            </w:r>
          </w:p>
          <w:p w:rsidR="00727794" w:rsidRPr="00727794" w:rsidRDefault="00991CF4" w:rsidP="00727794">
            <w:pPr>
              <w:jc w:val="center"/>
              <w:rPr>
                <w:rFonts w:ascii="Times New Roman" w:hAnsi="Times New Roman"/>
                <w:spacing w:val="-4"/>
                <w:sz w:val="22"/>
                <w:szCs w:val="22"/>
              </w:rPr>
            </w:pPr>
            <w:proofErr w:type="spellStart"/>
            <w:r w:rsidRPr="00727794">
              <w:rPr>
                <w:rFonts w:ascii="Times New Roman" w:hAnsi="Times New Roman"/>
                <w:spacing w:val="-4"/>
                <w:sz w:val="22"/>
                <w:szCs w:val="22"/>
              </w:rPr>
              <w:t>пр</w:t>
            </w:r>
            <w:proofErr w:type="spellEnd"/>
            <w:r w:rsidR="00727794" w:rsidRPr="00727794">
              <w:rPr>
                <w:rFonts w:ascii="Times New Roman" w:hAnsi="Times New Roman"/>
                <w:spacing w:val="-4"/>
                <w:sz w:val="22"/>
                <w:szCs w:val="22"/>
              </w:rPr>
              <w:t>-т</w:t>
            </w:r>
            <w:r w:rsidRPr="00727794">
              <w:rPr>
                <w:rFonts w:ascii="Times New Roman" w:hAnsi="Times New Roman"/>
                <w:spacing w:val="-4"/>
                <w:sz w:val="22"/>
                <w:szCs w:val="22"/>
              </w:rPr>
              <w:t>у Первомайскому в</w:t>
            </w:r>
          </w:p>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г. Рязани Рязанской области</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000000"/>
            </w:tcBorders>
            <w:shd w:val="clear" w:color="000000" w:fill="FFFFFF"/>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01.05.2023</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414684" w:rsidRPr="00727794" w:rsidTr="005F1C83">
        <w:trPr>
          <w:trHeight w:val="77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716" w:type="dxa"/>
            <w:tcBorders>
              <w:top w:val="single" w:sz="4" w:space="0" w:color="auto"/>
              <w:left w:val="nil"/>
              <w:bottom w:val="single" w:sz="4" w:space="0" w:color="auto"/>
              <w:right w:val="single" w:sz="4" w:space="0" w:color="auto"/>
            </w:tcBorders>
            <w:shd w:val="clear" w:color="auto" w:fill="auto"/>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605" w:type="dxa"/>
            <w:tcBorders>
              <w:top w:val="single" w:sz="4" w:space="0" w:color="auto"/>
              <w:left w:val="nil"/>
              <w:bottom w:val="single" w:sz="4" w:space="0" w:color="auto"/>
              <w:right w:val="single" w:sz="4" w:space="0" w:color="auto"/>
            </w:tcBorders>
            <w:shd w:val="clear" w:color="000000" w:fill="FFFFFF"/>
            <w:vAlign w:val="center"/>
          </w:tcPr>
          <w:p w:rsidR="00414684" w:rsidRPr="00727794" w:rsidRDefault="0041468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w:t>
            </w:r>
            <w:r w:rsidR="00A83608" w:rsidRPr="00727794">
              <w:rPr>
                <w:rFonts w:ascii="Times New Roman" w:hAnsi="Times New Roman"/>
                <w:color w:val="000000"/>
                <w:spacing w:val="-4"/>
                <w:sz w:val="22"/>
                <w:szCs w:val="22"/>
              </w:rPr>
              <w:t xml:space="preserve">линейных объектов коммунальной инфраструктуры – объектов </w:t>
            </w:r>
            <w:r w:rsidRPr="00727794">
              <w:rPr>
                <w:rFonts w:ascii="Times New Roman" w:hAnsi="Times New Roman"/>
                <w:color w:val="000000"/>
                <w:spacing w:val="-4"/>
                <w:sz w:val="22"/>
                <w:szCs w:val="22"/>
              </w:rPr>
              <w:t>теплоснабжения, в том числе:</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2171"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737"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414684" w:rsidRPr="00727794" w:rsidRDefault="00DB01A7" w:rsidP="00727794">
            <w:pPr>
              <w:jc w:val="center"/>
              <w:rPr>
                <w:rFonts w:ascii="Times New Roman" w:hAnsi="Times New Roman"/>
                <w:spacing w:val="-4"/>
                <w:sz w:val="22"/>
                <w:szCs w:val="22"/>
              </w:rPr>
            </w:pPr>
            <w:r w:rsidRPr="00727794">
              <w:rPr>
                <w:rFonts w:ascii="Times New Roman" w:hAnsi="Times New Roman"/>
                <w:color w:val="000000"/>
                <w:spacing w:val="-4"/>
                <w:sz w:val="22"/>
                <w:szCs w:val="22"/>
              </w:rPr>
              <w:t>-</w:t>
            </w:r>
          </w:p>
        </w:tc>
      </w:tr>
      <w:tr w:rsidR="00991CF4" w:rsidRPr="00727794" w:rsidTr="005F1C83">
        <w:trPr>
          <w:trHeight w:val="538"/>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8</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Городской округ город Рязань </w:t>
            </w:r>
            <w:r w:rsidRPr="00727794">
              <w:rPr>
                <w:rFonts w:ascii="Times New Roman" w:hAnsi="Times New Roman"/>
                <w:color w:val="000000"/>
                <w:spacing w:val="-4"/>
                <w:sz w:val="22"/>
                <w:szCs w:val="22"/>
              </w:rPr>
              <w:lastRenderedPageBreak/>
              <w:t>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 xml:space="preserve"> Капитальный ремонт участка трубопроводов </w:t>
            </w:r>
            <w:r w:rsidRPr="00727794">
              <w:rPr>
                <w:rFonts w:ascii="Times New Roman" w:hAnsi="Times New Roman"/>
                <w:color w:val="000000"/>
                <w:spacing w:val="-4"/>
                <w:sz w:val="22"/>
                <w:szCs w:val="22"/>
              </w:rPr>
              <w:br/>
              <w:t>ул. Новаторов, 2</w:t>
            </w:r>
            <w:r w:rsid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к.</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 xml:space="preserve">1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54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т. А (ТК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88)</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25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9</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участка магистральных трубопроводов 1 т/м, </w:t>
            </w:r>
          </w:p>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ул. Дзержинского,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1ТК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542/4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1ТК 5</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29</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01.05.2023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396"/>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10</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участка магистральных трубопроводов 4т/м, </w:t>
            </w:r>
            <w:r w:rsidRPr="00727794">
              <w:rPr>
                <w:rFonts w:ascii="Times New Roman" w:hAnsi="Times New Roman"/>
                <w:color w:val="000000"/>
                <w:spacing w:val="-4"/>
                <w:sz w:val="22"/>
                <w:szCs w:val="22"/>
              </w:rPr>
              <w:br/>
              <w:t xml:space="preserve">ул. Советской Армии, </w:t>
            </w:r>
            <w:r w:rsidRPr="00727794">
              <w:rPr>
                <w:rFonts w:ascii="Times New Roman" w:hAnsi="Times New Roman"/>
                <w:color w:val="000000"/>
                <w:spacing w:val="-4"/>
                <w:sz w:val="22"/>
                <w:szCs w:val="22"/>
              </w:rPr>
              <w:br/>
              <w:t>4ТК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2СМ</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4ТК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3</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14.12.2022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27"/>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11</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nil"/>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Капитальный ремонт магистральных трубопроводов 4ТМ</w:t>
            </w:r>
            <w:r w:rsid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br/>
              <w:t xml:space="preserve">ул. Новоселов, </w:t>
            </w:r>
            <w:r w:rsidRPr="00727794">
              <w:rPr>
                <w:rFonts w:ascii="Times New Roman" w:hAnsi="Times New Roman"/>
                <w:color w:val="000000"/>
                <w:spacing w:val="-4"/>
                <w:sz w:val="22"/>
                <w:szCs w:val="22"/>
              </w:rPr>
              <w:br/>
              <w:t>4ТК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ЦТП</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 кв. К</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19"/>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12</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участков трубопроводов </w:t>
            </w:r>
            <w:r w:rsidRPr="00727794">
              <w:rPr>
                <w:rFonts w:ascii="Times New Roman" w:hAnsi="Times New Roman"/>
                <w:color w:val="000000"/>
                <w:spacing w:val="-4"/>
                <w:sz w:val="22"/>
                <w:szCs w:val="22"/>
              </w:rPr>
              <w:br/>
              <w:t>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1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2 по </w:t>
            </w:r>
            <w:r w:rsidRPr="00727794">
              <w:rPr>
                <w:rFonts w:ascii="Times New Roman" w:hAnsi="Times New Roman"/>
                <w:color w:val="000000"/>
                <w:spacing w:val="-4"/>
                <w:sz w:val="22"/>
                <w:szCs w:val="22"/>
              </w:rPr>
              <w:br/>
              <w:t>ул. Народный бульвар</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15.12.2022</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38"/>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13</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участка магистральных трубопроводов 2 т/м, Первомайский </w:t>
            </w:r>
            <w:proofErr w:type="spellStart"/>
            <w:r w:rsidRPr="00727794">
              <w:rPr>
                <w:rFonts w:ascii="Times New Roman" w:hAnsi="Times New Roman"/>
                <w:color w:val="000000"/>
                <w:spacing w:val="-4"/>
                <w:sz w:val="22"/>
                <w:szCs w:val="22"/>
              </w:rPr>
              <w:t>пр</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кт</w:t>
            </w:r>
            <w:proofErr w:type="spellEnd"/>
            <w:r w:rsidRP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br/>
              <w:t>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582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585</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31"/>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14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участков магистральных трубопроводов 2 т/м</w:t>
            </w:r>
            <w:r w:rsid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br/>
              <w:t xml:space="preserve">ул. Горького, </w:t>
            </w:r>
            <w:r w:rsidRPr="00727794">
              <w:rPr>
                <w:rFonts w:ascii="Times New Roman" w:hAnsi="Times New Roman"/>
                <w:color w:val="000000"/>
                <w:spacing w:val="-4"/>
                <w:sz w:val="22"/>
                <w:szCs w:val="22"/>
              </w:rPr>
              <w:br/>
              <w:t>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249</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250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5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w:t>
            </w:r>
          </w:p>
        </w:tc>
        <w:tc>
          <w:tcPr>
            <w:tcW w:w="1716" w:type="dxa"/>
            <w:tcBorders>
              <w:top w:val="single" w:sz="4" w:space="0" w:color="auto"/>
              <w:left w:val="nil"/>
              <w:bottom w:val="single" w:sz="4" w:space="0" w:color="auto"/>
              <w:right w:val="single" w:sz="4" w:space="0" w:color="auto"/>
            </w:tcBorders>
            <w:shd w:val="clear" w:color="auto" w:fill="auto"/>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Капитальный ремонт участков магистральных трубопроводов 1 т/м</w:t>
            </w:r>
            <w:r w:rsid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ул.</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 xml:space="preserve">Чкалова, </w:t>
            </w:r>
            <w:r w:rsidRPr="00727794">
              <w:rPr>
                <w:rFonts w:ascii="Times New Roman" w:hAnsi="Times New Roman"/>
                <w:color w:val="000000"/>
                <w:spacing w:val="-4"/>
                <w:sz w:val="22"/>
                <w:szCs w:val="22"/>
              </w:rPr>
              <w:br/>
              <w:t>1ТК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565а/1</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ПНС</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11</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40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w:t>
            </w:r>
          </w:p>
        </w:tc>
        <w:tc>
          <w:tcPr>
            <w:tcW w:w="1716" w:type="dxa"/>
            <w:tcBorders>
              <w:top w:val="single" w:sz="4" w:space="0" w:color="auto"/>
              <w:left w:val="nil"/>
              <w:bottom w:val="single" w:sz="4" w:space="0" w:color="auto"/>
              <w:right w:val="single" w:sz="4" w:space="0" w:color="auto"/>
            </w:tcBorders>
            <w:shd w:val="clear" w:color="auto" w:fill="auto"/>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участков магистральных трубопроводов 3 т/м</w:t>
            </w:r>
            <w:r w:rsidR="00727794">
              <w:rPr>
                <w:rFonts w:ascii="Times New Roman" w:hAnsi="Times New Roman"/>
                <w:color w:val="000000"/>
                <w:spacing w:val="-4"/>
                <w:sz w:val="22"/>
                <w:szCs w:val="22"/>
              </w:rPr>
              <w:t xml:space="preserve">, </w:t>
            </w:r>
            <w:r w:rsidR="00727794">
              <w:rPr>
                <w:rFonts w:ascii="Times New Roman" w:hAnsi="Times New Roman"/>
                <w:color w:val="000000"/>
                <w:spacing w:val="-4"/>
                <w:sz w:val="22"/>
                <w:szCs w:val="22"/>
              </w:rPr>
              <w:br/>
              <w:t>ул. п</w:t>
            </w:r>
            <w:r w:rsidRPr="00727794">
              <w:rPr>
                <w:rFonts w:ascii="Times New Roman" w:hAnsi="Times New Roman"/>
                <w:color w:val="000000"/>
                <w:spacing w:val="-4"/>
                <w:sz w:val="22"/>
                <w:szCs w:val="22"/>
              </w:rPr>
              <w:t xml:space="preserve">роезд Яблочкова </w:t>
            </w:r>
            <w:r w:rsidRPr="00727794">
              <w:rPr>
                <w:rFonts w:ascii="Times New Roman" w:hAnsi="Times New Roman"/>
                <w:color w:val="000000"/>
                <w:spacing w:val="-4"/>
                <w:sz w:val="22"/>
                <w:szCs w:val="22"/>
              </w:rPr>
              <w:br/>
              <w:t>4ПК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2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3ТК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329</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w:t>
            </w:r>
            <w:r w:rsidR="009D7FEA" w:rsidRPr="00727794">
              <w:rPr>
                <w:rFonts w:ascii="Times New Roman" w:hAnsi="Times New Roman"/>
                <w:color w:val="000000"/>
                <w:spacing w:val="-4"/>
                <w:sz w:val="22"/>
                <w:szCs w:val="22"/>
              </w:rPr>
              <w:t>9</w:t>
            </w:r>
            <w:r w:rsidRPr="00727794">
              <w:rPr>
                <w:rFonts w:ascii="Times New Roman" w:hAnsi="Times New Roman"/>
                <w:color w:val="000000"/>
                <w:spacing w:val="-4"/>
                <w:sz w:val="22"/>
                <w:szCs w:val="22"/>
              </w:rPr>
              <w:t>.2023</w:t>
            </w:r>
          </w:p>
        </w:tc>
        <w:tc>
          <w:tcPr>
            <w:tcW w:w="1447"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25.12.2023</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124"/>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17</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Капитальный ремонт магистральных трубопроводов 2 т/м, Первомайский пр</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т </w:t>
            </w:r>
            <w:r w:rsidRPr="00727794">
              <w:rPr>
                <w:rFonts w:ascii="Times New Roman" w:hAnsi="Times New Roman"/>
                <w:color w:val="000000"/>
                <w:spacing w:val="-4"/>
                <w:sz w:val="22"/>
                <w:szCs w:val="22"/>
              </w:rPr>
              <w:br/>
              <w:t>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585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2ТК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590</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413"/>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18</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участка магистральных трубопроводов 2 т/м, </w:t>
            </w:r>
            <w:r w:rsidRPr="00727794">
              <w:rPr>
                <w:rFonts w:ascii="Times New Roman" w:hAnsi="Times New Roman"/>
                <w:color w:val="000000"/>
                <w:spacing w:val="-4"/>
                <w:sz w:val="22"/>
                <w:szCs w:val="22"/>
              </w:rPr>
              <w:br/>
              <w:t xml:space="preserve">ул. Урицкого, </w:t>
            </w:r>
            <w:r w:rsidRPr="00727794">
              <w:rPr>
                <w:rFonts w:ascii="Times New Roman" w:hAnsi="Times New Roman"/>
                <w:color w:val="000000"/>
                <w:spacing w:val="-4"/>
                <w:sz w:val="22"/>
                <w:szCs w:val="22"/>
              </w:rPr>
              <w:br/>
              <w:t>6ТК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6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6ТК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12</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406"/>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19</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Капитальный ремонт участка магистральных трубопроводов 1 т/м</w:t>
            </w:r>
            <w:r w:rsid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ул.</w:t>
            </w:r>
            <w:r w:rsid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t xml:space="preserve">Островского, </w:t>
            </w:r>
            <w:r w:rsidRPr="00727794">
              <w:rPr>
                <w:rFonts w:ascii="Times New Roman" w:hAnsi="Times New Roman"/>
                <w:color w:val="000000"/>
                <w:spacing w:val="-4"/>
                <w:sz w:val="22"/>
                <w:szCs w:val="22"/>
              </w:rPr>
              <w:br/>
              <w:t>1 ТМ</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526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1 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526/5</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3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20</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участков магистральных трубопроводов 1 т/м, </w:t>
            </w:r>
            <w:r w:rsidRPr="00727794">
              <w:rPr>
                <w:rFonts w:ascii="Times New Roman" w:hAnsi="Times New Roman"/>
                <w:color w:val="000000"/>
                <w:spacing w:val="-4"/>
                <w:sz w:val="22"/>
                <w:szCs w:val="22"/>
              </w:rPr>
              <w:br/>
              <w:t xml:space="preserve">ул. Высоковольтная, </w:t>
            </w:r>
            <w:r w:rsidRPr="00727794">
              <w:rPr>
                <w:rFonts w:ascii="Times New Roman" w:hAnsi="Times New Roman"/>
                <w:color w:val="000000"/>
                <w:spacing w:val="-4"/>
                <w:sz w:val="22"/>
                <w:szCs w:val="22"/>
              </w:rPr>
              <w:br/>
              <w:t>1ТК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553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1ТК 553/6</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15.12.2022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406"/>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21</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участков магистральных трубопроводов 1 т/м, </w:t>
            </w:r>
            <w:r w:rsidRPr="00727794">
              <w:rPr>
                <w:rFonts w:ascii="Times New Roman" w:hAnsi="Times New Roman"/>
                <w:color w:val="000000"/>
                <w:spacing w:val="-4"/>
                <w:sz w:val="22"/>
                <w:szCs w:val="22"/>
              </w:rPr>
              <w:br/>
              <w:t xml:space="preserve">ул. Гагарина, </w:t>
            </w:r>
            <w:r w:rsidRPr="00727794">
              <w:rPr>
                <w:rFonts w:ascii="Times New Roman" w:hAnsi="Times New Roman"/>
                <w:color w:val="000000"/>
                <w:spacing w:val="-4"/>
                <w:sz w:val="22"/>
                <w:szCs w:val="22"/>
              </w:rPr>
              <w:br/>
              <w:t>1ТК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530</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1ТК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530/9</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38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22</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участков магистральных трубопроводов 3 т/м, </w:t>
            </w:r>
            <w:r w:rsidRPr="00727794">
              <w:rPr>
                <w:rFonts w:ascii="Times New Roman" w:hAnsi="Times New Roman"/>
                <w:color w:val="000000"/>
                <w:spacing w:val="-4"/>
                <w:sz w:val="22"/>
                <w:szCs w:val="22"/>
              </w:rPr>
              <w:br/>
              <w:t xml:space="preserve">ул. Белинского, </w:t>
            </w:r>
            <w:r w:rsidRPr="00727794">
              <w:rPr>
                <w:rFonts w:ascii="Times New Roman" w:hAnsi="Times New Roman"/>
                <w:color w:val="000000"/>
                <w:spacing w:val="-4"/>
                <w:sz w:val="22"/>
                <w:szCs w:val="22"/>
              </w:rPr>
              <w:br/>
              <w:t>3ТК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236</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ПНС</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6</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3ТК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223</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16.12.2022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73"/>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23</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участка 1т/м, </w:t>
            </w:r>
          </w:p>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ул. Татарская,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1ТК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535</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537</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w:t>
            </w:r>
            <w:r w:rsidR="0008183A" w:rsidRPr="00727794">
              <w:rPr>
                <w:rFonts w:ascii="Times New Roman" w:hAnsi="Times New Roman"/>
                <w:spacing w:val="-4"/>
                <w:sz w:val="22"/>
                <w:szCs w:val="22"/>
              </w:rPr>
              <w:t>09</w:t>
            </w:r>
            <w:r w:rsidRPr="00727794">
              <w:rPr>
                <w:rFonts w:ascii="Times New Roman" w:hAnsi="Times New Roman"/>
                <w:spacing w:val="-4"/>
                <w:sz w:val="22"/>
                <w:szCs w:val="22"/>
              </w:rPr>
              <w:t>.2023</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6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24</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участка 3 т/м, ул. Новая, </w:t>
            </w:r>
            <w:r w:rsidRPr="00727794">
              <w:rPr>
                <w:rFonts w:ascii="Times New Roman" w:hAnsi="Times New Roman"/>
                <w:color w:val="000000"/>
                <w:spacing w:val="-4"/>
                <w:sz w:val="22"/>
                <w:szCs w:val="22"/>
              </w:rPr>
              <w:br/>
              <w:t xml:space="preserve">3TK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236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3TK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239</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01.0</w:t>
            </w:r>
            <w:r w:rsidR="0008183A" w:rsidRPr="00727794">
              <w:rPr>
                <w:rFonts w:ascii="Times New Roman" w:hAnsi="Times New Roman"/>
                <w:spacing w:val="-4"/>
                <w:sz w:val="22"/>
                <w:szCs w:val="22"/>
              </w:rPr>
              <w:t>9</w:t>
            </w:r>
            <w:r w:rsidRPr="00727794">
              <w:rPr>
                <w:rFonts w:ascii="Times New Roman" w:hAnsi="Times New Roman"/>
                <w:spacing w:val="-4"/>
                <w:sz w:val="22"/>
                <w:szCs w:val="22"/>
              </w:rPr>
              <w:t>.2023</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569"/>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000000" w:fill="FFFFFF"/>
            <w:vAlign w:val="center"/>
            <w:hideMark/>
          </w:tcPr>
          <w:p w:rsid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Капитальный ремонт участка 2 т/м, </w:t>
            </w:r>
          </w:p>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ул. Горького, </w:t>
            </w:r>
            <w:r w:rsidRPr="00727794">
              <w:rPr>
                <w:rFonts w:ascii="Times New Roman" w:hAnsi="Times New Roman"/>
                <w:color w:val="000000"/>
                <w:spacing w:val="-4"/>
                <w:sz w:val="22"/>
                <w:szCs w:val="22"/>
              </w:rPr>
              <w:br/>
              <w:t xml:space="preserve">2Т К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5 9 3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 2Т К </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 xml:space="preserve">609 </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01.0</w:t>
            </w:r>
            <w:r w:rsidR="0008183A" w:rsidRPr="00727794">
              <w:rPr>
                <w:rFonts w:ascii="Times New Roman" w:hAnsi="Times New Roman"/>
                <w:spacing w:val="-4"/>
                <w:sz w:val="22"/>
                <w:szCs w:val="22"/>
              </w:rPr>
              <w:t>9</w:t>
            </w:r>
            <w:r w:rsidRPr="00727794">
              <w:rPr>
                <w:rFonts w:ascii="Times New Roman" w:hAnsi="Times New Roman"/>
                <w:spacing w:val="-4"/>
                <w:sz w:val="22"/>
                <w:szCs w:val="22"/>
              </w:rPr>
              <w:t>.2023</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389"/>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lastRenderedPageBreak/>
              <w:t>26</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000000" w:fill="FFFFFF"/>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 xml:space="preserve"> Капитальный ремонт участка 5т/м, </w:t>
            </w:r>
            <w:r w:rsidRPr="00727794">
              <w:rPr>
                <w:rFonts w:ascii="Times New Roman" w:hAnsi="Times New Roman"/>
                <w:color w:val="000000"/>
                <w:spacing w:val="-4"/>
                <w:sz w:val="22"/>
                <w:szCs w:val="22"/>
              </w:rPr>
              <w:br/>
              <w:t xml:space="preserve">ул. </w:t>
            </w:r>
            <w:proofErr w:type="spellStart"/>
            <w:r w:rsidRPr="00727794">
              <w:rPr>
                <w:rFonts w:ascii="Times New Roman" w:hAnsi="Times New Roman"/>
                <w:color w:val="000000"/>
                <w:spacing w:val="-4"/>
                <w:sz w:val="22"/>
                <w:szCs w:val="22"/>
              </w:rPr>
              <w:t>Братиславская</w:t>
            </w:r>
            <w:proofErr w:type="spellEnd"/>
            <w:r w:rsidRPr="00727794">
              <w:rPr>
                <w:rFonts w:ascii="Times New Roman" w:hAnsi="Times New Roman"/>
                <w:color w:val="000000"/>
                <w:spacing w:val="-4"/>
                <w:sz w:val="22"/>
                <w:szCs w:val="22"/>
              </w:rPr>
              <w:t xml:space="preserve">, </w:t>
            </w:r>
            <w:r w:rsidRPr="00727794">
              <w:rPr>
                <w:rFonts w:ascii="Times New Roman" w:hAnsi="Times New Roman"/>
                <w:color w:val="000000"/>
                <w:spacing w:val="-4"/>
                <w:sz w:val="22"/>
                <w:szCs w:val="22"/>
              </w:rPr>
              <w:br/>
              <w:t>5ТК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18</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5ТК</w:t>
            </w:r>
            <w:r w:rsidR="00DB01A7" w:rsidRPr="00727794">
              <w:rPr>
                <w:rFonts w:ascii="Times New Roman" w:hAnsi="Times New Roman"/>
                <w:color w:val="000000"/>
                <w:spacing w:val="-4"/>
                <w:sz w:val="22"/>
                <w:szCs w:val="22"/>
              </w:rPr>
              <w:t>-</w:t>
            </w:r>
            <w:r w:rsidRPr="00727794">
              <w:rPr>
                <w:rFonts w:ascii="Times New Roman" w:hAnsi="Times New Roman"/>
                <w:color w:val="000000"/>
                <w:spacing w:val="-4"/>
                <w:sz w:val="22"/>
                <w:szCs w:val="22"/>
              </w:rPr>
              <w:t>17</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01.0</w:t>
            </w:r>
            <w:r w:rsidR="0008183A" w:rsidRPr="00727794">
              <w:rPr>
                <w:rFonts w:ascii="Times New Roman" w:hAnsi="Times New Roman"/>
                <w:spacing w:val="-4"/>
                <w:sz w:val="22"/>
                <w:szCs w:val="22"/>
              </w:rPr>
              <w:t>9</w:t>
            </w:r>
            <w:r w:rsidRPr="00727794">
              <w:rPr>
                <w:rFonts w:ascii="Times New Roman" w:hAnsi="Times New Roman"/>
                <w:spacing w:val="-4"/>
                <w:sz w:val="22"/>
                <w:szCs w:val="22"/>
              </w:rPr>
              <w:t>.2023</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1349"/>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27</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Капитальный ремонт второй магистрали (от 2СТ</w:t>
            </w:r>
            <w:r w:rsidR="00DB01A7" w:rsidRPr="00727794">
              <w:rPr>
                <w:rFonts w:ascii="Times New Roman" w:hAnsi="Times New Roman"/>
                <w:spacing w:val="-4"/>
                <w:sz w:val="22"/>
                <w:szCs w:val="22"/>
              </w:rPr>
              <w:t>-</w:t>
            </w:r>
            <w:r w:rsidRPr="00727794">
              <w:rPr>
                <w:rFonts w:ascii="Times New Roman" w:hAnsi="Times New Roman"/>
                <w:spacing w:val="-4"/>
                <w:sz w:val="22"/>
                <w:szCs w:val="22"/>
              </w:rPr>
              <w:t>106 до 2ТК</w:t>
            </w:r>
            <w:r w:rsidR="00DB01A7" w:rsidRPr="00727794">
              <w:rPr>
                <w:rFonts w:ascii="Times New Roman" w:hAnsi="Times New Roman"/>
                <w:spacing w:val="-4"/>
                <w:sz w:val="22"/>
                <w:szCs w:val="22"/>
              </w:rPr>
              <w:t>-</w:t>
            </w:r>
            <w:r w:rsidRPr="00727794">
              <w:rPr>
                <w:rFonts w:ascii="Times New Roman" w:hAnsi="Times New Roman"/>
                <w:spacing w:val="-4"/>
                <w:sz w:val="22"/>
                <w:szCs w:val="22"/>
              </w:rPr>
              <w:t>148) (капремонт с заменой участка от 2СТ</w:t>
            </w:r>
            <w:r w:rsidR="00DB01A7" w:rsidRPr="00727794">
              <w:rPr>
                <w:rFonts w:ascii="Times New Roman" w:hAnsi="Times New Roman"/>
                <w:spacing w:val="-4"/>
                <w:sz w:val="22"/>
                <w:szCs w:val="22"/>
              </w:rPr>
              <w:t>-</w:t>
            </w:r>
            <w:r w:rsidRPr="00727794">
              <w:rPr>
                <w:rFonts w:ascii="Times New Roman" w:hAnsi="Times New Roman"/>
                <w:spacing w:val="-4"/>
                <w:sz w:val="22"/>
                <w:szCs w:val="22"/>
              </w:rPr>
              <w:t>173 до 2ТК</w:t>
            </w:r>
            <w:r w:rsidR="00DB01A7" w:rsidRPr="00727794">
              <w:rPr>
                <w:rFonts w:ascii="Times New Roman" w:hAnsi="Times New Roman"/>
                <w:spacing w:val="-4"/>
                <w:sz w:val="22"/>
                <w:szCs w:val="22"/>
              </w:rPr>
              <w:t>-</w:t>
            </w:r>
            <w:r w:rsidRPr="00727794">
              <w:rPr>
                <w:rFonts w:ascii="Times New Roman" w:hAnsi="Times New Roman"/>
                <w:spacing w:val="-4"/>
                <w:sz w:val="22"/>
                <w:szCs w:val="22"/>
              </w:rPr>
              <w:t>144)</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01.0</w:t>
            </w:r>
            <w:r w:rsidR="0008183A" w:rsidRPr="00727794">
              <w:rPr>
                <w:rFonts w:ascii="Times New Roman" w:hAnsi="Times New Roman"/>
                <w:spacing w:val="-4"/>
                <w:sz w:val="22"/>
                <w:szCs w:val="22"/>
              </w:rPr>
              <w:t>9</w:t>
            </w:r>
            <w:r w:rsidRPr="00727794">
              <w:rPr>
                <w:rFonts w:ascii="Times New Roman" w:hAnsi="Times New Roman"/>
                <w:spacing w:val="-4"/>
                <w:sz w:val="22"/>
                <w:szCs w:val="22"/>
              </w:rPr>
              <w:t>.2023</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r w:rsidR="00991CF4" w:rsidRPr="00727794" w:rsidTr="005F1C83">
        <w:trPr>
          <w:trHeight w:val="948"/>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28</w:t>
            </w:r>
          </w:p>
        </w:tc>
        <w:tc>
          <w:tcPr>
            <w:tcW w:w="1716"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Городской округ город Рязань Рязанской области</w:t>
            </w:r>
          </w:p>
        </w:tc>
        <w:tc>
          <w:tcPr>
            <w:tcW w:w="2605" w:type="dxa"/>
            <w:tcBorders>
              <w:top w:val="nil"/>
              <w:left w:val="nil"/>
              <w:bottom w:val="single" w:sz="4" w:space="0" w:color="auto"/>
              <w:right w:val="single" w:sz="4" w:space="0" w:color="auto"/>
            </w:tcBorders>
            <w:shd w:val="clear" w:color="auto" w:fill="auto"/>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Капитальный ремонт четвертой магистрали (от 4ПАВ</w:t>
            </w:r>
            <w:r w:rsidR="00DB01A7" w:rsidRPr="00727794">
              <w:rPr>
                <w:rFonts w:ascii="Times New Roman" w:hAnsi="Times New Roman"/>
                <w:spacing w:val="-4"/>
                <w:sz w:val="22"/>
                <w:szCs w:val="22"/>
              </w:rPr>
              <w:t>-</w:t>
            </w:r>
            <w:r w:rsidRPr="00727794">
              <w:rPr>
                <w:rFonts w:ascii="Times New Roman" w:hAnsi="Times New Roman"/>
                <w:spacing w:val="-4"/>
                <w:sz w:val="22"/>
                <w:szCs w:val="22"/>
              </w:rPr>
              <w:t>3Д до 4ТК</w:t>
            </w:r>
            <w:r w:rsidR="00DB01A7" w:rsidRPr="00727794">
              <w:rPr>
                <w:rFonts w:ascii="Times New Roman" w:hAnsi="Times New Roman"/>
                <w:spacing w:val="-4"/>
                <w:sz w:val="22"/>
                <w:szCs w:val="22"/>
              </w:rPr>
              <w:t>-</w:t>
            </w:r>
            <w:r w:rsidRPr="00727794">
              <w:rPr>
                <w:rFonts w:ascii="Times New Roman" w:hAnsi="Times New Roman"/>
                <w:spacing w:val="-4"/>
                <w:sz w:val="22"/>
                <w:szCs w:val="22"/>
              </w:rPr>
              <w:t>УТ9) (капремонт с заменой участка от 4ТК</w:t>
            </w:r>
            <w:r w:rsidR="00DB01A7" w:rsidRPr="00727794">
              <w:rPr>
                <w:rFonts w:ascii="Times New Roman" w:hAnsi="Times New Roman"/>
                <w:spacing w:val="-4"/>
                <w:sz w:val="22"/>
                <w:szCs w:val="22"/>
              </w:rPr>
              <w:t>-</w:t>
            </w:r>
            <w:r w:rsidRPr="00727794">
              <w:rPr>
                <w:rFonts w:ascii="Times New Roman" w:hAnsi="Times New Roman"/>
                <w:spacing w:val="-4"/>
                <w:sz w:val="22"/>
                <w:szCs w:val="22"/>
              </w:rPr>
              <w:t>УТ3 до 4ТК</w:t>
            </w:r>
            <w:r w:rsidR="00DB01A7" w:rsidRPr="00727794">
              <w:rPr>
                <w:rFonts w:ascii="Times New Roman" w:hAnsi="Times New Roman"/>
                <w:spacing w:val="-4"/>
                <w:sz w:val="22"/>
                <w:szCs w:val="22"/>
              </w:rPr>
              <w:t>-</w:t>
            </w:r>
            <w:r w:rsidRPr="00727794">
              <w:rPr>
                <w:rFonts w:ascii="Times New Roman" w:hAnsi="Times New Roman"/>
                <w:spacing w:val="-4"/>
                <w:sz w:val="22"/>
                <w:szCs w:val="22"/>
              </w:rPr>
              <w:t>УТ4)</w:t>
            </w:r>
          </w:p>
        </w:tc>
        <w:tc>
          <w:tcPr>
            <w:tcW w:w="1448"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c>
          <w:tcPr>
            <w:tcW w:w="2171" w:type="dxa"/>
            <w:tcBorders>
              <w:top w:val="nil"/>
              <w:left w:val="nil"/>
              <w:bottom w:val="single" w:sz="4" w:space="0" w:color="auto"/>
              <w:right w:val="single" w:sz="4" w:space="0" w:color="auto"/>
            </w:tcBorders>
            <w:shd w:val="clear" w:color="auto" w:fill="auto"/>
            <w:noWrap/>
            <w:vAlign w:val="center"/>
            <w:hideMark/>
          </w:tcPr>
          <w:p w:rsidR="00991CF4" w:rsidRPr="00727794" w:rsidRDefault="00DB01A7"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w:t>
            </w:r>
          </w:p>
        </w:tc>
        <w:tc>
          <w:tcPr>
            <w:tcW w:w="1882"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spacing w:val="-4"/>
                <w:sz w:val="22"/>
                <w:szCs w:val="22"/>
              </w:rPr>
            </w:pPr>
            <w:r w:rsidRPr="00727794">
              <w:rPr>
                <w:rFonts w:ascii="Times New Roman" w:hAnsi="Times New Roman"/>
                <w:spacing w:val="-4"/>
                <w:sz w:val="22"/>
                <w:szCs w:val="22"/>
              </w:rPr>
              <w:t>01.0</w:t>
            </w:r>
            <w:r w:rsidR="0008183A" w:rsidRPr="00727794">
              <w:rPr>
                <w:rFonts w:ascii="Times New Roman" w:hAnsi="Times New Roman"/>
                <w:spacing w:val="-4"/>
                <w:sz w:val="22"/>
                <w:szCs w:val="22"/>
              </w:rPr>
              <w:t>9</w:t>
            </w:r>
            <w:r w:rsidRPr="00727794">
              <w:rPr>
                <w:rFonts w:ascii="Times New Roman" w:hAnsi="Times New Roman"/>
                <w:spacing w:val="-4"/>
                <w:sz w:val="22"/>
                <w:szCs w:val="22"/>
              </w:rPr>
              <w:t>.2023</w:t>
            </w:r>
          </w:p>
        </w:tc>
        <w:tc>
          <w:tcPr>
            <w:tcW w:w="173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01.03.2024</w:t>
            </w:r>
          </w:p>
        </w:tc>
        <w:tc>
          <w:tcPr>
            <w:tcW w:w="1447"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25.12.2024</w:t>
            </w:r>
          </w:p>
        </w:tc>
        <w:tc>
          <w:tcPr>
            <w:tcW w:w="1303" w:type="dxa"/>
            <w:tcBorders>
              <w:top w:val="nil"/>
              <w:left w:val="nil"/>
              <w:bottom w:val="single" w:sz="4" w:space="0" w:color="auto"/>
              <w:right w:val="single" w:sz="4" w:space="0" w:color="auto"/>
            </w:tcBorders>
            <w:shd w:val="clear" w:color="auto" w:fill="auto"/>
            <w:noWrap/>
            <w:vAlign w:val="center"/>
            <w:hideMark/>
          </w:tcPr>
          <w:p w:rsidR="00991CF4" w:rsidRPr="00727794" w:rsidRDefault="00991CF4" w:rsidP="00727794">
            <w:pPr>
              <w:jc w:val="center"/>
              <w:rPr>
                <w:rFonts w:ascii="Times New Roman" w:hAnsi="Times New Roman"/>
                <w:color w:val="000000"/>
                <w:spacing w:val="-4"/>
                <w:sz w:val="22"/>
                <w:szCs w:val="22"/>
              </w:rPr>
            </w:pPr>
            <w:r w:rsidRPr="00727794">
              <w:rPr>
                <w:rFonts w:ascii="Times New Roman" w:hAnsi="Times New Roman"/>
                <w:color w:val="000000"/>
                <w:spacing w:val="-4"/>
                <w:sz w:val="22"/>
                <w:szCs w:val="22"/>
              </w:rPr>
              <w:t>не требуется</w:t>
            </w:r>
          </w:p>
        </w:tc>
      </w:tr>
    </w:tbl>
    <w:p w:rsidR="00BF522C" w:rsidRPr="00DB01A7" w:rsidRDefault="00BF522C" w:rsidP="00BF522C">
      <w:pPr>
        <w:rPr>
          <w:rFonts w:ascii="Times New Roman" w:hAnsi="Times New Roman"/>
          <w:bCs/>
          <w:sz w:val="28"/>
          <w:szCs w:val="28"/>
        </w:rPr>
      </w:pPr>
    </w:p>
    <w:p w:rsidR="00A02A6C" w:rsidRPr="00DB01A7" w:rsidRDefault="00A02A6C" w:rsidP="00056B44">
      <w:pPr>
        <w:rPr>
          <w:rFonts w:ascii="Times New Roman" w:hAnsi="Times New Roman"/>
          <w:bCs/>
          <w:sz w:val="28"/>
          <w:szCs w:val="28"/>
        </w:rPr>
      </w:pPr>
    </w:p>
    <w:sectPr w:rsidR="00A02A6C" w:rsidRPr="00DB01A7" w:rsidSect="00DB01A7">
      <w:pgSz w:w="16834" w:h="11907" w:orient="landscape" w:code="9"/>
      <w:pgMar w:top="1134" w:right="567" w:bottom="1134" w:left="1701"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16" w:rsidRDefault="00125016">
      <w:r>
        <w:separator/>
      </w:r>
    </w:p>
  </w:endnote>
  <w:endnote w:type="continuationSeparator" w:id="0">
    <w:p w:rsidR="00125016" w:rsidRDefault="0012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16" w:rsidRDefault="00125016">
      <w:r>
        <w:separator/>
      </w:r>
    </w:p>
  </w:footnote>
  <w:footnote w:type="continuationSeparator" w:id="0">
    <w:p w:rsidR="00125016" w:rsidRDefault="0012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52575"/>
      <w:docPartObj>
        <w:docPartGallery w:val="Page Numbers (Top of Page)"/>
        <w:docPartUnique/>
      </w:docPartObj>
    </w:sdtPr>
    <w:sdtEndPr>
      <w:rPr>
        <w:rFonts w:ascii="Times New Roman" w:hAnsi="Times New Roman"/>
        <w:sz w:val="28"/>
        <w:szCs w:val="28"/>
      </w:rPr>
    </w:sdtEndPr>
    <w:sdtContent>
      <w:p w:rsidR="00804FCD" w:rsidRPr="00DB01A7" w:rsidRDefault="00804FCD">
        <w:pPr>
          <w:pStyle w:val="a5"/>
          <w:jc w:val="center"/>
          <w:rPr>
            <w:rFonts w:ascii="Times New Roman" w:hAnsi="Times New Roman"/>
            <w:sz w:val="28"/>
            <w:szCs w:val="28"/>
          </w:rPr>
        </w:pPr>
        <w:r w:rsidRPr="00DB01A7">
          <w:rPr>
            <w:rFonts w:ascii="Times New Roman" w:hAnsi="Times New Roman"/>
            <w:sz w:val="28"/>
            <w:szCs w:val="28"/>
          </w:rPr>
          <w:fldChar w:fldCharType="begin"/>
        </w:r>
        <w:r w:rsidRPr="00DB01A7">
          <w:rPr>
            <w:rFonts w:ascii="Times New Roman" w:hAnsi="Times New Roman"/>
            <w:sz w:val="28"/>
            <w:szCs w:val="28"/>
          </w:rPr>
          <w:instrText>PAGE   \* MERGEFORMAT</w:instrText>
        </w:r>
        <w:r w:rsidRPr="00DB01A7">
          <w:rPr>
            <w:rFonts w:ascii="Times New Roman" w:hAnsi="Times New Roman"/>
            <w:sz w:val="28"/>
            <w:szCs w:val="28"/>
          </w:rPr>
          <w:fldChar w:fldCharType="separate"/>
        </w:r>
        <w:r w:rsidR="001074AC">
          <w:rPr>
            <w:rFonts w:ascii="Times New Roman" w:hAnsi="Times New Roman"/>
            <w:noProof/>
            <w:sz w:val="28"/>
            <w:szCs w:val="28"/>
          </w:rPr>
          <w:t>45</w:t>
        </w:r>
        <w:r w:rsidRPr="00DB01A7">
          <w:rPr>
            <w:rFonts w:ascii="Times New Roman" w:hAnsi="Times New Roman"/>
            <w:sz w:val="28"/>
            <w:szCs w:val="28"/>
          </w:rPr>
          <w:fldChar w:fldCharType="end"/>
        </w:r>
      </w:p>
    </w:sdtContent>
  </w:sdt>
  <w:p w:rsidR="00804FCD" w:rsidRDefault="00804F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CD" w:rsidRDefault="00804FCD">
    <w:pPr>
      <w:pStyle w:val="a5"/>
      <w:jc w:val="center"/>
    </w:pPr>
  </w:p>
  <w:p w:rsidR="002B1F3E" w:rsidRDefault="002B1F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2">
    <w:nsid w:val="00490CA9"/>
    <w:multiLevelType w:val="hybridMultilevel"/>
    <w:tmpl w:val="08D2DFEA"/>
    <w:lvl w:ilvl="0" w:tplc="AAE246E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
    <w:nsid w:val="022C7281"/>
    <w:multiLevelType w:val="multilevel"/>
    <w:tmpl w:val="F954BDF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4">
    <w:nsid w:val="031972DB"/>
    <w:multiLevelType w:val="hybridMultilevel"/>
    <w:tmpl w:val="F5A6A2FC"/>
    <w:lvl w:ilvl="0" w:tplc="0898EA86">
      <w:start w:val="1"/>
      <w:numFmt w:val="bullet"/>
      <w:lvlText w:val=""/>
      <w:lvlJc w:val="left"/>
      <w:pPr>
        <w:ind w:left="220" w:hanging="850"/>
      </w:pPr>
      <w:rPr>
        <w:rFonts w:ascii="Symbol" w:hAnsi="Symbol"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5">
    <w:nsid w:val="03D07F59"/>
    <w:multiLevelType w:val="hybridMultilevel"/>
    <w:tmpl w:val="3AFEAF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
    <w:nsid w:val="08C64CB3"/>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BE7799"/>
    <w:multiLevelType w:val="hybridMultilevel"/>
    <w:tmpl w:val="197CFD54"/>
    <w:lvl w:ilvl="0" w:tplc="4CC6DD8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
    <w:nsid w:val="12050358"/>
    <w:multiLevelType w:val="multilevel"/>
    <w:tmpl w:val="F9FE3192"/>
    <w:lvl w:ilvl="0">
      <w:start w:val="17"/>
      <w:numFmt w:val="decimal"/>
      <w:lvlText w:val="%1"/>
      <w:lvlJc w:val="left"/>
      <w:pPr>
        <w:ind w:left="302" w:hanging="850"/>
      </w:pPr>
      <w:rPr>
        <w:rFonts w:hint="default"/>
        <w:lang w:val="ru-RU" w:eastAsia="ru-RU" w:bidi="ru-RU"/>
      </w:rPr>
    </w:lvl>
    <w:lvl w:ilvl="1">
      <w:start w:val="4"/>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992"/>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992"/>
      </w:pPr>
      <w:rPr>
        <w:rFonts w:hint="default"/>
        <w:lang w:val="ru-RU" w:eastAsia="ru-RU" w:bidi="ru-RU"/>
      </w:rPr>
    </w:lvl>
    <w:lvl w:ilvl="4">
      <w:start w:val="1"/>
      <w:numFmt w:val="bullet"/>
      <w:lvlText w:val="•"/>
      <w:lvlJc w:val="left"/>
      <w:pPr>
        <w:ind w:left="4166" w:hanging="992"/>
      </w:pPr>
      <w:rPr>
        <w:rFonts w:hint="default"/>
        <w:lang w:val="ru-RU" w:eastAsia="ru-RU" w:bidi="ru-RU"/>
      </w:rPr>
    </w:lvl>
    <w:lvl w:ilvl="5">
      <w:start w:val="1"/>
      <w:numFmt w:val="bullet"/>
      <w:lvlText w:val="•"/>
      <w:lvlJc w:val="left"/>
      <w:pPr>
        <w:ind w:left="5133" w:hanging="992"/>
      </w:pPr>
      <w:rPr>
        <w:rFonts w:hint="default"/>
        <w:lang w:val="ru-RU" w:eastAsia="ru-RU" w:bidi="ru-RU"/>
      </w:rPr>
    </w:lvl>
    <w:lvl w:ilvl="6">
      <w:start w:val="1"/>
      <w:numFmt w:val="bullet"/>
      <w:lvlText w:val="•"/>
      <w:lvlJc w:val="left"/>
      <w:pPr>
        <w:ind w:left="6099" w:hanging="992"/>
      </w:pPr>
      <w:rPr>
        <w:rFonts w:hint="default"/>
        <w:lang w:val="ru-RU" w:eastAsia="ru-RU" w:bidi="ru-RU"/>
      </w:rPr>
    </w:lvl>
    <w:lvl w:ilvl="7">
      <w:start w:val="1"/>
      <w:numFmt w:val="bullet"/>
      <w:lvlText w:val="•"/>
      <w:lvlJc w:val="left"/>
      <w:pPr>
        <w:ind w:left="7066" w:hanging="992"/>
      </w:pPr>
      <w:rPr>
        <w:rFonts w:hint="default"/>
        <w:lang w:val="ru-RU" w:eastAsia="ru-RU" w:bidi="ru-RU"/>
      </w:rPr>
    </w:lvl>
    <w:lvl w:ilvl="8">
      <w:start w:val="1"/>
      <w:numFmt w:val="bullet"/>
      <w:lvlText w:val="•"/>
      <w:lvlJc w:val="left"/>
      <w:pPr>
        <w:ind w:left="8033" w:hanging="992"/>
      </w:pPr>
      <w:rPr>
        <w:rFonts w:hint="default"/>
        <w:lang w:val="ru-RU" w:eastAsia="ru-RU" w:bidi="ru-RU"/>
      </w:rPr>
    </w:lvl>
  </w:abstractNum>
  <w:abstractNum w:abstractNumId="11">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
    <w:nsid w:val="14B50D4C"/>
    <w:multiLevelType w:val="multilevel"/>
    <w:tmpl w:val="0570187A"/>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
    <w:nsid w:val="14C21966"/>
    <w:multiLevelType w:val="multilevel"/>
    <w:tmpl w:val="F6E0A812"/>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5">
    <w:nsid w:val="172812AB"/>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16">
    <w:nsid w:val="1C8D76F6"/>
    <w:multiLevelType w:val="multilevel"/>
    <w:tmpl w:val="F7A64EFA"/>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2003"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7">
    <w:nsid w:val="1F727F17"/>
    <w:multiLevelType w:val="multilevel"/>
    <w:tmpl w:val="3CA4B848"/>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8">
    <w:nsid w:val="20080049"/>
    <w:multiLevelType w:val="multilevel"/>
    <w:tmpl w:val="BF18973E"/>
    <w:lvl w:ilvl="0">
      <w:start w:val="1"/>
      <w:numFmt w:val="decimal"/>
      <w:lvlText w:val="%1."/>
      <w:lvlJc w:val="left"/>
      <w:pPr>
        <w:ind w:left="220" w:hanging="850"/>
      </w:pPr>
      <w:rPr>
        <w:rFonts w:ascii="Times New Roman" w:eastAsia="Times New Roman" w:hAnsi="Times New Roman" w:cs="Times New Roman" w:hint="default"/>
        <w:b w:val="0"/>
        <w:bCs/>
        <w:spacing w:val="0"/>
        <w:sz w:val="28"/>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9">
    <w:nsid w:val="24593404"/>
    <w:multiLevelType w:val="hybridMultilevel"/>
    <w:tmpl w:val="5F7C6BB2"/>
    <w:lvl w:ilvl="0" w:tplc="64EAFC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D461EE"/>
    <w:multiLevelType w:val="hybridMultilevel"/>
    <w:tmpl w:val="ECB6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385AAA"/>
    <w:multiLevelType w:val="hybridMultilevel"/>
    <w:tmpl w:val="FA182B56"/>
    <w:lvl w:ilvl="0" w:tplc="F266B88A">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2">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3">
    <w:nsid w:val="2B6635FE"/>
    <w:multiLevelType w:val="multilevel"/>
    <w:tmpl w:val="826840CA"/>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4">
    <w:nsid w:val="2CDD654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5">
    <w:nsid w:val="2D5F4E2E"/>
    <w:multiLevelType w:val="hybridMultilevel"/>
    <w:tmpl w:val="1630843E"/>
    <w:lvl w:ilvl="0" w:tplc="A6DCCE32">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6">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7">
    <w:nsid w:val="313E4F5D"/>
    <w:multiLevelType w:val="hybridMultilevel"/>
    <w:tmpl w:val="8C28779A"/>
    <w:lvl w:ilvl="0" w:tplc="B6D465C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8">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9">
    <w:nsid w:val="32011FF9"/>
    <w:multiLevelType w:val="multilevel"/>
    <w:tmpl w:val="CE4A9410"/>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30">
    <w:nsid w:val="32DF4DAA"/>
    <w:multiLevelType w:val="multilevel"/>
    <w:tmpl w:val="57828B26"/>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31">
    <w:nsid w:val="3301700B"/>
    <w:multiLevelType w:val="hybridMultilevel"/>
    <w:tmpl w:val="3AFEAF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3BB58B9"/>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3">
    <w:nsid w:val="357F13D7"/>
    <w:multiLevelType w:val="hybridMultilevel"/>
    <w:tmpl w:val="7F123ADA"/>
    <w:lvl w:ilvl="0" w:tplc="369C8416">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4">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5">
    <w:nsid w:val="3A687313"/>
    <w:multiLevelType w:val="multilevel"/>
    <w:tmpl w:val="F3D4B5FC"/>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6">
    <w:nsid w:val="3CA845A8"/>
    <w:multiLevelType w:val="hybridMultilevel"/>
    <w:tmpl w:val="61045DD8"/>
    <w:lvl w:ilvl="0" w:tplc="A9B27B18">
      <w:start w:val="1"/>
      <w:numFmt w:val="russianLower"/>
      <w:lvlText w:val="%1)"/>
      <w:lvlJc w:val="left"/>
      <w:pPr>
        <w:ind w:left="220" w:hanging="850"/>
      </w:pPr>
      <w:rPr>
        <w:rFonts w:hint="default"/>
        <w:sz w:val="28"/>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37">
    <w:nsid w:val="3D57642C"/>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D576546"/>
    <w:multiLevelType w:val="hybridMultilevel"/>
    <w:tmpl w:val="3AFEA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0">
    <w:nsid w:val="3DAE0698"/>
    <w:multiLevelType w:val="multilevel"/>
    <w:tmpl w:val="78DAE9E6"/>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1">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42">
    <w:nsid w:val="403D3301"/>
    <w:multiLevelType w:val="hybridMultilevel"/>
    <w:tmpl w:val="0930B9B8"/>
    <w:lvl w:ilvl="0" w:tplc="5648811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3">
    <w:nsid w:val="41DB2B8C"/>
    <w:multiLevelType w:val="hybridMultilevel"/>
    <w:tmpl w:val="E3EC6F78"/>
    <w:lvl w:ilvl="0" w:tplc="BA14303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nsid w:val="422F54C6"/>
    <w:multiLevelType w:val="hybridMultilevel"/>
    <w:tmpl w:val="0BEE21C2"/>
    <w:lvl w:ilvl="0" w:tplc="8E143E54">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5">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6">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48">
    <w:nsid w:val="498B1B5D"/>
    <w:multiLevelType w:val="multilevel"/>
    <w:tmpl w:val="53CAF5DE"/>
    <w:lvl w:ilvl="0">
      <w:start w:val="1"/>
      <w:numFmt w:val="decimal"/>
      <w:lvlText w:val="%1."/>
      <w:lvlJc w:val="left"/>
      <w:pPr>
        <w:ind w:left="1154" w:hanging="852"/>
      </w:pPr>
      <w:rPr>
        <w:rFonts w:ascii="Times New Roman" w:eastAsia="Times New Roman" w:hAnsi="Times New Roman" w:cs="Times New Roman"/>
        <w:b/>
        <w:sz w:val="24"/>
        <w:szCs w:val="24"/>
      </w:rPr>
    </w:lvl>
    <w:lvl w:ilvl="1">
      <w:start w:val="1"/>
      <w:numFmt w:val="decimal"/>
      <w:lvlText w:val="%2."/>
      <w:lvlJc w:val="left"/>
      <w:pPr>
        <w:ind w:left="2796" w:hanging="850"/>
      </w:pPr>
      <w:rPr>
        <w:rFonts w:ascii="Times New Roman" w:eastAsia="Times New Roman" w:hAnsi="Times New Roman" w:cs="Times New Roman"/>
        <w:b/>
        <w:sz w:val="22"/>
        <w:szCs w:val="22"/>
      </w:rPr>
    </w:lvl>
    <w:lvl w:ilvl="2">
      <w:start w:val="1"/>
      <w:numFmt w:val="decimal"/>
      <w:lvlText w:val="%3)"/>
      <w:lvlJc w:val="left"/>
      <w:pPr>
        <w:ind w:left="-188" w:hanging="360"/>
      </w:pPr>
    </w:lvl>
    <w:lvl w:ilvl="3">
      <w:start w:val="1"/>
      <w:numFmt w:val="decimal"/>
      <w:lvlText w:val="%2.%3.%4."/>
      <w:lvlJc w:val="left"/>
      <w:pPr>
        <w:ind w:left="302" w:hanging="850"/>
      </w:pPr>
      <w:rPr>
        <w:rFonts w:ascii="Times New Roman" w:eastAsia="Times New Roman" w:hAnsi="Times New Roman" w:cs="Times New Roman"/>
        <w:sz w:val="22"/>
        <w:szCs w:val="22"/>
      </w:rPr>
    </w:lvl>
    <w:lvl w:ilvl="4">
      <w:start w:val="1"/>
      <w:numFmt w:val="bullet"/>
      <w:lvlText w:val="•"/>
      <w:lvlJc w:val="left"/>
      <w:pPr>
        <w:ind w:left="4591" w:hanging="850"/>
      </w:pPr>
    </w:lvl>
    <w:lvl w:ilvl="5">
      <w:start w:val="1"/>
      <w:numFmt w:val="bullet"/>
      <w:lvlText w:val="•"/>
      <w:lvlJc w:val="left"/>
      <w:pPr>
        <w:ind w:left="5487" w:hanging="850"/>
      </w:pPr>
    </w:lvl>
    <w:lvl w:ilvl="6">
      <w:start w:val="1"/>
      <w:numFmt w:val="bullet"/>
      <w:lvlText w:val="•"/>
      <w:lvlJc w:val="left"/>
      <w:pPr>
        <w:ind w:left="6383" w:hanging="850"/>
      </w:pPr>
    </w:lvl>
    <w:lvl w:ilvl="7">
      <w:start w:val="1"/>
      <w:numFmt w:val="bullet"/>
      <w:lvlText w:val="•"/>
      <w:lvlJc w:val="left"/>
      <w:pPr>
        <w:ind w:left="7279" w:hanging="850"/>
      </w:pPr>
    </w:lvl>
    <w:lvl w:ilvl="8">
      <w:start w:val="1"/>
      <w:numFmt w:val="bullet"/>
      <w:lvlText w:val="•"/>
      <w:lvlJc w:val="left"/>
      <w:pPr>
        <w:ind w:left="8174" w:hanging="850"/>
      </w:pPr>
    </w:lvl>
  </w:abstractNum>
  <w:abstractNum w:abstractNumId="49">
    <w:nsid w:val="4A751BEC"/>
    <w:multiLevelType w:val="multilevel"/>
    <w:tmpl w:val="6336A740"/>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0">
    <w:nsid w:val="4A927E53"/>
    <w:multiLevelType w:val="hybridMultilevel"/>
    <w:tmpl w:val="3AFE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B94347"/>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52">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53">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54">
    <w:nsid w:val="4E1253DC"/>
    <w:multiLevelType w:val="hybridMultilevel"/>
    <w:tmpl w:val="2A566A0A"/>
    <w:lvl w:ilvl="0" w:tplc="91FE2BC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5">
    <w:nsid w:val="4E2C2A3F"/>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56">
    <w:nsid w:val="5019107C"/>
    <w:multiLevelType w:val="hybridMultilevel"/>
    <w:tmpl w:val="4F189FCE"/>
    <w:lvl w:ilvl="0" w:tplc="6A4ED22C">
      <w:start w:val="1"/>
      <w:numFmt w:val="russianLower"/>
      <w:lvlText w:val="%1)"/>
      <w:lvlJc w:val="left"/>
      <w:pPr>
        <w:jc w:val="right"/>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7">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58">
    <w:nsid w:val="52635F8B"/>
    <w:multiLevelType w:val="multilevel"/>
    <w:tmpl w:val="3E3C1884"/>
    <w:lvl w:ilvl="0">
      <w:start w:val="1"/>
      <w:numFmt w:val="decimal"/>
      <w:lvlText w:val="%1."/>
      <w:lvlJc w:val="left"/>
      <w:pPr>
        <w:ind w:left="220" w:hanging="850"/>
      </w:pPr>
      <w:rPr>
        <w:rFonts w:ascii="Times New Roman" w:eastAsia="Times New Roman" w:hAnsi="Times New Roman" w:cs="Times New Roman" w:hint="default"/>
        <w:b w:val="0"/>
        <w:bCs/>
        <w:spacing w:val="0"/>
        <w:sz w:val="28"/>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b w:val="0"/>
        <w:bCs w:val="0"/>
        <w:sz w:val="28"/>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59">
    <w:nsid w:val="526958D2"/>
    <w:multiLevelType w:val="multilevel"/>
    <w:tmpl w:val="F820A0D0"/>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0">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1">
    <w:nsid w:val="53CF73F3"/>
    <w:multiLevelType w:val="hybridMultilevel"/>
    <w:tmpl w:val="3AFEA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575233C"/>
    <w:multiLevelType w:val="multilevel"/>
    <w:tmpl w:val="EC52B0D8"/>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1134"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3">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4">
    <w:nsid w:val="56682EF9"/>
    <w:multiLevelType w:val="hybridMultilevel"/>
    <w:tmpl w:val="C4D4B074"/>
    <w:lvl w:ilvl="0" w:tplc="09BA6228">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5">
    <w:nsid w:val="571B72F5"/>
    <w:multiLevelType w:val="hybridMultilevel"/>
    <w:tmpl w:val="5D18D88E"/>
    <w:lvl w:ilvl="0" w:tplc="3CC477AE">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6">
    <w:nsid w:val="593807CB"/>
    <w:multiLevelType w:val="multilevel"/>
    <w:tmpl w:val="F5D467EA"/>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7">
    <w:nsid w:val="59C51945"/>
    <w:multiLevelType w:val="multilevel"/>
    <w:tmpl w:val="5C02518E"/>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8">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9">
    <w:nsid w:val="5D0E1DEC"/>
    <w:multiLevelType w:val="hybridMultilevel"/>
    <w:tmpl w:val="8912D92C"/>
    <w:lvl w:ilvl="0" w:tplc="134A57E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0">
    <w:nsid w:val="5FF87EAB"/>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1">
    <w:nsid w:val="62005302"/>
    <w:multiLevelType w:val="hybridMultilevel"/>
    <w:tmpl w:val="887463F8"/>
    <w:lvl w:ilvl="0" w:tplc="64EAFC62">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72">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73">
    <w:nsid w:val="64166453"/>
    <w:multiLevelType w:val="multilevel"/>
    <w:tmpl w:val="B61CE97C"/>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val="0"/>
        <w:bCs/>
        <w:spacing w:val="0"/>
        <w:sz w:val="28"/>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z w:val="28"/>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8"/>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74">
    <w:nsid w:val="65EA0830"/>
    <w:multiLevelType w:val="hybridMultilevel"/>
    <w:tmpl w:val="869466F2"/>
    <w:lvl w:ilvl="0" w:tplc="B4DA932C">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5">
    <w:nsid w:val="68A8536F"/>
    <w:multiLevelType w:val="multilevel"/>
    <w:tmpl w:val="86468EDA"/>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6">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7">
    <w:nsid w:val="6BC70786"/>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78">
    <w:nsid w:val="6D6C0CB5"/>
    <w:multiLevelType w:val="hybridMultilevel"/>
    <w:tmpl w:val="7C22912E"/>
    <w:lvl w:ilvl="0" w:tplc="2AEA9668">
      <w:start w:val="1"/>
      <w:numFmt w:val="low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9">
    <w:nsid w:val="6DA809C9"/>
    <w:multiLevelType w:val="multilevel"/>
    <w:tmpl w:val="9628F796"/>
    <w:lvl w:ilvl="0">
      <w:start w:val="17"/>
      <w:numFmt w:val="decimal"/>
      <w:lvlText w:val="%1"/>
      <w:lvlJc w:val="left"/>
      <w:pPr>
        <w:ind w:left="2003" w:hanging="850"/>
      </w:pPr>
      <w:rPr>
        <w:rFonts w:hint="default"/>
        <w:lang w:val="ru-RU" w:eastAsia="ru-RU" w:bidi="ru-RU"/>
      </w:rPr>
    </w:lvl>
    <w:lvl w:ilvl="1">
      <w:start w:val="3"/>
      <w:numFmt w:val="decimal"/>
      <w:lvlText w:val="%1.%2."/>
      <w:lvlJc w:val="left"/>
      <w:pPr>
        <w:ind w:left="2003"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992"/>
      </w:pPr>
      <w:rPr>
        <w:rFonts w:ascii="Times New Roman" w:eastAsia="Times New Roman" w:hAnsi="Times New Roman" w:cs="Times New Roman" w:hint="default"/>
        <w:spacing w:val="-4"/>
        <w:sz w:val="28"/>
        <w:szCs w:val="28"/>
        <w:lang w:val="ru-RU" w:eastAsia="ru-RU" w:bidi="ru-RU"/>
      </w:rPr>
    </w:lvl>
    <w:lvl w:ilvl="3">
      <w:start w:val="1"/>
      <w:numFmt w:val="bullet"/>
      <w:lvlText w:val="•"/>
      <w:lvlJc w:val="left"/>
      <w:pPr>
        <w:ind w:left="3770" w:hanging="992"/>
      </w:pPr>
      <w:rPr>
        <w:rFonts w:hint="default"/>
        <w:lang w:val="ru-RU" w:eastAsia="ru-RU" w:bidi="ru-RU"/>
      </w:rPr>
    </w:lvl>
    <w:lvl w:ilvl="4">
      <w:start w:val="1"/>
      <w:numFmt w:val="bullet"/>
      <w:lvlText w:val="•"/>
      <w:lvlJc w:val="left"/>
      <w:pPr>
        <w:ind w:left="4655" w:hanging="992"/>
      </w:pPr>
      <w:rPr>
        <w:rFonts w:hint="default"/>
        <w:lang w:val="ru-RU" w:eastAsia="ru-RU" w:bidi="ru-RU"/>
      </w:rPr>
    </w:lvl>
    <w:lvl w:ilvl="5">
      <w:start w:val="1"/>
      <w:numFmt w:val="bullet"/>
      <w:lvlText w:val="•"/>
      <w:lvlJc w:val="left"/>
      <w:pPr>
        <w:ind w:left="5540" w:hanging="992"/>
      </w:pPr>
      <w:rPr>
        <w:rFonts w:hint="default"/>
        <w:lang w:val="ru-RU" w:eastAsia="ru-RU" w:bidi="ru-RU"/>
      </w:rPr>
    </w:lvl>
    <w:lvl w:ilvl="6">
      <w:start w:val="1"/>
      <w:numFmt w:val="bullet"/>
      <w:lvlText w:val="•"/>
      <w:lvlJc w:val="left"/>
      <w:pPr>
        <w:ind w:left="6425" w:hanging="992"/>
      </w:pPr>
      <w:rPr>
        <w:rFonts w:hint="default"/>
        <w:lang w:val="ru-RU" w:eastAsia="ru-RU" w:bidi="ru-RU"/>
      </w:rPr>
    </w:lvl>
    <w:lvl w:ilvl="7">
      <w:start w:val="1"/>
      <w:numFmt w:val="bullet"/>
      <w:lvlText w:val="•"/>
      <w:lvlJc w:val="left"/>
      <w:pPr>
        <w:ind w:left="7310" w:hanging="992"/>
      </w:pPr>
      <w:rPr>
        <w:rFonts w:hint="default"/>
        <w:lang w:val="ru-RU" w:eastAsia="ru-RU" w:bidi="ru-RU"/>
      </w:rPr>
    </w:lvl>
    <w:lvl w:ilvl="8">
      <w:start w:val="1"/>
      <w:numFmt w:val="bullet"/>
      <w:lvlText w:val="•"/>
      <w:lvlJc w:val="left"/>
      <w:pPr>
        <w:ind w:left="8196" w:hanging="992"/>
      </w:pPr>
      <w:rPr>
        <w:rFonts w:hint="default"/>
        <w:lang w:val="ru-RU" w:eastAsia="ru-RU" w:bidi="ru-RU"/>
      </w:rPr>
    </w:lvl>
  </w:abstractNum>
  <w:abstractNum w:abstractNumId="80">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1">
    <w:nsid w:val="6F08612C"/>
    <w:multiLevelType w:val="hybridMultilevel"/>
    <w:tmpl w:val="03A41634"/>
    <w:lvl w:ilvl="0" w:tplc="41B2DB5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2">
    <w:nsid w:val="6F403066"/>
    <w:multiLevelType w:val="multilevel"/>
    <w:tmpl w:val="AF48110A"/>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3">
    <w:nsid w:val="739C08D9"/>
    <w:multiLevelType w:val="hybridMultilevel"/>
    <w:tmpl w:val="3AFE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5406225"/>
    <w:multiLevelType w:val="hybridMultilevel"/>
    <w:tmpl w:val="0536315A"/>
    <w:lvl w:ilvl="0" w:tplc="903A66B0">
      <w:start w:val="1"/>
      <w:numFmt w:val="russianLower"/>
      <w:lvlText w:val="%1)"/>
      <w:lvlJc w:val="left"/>
      <w:pPr>
        <w:ind w:left="1874" w:hanging="360"/>
      </w:pPr>
      <w:rPr>
        <w:rFonts w:hint="default"/>
        <w:sz w:val="28"/>
        <w:szCs w:val="28"/>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5">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6">
    <w:nsid w:val="7A8065D7"/>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87">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8">
    <w:nsid w:val="7B815B29"/>
    <w:multiLevelType w:val="multilevel"/>
    <w:tmpl w:val="46E05736"/>
    <w:lvl w:ilvl="0">
      <w:start w:val="1"/>
      <w:numFmt w:val="decimal"/>
      <w:lvlRestart w:val="0"/>
      <w:pStyle w:val="FWBL1"/>
      <w:lvlText w:val="%1."/>
      <w:lvlJc w:val="left"/>
      <w:pPr>
        <w:tabs>
          <w:tab w:val="num" w:pos="720"/>
        </w:tabs>
        <w:ind w:left="0" w:firstLine="0"/>
      </w:pPr>
      <w:rPr>
        <w:rFonts w:ascii="Times New Roman" w:hAnsi="Times New Roman" w:cs="Times New Roman" w:hint="default"/>
        <w:b/>
        <w:bCs/>
        <w:i w:val="0"/>
        <w:iCs w:val="0"/>
        <w:caps/>
        <w:smallCaps w:val="0"/>
        <w:strike w:val="0"/>
        <w:dstrike w:val="0"/>
        <w:sz w:val="22"/>
        <w:szCs w:val="22"/>
        <w:u w:val="none"/>
      </w:rPr>
    </w:lvl>
    <w:lvl w:ilvl="1">
      <w:start w:val="1"/>
      <w:numFmt w:val="decimal"/>
      <w:pStyle w:val="FWBL2"/>
      <w:lvlText w:val="%1.%2"/>
      <w:lvlJc w:val="left"/>
      <w:pPr>
        <w:tabs>
          <w:tab w:val="num" w:pos="1430"/>
        </w:tabs>
        <w:ind w:left="0" w:firstLine="0"/>
      </w:pPr>
      <w:rPr>
        <w:rFonts w:ascii="Times New Roman" w:hAnsi="Times New Roman" w:cs="Times New Roman" w:hint="default"/>
        <w:b w:val="0"/>
        <w:bCs w:val="0"/>
        <w:i w:val="0"/>
        <w:iCs w:val="0"/>
        <w:caps w:val="0"/>
        <w:strike w:val="0"/>
        <w:dstrike w:val="0"/>
        <w:color w:val="auto"/>
        <w:sz w:val="22"/>
        <w:szCs w:val="22"/>
        <w:u w:val="none"/>
      </w:rPr>
    </w:lvl>
    <w:lvl w:ilvl="2">
      <w:start w:val="1"/>
      <w:numFmt w:val="lowerLetter"/>
      <w:pStyle w:val="FWBL3"/>
      <w:lvlText w:val="(%3)"/>
      <w:lvlJc w:val="left"/>
      <w:pPr>
        <w:tabs>
          <w:tab w:val="num" w:pos="2068"/>
        </w:tabs>
        <w:ind w:left="0" w:firstLine="0"/>
      </w:pPr>
      <w:rPr>
        <w:rFonts w:ascii="Times New Roman" w:hAnsi="Times New Roman" w:cs="Times New Roman" w:hint="default"/>
        <w:b w:val="0"/>
        <w:bCs w:val="0"/>
        <w:i w:val="0"/>
        <w:iCs w:val="0"/>
        <w:caps w:val="0"/>
        <w:strike w:val="0"/>
        <w:dstrike w:val="0"/>
        <w:color w:val="auto"/>
        <w:sz w:val="22"/>
        <w:szCs w:val="22"/>
        <w:u w:val="none"/>
      </w:rPr>
    </w:lvl>
    <w:lvl w:ilvl="3">
      <w:start w:val="1"/>
      <w:numFmt w:val="lowerRoman"/>
      <w:pStyle w:val="FWBL4"/>
      <w:lvlText w:val="(%4)"/>
      <w:lvlJc w:val="left"/>
      <w:pPr>
        <w:tabs>
          <w:tab w:val="num" w:pos="1570"/>
        </w:tabs>
        <w:ind w:left="0" w:firstLine="0"/>
      </w:pPr>
      <w:rPr>
        <w:rFonts w:ascii="Times New Roman" w:hAnsi="Times New Roman" w:cs="Times New Roman" w:hint="default"/>
        <w:b w:val="0"/>
        <w:bCs w:val="0"/>
        <w:i w:val="0"/>
        <w:iCs w:val="0"/>
        <w:caps w:val="0"/>
        <w:strike w:val="0"/>
        <w:dstrike w:val="0"/>
        <w:sz w:val="22"/>
        <w:szCs w:val="22"/>
        <w:u w:val="none"/>
      </w:rPr>
    </w:lvl>
    <w:lvl w:ilvl="4">
      <w:start w:val="1"/>
      <w:numFmt w:val="upperLetter"/>
      <w:pStyle w:val="7"/>
      <w:lvlText w:val="(%5)"/>
      <w:lvlJc w:val="left"/>
      <w:pPr>
        <w:tabs>
          <w:tab w:val="num" w:pos="2307"/>
        </w:tabs>
        <w:ind w:left="0" w:firstLine="0"/>
      </w:pPr>
      <w:rPr>
        <w:rFonts w:ascii="Times New Roman" w:hAnsi="Times New Roman" w:cs="Times New Roman" w:hint="default"/>
        <w:b w:val="0"/>
        <w:bCs w:val="0"/>
        <w:i w:val="0"/>
        <w:iCs w:val="0"/>
        <w:caps w:val="0"/>
        <w:strike w:val="0"/>
        <w:dstrike w:val="0"/>
        <w:sz w:val="24"/>
        <w:szCs w:val="24"/>
        <w:u w:val="none"/>
      </w:rPr>
    </w:lvl>
    <w:lvl w:ilvl="5">
      <w:start w:val="1"/>
      <w:numFmt w:val="lowerLetter"/>
      <w:pStyle w:val="FWScheduleCont2"/>
      <w:lvlText w:val="(%6)"/>
      <w:lvlJc w:val="left"/>
      <w:pPr>
        <w:tabs>
          <w:tab w:val="num" w:pos="720"/>
        </w:tabs>
        <w:ind w:left="0" w:firstLine="0"/>
      </w:pPr>
      <w:rPr>
        <w:rFonts w:ascii="Times New Roman" w:hAnsi="Times New Roman" w:cs="Times New Roman" w:hint="default"/>
        <w:b w:val="0"/>
        <w:bCs w:val="0"/>
        <w:i w:val="0"/>
        <w:iCs w:val="0"/>
        <w:caps w:val="0"/>
        <w:strike w:val="0"/>
        <w:dstrike w:val="0"/>
        <w:sz w:val="22"/>
        <w:szCs w:val="22"/>
        <w:u w:val="none"/>
      </w:rPr>
    </w:lvl>
    <w:lvl w:ilvl="6">
      <w:start w:val="1"/>
      <w:numFmt w:val="lowerRoman"/>
      <w:pStyle w:val="FWScheduleCont3"/>
      <w:lvlText w:val="(%7)"/>
      <w:lvlJc w:val="left"/>
      <w:pPr>
        <w:tabs>
          <w:tab w:val="num" w:pos="1440"/>
        </w:tabs>
        <w:ind w:left="0" w:firstLine="0"/>
      </w:pPr>
      <w:rPr>
        <w:rFonts w:ascii="Times New Roman" w:hAnsi="Times New Roman" w:cs="Times New Roman" w:hint="default"/>
        <w:b w:val="0"/>
        <w:bCs w:val="0"/>
        <w:i w:val="0"/>
        <w:iCs w:val="0"/>
        <w:caps w:val="0"/>
        <w:strike w:val="0"/>
        <w:dstrike w:val="0"/>
        <w:sz w:val="24"/>
        <w:szCs w:val="24"/>
        <w:u w:val="none"/>
      </w:rPr>
    </w:lvl>
    <w:lvl w:ilvl="7">
      <w:start w:val="1"/>
      <w:numFmt w:val="upperLetter"/>
      <w:pStyle w:val="FWScheduleL1"/>
      <w:lvlText w:val="(%8)"/>
      <w:lvlJc w:val="left"/>
      <w:pPr>
        <w:tabs>
          <w:tab w:val="num" w:pos="2160"/>
        </w:tabs>
        <w:ind w:left="0" w:firstLine="0"/>
      </w:pPr>
      <w:rPr>
        <w:rFonts w:ascii="Times New Roman" w:hAnsi="Times New Roman" w:cs="Times New Roman" w:hint="default"/>
        <w:b w:val="0"/>
        <w:bCs w:val="0"/>
        <w:i w:val="0"/>
        <w:iCs w:val="0"/>
        <w:caps w:val="0"/>
        <w:strike w:val="0"/>
        <w:dstrike w:val="0"/>
        <w:sz w:val="24"/>
        <w:szCs w:val="24"/>
        <w:u w:val="none"/>
      </w:rPr>
    </w:lvl>
    <w:lvl w:ilvl="8">
      <w:start w:val="1"/>
      <w:numFmt w:val="upperRoman"/>
      <w:lvlText w:val="(%9)"/>
      <w:lvlJc w:val="left"/>
      <w:pPr>
        <w:tabs>
          <w:tab w:val="num" w:pos="2880"/>
        </w:tabs>
        <w:ind w:left="0" w:firstLine="0"/>
      </w:pPr>
      <w:rPr>
        <w:rFonts w:ascii="Times New Roman" w:hAnsi="Times New Roman" w:cs="Times New Roman" w:hint="default"/>
        <w:b w:val="0"/>
        <w:bCs w:val="0"/>
        <w:i w:val="0"/>
        <w:iCs w:val="0"/>
        <w:caps w:val="0"/>
        <w:strike w:val="0"/>
        <w:dstrike w:val="0"/>
        <w:sz w:val="40"/>
        <w:szCs w:val="40"/>
        <w:u w:val="none"/>
      </w:rPr>
    </w:lvl>
  </w:abstractNum>
  <w:abstractNum w:abstractNumId="89">
    <w:nsid w:val="7B9E38FD"/>
    <w:multiLevelType w:val="hybridMultilevel"/>
    <w:tmpl w:val="5AC6B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375E2B"/>
    <w:multiLevelType w:val="multilevel"/>
    <w:tmpl w:val="A2985230"/>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1">
    <w:nsid w:val="7EE02C3A"/>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2">
    <w:nsid w:val="7F053E75"/>
    <w:multiLevelType w:val="multilevel"/>
    <w:tmpl w:val="273C9882"/>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8"/>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8"/>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62"/>
  </w:num>
  <w:num w:numId="2">
    <w:abstractNumId w:val="59"/>
  </w:num>
  <w:num w:numId="3">
    <w:abstractNumId w:val="29"/>
  </w:num>
  <w:num w:numId="4">
    <w:abstractNumId w:val="13"/>
  </w:num>
  <w:num w:numId="5">
    <w:abstractNumId w:val="14"/>
  </w:num>
  <w:num w:numId="6">
    <w:abstractNumId w:val="90"/>
  </w:num>
  <w:num w:numId="7">
    <w:abstractNumId w:val="67"/>
  </w:num>
  <w:num w:numId="8">
    <w:abstractNumId w:val="23"/>
  </w:num>
  <w:num w:numId="9">
    <w:abstractNumId w:val="82"/>
  </w:num>
  <w:num w:numId="10">
    <w:abstractNumId w:val="75"/>
  </w:num>
  <w:num w:numId="11">
    <w:abstractNumId w:val="40"/>
  </w:num>
  <w:num w:numId="12">
    <w:abstractNumId w:val="10"/>
  </w:num>
  <w:num w:numId="13">
    <w:abstractNumId w:val="79"/>
  </w:num>
  <w:num w:numId="14">
    <w:abstractNumId w:val="3"/>
  </w:num>
  <w:num w:numId="15">
    <w:abstractNumId w:val="16"/>
  </w:num>
  <w:num w:numId="16">
    <w:abstractNumId w:val="66"/>
  </w:num>
  <w:num w:numId="17">
    <w:abstractNumId w:val="17"/>
  </w:num>
  <w:num w:numId="18">
    <w:abstractNumId w:val="30"/>
  </w:num>
  <w:num w:numId="19">
    <w:abstractNumId w:val="92"/>
  </w:num>
  <w:num w:numId="20">
    <w:abstractNumId w:val="35"/>
  </w:num>
  <w:num w:numId="21">
    <w:abstractNumId w:val="49"/>
  </w:num>
  <w:num w:numId="22">
    <w:abstractNumId w:val="73"/>
  </w:num>
  <w:num w:numId="23">
    <w:abstractNumId w:val="47"/>
  </w:num>
  <w:num w:numId="24">
    <w:abstractNumId w:val="46"/>
  </w:num>
  <w:num w:numId="25">
    <w:abstractNumId w:val="57"/>
  </w:num>
  <w:num w:numId="26">
    <w:abstractNumId w:val="52"/>
  </w:num>
  <w:num w:numId="27">
    <w:abstractNumId w:val="28"/>
  </w:num>
  <w:num w:numId="28">
    <w:abstractNumId w:val="84"/>
  </w:num>
  <w:num w:numId="29">
    <w:abstractNumId w:val="69"/>
  </w:num>
  <w:num w:numId="30">
    <w:abstractNumId w:val="76"/>
  </w:num>
  <w:num w:numId="31">
    <w:abstractNumId w:val="2"/>
  </w:num>
  <w:num w:numId="32">
    <w:abstractNumId w:val="26"/>
  </w:num>
  <w:num w:numId="33">
    <w:abstractNumId w:val="39"/>
  </w:num>
  <w:num w:numId="34">
    <w:abstractNumId w:val="68"/>
  </w:num>
  <w:num w:numId="35">
    <w:abstractNumId w:val="21"/>
  </w:num>
  <w:num w:numId="36">
    <w:abstractNumId w:val="74"/>
  </w:num>
  <w:num w:numId="37">
    <w:abstractNumId w:val="43"/>
  </w:num>
  <w:num w:numId="38">
    <w:abstractNumId w:val="70"/>
  </w:num>
  <w:num w:numId="39">
    <w:abstractNumId w:val="33"/>
  </w:num>
  <w:num w:numId="40">
    <w:abstractNumId w:val="6"/>
  </w:num>
  <w:num w:numId="41">
    <w:abstractNumId w:val="32"/>
  </w:num>
  <w:num w:numId="42">
    <w:abstractNumId w:val="9"/>
  </w:num>
  <w:num w:numId="43">
    <w:abstractNumId w:val="91"/>
  </w:num>
  <w:num w:numId="44">
    <w:abstractNumId w:val="34"/>
  </w:num>
  <w:num w:numId="45">
    <w:abstractNumId w:val="44"/>
  </w:num>
  <w:num w:numId="46">
    <w:abstractNumId w:val="25"/>
  </w:num>
  <w:num w:numId="47">
    <w:abstractNumId w:val="24"/>
  </w:num>
  <w:num w:numId="48">
    <w:abstractNumId w:val="11"/>
  </w:num>
  <w:num w:numId="49">
    <w:abstractNumId w:val="63"/>
  </w:num>
  <w:num w:numId="50">
    <w:abstractNumId w:val="53"/>
  </w:num>
  <w:num w:numId="51">
    <w:abstractNumId w:val="72"/>
  </w:num>
  <w:num w:numId="52">
    <w:abstractNumId w:val="36"/>
  </w:num>
  <w:num w:numId="53">
    <w:abstractNumId w:val="12"/>
  </w:num>
  <w:num w:numId="54">
    <w:abstractNumId w:val="42"/>
  </w:num>
  <w:num w:numId="55">
    <w:abstractNumId w:val="1"/>
  </w:num>
  <w:num w:numId="56">
    <w:abstractNumId w:val="85"/>
  </w:num>
  <w:num w:numId="57">
    <w:abstractNumId w:val="60"/>
  </w:num>
  <w:num w:numId="58">
    <w:abstractNumId w:val="80"/>
  </w:num>
  <w:num w:numId="59">
    <w:abstractNumId w:val="64"/>
  </w:num>
  <w:num w:numId="60">
    <w:abstractNumId w:val="8"/>
  </w:num>
  <w:num w:numId="61">
    <w:abstractNumId w:val="0"/>
  </w:num>
  <w:num w:numId="62">
    <w:abstractNumId w:val="45"/>
  </w:num>
  <w:num w:numId="63">
    <w:abstractNumId w:val="54"/>
  </w:num>
  <w:num w:numId="64">
    <w:abstractNumId w:val="81"/>
  </w:num>
  <w:num w:numId="65">
    <w:abstractNumId w:val="27"/>
  </w:num>
  <w:num w:numId="66">
    <w:abstractNumId w:val="22"/>
  </w:num>
  <w:num w:numId="67">
    <w:abstractNumId w:val="87"/>
  </w:num>
  <w:num w:numId="68">
    <w:abstractNumId w:val="65"/>
  </w:num>
  <w:num w:numId="69">
    <w:abstractNumId w:val="71"/>
  </w:num>
  <w:num w:numId="70">
    <w:abstractNumId w:val="56"/>
  </w:num>
  <w:num w:numId="71">
    <w:abstractNumId w:val="78"/>
  </w:num>
  <w:num w:numId="72">
    <w:abstractNumId w:val="48"/>
  </w:num>
  <w:num w:numId="73">
    <w:abstractNumId w:val="88"/>
  </w:num>
  <w:num w:numId="74">
    <w:abstractNumId w:val="18"/>
  </w:num>
  <w:num w:numId="75">
    <w:abstractNumId w:val="4"/>
  </w:num>
  <w:num w:numId="76">
    <w:abstractNumId w:val="41"/>
  </w:num>
  <w:num w:numId="77">
    <w:abstractNumId w:val="83"/>
  </w:num>
  <w:num w:numId="78">
    <w:abstractNumId w:val="50"/>
  </w:num>
  <w:num w:numId="79">
    <w:abstractNumId w:val="61"/>
  </w:num>
  <w:num w:numId="80">
    <w:abstractNumId w:val="77"/>
  </w:num>
  <w:num w:numId="81">
    <w:abstractNumId w:val="51"/>
  </w:num>
  <w:num w:numId="82">
    <w:abstractNumId w:val="89"/>
  </w:num>
  <w:num w:numId="83">
    <w:abstractNumId w:val="15"/>
  </w:num>
  <w:num w:numId="84">
    <w:abstractNumId w:val="55"/>
  </w:num>
  <w:num w:numId="85">
    <w:abstractNumId w:val="86"/>
  </w:num>
  <w:num w:numId="86">
    <w:abstractNumId w:val="37"/>
  </w:num>
  <w:num w:numId="87">
    <w:abstractNumId w:val="31"/>
  </w:num>
  <w:num w:numId="88">
    <w:abstractNumId w:val="38"/>
  </w:num>
  <w:num w:numId="89">
    <w:abstractNumId w:val="7"/>
  </w:num>
  <w:num w:numId="90">
    <w:abstractNumId w:val="5"/>
  </w:num>
  <w:num w:numId="91">
    <w:abstractNumId w:val="58"/>
  </w:num>
  <w:num w:numId="92">
    <w:abstractNumId w:val="19"/>
  </w:num>
  <w:num w:numId="93">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4E85"/>
    <w:rsid w:val="0001360F"/>
    <w:rsid w:val="000331B3"/>
    <w:rsid w:val="00033413"/>
    <w:rsid w:val="00037C0C"/>
    <w:rsid w:val="000502A3"/>
    <w:rsid w:val="00056B44"/>
    <w:rsid w:val="00056DEB"/>
    <w:rsid w:val="00056F5A"/>
    <w:rsid w:val="00072D9E"/>
    <w:rsid w:val="00073A7A"/>
    <w:rsid w:val="00076D5E"/>
    <w:rsid w:val="0008183A"/>
    <w:rsid w:val="00084DD3"/>
    <w:rsid w:val="00086F84"/>
    <w:rsid w:val="000917C0"/>
    <w:rsid w:val="000A00F5"/>
    <w:rsid w:val="000A4257"/>
    <w:rsid w:val="000B0736"/>
    <w:rsid w:val="000C526E"/>
    <w:rsid w:val="000E5D2E"/>
    <w:rsid w:val="000F26B9"/>
    <w:rsid w:val="000F6BB5"/>
    <w:rsid w:val="001074AC"/>
    <w:rsid w:val="00122CFD"/>
    <w:rsid w:val="00125016"/>
    <w:rsid w:val="00125E87"/>
    <w:rsid w:val="001314FA"/>
    <w:rsid w:val="00151370"/>
    <w:rsid w:val="00155388"/>
    <w:rsid w:val="00162E72"/>
    <w:rsid w:val="00175BE5"/>
    <w:rsid w:val="001850F4"/>
    <w:rsid w:val="00190FF9"/>
    <w:rsid w:val="001947BE"/>
    <w:rsid w:val="00197824"/>
    <w:rsid w:val="001A560F"/>
    <w:rsid w:val="001B0982"/>
    <w:rsid w:val="001B32BA"/>
    <w:rsid w:val="001E0317"/>
    <w:rsid w:val="001E20F1"/>
    <w:rsid w:val="001F12E8"/>
    <w:rsid w:val="001F228C"/>
    <w:rsid w:val="001F64B8"/>
    <w:rsid w:val="001F7C83"/>
    <w:rsid w:val="00202429"/>
    <w:rsid w:val="00202ABF"/>
    <w:rsid w:val="00203046"/>
    <w:rsid w:val="00203B6F"/>
    <w:rsid w:val="00205AB5"/>
    <w:rsid w:val="00224562"/>
    <w:rsid w:val="00224DBA"/>
    <w:rsid w:val="00231F1C"/>
    <w:rsid w:val="00237CB3"/>
    <w:rsid w:val="002407B8"/>
    <w:rsid w:val="00242DDB"/>
    <w:rsid w:val="002479A2"/>
    <w:rsid w:val="0026087E"/>
    <w:rsid w:val="00261DE0"/>
    <w:rsid w:val="00263A53"/>
    <w:rsid w:val="00265420"/>
    <w:rsid w:val="00267A02"/>
    <w:rsid w:val="00274E14"/>
    <w:rsid w:val="00280A6D"/>
    <w:rsid w:val="00293AB8"/>
    <w:rsid w:val="00294972"/>
    <w:rsid w:val="002953B6"/>
    <w:rsid w:val="002B1F3E"/>
    <w:rsid w:val="002B386B"/>
    <w:rsid w:val="002B7A59"/>
    <w:rsid w:val="002C2A77"/>
    <w:rsid w:val="002C6B4B"/>
    <w:rsid w:val="002E51A7"/>
    <w:rsid w:val="002E5450"/>
    <w:rsid w:val="002E5A5F"/>
    <w:rsid w:val="002E6FFC"/>
    <w:rsid w:val="002F1E81"/>
    <w:rsid w:val="002F78BE"/>
    <w:rsid w:val="00310D92"/>
    <w:rsid w:val="003160CB"/>
    <w:rsid w:val="003222A3"/>
    <w:rsid w:val="003572B0"/>
    <w:rsid w:val="00360A40"/>
    <w:rsid w:val="00376620"/>
    <w:rsid w:val="00377F62"/>
    <w:rsid w:val="0038399C"/>
    <w:rsid w:val="003870C2"/>
    <w:rsid w:val="003B2004"/>
    <w:rsid w:val="003C3D06"/>
    <w:rsid w:val="003D2A6E"/>
    <w:rsid w:val="003D3B8A"/>
    <w:rsid w:val="003D54F8"/>
    <w:rsid w:val="003E4FB6"/>
    <w:rsid w:val="003F4F5E"/>
    <w:rsid w:val="00400906"/>
    <w:rsid w:val="00405525"/>
    <w:rsid w:val="00411C62"/>
    <w:rsid w:val="00414684"/>
    <w:rsid w:val="0042590E"/>
    <w:rsid w:val="00437F65"/>
    <w:rsid w:val="00447034"/>
    <w:rsid w:val="004507D8"/>
    <w:rsid w:val="004549A7"/>
    <w:rsid w:val="00460FEA"/>
    <w:rsid w:val="004734B7"/>
    <w:rsid w:val="00481B88"/>
    <w:rsid w:val="00485809"/>
    <w:rsid w:val="00485B4F"/>
    <w:rsid w:val="004862D1"/>
    <w:rsid w:val="004A7818"/>
    <w:rsid w:val="004B2D5A"/>
    <w:rsid w:val="004B6D31"/>
    <w:rsid w:val="004D293D"/>
    <w:rsid w:val="004F313A"/>
    <w:rsid w:val="004F44FE"/>
    <w:rsid w:val="004F580F"/>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657"/>
    <w:rsid w:val="005838EA"/>
    <w:rsid w:val="00585EE1"/>
    <w:rsid w:val="00590C0E"/>
    <w:rsid w:val="005939E6"/>
    <w:rsid w:val="005A4227"/>
    <w:rsid w:val="005B229B"/>
    <w:rsid w:val="005B3518"/>
    <w:rsid w:val="005B3E25"/>
    <w:rsid w:val="005C56AE"/>
    <w:rsid w:val="005C7449"/>
    <w:rsid w:val="005E4578"/>
    <w:rsid w:val="005E6D99"/>
    <w:rsid w:val="005F173C"/>
    <w:rsid w:val="005F1C83"/>
    <w:rsid w:val="005F2ADD"/>
    <w:rsid w:val="005F2C49"/>
    <w:rsid w:val="005F6207"/>
    <w:rsid w:val="006013EB"/>
    <w:rsid w:val="0060479E"/>
    <w:rsid w:val="00604BE7"/>
    <w:rsid w:val="00616AED"/>
    <w:rsid w:val="00632A4F"/>
    <w:rsid w:val="00632B56"/>
    <w:rsid w:val="006351E3"/>
    <w:rsid w:val="00644236"/>
    <w:rsid w:val="006449A9"/>
    <w:rsid w:val="006471E5"/>
    <w:rsid w:val="006638DE"/>
    <w:rsid w:val="00671D3B"/>
    <w:rsid w:val="00673079"/>
    <w:rsid w:val="00677EBD"/>
    <w:rsid w:val="00684A5B"/>
    <w:rsid w:val="0068641B"/>
    <w:rsid w:val="00697249"/>
    <w:rsid w:val="006A1F71"/>
    <w:rsid w:val="006D346A"/>
    <w:rsid w:val="006F328B"/>
    <w:rsid w:val="006F5886"/>
    <w:rsid w:val="00707734"/>
    <w:rsid w:val="00707E19"/>
    <w:rsid w:val="00710230"/>
    <w:rsid w:val="00712F7C"/>
    <w:rsid w:val="007167AE"/>
    <w:rsid w:val="0072328A"/>
    <w:rsid w:val="007252DF"/>
    <w:rsid w:val="00727794"/>
    <w:rsid w:val="007377B5"/>
    <w:rsid w:val="00746CC2"/>
    <w:rsid w:val="00747486"/>
    <w:rsid w:val="00760323"/>
    <w:rsid w:val="00765600"/>
    <w:rsid w:val="00791C9F"/>
    <w:rsid w:val="00792AAB"/>
    <w:rsid w:val="00793B47"/>
    <w:rsid w:val="007962AF"/>
    <w:rsid w:val="007A1D0C"/>
    <w:rsid w:val="007A2A7B"/>
    <w:rsid w:val="007A3888"/>
    <w:rsid w:val="007D4925"/>
    <w:rsid w:val="007E5B0E"/>
    <w:rsid w:val="007F0C8A"/>
    <w:rsid w:val="007F11AB"/>
    <w:rsid w:val="007F1DC0"/>
    <w:rsid w:val="007F3622"/>
    <w:rsid w:val="007F5282"/>
    <w:rsid w:val="00804FCD"/>
    <w:rsid w:val="008143CB"/>
    <w:rsid w:val="00814EC6"/>
    <w:rsid w:val="00823CA1"/>
    <w:rsid w:val="00827444"/>
    <w:rsid w:val="00847073"/>
    <w:rsid w:val="008513B9"/>
    <w:rsid w:val="008702D3"/>
    <w:rsid w:val="00876034"/>
    <w:rsid w:val="008827E7"/>
    <w:rsid w:val="008A1696"/>
    <w:rsid w:val="008A43C4"/>
    <w:rsid w:val="008A4F35"/>
    <w:rsid w:val="008C4ABE"/>
    <w:rsid w:val="008C58FE"/>
    <w:rsid w:val="008D1301"/>
    <w:rsid w:val="008E0165"/>
    <w:rsid w:val="008E456A"/>
    <w:rsid w:val="008E6C41"/>
    <w:rsid w:val="008F0816"/>
    <w:rsid w:val="008F6BB7"/>
    <w:rsid w:val="00900F42"/>
    <w:rsid w:val="009259B3"/>
    <w:rsid w:val="009321BE"/>
    <w:rsid w:val="00932E3C"/>
    <w:rsid w:val="0093339A"/>
    <w:rsid w:val="009573D3"/>
    <w:rsid w:val="00985F7F"/>
    <w:rsid w:val="00987FFD"/>
    <w:rsid w:val="00990270"/>
    <w:rsid w:val="00991CF4"/>
    <w:rsid w:val="00997645"/>
    <w:rsid w:val="009977FF"/>
    <w:rsid w:val="009A0532"/>
    <w:rsid w:val="009A085B"/>
    <w:rsid w:val="009C1DE6"/>
    <w:rsid w:val="009C1F0E"/>
    <w:rsid w:val="009C554C"/>
    <w:rsid w:val="009D3E8C"/>
    <w:rsid w:val="009D7FEA"/>
    <w:rsid w:val="009E3A0E"/>
    <w:rsid w:val="00A02A6C"/>
    <w:rsid w:val="00A1314B"/>
    <w:rsid w:val="00A13160"/>
    <w:rsid w:val="00A137D3"/>
    <w:rsid w:val="00A16FA3"/>
    <w:rsid w:val="00A44A8F"/>
    <w:rsid w:val="00A463D1"/>
    <w:rsid w:val="00A472D0"/>
    <w:rsid w:val="00A51D96"/>
    <w:rsid w:val="00A55C1E"/>
    <w:rsid w:val="00A63F90"/>
    <w:rsid w:val="00A66C49"/>
    <w:rsid w:val="00A83603"/>
    <w:rsid w:val="00A83608"/>
    <w:rsid w:val="00A93FE0"/>
    <w:rsid w:val="00A96F84"/>
    <w:rsid w:val="00AB492A"/>
    <w:rsid w:val="00AB680E"/>
    <w:rsid w:val="00AB69A4"/>
    <w:rsid w:val="00AC3953"/>
    <w:rsid w:val="00AC508A"/>
    <w:rsid w:val="00AC7150"/>
    <w:rsid w:val="00AE1DCA"/>
    <w:rsid w:val="00AF5F7C"/>
    <w:rsid w:val="00B02207"/>
    <w:rsid w:val="00B03403"/>
    <w:rsid w:val="00B03B79"/>
    <w:rsid w:val="00B10324"/>
    <w:rsid w:val="00B1773E"/>
    <w:rsid w:val="00B376B1"/>
    <w:rsid w:val="00B620D9"/>
    <w:rsid w:val="00B633DB"/>
    <w:rsid w:val="00B639ED"/>
    <w:rsid w:val="00B66A8C"/>
    <w:rsid w:val="00B76B90"/>
    <w:rsid w:val="00B8061C"/>
    <w:rsid w:val="00B83BA2"/>
    <w:rsid w:val="00B853AA"/>
    <w:rsid w:val="00B86EAC"/>
    <w:rsid w:val="00B875BF"/>
    <w:rsid w:val="00B91F62"/>
    <w:rsid w:val="00BA4A71"/>
    <w:rsid w:val="00BB2C98"/>
    <w:rsid w:val="00BB47E5"/>
    <w:rsid w:val="00BD0B82"/>
    <w:rsid w:val="00BD7BC5"/>
    <w:rsid w:val="00BE000B"/>
    <w:rsid w:val="00BF4F5F"/>
    <w:rsid w:val="00BF522C"/>
    <w:rsid w:val="00C04EEB"/>
    <w:rsid w:val="00C075A4"/>
    <w:rsid w:val="00C10F12"/>
    <w:rsid w:val="00C11826"/>
    <w:rsid w:val="00C46D42"/>
    <w:rsid w:val="00C50C32"/>
    <w:rsid w:val="00C60178"/>
    <w:rsid w:val="00C616C4"/>
    <w:rsid w:val="00C61760"/>
    <w:rsid w:val="00C636B7"/>
    <w:rsid w:val="00C63CD6"/>
    <w:rsid w:val="00C87D95"/>
    <w:rsid w:val="00C9077A"/>
    <w:rsid w:val="00C95CD2"/>
    <w:rsid w:val="00CA051B"/>
    <w:rsid w:val="00CB3CBE"/>
    <w:rsid w:val="00CC61B8"/>
    <w:rsid w:val="00CE2961"/>
    <w:rsid w:val="00CF03D8"/>
    <w:rsid w:val="00D015D5"/>
    <w:rsid w:val="00D03D68"/>
    <w:rsid w:val="00D046CB"/>
    <w:rsid w:val="00D1173E"/>
    <w:rsid w:val="00D21E37"/>
    <w:rsid w:val="00D266DD"/>
    <w:rsid w:val="00D32B04"/>
    <w:rsid w:val="00D374E7"/>
    <w:rsid w:val="00D63949"/>
    <w:rsid w:val="00D652E7"/>
    <w:rsid w:val="00D66065"/>
    <w:rsid w:val="00D77BCF"/>
    <w:rsid w:val="00D84394"/>
    <w:rsid w:val="00D95E55"/>
    <w:rsid w:val="00DA0AA9"/>
    <w:rsid w:val="00DB01A7"/>
    <w:rsid w:val="00DB3664"/>
    <w:rsid w:val="00DB407F"/>
    <w:rsid w:val="00DC16FB"/>
    <w:rsid w:val="00DC4A65"/>
    <w:rsid w:val="00DC4F66"/>
    <w:rsid w:val="00E10B44"/>
    <w:rsid w:val="00E11F02"/>
    <w:rsid w:val="00E2726B"/>
    <w:rsid w:val="00E37801"/>
    <w:rsid w:val="00E40AB5"/>
    <w:rsid w:val="00E46EAA"/>
    <w:rsid w:val="00E5038C"/>
    <w:rsid w:val="00E50B69"/>
    <w:rsid w:val="00E5298B"/>
    <w:rsid w:val="00E56EFB"/>
    <w:rsid w:val="00E6458F"/>
    <w:rsid w:val="00E7242D"/>
    <w:rsid w:val="00E868CD"/>
    <w:rsid w:val="00E87E25"/>
    <w:rsid w:val="00EA04F1"/>
    <w:rsid w:val="00EA2FD3"/>
    <w:rsid w:val="00EA6D37"/>
    <w:rsid w:val="00EB7CE9"/>
    <w:rsid w:val="00EC433F"/>
    <w:rsid w:val="00ED1FDE"/>
    <w:rsid w:val="00EE4148"/>
    <w:rsid w:val="00EF1F9E"/>
    <w:rsid w:val="00F06EFB"/>
    <w:rsid w:val="00F1529E"/>
    <w:rsid w:val="00F16284"/>
    <w:rsid w:val="00F16F07"/>
    <w:rsid w:val="00F30230"/>
    <w:rsid w:val="00F45B7C"/>
    <w:rsid w:val="00F45FCE"/>
    <w:rsid w:val="00F66327"/>
    <w:rsid w:val="00F9060D"/>
    <w:rsid w:val="00F9334F"/>
    <w:rsid w:val="00F97D7F"/>
    <w:rsid w:val="00FA122C"/>
    <w:rsid w:val="00FA3B95"/>
    <w:rsid w:val="00FC1278"/>
    <w:rsid w:val="00FE413F"/>
    <w:rsid w:val="00FE7735"/>
    <w:rsid w:val="00FF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0">
    <w:name w:val="heading 2"/>
    <w:basedOn w:val="a"/>
    <w:next w:val="a"/>
    <w:link w:val="21"/>
    <w:uiPriority w:val="9"/>
    <w:qFormat/>
    <w:pPr>
      <w:keepNext/>
      <w:ind w:left="1416" w:firstLine="708"/>
      <w:outlineLvl w:val="1"/>
    </w:pPr>
    <w:rPr>
      <w:b/>
      <w:bCs/>
      <w:spacing w:val="12"/>
      <w:sz w:val="40"/>
    </w:rPr>
  </w:style>
  <w:style w:type="paragraph" w:styleId="30">
    <w:name w:val="heading 3"/>
    <w:basedOn w:val="a"/>
    <w:next w:val="a"/>
    <w:link w:val="31"/>
    <w:uiPriority w:val="9"/>
    <w:unhideWhenUsed/>
    <w:qFormat/>
    <w:rsid w:val="00583657"/>
    <w:pPr>
      <w:keepNext/>
      <w:keepLines/>
      <w:widowControl w:val="0"/>
      <w:spacing w:before="320" w:after="200"/>
      <w:outlineLvl w:val="2"/>
    </w:pPr>
    <w:rPr>
      <w:rFonts w:ascii="Arial" w:eastAsia="Arial" w:hAnsi="Arial" w:cs="Arial"/>
      <w:sz w:val="30"/>
      <w:szCs w:val="30"/>
      <w:lang w:bidi="ru-RU"/>
    </w:rPr>
  </w:style>
  <w:style w:type="paragraph" w:styleId="4">
    <w:name w:val="heading 4"/>
    <w:basedOn w:val="a"/>
    <w:next w:val="a"/>
    <w:link w:val="40"/>
    <w:uiPriority w:val="9"/>
    <w:unhideWhenUsed/>
    <w:qFormat/>
    <w:rsid w:val="00583657"/>
    <w:pPr>
      <w:keepNext/>
      <w:keepLines/>
      <w:widowControl w:val="0"/>
      <w:spacing w:before="320" w:after="200"/>
      <w:outlineLvl w:val="3"/>
    </w:pPr>
    <w:rPr>
      <w:rFonts w:ascii="Arial" w:eastAsia="Arial" w:hAnsi="Arial" w:cs="Arial"/>
      <w:b/>
      <w:bCs/>
      <w:sz w:val="26"/>
      <w:szCs w:val="26"/>
      <w:lang w:bidi="ru-RU"/>
    </w:rPr>
  </w:style>
  <w:style w:type="paragraph" w:styleId="5">
    <w:name w:val="heading 5"/>
    <w:basedOn w:val="a"/>
    <w:next w:val="a"/>
    <w:link w:val="50"/>
    <w:uiPriority w:val="9"/>
    <w:unhideWhenUsed/>
    <w:qFormat/>
    <w:rsid w:val="00583657"/>
    <w:pPr>
      <w:keepNext/>
      <w:keepLines/>
      <w:widowControl w:val="0"/>
      <w:spacing w:before="320" w:after="200"/>
      <w:outlineLvl w:val="4"/>
    </w:pPr>
    <w:rPr>
      <w:rFonts w:ascii="Arial" w:eastAsia="Arial" w:hAnsi="Arial" w:cs="Arial"/>
      <w:b/>
      <w:bCs/>
      <w:sz w:val="24"/>
      <w:szCs w:val="24"/>
      <w:lang w:bidi="ru-RU"/>
    </w:rPr>
  </w:style>
  <w:style w:type="paragraph" w:styleId="6">
    <w:name w:val="heading 6"/>
    <w:basedOn w:val="a"/>
    <w:next w:val="a"/>
    <w:link w:val="60"/>
    <w:uiPriority w:val="9"/>
    <w:unhideWhenUsed/>
    <w:qFormat/>
    <w:rsid w:val="00583657"/>
    <w:pPr>
      <w:keepNext/>
      <w:keepLines/>
      <w:widowControl w:val="0"/>
      <w:spacing w:before="320" w:after="200"/>
      <w:outlineLvl w:val="5"/>
    </w:pPr>
    <w:rPr>
      <w:rFonts w:ascii="Arial" w:eastAsia="Arial" w:hAnsi="Arial" w:cs="Arial"/>
      <w:b/>
      <w:bCs/>
      <w:sz w:val="22"/>
      <w:szCs w:val="22"/>
      <w:lang w:bidi="ru-RU"/>
    </w:rPr>
  </w:style>
  <w:style w:type="paragraph" w:styleId="70">
    <w:name w:val="heading 7"/>
    <w:basedOn w:val="a"/>
    <w:next w:val="a"/>
    <w:link w:val="71"/>
    <w:uiPriority w:val="9"/>
    <w:unhideWhenUsed/>
    <w:qFormat/>
    <w:rsid w:val="00583657"/>
    <w:pPr>
      <w:keepNext/>
      <w:keepLines/>
      <w:widowControl w:val="0"/>
      <w:spacing w:before="320" w:after="200"/>
      <w:outlineLvl w:val="6"/>
    </w:pPr>
    <w:rPr>
      <w:rFonts w:ascii="Arial" w:eastAsia="Arial" w:hAnsi="Arial" w:cs="Arial"/>
      <w:b/>
      <w:bCs/>
      <w:i/>
      <w:iCs/>
      <w:sz w:val="22"/>
      <w:szCs w:val="22"/>
      <w:lang w:bidi="ru-RU"/>
    </w:rPr>
  </w:style>
  <w:style w:type="paragraph" w:styleId="8">
    <w:name w:val="heading 8"/>
    <w:basedOn w:val="a"/>
    <w:next w:val="a"/>
    <w:link w:val="80"/>
    <w:uiPriority w:val="9"/>
    <w:unhideWhenUsed/>
    <w:qFormat/>
    <w:rsid w:val="00583657"/>
    <w:pPr>
      <w:keepNext/>
      <w:keepLines/>
      <w:widowControl w:val="0"/>
      <w:spacing w:before="320" w:after="200"/>
      <w:outlineLvl w:val="7"/>
    </w:pPr>
    <w:rPr>
      <w:rFonts w:ascii="Arial" w:eastAsia="Arial" w:hAnsi="Arial" w:cs="Arial"/>
      <w:i/>
      <w:iCs/>
      <w:sz w:val="22"/>
      <w:szCs w:val="22"/>
      <w:lang w:bidi="ru-RU"/>
    </w:rPr>
  </w:style>
  <w:style w:type="paragraph" w:styleId="9">
    <w:name w:val="heading 9"/>
    <w:basedOn w:val="a"/>
    <w:next w:val="a"/>
    <w:link w:val="90"/>
    <w:uiPriority w:val="9"/>
    <w:unhideWhenUsed/>
    <w:qFormat/>
    <w:rsid w:val="00583657"/>
    <w:pPr>
      <w:keepNext/>
      <w:keepLines/>
      <w:widowControl w:val="0"/>
      <w:spacing w:before="320" w:after="200"/>
      <w:outlineLvl w:val="8"/>
    </w:pPr>
    <w:rPr>
      <w:rFonts w:ascii="Arial" w:eastAsia="Arial" w:hAnsi="Arial" w:cs="Arial"/>
      <w:i/>
      <w:iCs/>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11"/>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character" w:customStyle="1" w:styleId="31">
    <w:name w:val="Заголовок 3 Знак"/>
    <w:basedOn w:val="a0"/>
    <w:link w:val="30"/>
    <w:uiPriority w:val="9"/>
    <w:rsid w:val="00583657"/>
    <w:rPr>
      <w:rFonts w:ascii="Arial" w:eastAsia="Arial" w:hAnsi="Arial" w:cs="Arial"/>
      <w:sz w:val="30"/>
      <w:szCs w:val="30"/>
      <w:lang w:bidi="ru-RU"/>
    </w:rPr>
  </w:style>
  <w:style w:type="character" w:customStyle="1" w:styleId="40">
    <w:name w:val="Заголовок 4 Знак"/>
    <w:basedOn w:val="a0"/>
    <w:link w:val="4"/>
    <w:rsid w:val="00583657"/>
    <w:rPr>
      <w:rFonts w:ascii="Arial" w:eastAsia="Arial" w:hAnsi="Arial" w:cs="Arial"/>
      <w:b/>
      <w:bCs/>
      <w:sz w:val="26"/>
      <w:szCs w:val="26"/>
      <w:lang w:bidi="ru-RU"/>
    </w:rPr>
  </w:style>
  <w:style w:type="character" w:customStyle="1" w:styleId="50">
    <w:name w:val="Заголовок 5 Знак"/>
    <w:basedOn w:val="a0"/>
    <w:link w:val="5"/>
    <w:uiPriority w:val="9"/>
    <w:rsid w:val="00583657"/>
    <w:rPr>
      <w:rFonts w:ascii="Arial" w:eastAsia="Arial" w:hAnsi="Arial" w:cs="Arial"/>
      <w:b/>
      <w:bCs/>
      <w:sz w:val="24"/>
      <w:szCs w:val="24"/>
      <w:lang w:bidi="ru-RU"/>
    </w:rPr>
  </w:style>
  <w:style w:type="character" w:customStyle="1" w:styleId="60">
    <w:name w:val="Заголовок 6 Знак"/>
    <w:basedOn w:val="a0"/>
    <w:link w:val="6"/>
    <w:uiPriority w:val="9"/>
    <w:rsid w:val="00583657"/>
    <w:rPr>
      <w:rFonts w:ascii="Arial" w:eastAsia="Arial" w:hAnsi="Arial" w:cs="Arial"/>
      <w:b/>
      <w:bCs/>
      <w:sz w:val="22"/>
      <w:szCs w:val="22"/>
      <w:lang w:bidi="ru-RU"/>
    </w:rPr>
  </w:style>
  <w:style w:type="character" w:customStyle="1" w:styleId="71">
    <w:name w:val="Заголовок 7 Знак"/>
    <w:basedOn w:val="a0"/>
    <w:link w:val="70"/>
    <w:uiPriority w:val="9"/>
    <w:rsid w:val="00583657"/>
    <w:rPr>
      <w:rFonts w:ascii="Arial" w:eastAsia="Arial" w:hAnsi="Arial" w:cs="Arial"/>
      <w:b/>
      <w:bCs/>
      <w:i/>
      <w:iCs/>
      <w:sz w:val="22"/>
      <w:szCs w:val="22"/>
      <w:lang w:bidi="ru-RU"/>
    </w:rPr>
  </w:style>
  <w:style w:type="character" w:customStyle="1" w:styleId="80">
    <w:name w:val="Заголовок 8 Знак"/>
    <w:basedOn w:val="a0"/>
    <w:link w:val="8"/>
    <w:uiPriority w:val="9"/>
    <w:rsid w:val="00583657"/>
    <w:rPr>
      <w:rFonts w:ascii="Arial" w:eastAsia="Arial" w:hAnsi="Arial" w:cs="Arial"/>
      <w:i/>
      <w:iCs/>
      <w:sz w:val="22"/>
      <w:szCs w:val="22"/>
      <w:lang w:bidi="ru-RU"/>
    </w:rPr>
  </w:style>
  <w:style w:type="character" w:customStyle="1" w:styleId="90">
    <w:name w:val="Заголовок 9 Знак"/>
    <w:basedOn w:val="a0"/>
    <w:link w:val="9"/>
    <w:uiPriority w:val="9"/>
    <w:rsid w:val="00583657"/>
    <w:rPr>
      <w:rFonts w:ascii="Arial" w:eastAsia="Arial" w:hAnsi="Arial" w:cs="Arial"/>
      <w:i/>
      <w:iCs/>
      <w:sz w:val="21"/>
      <w:szCs w:val="21"/>
      <w:lang w:bidi="ru-RU"/>
    </w:rPr>
  </w:style>
  <w:style w:type="character" w:styleId="af1">
    <w:name w:val="Hyperlink"/>
    <w:uiPriority w:val="99"/>
    <w:rsid w:val="00583657"/>
    <w:rPr>
      <w:color w:val="0000FF"/>
      <w:u w:val="single"/>
    </w:rPr>
  </w:style>
  <w:style w:type="paragraph" w:customStyle="1" w:styleId="ConsPlusNormal">
    <w:name w:val="ConsPlusNormal"/>
    <w:link w:val="ConsPlusNormal0"/>
    <w:rsid w:val="00583657"/>
    <w:pPr>
      <w:autoSpaceDE w:val="0"/>
      <w:autoSpaceDN w:val="0"/>
      <w:adjustRightInd w:val="0"/>
    </w:pPr>
    <w:rPr>
      <w:rFonts w:ascii="Arial" w:hAnsi="Arial" w:cs="Arial"/>
    </w:rPr>
  </w:style>
  <w:style w:type="paragraph" w:styleId="af2">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3"/>
    <w:uiPriority w:val="1"/>
    <w:qFormat/>
    <w:rsid w:val="00583657"/>
    <w:pPr>
      <w:ind w:left="720"/>
      <w:contextualSpacing/>
    </w:pPr>
  </w:style>
  <w:style w:type="character" w:customStyle="1" w:styleId="af3">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2"/>
    <w:uiPriority w:val="1"/>
    <w:qFormat/>
    <w:locked/>
    <w:rsid w:val="00583657"/>
    <w:rPr>
      <w:rFonts w:ascii="TimesET" w:hAnsi="TimesET"/>
    </w:rPr>
  </w:style>
  <w:style w:type="character" w:customStyle="1" w:styleId="ConsPlusNormal0">
    <w:name w:val="ConsPlusNormal Знак"/>
    <w:link w:val="ConsPlusNormal"/>
    <w:locked/>
    <w:rsid w:val="00583657"/>
    <w:rPr>
      <w:rFonts w:ascii="Arial" w:hAnsi="Arial" w:cs="Arial"/>
    </w:rPr>
  </w:style>
  <w:style w:type="paragraph" w:styleId="af4">
    <w:name w:val="Body Text"/>
    <w:basedOn w:val="a"/>
    <w:link w:val="af5"/>
    <w:uiPriority w:val="1"/>
    <w:qFormat/>
    <w:rsid w:val="00583657"/>
    <w:pPr>
      <w:spacing w:line="192" w:lineRule="auto"/>
    </w:pPr>
    <w:rPr>
      <w:rFonts w:ascii="Times New Roman" w:hAnsi="Times New Roman"/>
      <w:b/>
      <w:sz w:val="24"/>
    </w:rPr>
  </w:style>
  <w:style w:type="character" w:customStyle="1" w:styleId="af5">
    <w:name w:val="Основной текст Знак"/>
    <w:basedOn w:val="a0"/>
    <w:link w:val="af4"/>
    <w:uiPriority w:val="1"/>
    <w:rsid w:val="00583657"/>
    <w:rPr>
      <w:b/>
      <w:sz w:val="24"/>
    </w:rPr>
  </w:style>
  <w:style w:type="character" w:customStyle="1" w:styleId="a6">
    <w:name w:val="Верхний колонтитул Знак"/>
    <w:basedOn w:val="a0"/>
    <w:link w:val="a5"/>
    <w:uiPriority w:val="99"/>
    <w:rsid w:val="00583657"/>
    <w:rPr>
      <w:rFonts w:ascii="TimesET" w:hAnsi="TimesET"/>
    </w:rPr>
  </w:style>
  <w:style w:type="paragraph" w:customStyle="1" w:styleId="af6">
    <w:name w:val="Знак Знак Знак Знак"/>
    <w:basedOn w:val="a"/>
    <w:rsid w:val="00583657"/>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583657"/>
    <w:pPr>
      <w:spacing w:after="160" w:line="240" w:lineRule="exact"/>
    </w:pPr>
    <w:rPr>
      <w:rFonts w:ascii="Arial" w:hAnsi="Arial" w:cs="Arial"/>
      <w:lang w:val="en-US" w:eastAsia="en-US"/>
    </w:rPr>
  </w:style>
  <w:style w:type="numbering" w:customStyle="1" w:styleId="12">
    <w:name w:val="Нет списка1"/>
    <w:next w:val="a2"/>
    <w:uiPriority w:val="99"/>
    <w:semiHidden/>
    <w:unhideWhenUsed/>
    <w:rsid w:val="00583657"/>
  </w:style>
  <w:style w:type="character" w:customStyle="1" w:styleId="10">
    <w:name w:val="Заголовок 1 Знак"/>
    <w:link w:val="1"/>
    <w:uiPriority w:val="9"/>
    <w:rsid w:val="00583657"/>
    <w:rPr>
      <w:sz w:val="32"/>
    </w:rPr>
  </w:style>
  <w:style w:type="character" w:customStyle="1" w:styleId="21">
    <w:name w:val="Заголовок 2 Знак"/>
    <w:link w:val="20"/>
    <w:uiPriority w:val="9"/>
    <w:rsid w:val="00583657"/>
    <w:rPr>
      <w:rFonts w:ascii="TimesET" w:hAnsi="TimesET"/>
      <w:b/>
      <w:bCs/>
      <w:spacing w:val="12"/>
      <w:sz w:val="40"/>
    </w:rPr>
  </w:style>
  <w:style w:type="numbering" w:customStyle="1" w:styleId="110">
    <w:name w:val="Нет списка11"/>
    <w:next w:val="a2"/>
    <w:uiPriority w:val="99"/>
    <w:semiHidden/>
    <w:unhideWhenUsed/>
    <w:rsid w:val="00583657"/>
  </w:style>
  <w:style w:type="character" w:customStyle="1" w:styleId="11">
    <w:name w:val="Название Знак1"/>
    <w:link w:val="a4"/>
    <w:rsid w:val="00583657"/>
    <w:rPr>
      <w:sz w:val="28"/>
    </w:rPr>
  </w:style>
  <w:style w:type="character" w:customStyle="1" w:styleId="a8">
    <w:name w:val="Нижний колонтитул Знак"/>
    <w:link w:val="a7"/>
    <w:uiPriority w:val="99"/>
    <w:rsid w:val="00583657"/>
    <w:rPr>
      <w:rFonts w:ascii="TimesET" w:hAnsi="TimesET"/>
    </w:rPr>
  </w:style>
  <w:style w:type="character" w:customStyle="1" w:styleId="aa">
    <w:name w:val="Текст выноски Знак"/>
    <w:link w:val="a9"/>
    <w:uiPriority w:val="99"/>
    <w:semiHidden/>
    <w:rsid w:val="00583657"/>
    <w:rPr>
      <w:rFonts w:ascii="Tahoma" w:hAnsi="Tahoma" w:cs="Tahoma"/>
      <w:sz w:val="16"/>
      <w:szCs w:val="16"/>
    </w:rPr>
  </w:style>
  <w:style w:type="table" w:customStyle="1" w:styleId="13">
    <w:name w:val="Сетка таблицы1"/>
    <w:basedOn w:val="a1"/>
    <w:next w:val="ac"/>
    <w:uiPriority w:val="39"/>
    <w:rsid w:val="0058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Схема документа Знак"/>
    <w:link w:val="ae"/>
    <w:semiHidden/>
    <w:rsid w:val="00583657"/>
    <w:rPr>
      <w:rFonts w:ascii="Tahoma" w:hAnsi="Tahoma" w:cs="Tahoma"/>
      <w:shd w:val="clear" w:color="auto" w:fill="000080"/>
    </w:rPr>
  </w:style>
  <w:style w:type="paragraph" w:customStyle="1" w:styleId="14">
    <w:name w:val="1"/>
    <w:basedOn w:val="a"/>
    <w:rsid w:val="00583657"/>
    <w:pPr>
      <w:spacing w:after="160" w:line="240" w:lineRule="exact"/>
    </w:pPr>
    <w:rPr>
      <w:rFonts w:ascii="Arial" w:hAnsi="Arial" w:cs="Arial"/>
      <w:lang w:val="en-US" w:eastAsia="en-US"/>
    </w:rPr>
  </w:style>
  <w:style w:type="character" w:styleId="af7">
    <w:name w:val="FollowedHyperlink"/>
    <w:uiPriority w:val="99"/>
    <w:unhideWhenUsed/>
    <w:rsid w:val="00583657"/>
    <w:rPr>
      <w:color w:val="800080"/>
      <w:u w:val="single"/>
    </w:rPr>
  </w:style>
  <w:style w:type="paragraph" w:customStyle="1" w:styleId="xl67">
    <w:name w:val="xl67"/>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
    <w:rsid w:val="00583657"/>
    <w:pPr>
      <w:spacing w:before="100" w:beforeAutospacing="1" w:after="100" w:afterAutospacing="1"/>
    </w:pPr>
    <w:rPr>
      <w:rFonts w:ascii="Times New Roman" w:hAnsi="Times New Roman"/>
      <w:sz w:val="24"/>
      <w:szCs w:val="24"/>
    </w:rPr>
  </w:style>
  <w:style w:type="paragraph" w:customStyle="1" w:styleId="xl69">
    <w:name w:val="xl69"/>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0">
    <w:name w:val="xl70"/>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a"/>
    <w:rsid w:val="005836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3">
    <w:name w:val="xl73"/>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4">
    <w:name w:val="xl74"/>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6">
    <w:name w:val="xl76"/>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7">
    <w:name w:val="xl77"/>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8">
    <w:name w:val="xl78"/>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583657"/>
    <w:pPr>
      <w:pBdr>
        <w:top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2">
    <w:name w:val="xl82"/>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3">
    <w:name w:val="xl83"/>
    <w:basedOn w:val="a"/>
    <w:rsid w:val="005836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4">
    <w:name w:val="xl84"/>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2">
    <w:name w:val="xl92"/>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3">
    <w:name w:val="xl93"/>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4">
    <w:name w:val="xl94"/>
    <w:basedOn w:val="a"/>
    <w:rsid w:val="00583657"/>
    <w:pPr>
      <w:spacing w:before="100" w:beforeAutospacing="1" w:after="100" w:afterAutospacing="1"/>
      <w:textAlignment w:val="center"/>
    </w:pPr>
    <w:rPr>
      <w:rFonts w:ascii="Times New Roman" w:hAnsi="Times New Roman"/>
      <w:sz w:val="16"/>
      <w:szCs w:val="16"/>
    </w:rPr>
  </w:style>
  <w:style w:type="paragraph" w:customStyle="1" w:styleId="xl95">
    <w:name w:val="xl95"/>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6">
    <w:name w:val="xl96"/>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7">
    <w:name w:val="xl97"/>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8">
    <w:name w:val="xl98"/>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9">
    <w:name w:val="xl99"/>
    <w:basedOn w:val="a"/>
    <w:rsid w:val="00583657"/>
    <w:pPr>
      <w:pBdr>
        <w:top w:val="single" w:sz="8" w:space="0" w:color="auto"/>
        <w:lef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a"/>
    <w:rsid w:val="00583657"/>
    <w:pPr>
      <w:pBdr>
        <w:top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1">
    <w:name w:val="xl101"/>
    <w:basedOn w:val="a"/>
    <w:rsid w:val="00583657"/>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2">
    <w:name w:val="xl102"/>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3">
    <w:name w:val="xl103"/>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4">
    <w:name w:val="xl104"/>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5">
    <w:name w:val="xl105"/>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6">
    <w:name w:val="xl106"/>
    <w:basedOn w:val="a"/>
    <w:rsid w:val="00583657"/>
    <w:pPr>
      <w:spacing w:before="100" w:beforeAutospacing="1" w:after="100" w:afterAutospacing="1"/>
      <w:textAlignment w:val="center"/>
    </w:pPr>
    <w:rPr>
      <w:rFonts w:ascii="Times New Roman" w:hAnsi="Times New Roman"/>
      <w:sz w:val="16"/>
      <w:szCs w:val="16"/>
    </w:rPr>
  </w:style>
  <w:style w:type="paragraph" w:customStyle="1" w:styleId="xl107">
    <w:name w:val="xl107"/>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8">
    <w:name w:val="xl108"/>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9">
    <w:name w:val="xl109"/>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10">
    <w:name w:val="xl110"/>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65">
    <w:name w:val="xl65"/>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66">
    <w:name w:val="xl66"/>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styleId="22">
    <w:name w:val="Body Text 2"/>
    <w:basedOn w:val="a"/>
    <w:link w:val="23"/>
    <w:semiHidden/>
    <w:unhideWhenUsed/>
    <w:rsid w:val="00583657"/>
    <w:pPr>
      <w:spacing w:after="120" w:line="480" w:lineRule="auto"/>
    </w:pPr>
  </w:style>
  <w:style w:type="character" w:customStyle="1" w:styleId="23">
    <w:name w:val="Основной текст 2 Знак"/>
    <w:basedOn w:val="a0"/>
    <w:link w:val="22"/>
    <w:semiHidden/>
    <w:rsid w:val="00583657"/>
    <w:rPr>
      <w:rFonts w:ascii="TimesET" w:hAnsi="TimesET"/>
    </w:rPr>
  </w:style>
  <w:style w:type="paragraph" w:customStyle="1" w:styleId="410">
    <w:name w:val="Заголовок 41"/>
    <w:basedOn w:val="a"/>
    <w:next w:val="a"/>
    <w:rsid w:val="00583657"/>
    <w:pPr>
      <w:keepNext/>
      <w:pBdr>
        <w:top w:val="none" w:sz="4" w:space="0" w:color="000000"/>
        <w:left w:val="none" w:sz="4" w:space="0" w:color="000000"/>
        <w:bottom w:val="none" w:sz="4" w:space="0" w:color="000000"/>
        <w:right w:val="none" w:sz="4" w:space="0" w:color="000000"/>
        <w:between w:val="none" w:sz="4" w:space="0" w:color="000000"/>
      </w:pBdr>
      <w:spacing w:line="240" w:lineRule="exact"/>
      <w:outlineLvl w:val="3"/>
    </w:pPr>
    <w:rPr>
      <w:rFonts w:ascii="Times New Roman" w:hAnsi="Times New Roman"/>
      <w:sz w:val="28"/>
      <w:szCs w:val="22"/>
      <w:lang w:val="en-US" w:eastAsia="en-US" w:bidi="en-US"/>
    </w:rPr>
  </w:style>
  <w:style w:type="paragraph" w:customStyle="1" w:styleId="af8">
    <w:name w:val="П*а* в*о"/>
    <w:basedOn w:val="a"/>
    <w:uiPriority w:val="99"/>
    <w:rsid w:val="00583657"/>
    <w:pPr>
      <w:widowControl w:val="0"/>
    </w:pPr>
    <w:rPr>
      <w:rFonts w:ascii="Arial" w:hAnsi="Arial" w:cs="Arial"/>
      <w:color w:val="000000"/>
      <w:sz w:val="24"/>
      <w:szCs w:val="24"/>
    </w:rPr>
  </w:style>
  <w:style w:type="character" w:customStyle="1" w:styleId="411">
    <w:name w:val="Заголовок 4 Знак1"/>
    <w:basedOn w:val="a0"/>
    <w:semiHidden/>
    <w:rsid w:val="00583657"/>
    <w:rPr>
      <w:rFonts w:asciiTheme="majorHAnsi" w:eastAsiaTheme="majorEastAsia" w:hAnsiTheme="majorHAnsi" w:cstheme="majorBidi"/>
      <w:i/>
      <w:iCs/>
      <w:color w:val="365F91" w:themeColor="accent1" w:themeShade="BF"/>
    </w:rPr>
  </w:style>
  <w:style w:type="paragraph" w:styleId="af9">
    <w:name w:val="No Spacing"/>
    <w:uiPriority w:val="1"/>
    <w:qFormat/>
    <w:rsid w:val="00583657"/>
    <w:pPr>
      <w:widowControl w:val="0"/>
    </w:pPr>
    <w:rPr>
      <w:rFonts w:ascii="Calibri" w:eastAsia="Calibri" w:hAnsi="Calibri" w:cs="Calibri"/>
      <w:sz w:val="22"/>
      <w:szCs w:val="22"/>
      <w:lang w:val="en-US" w:eastAsia="en-US"/>
    </w:rPr>
  </w:style>
  <w:style w:type="paragraph" w:customStyle="1" w:styleId="15">
    <w:name w:val="Название1"/>
    <w:basedOn w:val="a"/>
    <w:next w:val="a"/>
    <w:link w:val="afa"/>
    <w:uiPriority w:val="10"/>
    <w:qFormat/>
    <w:rsid w:val="00583657"/>
    <w:pPr>
      <w:widowControl w:val="0"/>
      <w:spacing w:before="300" w:after="200"/>
      <w:contextualSpacing/>
    </w:pPr>
    <w:rPr>
      <w:rFonts w:ascii="Times New Roman" w:hAnsi="Times New Roman"/>
      <w:sz w:val="48"/>
      <w:szCs w:val="48"/>
      <w:lang w:bidi="ru-RU"/>
    </w:rPr>
  </w:style>
  <w:style w:type="character" w:customStyle="1" w:styleId="afa">
    <w:name w:val="Название Знак"/>
    <w:link w:val="15"/>
    <w:uiPriority w:val="10"/>
    <w:rsid w:val="00583657"/>
    <w:rPr>
      <w:sz w:val="48"/>
      <w:szCs w:val="48"/>
      <w:lang w:bidi="ru-RU"/>
    </w:rPr>
  </w:style>
  <w:style w:type="paragraph" w:styleId="afb">
    <w:name w:val="Subtitle"/>
    <w:basedOn w:val="a"/>
    <w:next w:val="a"/>
    <w:link w:val="afc"/>
    <w:uiPriority w:val="11"/>
    <w:qFormat/>
    <w:rsid w:val="00583657"/>
    <w:pPr>
      <w:widowControl w:val="0"/>
      <w:spacing w:before="200" w:after="200"/>
    </w:pPr>
    <w:rPr>
      <w:rFonts w:ascii="Times New Roman" w:hAnsi="Times New Roman"/>
      <w:sz w:val="24"/>
      <w:szCs w:val="24"/>
      <w:lang w:bidi="ru-RU"/>
    </w:rPr>
  </w:style>
  <w:style w:type="character" w:customStyle="1" w:styleId="afc">
    <w:name w:val="Подзаголовок Знак"/>
    <w:basedOn w:val="a0"/>
    <w:link w:val="afb"/>
    <w:uiPriority w:val="11"/>
    <w:rsid w:val="00583657"/>
    <w:rPr>
      <w:sz w:val="24"/>
      <w:szCs w:val="24"/>
      <w:lang w:bidi="ru-RU"/>
    </w:rPr>
  </w:style>
  <w:style w:type="paragraph" w:styleId="24">
    <w:name w:val="Quote"/>
    <w:basedOn w:val="a"/>
    <w:next w:val="a"/>
    <w:link w:val="25"/>
    <w:uiPriority w:val="29"/>
    <w:qFormat/>
    <w:rsid w:val="00583657"/>
    <w:pPr>
      <w:widowControl w:val="0"/>
      <w:ind w:left="720" w:right="720"/>
    </w:pPr>
    <w:rPr>
      <w:rFonts w:ascii="Times New Roman" w:hAnsi="Times New Roman"/>
      <w:i/>
      <w:sz w:val="22"/>
      <w:szCs w:val="22"/>
      <w:lang w:bidi="ru-RU"/>
    </w:rPr>
  </w:style>
  <w:style w:type="character" w:customStyle="1" w:styleId="25">
    <w:name w:val="Цитата 2 Знак"/>
    <w:basedOn w:val="a0"/>
    <w:link w:val="24"/>
    <w:uiPriority w:val="29"/>
    <w:rsid w:val="00583657"/>
    <w:rPr>
      <w:i/>
      <w:sz w:val="22"/>
      <w:szCs w:val="22"/>
      <w:lang w:bidi="ru-RU"/>
    </w:rPr>
  </w:style>
  <w:style w:type="paragraph" w:styleId="afd">
    <w:name w:val="Intense Quote"/>
    <w:basedOn w:val="a"/>
    <w:next w:val="a"/>
    <w:link w:val="afe"/>
    <w:uiPriority w:val="30"/>
    <w:qFormat/>
    <w:rsid w:val="00583657"/>
    <w:pPr>
      <w:widowControl w:val="0"/>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i/>
      <w:sz w:val="22"/>
      <w:szCs w:val="22"/>
      <w:lang w:bidi="ru-RU"/>
    </w:rPr>
  </w:style>
  <w:style w:type="character" w:customStyle="1" w:styleId="afe">
    <w:name w:val="Выделенная цитата Знак"/>
    <w:basedOn w:val="a0"/>
    <w:link w:val="afd"/>
    <w:uiPriority w:val="30"/>
    <w:rsid w:val="00583657"/>
    <w:rPr>
      <w:i/>
      <w:sz w:val="22"/>
      <w:szCs w:val="22"/>
      <w:shd w:val="clear" w:color="F2F2F2" w:fill="F2F2F2"/>
      <w:lang w:bidi="ru-RU"/>
    </w:rPr>
  </w:style>
  <w:style w:type="character" w:customStyle="1" w:styleId="HeaderChar">
    <w:name w:val="Header Char"/>
    <w:basedOn w:val="a0"/>
    <w:uiPriority w:val="99"/>
    <w:rsid w:val="00583657"/>
  </w:style>
  <w:style w:type="character" w:customStyle="1" w:styleId="FooterChar">
    <w:name w:val="Footer Char"/>
    <w:basedOn w:val="a0"/>
    <w:uiPriority w:val="99"/>
    <w:rsid w:val="00583657"/>
  </w:style>
  <w:style w:type="character" w:customStyle="1" w:styleId="CaptionChar">
    <w:name w:val="Caption Char"/>
    <w:uiPriority w:val="99"/>
    <w:rsid w:val="00583657"/>
  </w:style>
  <w:style w:type="table" w:customStyle="1" w:styleId="TableGridLight">
    <w:name w:val="Table Grid Light"/>
    <w:basedOn w:val="a1"/>
    <w:uiPriority w:val="59"/>
    <w:rsid w:val="00583657"/>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583657"/>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583657"/>
    <w:rPr>
      <w:rFonts w:ascii="Calibri" w:eastAsia="Calibri" w:hAnsi="Calibri"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3657"/>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
    <w:basedOn w:val="a1"/>
    <w:uiPriority w:val="99"/>
    <w:rsid w:val="00583657"/>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583657"/>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583657"/>
    <w:rPr>
      <w:rFonts w:ascii="Calibri" w:eastAsia="Calibri" w:hAnsi="Calibri"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3657"/>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83657"/>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83657"/>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83657"/>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83657"/>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83657"/>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583657"/>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583657"/>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583657"/>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583657"/>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583657"/>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583657"/>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583657"/>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583657"/>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583657"/>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583657"/>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583657"/>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583657"/>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583657"/>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583657"/>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583657"/>
    <w:rPr>
      <w:rFonts w:ascii="Calibri" w:eastAsia="Calibri" w:hAnsi="Calibri"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583657"/>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583657"/>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583657"/>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583657"/>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583657"/>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583657"/>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583657"/>
    <w:rPr>
      <w:rFonts w:ascii="Calibri" w:eastAsia="Calibri" w:hAnsi="Calibri"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3657"/>
    <w:rPr>
      <w:rFonts w:ascii="Calibri" w:eastAsia="Calibri" w:hAnsi="Calibri"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83657"/>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83657"/>
    <w:rPr>
      <w:rFonts w:ascii="Calibri" w:eastAsia="Calibri"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83657"/>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83657"/>
    <w:rPr>
      <w:rFonts w:ascii="Calibri" w:eastAsia="Calibri" w:hAnsi="Calibri"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83657"/>
    <w:rPr>
      <w:rFonts w:ascii="Calibri" w:eastAsia="Calibri" w:hAnsi="Calibri"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583657"/>
    <w:rPr>
      <w:rFonts w:ascii="Calibri" w:eastAsia="Calibri" w:hAnsi="Calibri"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3657"/>
    <w:rPr>
      <w:rFonts w:ascii="Calibri" w:eastAsia="Calibri" w:hAnsi="Calibri"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83657"/>
    <w:rPr>
      <w:rFonts w:ascii="Calibri" w:eastAsia="Calibri" w:hAnsi="Calibri"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83657"/>
    <w:rPr>
      <w:rFonts w:ascii="Calibri" w:eastAsia="Calibri" w:hAnsi="Calibri"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83657"/>
    <w:rPr>
      <w:rFonts w:ascii="Calibri" w:eastAsia="Calibri" w:hAnsi="Calibri"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83657"/>
    <w:rPr>
      <w:rFonts w:ascii="Calibri" w:eastAsia="Calibri" w:hAnsi="Calibri"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83657"/>
    <w:rPr>
      <w:rFonts w:ascii="Calibri" w:eastAsia="Calibri" w:hAnsi="Calibri"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583657"/>
    <w:rPr>
      <w:rFonts w:ascii="Calibri" w:eastAsia="Calibri" w:hAnsi="Calibri"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583657"/>
    <w:rPr>
      <w:rFonts w:ascii="Calibri" w:eastAsia="Calibri" w:hAnsi="Calibri"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583657"/>
    <w:rPr>
      <w:rFonts w:ascii="Calibri" w:eastAsia="Calibri" w:hAnsi="Calibri"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583657"/>
    <w:rPr>
      <w:rFonts w:ascii="Calibri" w:eastAsia="Calibri" w:hAnsi="Calibri"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583657"/>
    <w:rPr>
      <w:rFonts w:ascii="Calibri" w:eastAsia="Calibri" w:hAnsi="Calibri"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583657"/>
    <w:rPr>
      <w:rFonts w:ascii="Calibri" w:eastAsia="Calibri" w:hAnsi="Calibri"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583657"/>
    <w:rPr>
      <w:rFonts w:ascii="Calibri" w:eastAsia="Calibri" w:hAnsi="Calibri"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583657"/>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3657"/>
    <w:rPr>
      <w:rFonts w:ascii="Calibri" w:eastAsia="Calibri" w:hAnsi="Calibri"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83657"/>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83657"/>
    <w:rPr>
      <w:rFonts w:ascii="Calibri" w:eastAsia="Calibri" w:hAnsi="Calibri"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83657"/>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83657"/>
    <w:rPr>
      <w:rFonts w:ascii="Calibri" w:eastAsia="Calibri" w:hAnsi="Calibri"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83657"/>
    <w:rPr>
      <w:rFonts w:ascii="Calibri" w:eastAsia="Calibri" w:hAnsi="Calibri"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583657"/>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583657"/>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583657"/>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583657"/>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583657"/>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583657"/>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583657"/>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583657"/>
    <w:rPr>
      <w:rFonts w:ascii="Calibri" w:eastAsia="Calibri" w:hAnsi="Calibri"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583657"/>
    <w:rPr>
      <w:rFonts w:ascii="Calibri" w:eastAsia="Calibri" w:hAnsi="Calibri"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4F81BD"/>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583657"/>
    <w:rPr>
      <w:rFonts w:ascii="Calibri" w:eastAsia="Calibri" w:hAnsi="Calibri"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D99695"/>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583657"/>
    <w:rPr>
      <w:rFonts w:ascii="Calibri" w:eastAsia="Calibri" w:hAnsi="Calibri"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C3D69B"/>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583657"/>
    <w:rPr>
      <w:rFonts w:ascii="Calibri" w:eastAsia="Calibri" w:hAnsi="Calibri"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B2A1C6"/>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583657"/>
    <w:rPr>
      <w:rFonts w:ascii="Calibri" w:eastAsia="Calibri" w:hAnsi="Calibri"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92CCDC"/>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583657"/>
    <w:rPr>
      <w:rFonts w:ascii="Calibri" w:eastAsia="Calibri" w:hAnsi="Calibri"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AC090"/>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583657"/>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3657"/>
    <w:rPr>
      <w:rFonts w:ascii="Calibri" w:eastAsia="Calibri" w:hAnsi="Calibri"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83657"/>
    <w:rPr>
      <w:rFonts w:ascii="Calibri" w:eastAsia="Calibri" w:hAnsi="Calibri"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83657"/>
    <w:rPr>
      <w:rFonts w:ascii="Calibri" w:eastAsia="Calibri" w:hAnsi="Calibri"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83657"/>
    <w:rPr>
      <w:rFonts w:ascii="Calibri" w:eastAsia="Calibri" w:hAnsi="Calibri"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83657"/>
    <w:rPr>
      <w:rFonts w:ascii="Calibri" w:eastAsia="Calibri" w:hAnsi="Calibri"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83657"/>
    <w:rPr>
      <w:rFonts w:ascii="Calibri" w:eastAsia="Calibri" w:hAnsi="Calibri"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583657"/>
    <w:rPr>
      <w:rFonts w:ascii="Calibri" w:eastAsia="Calibri" w:hAnsi="Calibri"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3657"/>
    <w:rPr>
      <w:rFonts w:ascii="Calibri" w:eastAsia="Calibri" w:hAnsi="Calibri"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83657"/>
    <w:rPr>
      <w:rFonts w:ascii="Calibri" w:eastAsia="Calibri" w:hAnsi="Calibri"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83657"/>
    <w:rPr>
      <w:rFonts w:ascii="Calibri" w:eastAsia="Calibri" w:hAnsi="Calibri"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83657"/>
    <w:rPr>
      <w:rFonts w:ascii="Calibri" w:eastAsia="Calibri" w:hAnsi="Calibri"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83657"/>
    <w:rPr>
      <w:rFonts w:ascii="Calibri" w:eastAsia="Calibri" w:hAnsi="Calibri"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83657"/>
    <w:rPr>
      <w:rFonts w:ascii="Calibri" w:eastAsia="Calibri" w:hAnsi="Calibri"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583657"/>
    <w:rPr>
      <w:rFonts w:ascii="Calibri" w:eastAsia="Calibri" w:hAnsi="Calibri" w:cs="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583657"/>
    <w:rPr>
      <w:rFonts w:ascii="Calibri" w:eastAsia="Calibri" w:hAnsi="Calibri" w:cs="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583657"/>
    <w:rPr>
      <w:rFonts w:ascii="Calibri" w:eastAsia="Calibri" w:hAnsi="Calibri" w:cs="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583657"/>
    <w:rPr>
      <w:rFonts w:ascii="Calibri" w:eastAsia="Calibri" w:hAnsi="Calibri" w:cs="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583657"/>
    <w:rPr>
      <w:rFonts w:ascii="Calibri" w:eastAsia="Calibri" w:hAnsi="Calibri" w:cs="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583657"/>
    <w:rPr>
      <w:rFonts w:ascii="Calibri" w:eastAsia="Calibri" w:hAnsi="Calibri" w:cs="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583657"/>
    <w:rPr>
      <w:rFonts w:ascii="Calibri" w:eastAsia="Calibri" w:hAnsi="Calibri" w:cs="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583657"/>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3657"/>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83657"/>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83657"/>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83657"/>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83657"/>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83657"/>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0"/>
    <w:uiPriority w:val="99"/>
    <w:unhideWhenUsed/>
    <w:qFormat/>
    <w:rsid w:val="00583657"/>
    <w:pPr>
      <w:widowControl w:val="0"/>
      <w:spacing w:after="40"/>
    </w:pPr>
    <w:rPr>
      <w:rFonts w:ascii="Times New Roman" w:hAnsi="Times New Roman"/>
      <w:sz w:val="18"/>
      <w:szCs w:val="22"/>
      <w:lang w:bidi="ru-RU"/>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
    <w:uiPriority w:val="99"/>
    <w:rsid w:val="00583657"/>
    <w:rPr>
      <w:sz w:val="18"/>
      <w:szCs w:val="22"/>
      <w:lang w:bidi="ru-RU"/>
    </w:rPr>
  </w:style>
  <w:style w:type="character" w:styleId="aff1">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583657"/>
    <w:rPr>
      <w:vertAlign w:val="superscript"/>
    </w:rPr>
  </w:style>
  <w:style w:type="paragraph" w:styleId="aff2">
    <w:name w:val="endnote text"/>
    <w:basedOn w:val="a"/>
    <w:link w:val="aff3"/>
    <w:uiPriority w:val="99"/>
    <w:semiHidden/>
    <w:unhideWhenUsed/>
    <w:rsid w:val="00583657"/>
    <w:pPr>
      <w:widowControl w:val="0"/>
    </w:pPr>
    <w:rPr>
      <w:rFonts w:ascii="Times New Roman" w:hAnsi="Times New Roman"/>
      <w:szCs w:val="22"/>
      <w:lang w:bidi="ru-RU"/>
    </w:rPr>
  </w:style>
  <w:style w:type="character" w:customStyle="1" w:styleId="aff3">
    <w:name w:val="Текст концевой сноски Знак"/>
    <w:basedOn w:val="a0"/>
    <w:link w:val="aff2"/>
    <w:uiPriority w:val="99"/>
    <w:semiHidden/>
    <w:rsid w:val="00583657"/>
    <w:rPr>
      <w:szCs w:val="22"/>
      <w:lang w:bidi="ru-RU"/>
    </w:rPr>
  </w:style>
  <w:style w:type="character" w:styleId="aff4">
    <w:name w:val="endnote reference"/>
    <w:uiPriority w:val="99"/>
    <w:semiHidden/>
    <w:unhideWhenUsed/>
    <w:rsid w:val="00583657"/>
    <w:rPr>
      <w:vertAlign w:val="superscript"/>
    </w:rPr>
  </w:style>
  <w:style w:type="paragraph" w:styleId="32">
    <w:name w:val="toc 3"/>
    <w:basedOn w:val="a"/>
    <w:next w:val="a"/>
    <w:uiPriority w:val="39"/>
    <w:unhideWhenUsed/>
    <w:rsid w:val="00583657"/>
    <w:pPr>
      <w:widowControl w:val="0"/>
      <w:spacing w:after="57"/>
      <w:ind w:left="567"/>
    </w:pPr>
    <w:rPr>
      <w:rFonts w:ascii="Times New Roman" w:hAnsi="Times New Roman"/>
      <w:sz w:val="22"/>
      <w:szCs w:val="22"/>
      <w:lang w:bidi="ru-RU"/>
    </w:rPr>
  </w:style>
  <w:style w:type="paragraph" w:styleId="42">
    <w:name w:val="toc 4"/>
    <w:basedOn w:val="a"/>
    <w:next w:val="a"/>
    <w:uiPriority w:val="39"/>
    <w:unhideWhenUsed/>
    <w:rsid w:val="00583657"/>
    <w:pPr>
      <w:widowControl w:val="0"/>
      <w:spacing w:after="57"/>
      <w:ind w:left="850"/>
    </w:pPr>
    <w:rPr>
      <w:rFonts w:ascii="Times New Roman" w:hAnsi="Times New Roman"/>
      <w:sz w:val="22"/>
      <w:szCs w:val="22"/>
      <w:lang w:bidi="ru-RU"/>
    </w:rPr>
  </w:style>
  <w:style w:type="paragraph" w:styleId="53">
    <w:name w:val="toc 5"/>
    <w:basedOn w:val="a"/>
    <w:next w:val="a"/>
    <w:uiPriority w:val="39"/>
    <w:unhideWhenUsed/>
    <w:rsid w:val="00583657"/>
    <w:pPr>
      <w:widowControl w:val="0"/>
      <w:spacing w:after="57"/>
      <w:ind w:left="1134"/>
    </w:pPr>
    <w:rPr>
      <w:rFonts w:ascii="Times New Roman" w:hAnsi="Times New Roman"/>
      <w:sz w:val="22"/>
      <w:szCs w:val="22"/>
      <w:lang w:bidi="ru-RU"/>
    </w:rPr>
  </w:style>
  <w:style w:type="paragraph" w:styleId="61">
    <w:name w:val="toc 6"/>
    <w:basedOn w:val="a"/>
    <w:next w:val="a"/>
    <w:uiPriority w:val="39"/>
    <w:unhideWhenUsed/>
    <w:rsid w:val="00583657"/>
    <w:pPr>
      <w:widowControl w:val="0"/>
      <w:spacing w:after="57"/>
      <w:ind w:left="1417"/>
    </w:pPr>
    <w:rPr>
      <w:rFonts w:ascii="Times New Roman" w:hAnsi="Times New Roman"/>
      <w:sz w:val="22"/>
      <w:szCs w:val="22"/>
      <w:lang w:bidi="ru-RU"/>
    </w:rPr>
  </w:style>
  <w:style w:type="paragraph" w:styleId="72">
    <w:name w:val="toc 7"/>
    <w:basedOn w:val="a"/>
    <w:next w:val="a"/>
    <w:uiPriority w:val="39"/>
    <w:unhideWhenUsed/>
    <w:rsid w:val="00583657"/>
    <w:pPr>
      <w:widowControl w:val="0"/>
      <w:spacing w:after="57"/>
      <w:ind w:left="1701"/>
    </w:pPr>
    <w:rPr>
      <w:rFonts w:ascii="Times New Roman" w:hAnsi="Times New Roman"/>
      <w:sz w:val="22"/>
      <w:szCs w:val="22"/>
      <w:lang w:bidi="ru-RU"/>
    </w:rPr>
  </w:style>
  <w:style w:type="paragraph" w:styleId="81">
    <w:name w:val="toc 8"/>
    <w:basedOn w:val="a"/>
    <w:next w:val="a"/>
    <w:uiPriority w:val="39"/>
    <w:unhideWhenUsed/>
    <w:rsid w:val="00583657"/>
    <w:pPr>
      <w:widowControl w:val="0"/>
      <w:spacing w:after="57"/>
      <w:ind w:left="1984"/>
    </w:pPr>
    <w:rPr>
      <w:rFonts w:ascii="Times New Roman" w:hAnsi="Times New Roman"/>
      <w:sz w:val="22"/>
      <w:szCs w:val="22"/>
      <w:lang w:bidi="ru-RU"/>
    </w:rPr>
  </w:style>
  <w:style w:type="paragraph" w:styleId="91">
    <w:name w:val="toc 9"/>
    <w:basedOn w:val="a"/>
    <w:next w:val="a"/>
    <w:uiPriority w:val="39"/>
    <w:unhideWhenUsed/>
    <w:rsid w:val="00583657"/>
    <w:pPr>
      <w:widowControl w:val="0"/>
      <w:spacing w:after="57"/>
      <w:ind w:left="2268"/>
    </w:pPr>
    <w:rPr>
      <w:rFonts w:ascii="Times New Roman" w:hAnsi="Times New Roman"/>
      <w:sz w:val="22"/>
      <w:szCs w:val="22"/>
      <w:lang w:bidi="ru-RU"/>
    </w:rPr>
  </w:style>
  <w:style w:type="paragraph" w:styleId="aff5">
    <w:name w:val="TOC Heading"/>
    <w:uiPriority w:val="39"/>
    <w:unhideWhenUsed/>
    <w:qFormat/>
    <w:rsid w:val="00583657"/>
    <w:pPr>
      <w:widowControl w:val="0"/>
    </w:pPr>
    <w:rPr>
      <w:rFonts w:ascii="Calibri" w:eastAsia="Calibri" w:hAnsi="Calibri" w:cs="Calibri"/>
      <w:sz w:val="22"/>
      <w:szCs w:val="22"/>
      <w:lang w:val="en-US" w:eastAsia="en-US"/>
    </w:rPr>
  </w:style>
  <w:style w:type="paragraph" w:styleId="aff6">
    <w:name w:val="table of figures"/>
    <w:basedOn w:val="a"/>
    <w:next w:val="a"/>
    <w:uiPriority w:val="99"/>
    <w:unhideWhenUsed/>
    <w:rsid w:val="00583657"/>
    <w:pPr>
      <w:widowControl w:val="0"/>
    </w:pPr>
    <w:rPr>
      <w:rFonts w:ascii="Times New Roman" w:hAnsi="Times New Roman"/>
      <w:sz w:val="22"/>
      <w:szCs w:val="22"/>
      <w:lang w:bidi="ru-RU"/>
    </w:rPr>
  </w:style>
  <w:style w:type="table" w:customStyle="1" w:styleId="TableNormal">
    <w:name w:val="Table Normal"/>
    <w:uiPriority w:val="2"/>
    <w:semiHidden/>
    <w:unhideWhenUsed/>
    <w:qFormat/>
    <w:rsid w:val="00583657"/>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styleId="16">
    <w:name w:val="toc 1"/>
    <w:basedOn w:val="a"/>
    <w:uiPriority w:val="39"/>
    <w:qFormat/>
    <w:rsid w:val="00583657"/>
    <w:pPr>
      <w:widowControl w:val="0"/>
      <w:spacing w:before="228"/>
      <w:ind w:left="1154" w:hanging="852"/>
    </w:pPr>
    <w:rPr>
      <w:rFonts w:ascii="Times New Roman" w:hAnsi="Times New Roman"/>
      <w:b/>
      <w:bCs/>
      <w:sz w:val="24"/>
      <w:szCs w:val="24"/>
      <w:lang w:bidi="ru-RU"/>
    </w:rPr>
  </w:style>
  <w:style w:type="paragraph" w:styleId="26">
    <w:name w:val="toc 2"/>
    <w:basedOn w:val="a"/>
    <w:uiPriority w:val="1"/>
    <w:qFormat/>
    <w:rsid w:val="00583657"/>
    <w:pPr>
      <w:widowControl w:val="0"/>
      <w:spacing w:before="228"/>
      <w:ind w:left="302"/>
    </w:pPr>
    <w:rPr>
      <w:rFonts w:ascii="Times New Roman" w:hAnsi="Times New Roman"/>
      <w:sz w:val="24"/>
      <w:szCs w:val="24"/>
      <w:lang w:bidi="ru-RU"/>
    </w:rPr>
  </w:style>
  <w:style w:type="paragraph" w:customStyle="1" w:styleId="TableParagraph">
    <w:name w:val="Table Paragraph"/>
    <w:basedOn w:val="a"/>
    <w:uiPriority w:val="1"/>
    <w:qFormat/>
    <w:rsid w:val="00583657"/>
    <w:pPr>
      <w:widowControl w:val="0"/>
    </w:pPr>
    <w:rPr>
      <w:rFonts w:ascii="Times New Roman" w:hAnsi="Times New Roman"/>
      <w:sz w:val="22"/>
      <w:szCs w:val="22"/>
      <w:lang w:bidi="ru-RU"/>
    </w:rPr>
  </w:style>
  <w:style w:type="paragraph" w:customStyle="1" w:styleId="Default">
    <w:name w:val="Default"/>
    <w:rsid w:val="00583657"/>
    <w:rPr>
      <w:rFonts w:eastAsia="Calibri"/>
      <w:color w:val="000000"/>
      <w:sz w:val="24"/>
      <w:szCs w:val="24"/>
      <w:lang w:eastAsia="en-US"/>
    </w:rPr>
  </w:style>
  <w:style w:type="character" w:styleId="aff7">
    <w:name w:val="annotation reference"/>
    <w:uiPriority w:val="99"/>
    <w:unhideWhenUsed/>
    <w:rsid w:val="00583657"/>
    <w:rPr>
      <w:sz w:val="16"/>
      <w:szCs w:val="16"/>
    </w:rPr>
  </w:style>
  <w:style w:type="paragraph" w:styleId="aff8">
    <w:name w:val="annotation text"/>
    <w:aliases w:val="Знак1"/>
    <w:basedOn w:val="a"/>
    <w:link w:val="aff9"/>
    <w:uiPriority w:val="99"/>
    <w:unhideWhenUsed/>
    <w:rsid w:val="00583657"/>
    <w:pPr>
      <w:widowControl w:val="0"/>
    </w:pPr>
    <w:rPr>
      <w:rFonts w:ascii="Times New Roman" w:hAnsi="Times New Roman"/>
      <w:lang w:bidi="ru-RU"/>
    </w:rPr>
  </w:style>
  <w:style w:type="character" w:customStyle="1" w:styleId="aff9">
    <w:name w:val="Текст примечания Знак"/>
    <w:aliases w:val="Знак1 Знак"/>
    <w:basedOn w:val="a0"/>
    <w:link w:val="aff8"/>
    <w:uiPriority w:val="99"/>
    <w:rsid w:val="00583657"/>
    <w:rPr>
      <w:lang w:bidi="ru-RU"/>
    </w:rPr>
  </w:style>
  <w:style w:type="paragraph" w:styleId="affa">
    <w:name w:val="annotation subject"/>
    <w:basedOn w:val="aff8"/>
    <w:next w:val="aff8"/>
    <w:link w:val="affb"/>
    <w:uiPriority w:val="99"/>
    <w:semiHidden/>
    <w:unhideWhenUsed/>
    <w:rsid w:val="00583657"/>
    <w:rPr>
      <w:b/>
      <w:bCs/>
    </w:rPr>
  </w:style>
  <w:style w:type="character" w:customStyle="1" w:styleId="affb">
    <w:name w:val="Тема примечания Знак"/>
    <w:basedOn w:val="aff9"/>
    <w:link w:val="affa"/>
    <w:uiPriority w:val="99"/>
    <w:semiHidden/>
    <w:rsid w:val="00583657"/>
    <w:rPr>
      <w:b/>
      <w:bCs/>
      <w:lang w:bidi="ru-RU"/>
    </w:rPr>
  </w:style>
  <w:style w:type="paragraph" w:customStyle="1" w:styleId="Body">
    <w:name w:val="Body"/>
    <w:basedOn w:val="a"/>
    <w:link w:val="BodyChar"/>
    <w:rsid w:val="00583657"/>
    <w:pPr>
      <w:spacing w:after="140" w:line="290" w:lineRule="auto"/>
      <w:jc w:val="both"/>
    </w:pPr>
    <w:rPr>
      <w:rFonts w:ascii="Arial" w:hAnsi="Arial"/>
      <w:szCs w:val="24"/>
      <w:lang w:val="en-GB" w:eastAsia="en-GB"/>
    </w:rPr>
  </w:style>
  <w:style w:type="paragraph" w:customStyle="1" w:styleId="Body1">
    <w:name w:val="Body 1"/>
    <w:basedOn w:val="a"/>
    <w:link w:val="Body1Char"/>
    <w:rsid w:val="00583657"/>
    <w:pPr>
      <w:spacing w:after="140" w:line="290" w:lineRule="auto"/>
      <w:ind w:left="680"/>
      <w:jc w:val="both"/>
    </w:pPr>
    <w:rPr>
      <w:rFonts w:ascii="Arial" w:hAnsi="Arial"/>
      <w:szCs w:val="24"/>
      <w:lang w:val="en-GB" w:eastAsia="en-GB"/>
    </w:rPr>
  </w:style>
  <w:style w:type="paragraph" w:customStyle="1" w:styleId="Body2">
    <w:name w:val="Body 2"/>
    <w:basedOn w:val="a"/>
    <w:link w:val="Body2Char"/>
    <w:rsid w:val="00583657"/>
    <w:pPr>
      <w:spacing w:after="140" w:line="290" w:lineRule="auto"/>
      <w:ind w:left="680"/>
      <w:jc w:val="both"/>
    </w:pPr>
    <w:rPr>
      <w:rFonts w:ascii="Arial" w:hAnsi="Arial"/>
      <w:szCs w:val="24"/>
      <w:lang w:val="en-GB" w:eastAsia="en-GB"/>
    </w:rPr>
  </w:style>
  <w:style w:type="paragraph" w:customStyle="1" w:styleId="Body3">
    <w:name w:val="Body 3"/>
    <w:basedOn w:val="a"/>
    <w:rsid w:val="00583657"/>
    <w:pPr>
      <w:spacing w:after="140" w:line="290" w:lineRule="auto"/>
      <w:ind w:left="1361"/>
      <w:jc w:val="both"/>
    </w:pPr>
    <w:rPr>
      <w:rFonts w:ascii="Arial" w:hAnsi="Arial"/>
      <w:szCs w:val="24"/>
      <w:lang w:val="en-GB" w:eastAsia="en-GB"/>
    </w:rPr>
  </w:style>
  <w:style w:type="paragraph" w:customStyle="1" w:styleId="bullet3">
    <w:name w:val="bullet 3"/>
    <w:basedOn w:val="a"/>
    <w:rsid w:val="00583657"/>
    <w:pPr>
      <w:numPr>
        <w:numId w:val="23"/>
      </w:numPr>
      <w:spacing w:after="140" w:line="290" w:lineRule="auto"/>
      <w:jc w:val="both"/>
      <w:outlineLvl w:val="2"/>
    </w:pPr>
    <w:rPr>
      <w:rFonts w:ascii="Arial" w:hAnsi="Arial"/>
      <w:szCs w:val="24"/>
      <w:lang w:val="en-GB" w:eastAsia="en-GB"/>
    </w:rPr>
  </w:style>
  <w:style w:type="paragraph" w:customStyle="1" w:styleId="SchedApps">
    <w:name w:val="Sched/Apps"/>
    <w:basedOn w:val="a"/>
    <w:next w:val="Body"/>
    <w:rsid w:val="00583657"/>
    <w:pPr>
      <w:keepNext/>
      <w:pageBreakBefore/>
      <w:spacing w:after="240" w:line="290" w:lineRule="auto"/>
      <w:jc w:val="center"/>
      <w:outlineLvl w:val="3"/>
    </w:pPr>
    <w:rPr>
      <w:rFonts w:ascii="Arial" w:hAnsi="Arial"/>
      <w:b/>
      <w:sz w:val="23"/>
      <w:szCs w:val="24"/>
      <w:lang w:val="en-GB" w:eastAsia="en-GB"/>
    </w:rPr>
  </w:style>
  <w:style w:type="paragraph" w:customStyle="1" w:styleId="Schedule1">
    <w:name w:val="Schedule 1"/>
    <w:basedOn w:val="a"/>
    <w:rsid w:val="00583657"/>
    <w:pPr>
      <w:numPr>
        <w:numId w:val="24"/>
      </w:numPr>
      <w:spacing w:after="140" w:line="290" w:lineRule="auto"/>
      <w:jc w:val="both"/>
      <w:outlineLvl w:val="0"/>
    </w:pPr>
    <w:rPr>
      <w:rFonts w:ascii="Arial" w:hAnsi="Arial"/>
      <w:szCs w:val="24"/>
      <w:lang w:val="en-GB" w:eastAsia="en-GB"/>
    </w:rPr>
  </w:style>
  <w:style w:type="paragraph" w:customStyle="1" w:styleId="Schedule2">
    <w:name w:val="Schedule 2"/>
    <w:basedOn w:val="a"/>
    <w:rsid w:val="00583657"/>
    <w:pPr>
      <w:numPr>
        <w:ilvl w:val="1"/>
        <w:numId w:val="24"/>
      </w:numPr>
      <w:spacing w:after="140" w:line="290" w:lineRule="auto"/>
      <w:jc w:val="both"/>
      <w:outlineLvl w:val="0"/>
    </w:pPr>
    <w:rPr>
      <w:rFonts w:ascii="Arial" w:hAnsi="Arial"/>
      <w:szCs w:val="24"/>
      <w:lang w:val="en-GB" w:eastAsia="en-GB"/>
    </w:rPr>
  </w:style>
  <w:style w:type="paragraph" w:customStyle="1" w:styleId="Schedule3">
    <w:name w:val="Schedule 3"/>
    <w:basedOn w:val="a"/>
    <w:rsid w:val="00583657"/>
    <w:pPr>
      <w:numPr>
        <w:ilvl w:val="2"/>
        <w:numId w:val="24"/>
      </w:numPr>
      <w:spacing w:after="140" w:line="290" w:lineRule="auto"/>
      <w:jc w:val="both"/>
      <w:outlineLvl w:val="1"/>
    </w:pPr>
    <w:rPr>
      <w:rFonts w:ascii="Arial" w:hAnsi="Arial"/>
      <w:szCs w:val="24"/>
      <w:lang w:val="en-GB" w:eastAsia="en-GB"/>
    </w:rPr>
  </w:style>
  <w:style w:type="paragraph" w:customStyle="1" w:styleId="Schedule4">
    <w:name w:val="Schedule 4"/>
    <w:basedOn w:val="a"/>
    <w:rsid w:val="00583657"/>
    <w:pPr>
      <w:numPr>
        <w:ilvl w:val="3"/>
        <w:numId w:val="24"/>
      </w:numPr>
      <w:spacing w:after="140" w:line="290" w:lineRule="auto"/>
      <w:jc w:val="both"/>
      <w:outlineLvl w:val="2"/>
    </w:pPr>
    <w:rPr>
      <w:rFonts w:ascii="Arial" w:hAnsi="Arial"/>
      <w:szCs w:val="24"/>
      <w:lang w:val="en-GB" w:eastAsia="en-GB"/>
    </w:rPr>
  </w:style>
  <w:style w:type="paragraph" w:customStyle="1" w:styleId="Schedule5">
    <w:name w:val="Schedule 5"/>
    <w:basedOn w:val="a"/>
    <w:rsid w:val="00583657"/>
    <w:pPr>
      <w:numPr>
        <w:ilvl w:val="4"/>
        <w:numId w:val="24"/>
      </w:numPr>
      <w:spacing w:after="140" w:line="290" w:lineRule="auto"/>
      <w:jc w:val="both"/>
      <w:outlineLvl w:val="3"/>
    </w:pPr>
    <w:rPr>
      <w:rFonts w:ascii="Arial" w:hAnsi="Arial"/>
      <w:szCs w:val="24"/>
      <w:lang w:val="en-GB" w:eastAsia="en-GB"/>
    </w:rPr>
  </w:style>
  <w:style w:type="paragraph" w:customStyle="1" w:styleId="Schedule6">
    <w:name w:val="Schedule 6"/>
    <w:basedOn w:val="a"/>
    <w:rsid w:val="00583657"/>
    <w:pPr>
      <w:numPr>
        <w:ilvl w:val="5"/>
        <w:numId w:val="24"/>
      </w:numPr>
      <w:spacing w:after="140" w:line="290" w:lineRule="auto"/>
      <w:jc w:val="both"/>
      <w:outlineLvl w:val="4"/>
    </w:pPr>
    <w:rPr>
      <w:rFonts w:ascii="Arial" w:hAnsi="Arial"/>
      <w:szCs w:val="24"/>
      <w:lang w:val="en-GB" w:eastAsia="en-GB"/>
    </w:rPr>
  </w:style>
  <w:style w:type="paragraph" w:customStyle="1" w:styleId="Head">
    <w:name w:val="Head"/>
    <w:basedOn w:val="a"/>
    <w:next w:val="Body"/>
    <w:rsid w:val="00583657"/>
    <w:pPr>
      <w:keepNext/>
      <w:spacing w:before="280" w:after="140" w:line="290" w:lineRule="auto"/>
      <w:jc w:val="both"/>
      <w:outlineLvl w:val="0"/>
    </w:pPr>
    <w:rPr>
      <w:rFonts w:ascii="Arial" w:hAnsi="Arial"/>
      <w:b/>
      <w:sz w:val="23"/>
      <w:szCs w:val="24"/>
      <w:lang w:val="en-GB" w:eastAsia="en-GB"/>
    </w:rPr>
  </w:style>
  <w:style w:type="character" w:customStyle="1" w:styleId="BodyChar">
    <w:name w:val="Body Char"/>
    <w:link w:val="Body"/>
    <w:rsid w:val="00583657"/>
    <w:rPr>
      <w:rFonts w:ascii="Arial" w:hAnsi="Arial"/>
      <w:szCs w:val="24"/>
      <w:lang w:val="en-GB" w:eastAsia="en-GB"/>
    </w:rPr>
  </w:style>
  <w:style w:type="character" w:customStyle="1" w:styleId="Body2Char">
    <w:name w:val="Body 2 Char"/>
    <w:link w:val="Body2"/>
    <w:rsid w:val="00583657"/>
    <w:rPr>
      <w:rFonts w:ascii="Arial" w:hAnsi="Arial"/>
      <w:szCs w:val="24"/>
      <w:lang w:val="en-GB" w:eastAsia="en-GB"/>
    </w:rPr>
  </w:style>
  <w:style w:type="character" w:customStyle="1" w:styleId="Body1Char">
    <w:name w:val="Body 1 Char"/>
    <w:link w:val="Body1"/>
    <w:rsid w:val="00583657"/>
    <w:rPr>
      <w:rFonts w:ascii="Arial" w:hAnsi="Arial"/>
      <w:szCs w:val="24"/>
      <w:lang w:val="en-GB" w:eastAsia="en-GB"/>
    </w:rPr>
  </w:style>
  <w:style w:type="paragraph" w:customStyle="1" w:styleId="alpha2">
    <w:name w:val="alpha 2"/>
    <w:basedOn w:val="a"/>
    <w:rsid w:val="00583657"/>
    <w:pPr>
      <w:numPr>
        <w:numId w:val="25"/>
      </w:numPr>
      <w:spacing w:after="140" w:line="290" w:lineRule="auto"/>
      <w:jc w:val="both"/>
      <w:outlineLvl w:val="1"/>
    </w:pPr>
    <w:rPr>
      <w:rFonts w:ascii="Arial" w:hAnsi="Arial"/>
      <w:lang w:val="en-GB" w:eastAsia="en-GB"/>
    </w:rPr>
  </w:style>
  <w:style w:type="character" w:customStyle="1" w:styleId="17">
    <w:name w:val="Неразрешенное упоминание1"/>
    <w:uiPriority w:val="99"/>
    <w:semiHidden/>
    <w:unhideWhenUsed/>
    <w:rsid w:val="00583657"/>
    <w:rPr>
      <w:color w:val="605E5C"/>
      <w:shd w:val="clear" w:color="auto" w:fill="E1DFDD"/>
    </w:rPr>
  </w:style>
  <w:style w:type="character" w:customStyle="1" w:styleId="18">
    <w:name w:val="Просмотренная гиперссылка1"/>
    <w:uiPriority w:val="99"/>
    <w:semiHidden/>
    <w:unhideWhenUsed/>
    <w:rsid w:val="00583657"/>
    <w:rPr>
      <w:color w:val="954F72"/>
      <w:u w:val="single"/>
    </w:rPr>
  </w:style>
  <w:style w:type="character" w:customStyle="1" w:styleId="apple-converted-space">
    <w:name w:val="apple-converted-space"/>
    <w:basedOn w:val="a0"/>
    <w:rsid w:val="00583657"/>
  </w:style>
  <w:style w:type="paragraph" w:customStyle="1" w:styleId="2">
    <w:name w:val="Д.2.Статья"/>
    <w:next w:val="3"/>
    <w:qFormat/>
    <w:rsid w:val="00583657"/>
    <w:pPr>
      <w:keepNext/>
      <w:keepLines/>
      <w:numPr>
        <w:numId w:val="50"/>
      </w:numPr>
      <w:tabs>
        <w:tab w:val="clear" w:pos="2127"/>
        <w:tab w:val="left" w:pos="1134"/>
      </w:tabs>
      <w:spacing w:before="120" w:after="240"/>
      <w:ind w:left="302" w:hanging="850"/>
      <w:jc w:val="both"/>
      <w:outlineLvl w:val="1"/>
    </w:pPr>
    <w:rPr>
      <w:b/>
      <w:smallCaps/>
      <w:sz w:val="24"/>
      <w:szCs w:val="22"/>
    </w:rPr>
  </w:style>
  <w:style w:type="paragraph" w:customStyle="1" w:styleId="3">
    <w:name w:val="Д.3.Пункт"/>
    <w:qFormat/>
    <w:rsid w:val="00583657"/>
    <w:pPr>
      <w:numPr>
        <w:ilvl w:val="1"/>
        <w:numId w:val="50"/>
      </w:numPr>
      <w:spacing w:before="100" w:after="100"/>
      <w:jc w:val="both"/>
      <w:outlineLvl w:val="3"/>
    </w:pPr>
    <w:rPr>
      <w:rFonts w:eastAsia="MS Mincho"/>
      <w:bCs/>
      <w:kern w:val="32"/>
      <w:sz w:val="24"/>
      <w:szCs w:val="24"/>
      <w:lang w:eastAsia="en-US"/>
    </w:rPr>
  </w:style>
  <w:style w:type="paragraph" w:customStyle="1" w:styleId="41">
    <w:name w:val="Д.4.ПП.Ур.1"/>
    <w:qFormat/>
    <w:rsid w:val="00583657"/>
    <w:pPr>
      <w:numPr>
        <w:ilvl w:val="2"/>
        <w:numId w:val="50"/>
      </w:numPr>
      <w:spacing w:before="100" w:after="100"/>
      <w:jc w:val="both"/>
      <w:outlineLvl w:val="4"/>
    </w:pPr>
    <w:rPr>
      <w:bCs/>
      <w:kern w:val="32"/>
      <w:sz w:val="24"/>
      <w:szCs w:val="24"/>
    </w:rPr>
  </w:style>
  <w:style w:type="paragraph" w:customStyle="1" w:styleId="52">
    <w:name w:val="Д.5.ПП.Ур.2"/>
    <w:qFormat/>
    <w:rsid w:val="00583657"/>
    <w:pPr>
      <w:numPr>
        <w:ilvl w:val="3"/>
        <w:numId w:val="50"/>
      </w:numPr>
      <w:spacing w:after="240"/>
      <w:jc w:val="both"/>
      <w:outlineLvl w:val="5"/>
    </w:pPr>
    <w:rPr>
      <w:bCs/>
      <w:kern w:val="32"/>
      <w:sz w:val="24"/>
      <w:szCs w:val="24"/>
    </w:rPr>
  </w:style>
  <w:style w:type="paragraph" w:customStyle="1" w:styleId="63">
    <w:name w:val="Д.6.ПП.Ур.3"/>
    <w:qFormat/>
    <w:rsid w:val="00583657"/>
    <w:pPr>
      <w:numPr>
        <w:ilvl w:val="4"/>
        <w:numId w:val="50"/>
      </w:numPr>
      <w:spacing w:before="100" w:after="100"/>
      <w:jc w:val="both"/>
      <w:outlineLvl w:val="6"/>
    </w:pPr>
    <w:rPr>
      <w:rFonts w:eastAsia="MS Mincho"/>
      <w:bCs/>
      <w:kern w:val="32"/>
      <w:sz w:val="24"/>
      <w:szCs w:val="24"/>
      <w:lang w:val="en-US"/>
    </w:rPr>
  </w:style>
  <w:style w:type="paragraph" w:customStyle="1" w:styleId="74">
    <w:name w:val="Д.7.ПП.Ур.4"/>
    <w:qFormat/>
    <w:rsid w:val="00583657"/>
    <w:pPr>
      <w:numPr>
        <w:ilvl w:val="5"/>
        <w:numId w:val="50"/>
      </w:numPr>
      <w:tabs>
        <w:tab w:val="left" w:pos="3544"/>
      </w:tabs>
      <w:spacing w:after="200"/>
      <w:jc w:val="both"/>
      <w:outlineLvl w:val="7"/>
    </w:pPr>
    <w:rPr>
      <w:bCs/>
      <w:kern w:val="32"/>
      <w:sz w:val="24"/>
      <w:szCs w:val="24"/>
      <w:lang w:val="en-US"/>
    </w:rPr>
  </w:style>
  <w:style w:type="paragraph" w:customStyle="1" w:styleId="85">
    <w:name w:val="Д.8.ПП.Ур.5"/>
    <w:qFormat/>
    <w:rsid w:val="00583657"/>
    <w:pPr>
      <w:numPr>
        <w:ilvl w:val="6"/>
        <w:numId w:val="50"/>
      </w:numPr>
      <w:spacing w:after="240"/>
      <w:jc w:val="both"/>
      <w:outlineLvl w:val="8"/>
    </w:pPr>
    <w:rPr>
      <w:bCs/>
      <w:kern w:val="32"/>
      <w:sz w:val="24"/>
      <w:szCs w:val="24"/>
      <w:lang w:val="en-US"/>
    </w:rPr>
  </w:style>
  <w:style w:type="paragraph" w:customStyle="1" w:styleId="96">
    <w:name w:val="Д.9.ПП.Ур.6"/>
    <w:qFormat/>
    <w:rsid w:val="00583657"/>
    <w:pPr>
      <w:numPr>
        <w:ilvl w:val="7"/>
        <w:numId w:val="50"/>
      </w:numPr>
      <w:spacing w:after="240"/>
    </w:pPr>
    <w:rPr>
      <w:bCs/>
      <w:kern w:val="32"/>
      <w:sz w:val="24"/>
      <w:szCs w:val="24"/>
      <w:lang w:val="en-US"/>
    </w:rPr>
  </w:style>
  <w:style w:type="paragraph" w:styleId="affc">
    <w:name w:val="Revision"/>
    <w:hidden/>
    <w:uiPriority w:val="99"/>
    <w:semiHidden/>
    <w:rsid w:val="00583657"/>
    <w:rPr>
      <w:rFonts w:ascii="Calibri" w:eastAsia="Calibri" w:hAnsi="Calibri"/>
      <w:sz w:val="22"/>
      <w:szCs w:val="22"/>
      <w:lang w:eastAsia="en-US"/>
    </w:rPr>
  </w:style>
  <w:style w:type="paragraph" w:customStyle="1" w:styleId="roman3">
    <w:name w:val="roman 3"/>
    <w:basedOn w:val="a"/>
    <w:rsid w:val="00583657"/>
    <w:pPr>
      <w:numPr>
        <w:numId w:val="51"/>
      </w:numPr>
      <w:spacing w:after="140" w:line="290" w:lineRule="auto"/>
      <w:jc w:val="both"/>
      <w:outlineLvl w:val="2"/>
    </w:pPr>
    <w:rPr>
      <w:rFonts w:ascii="Arial" w:hAnsi="Arial"/>
      <w:kern w:val="20"/>
      <w:lang w:val="en-GB" w:eastAsia="en-GB"/>
    </w:rPr>
  </w:style>
  <w:style w:type="character" w:styleId="affd">
    <w:name w:val="Placeholder Text"/>
    <w:uiPriority w:val="99"/>
    <w:semiHidden/>
    <w:rsid w:val="00583657"/>
    <w:rPr>
      <w:color w:val="808080"/>
    </w:rPr>
  </w:style>
  <w:style w:type="table" w:customStyle="1" w:styleId="TableNormal1">
    <w:name w:val="Table Normal1"/>
    <w:uiPriority w:val="2"/>
    <w:semiHidden/>
    <w:unhideWhenUsed/>
    <w:qFormat/>
    <w:rsid w:val="005836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PlusNonformat">
    <w:name w:val="ConsPlusNonformat"/>
    <w:rsid w:val="00583657"/>
    <w:pPr>
      <w:widowControl w:val="0"/>
      <w:autoSpaceDE w:val="0"/>
      <w:autoSpaceDN w:val="0"/>
      <w:adjustRightInd w:val="0"/>
    </w:pPr>
    <w:rPr>
      <w:rFonts w:ascii="Courier New" w:eastAsia="Arial" w:hAnsi="Courier New" w:cs="Courier New"/>
    </w:rPr>
  </w:style>
  <w:style w:type="paragraph" w:customStyle="1" w:styleId="Level1">
    <w:name w:val="Level 1"/>
    <w:basedOn w:val="a"/>
    <w:next w:val="Body1"/>
    <w:rsid w:val="00583657"/>
    <w:pPr>
      <w:keepNext/>
      <w:numPr>
        <w:numId w:val="55"/>
      </w:numPr>
      <w:suppressAutoHyphens/>
      <w:spacing w:before="280" w:after="140" w:line="288" w:lineRule="auto"/>
      <w:jc w:val="both"/>
      <w:outlineLvl w:val="0"/>
    </w:pPr>
    <w:rPr>
      <w:rFonts w:ascii="Calibri" w:hAnsi="Calibri"/>
      <w:b/>
      <w:bCs/>
      <w:kern w:val="2"/>
      <w:sz w:val="22"/>
      <w:szCs w:val="32"/>
      <w:lang w:eastAsia="zh-CN"/>
    </w:rPr>
  </w:style>
  <w:style w:type="paragraph" w:customStyle="1" w:styleId="dashbullet6">
    <w:name w:val="dash bullet 6"/>
    <w:basedOn w:val="a"/>
    <w:rsid w:val="00583657"/>
    <w:pPr>
      <w:numPr>
        <w:numId w:val="61"/>
      </w:numPr>
      <w:suppressAutoHyphens/>
      <w:spacing w:after="140" w:line="288" w:lineRule="auto"/>
      <w:jc w:val="both"/>
      <w:outlineLvl w:val="5"/>
    </w:pPr>
    <w:rPr>
      <w:rFonts w:ascii="Calibri" w:hAnsi="Calibri"/>
      <w:kern w:val="2"/>
      <w:sz w:val="22"/>
      <w:szCs w:val="22"/>
      <w:lang w:eastAsia="zh-CN"/>
    </w:rPr>
  </w:style>
  <w:style w:type="character" w:customStyle="1" w:styleId="WW8Num46z1">
    <w:name w:val="WW8Num46z1"/>
    <w:rsid w:val="00583657"/>
  </w:style>
  <w:style w:type="paragraph" w:customStyle="1" w:styleId="Level2">
    <w:name w:val="Level 2"/>
    <w:basedOn w:val="a"/>
    <w:rsid w:val="00583657"/>
    <w:pPr>
      <w:tabs>
        <w:tab w:val="num" w:pos="680"/>
      </w:tabs>
      <w:suppressAutoHyphens/>
      <w:spacing w:after="140" w:line="288" w:lineRule="auto"/>
      <w:ind w:left="680" w:hanging="680"/>
      <w:jc w:val="both"/>
      <w:outlineLvl w:val="1"/>
    </w:pPr>
    <w:rPr>
      <w:rFonts w:ascii="Calibri" w:hAnsi="Calibri"/>
      <w:kern w:val="2"/>
      <w:sz w:val="22"/>
      <w:szCs w:val="28"/>
      <w:lang w:val="x-none" w:eastAsia="zh-CN"/>
    </w:rPr>
  </w:style>
  <w:style w:type="paragraph" w:customStyle="1" w:styleId="FWBL1">
    <w:name w:val="FWB_L1"/>
    <w:next w:val="FWBL2"/>
    <w:link w:val="FWBL1Char"/>
    <w:rsid w:val="00583657"/>
    <w:pPr>
      <w:keepNext/>
      <w:keepLines/>
      <w:widowControl w:val="0"/>
      <w:numPr>
        <w:numId w:val="73"/>
      </w:numPr>
      <w:tabs>
        <w:tab w:val="left" w:pos="1713"/>
      </w:tabs>
      <w:autoSpaceDE w:val="0"/>
      <w:autoSpaceDN w:val="0"/>
      <w:adjustRightInd w:val="0"/>
      <w:spacing w:after="240"/>
      <w:outlineLvl w:val="0"/>
    </w:pPr>
    <w:rPr>
      <w:rFonts w:eastAsia="MS Mincho"/>
      <w:b/>
      <w:bCs/>
      <w:smallCaps/>
      <w:sz w:val="24"/>
      <w:szCs w:val="24"/>
    </w:rPr>
  </w:style>
  <w:style w:type="paragraph" w:customStyle="1" w:styleId="FWBL2">
    <w:name w:val="FWB_L2"/>
    <w:rsid w:val="00583657"/>
    <w:pPr>
      <w:widowControl w:val="0"/>
      <w:numPr>
        <w:ilvl w:val="1"/>
        <w:numId w:val="73"/>
      </w:numPr>
      <w:autoSpaceDE w:val="0"/>
      <w:autoSpaceDN w:val="0"/>
      <w:adjustRightInd w:val="0"/>
      <w:spacing w:after="240"/>
      <w:jc w:val="both"/>
    </w:pPr>
    <w:rPr>
      <w:rFonts w:eastAsia="MS Mincho"/>
      <w:sz w:val="24"/>
      <w:szCs w:val="24"/>
    </w:rPr>
  </w:style>
  <w:style w:type="character" w:customStyle="1" w:styleId="FWBL1Char">
    <w:name w:val="FWB_L1 Char"/>
    <w:link w:val="FWBL1"/>
    <w:rsid w:val="00583657"/>
    <w:rPr>
      <w:rFonts w:eastAsia="MS Mincho"/>
      <w:b/>
      <w:bCs/>
      <w:smallCaps/>
      <w:sz w:val="24"/>
      <w:szCs w:val="24"/>
    </w:rPr>
  </w:style>
  <w:style w:type="paragraph" w:customStyle="1" w:styleId="FWBL3">
    <w:name w:val="FWB_L3"/>
    <w:rsid w:val="00583657"/>
    <w:pPr>
      <w:widowControl w:val="0"/>
      <w:numPr>
        <w:ilvl w:val="2"/>
        <w:numId w:val="73"/>
      </w:numPr>
      <w:tabs>
        <w:tab w:val="left" w:pos="900"/>
      </w:tabs>
      <w:autoSpaceDE w:val="0"/>
      <w:autoSpaceDN w:val="0"/>
      <w:adjustRightInd w:val="0"/>
      <w:spacing w:after="240"/>
      <w:jc w:val="both"/>
    </w:pPr>
    <w:rPr>
      <w:rFonts w:eastAsia="MS Mincho"/>
      <w:sz w:val="24"/>
      <w:szCs w:val="24"/>
    </w:rPr>
  </w:style>
  <w:style w:type="paragraph" w:customStyle="1" w:styleId="FWBL4">
    <w:name w:val="FWB_L4"/>
    <w:rsid w:val="00583657"/>
    <w:pPr>
      <w:widowControl w:val="0"/>
      <w:numPr>
        <w:ilvl w:val="3"/>
        <w:numId w:val="73"/>
      </w:numPr>
      <w:autoSpaceDE w:val="0"/>
      <w:autoSpaceDN w:val="0"/>
      <w:adjustRightInd w:val="0"/>
      <w:spacing w:after="240"/>
      <w:jc w:val="both"/>
    </w:pPr>
    <w:rPr>
      <w:rFonts w:eastAsia="MS Mincho"/>
      <w:sz w:val="24"/>
      <w:szCs w:val="24"/>
    </w:rPr>
  </w:style>
  <w:style w:type="paragraph" w:styleId="7">
    <w:name w:val="index 7"/>
    <w:basedOn w:val="a"/>
    <w:next w:val="a"/>
    <w:rsid w:val="00583657"/>
    <w:pPr>
      <w:widowControl w:val="0"/>
      <w:numPr>
        <w:ilvl w:val="4"/>
        <w:numId w:val="73"/>
      </w:numPr>
      <w:tabs>
        <w:tab w:val="left" w:pos="720"/>
        <w:tab w:val="left" w:pos="2307"/>
      </w:tabs>
      <w:autoSpaceDE w:val="0"/>
      <w:autoSpaceDN w:val="0"/>
      <w:adjustRightInd w:val="0"/>
    </w:pPr>
    <w:rPr>
      <w:rFonts w:ascii="Times New Roman" w:eastAsia="MS Mincho" w:hAnsi="Times New Roman"/>
      <w:sz w:val="24"/>
      <w:szCs w:val="24"/>
    </w:rPr>
  </w:style>
  <w:style w:type="paragraph" w:customStyle="1" w:styleId="FWScheduleCont2">
    <w:name w:val="FWSchedule Cont 2"/>
    <w:rsid w:val="00583657"/>
    <w:pPr>
      <w:widowControl w:val="0"/>
      <w:numPr>
        <w:ilvl w:val="5"/>
        <w:numId w:val="73"/>
      </w:numPr>
      <w:tabs>
        <w:tab w:val="left" w:pos="720"/>
      </w:tabs>
      <w:autoSpaceDE w:val="0"/>
      <w:autoSpaceDN w:val="0"/>
      <w:adjustRightInd w:val="0"/>
      <w:spacing w:after="240"/>
      <w:jc w:val="both"/>
    </w:pPr>
    <w:rPr>
      <w:rFonts w:eastAsia="MS Mincho"/>
      <w:sz w:val="24"/>
      <w:szCs w:val="24"/>
    </w:rPr>
  </w:style>
  <w:style w:type="paragraph" w:customStyle="1" w:styleId="FWScheduleCont3">
    <w:name w:val="FWSchedule Cont 3"/>
    <w:rsid w:val="00583657"/>
    <w:pPr>
      <w:widowControl w:val="0"/>
      <w:numPr>
        <w:ilvl w:val="6"/>
        <w:numId w:val="73"/>
      </w:numPr>
      <w:tabs>
        <w:tab w:val="left" w:pos="720"/>
        <w:tab w:val="left" w:pos="1440"/>
      </w:tabs>
      <w:autoSpaceDE w:val="0"/>
      <w:autoSpaceDN w:val="0"/>
      <w:adjustRightInd w:val="0"/>
      <w:spacing w:after="240"/>
      <w:jc w:val="both"/>
    </w:pPr>
    <w:rPr>
      <w:rFonts w:eastAsia="MS Mincho"/>
      <w:w w:val="0"/>
      <w:sz w:val="24"/>
      <w:szCs w:val="24"/>
    </w:rPr>
  </w:style>
  <w:style w:type="paragraph" w:customStyle="1" w:styleId="FWScheduleL1">
    <w:name w:val="FWSchedule_L1"/>
    <w:next w:val="a"/>
    <w:rsid w:val="00583657"/>
    <w:pPr>
      <w:keepNext/>
      <w:keepLines/>
      <w:widowControl w:val="0"/>
      <w:numPr>
        <w:ilvl w:val="7"/>
        <w:numId w:val="73"/>
      </w:numPr>
      <w:tabs>
        <w:tab w:val="left" w:pos="720"/>
        <w:tab w:val="left" w:pos="2160"/>
      </w:tabs>
      <w:autoSpaceDE w:val="0"/>
      <w:autoSpaceDN w:val="0"/>
      <w:adjustRightInd w:val="0"/>
      <w:spacing w:after="240"/>
      <w:outlineLvl w:val="0"/>
    </w:pPr>
    <w:rPr>
      <w:rFonts w:eastAsia="MS Mincho"/>
      <w:b/>
      <w:bCs/>
      <w:smallCaps/>
      <w:sz w:val="24"/>
      <w:szCs w:val="24"/>
    </w:rPr>
  </w:style>
  <w:style w:type="character" w:customStyle="1" w:styleId="cf01">
    <w:name w:val="cf01"/>
    <w:basedOn w:val="a0"/>
    <w:rsid w:val="00583657"/>
    <w:rPr>
      <w:rFonts w:ascii="Segoe UI" w:hAnsi="Segoe UI" w:cs="Segoe UI" w:hint="default"/>
      <w:sz w:val="18"/>
      <w:szCs w:val="18"/>
    </w:rPr>
  </w:style>
  <w:style w:type="paragraph" w:customStyle="1" w:styleId="xl111">
    <w:name w:val="xl111"/>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3">
    <w:name w:val="xl113"/>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4">
    <w:name w:val="xl114"/>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5">
    <w:name w:val="xl115"/>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6">
    <w:name w:val="xl116"/>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7">
    <w:name w:val="xl117"/>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8">
    <w:name w:val="xl118"/>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9">
    <w:name w:val="xl119"/>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0">
    <w:name w:val="xl120"/>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1">
    <w:name w:val="xl121"/>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2">
    <w:name w:val="xl122"/>
    <w:basedOn w:val="a"/>
    <w:rsid w:val="00F906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3">
    <w:name w:val="xl123"/>
    <w:basedOn w:val="a"/>
    <w:rsid w:val="00F906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4">
    <w:name w:val="xl124"/>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5">
    <w:name w:val="xl125"/>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6">
    <w:name w:val="xl126"/>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7">
    <w:name w:val="xl127"/>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8">
    <w:name w:val="xl128"/>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9">
    <w:name w:val="xl129"/>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0">
    <w:name w:val="heading 2"/>
    <w:basedOn w:val="a"/>
    <w:next w:val="a"/>
    <w:link w:val="21"/>
    <w:uiPriority w:val="9"/>
    <w:qFormat/>
    <w:pPr>
      <w:keepNext/>
      <w:ind w:left="1416" w:firstLine="708"/>
      <w:outlineLvl w:val="1"/>
    </w:pPr>
    <w:rPr>
      <w:b/>
      <w:bCs/>
      <w:spacing w:val="12"/>
      <w:sz w:val="40"/>
    </w:rPr>
  </w:style>
  <w:style w:type="paragraph" w:styleId="30">
    <w:name w:val="heading 3"/>
    <w:basedOn w:val="a"/>
    <w:next w:val="a"/>
    <w:link w:val="31"/>
    <w:uiPriority w:val="9"/>
    <w:unhideWhenUsed/>
    <w:qFormat/>
    <w:rsid w:val="00583657"/>
    <w:pPr>
      <w:keepNext/>
      <w:keepLines/>
      <w:widowControl w:val="0"/>
      <w:spacing w:before="320" w:after="200"/>
      <w:outlineLvl w:val="2"/>
    </w:pPr>
    <w:rPr>
      <w:rFonts w:ascii="Arial" w:eastAsia="Arial" w:hAnsi="Arial" w:cs="Arial"/>
      <w:sz w:val="30"/>
      <w:szCs w:val="30"/>
      <w:lang w:bidi="ru-RU"/>
    </w:rPr>
  </w:style>
  <w:style w:type="paragraph" w:styleId="4">
    <w:name w:val="heading 4"/>
    <w:basedOn w:val="a"/>
    <w:next w:val="a"/>
    <w:link w:val="40"/>
    <w:uiPriority w:val="9"/>
    <w:unhideWhenUsed/>
    <w:qFormat/>
    <w:rsid w:val="00583657"/>
    <w:pPr>
      <w:keepNext/>
      <w:keepLines/>
      <w:widowControl w:val="0"/>
      <w:spacing w:before="320" w:after="200"/>
      <w:outlineLvl w:val="3"/>
    </w:pPr>
    <w:rPr>
      <w:rFonts w:ascii="Arial" w:eastAsia="Arial" w:hAnsi="Arial" w:cs="Arial"/>
      <w:b/>
      <w:bCs/>
      <w:sz w:val="26"/>
      <w:szCs w:val="26"/>
      <w:lang w:bidi="ru-RU"/>
    </w:rPr>
  </w:style>
  <w:style w:type="paragraph" w:styleId="5">
    <w:name w:val="heading 5"/>
    <w:basedOn w:val="a"/>
    <w:next w:val="a"/>
    <w:link w:val="50"/>
    <w:uiPriority w:val="9"/>
    <w:unhideWhenUsed/>
    <w:qFormat/>
    <w:rsid w:val="00583657"/>
    <w:pPr>
      <w:keepNext/>
      <w:keepLines/>
      <w:widowControl w:val="0"/>
      <w:spacing w:before="320" w:after="200"/>
      <w:outlineLvl w:val="4"/>
    </w:pPr>
    <w:rPr>
      <w:rFonts w:ascii="Arial" w:eastAsia="Arial" w:hAnsi="Arial" w:cs="Arial"/>
      <w:b/>
      <w:bCs/>
      <w:sz w:val="24"/>
      <w:szCs w:val="24"/>
      <w:lang w:bidi="ru-RU"/>
    </w:rPr>
  </w:style>
  <w:style w:type="paragraph" w:styleId="6">
    <w:name w:val="heading 6"/>
    <w:basedOn w:val="a"/>
    <w:next w:val="a"/>
    <w:link w:val="60"/>
    <w:uiPriority w:val="9"/>
    <w:unhideWhenUsed/>
    <w:qFormat/>
    <w:rsid w:val="00583657"/>
    <w:pPr>
      <w:keepNext/>
      <w:keepLines/>
      <w:widowControl w:val="0"/>
      <w:spacing w:before="320" w:after="200"/>
      <w:outlineLvl w:val="5"/>
    </w:pPr>
    <w:rPr>
      <w:rFonts w:ascii="Arial" w:eastAsia="Arial" w:hAnsi="Arial" w:cs="Arial"/>
      <w:b/>
      <w:bCs/>
      <w:sz w:val="22"/>
      <w:szCs w:val="22"/>
      <w:lang w:bidi="ru-RU"/>
    </w:rPr>
  </w:style>
  <w:style w:type="paragraph" w:styleId="70">
    <w:name w:val="heading 7"/>
    <w:basedOn w:val="a"/>
    <w:next w:val="a"/>
    <w:link w:val="71"/>
    <w:uiPriority w:val="9"/>
    <w:unhideWhenUsed/>
    <w:qFormat/>
    <w:rsid w:val="00583657"/>
    <w:pPr>
      <w:keepNext/>
      <w:keepLines/>
      <w:widowControl w:val="0"/>
      <w:spacing w:before="320" w:after="200"/>
      <w:outlineLvl w:val="6"/>
    </w:pPr>
    <w:rPr>
      <w:rFonts w:ascii="Arial" w:eastAsia="Arial" w:hAnsi="Arial" w:cs="Arial"/>
      <w:b/>
      <w:bCs/>
      <w:i/>
      <w:iCs/>
      <w:sz w:val="22"/>
      <w:szCs w:val="22"/>
      <w:lang w:bidi="ru-RU"/>
    </w:rPr>
  </w:style>
  <w:style w:type="paragraph" w:styleId="8">
    <w:name w:val="heading 8"/>
    <w:basedOn w:val="a"/>
    <w:next w:val="a"/>
    <w:link w:val="80"/>
    <w:uiPriority w:val="9"/>
    <w:unhideWhenUsed/>
    <w:qFormat/>
    <w:rsid w:val="00583657"/>
    <w:pPr>
      <w:keepNext/>
      <w:keepLines/>
      <w:widowControl w:val="0"/>
      <w:spacing w:before="320" w:after="200"/>
      <w:outlineLvl w:val="7"/>
    </w:pPr>
    <w:rPr>
      <w:rFonts w:ascii="Arial" w:eastAsia="Arial" w:hAnsi="Arial" w:cs="Arial"/>
      <w:i/>
      <w:iCs/>
      <w:sz w:val="22"/>
      <w:szCs w:val="22"/>
      <w:lang w:bidi="ru-RU"/>
    </w:rPr>
  </w:style>
  <w:style w:type="paragraph" w:styleId="9">
    <w:name w:val="heading 9"/>
    <w:basedOn w:val="a"/>
    <w:next w:val="a"/>
    <w:link w:val="90"/>
    <w:uiPriority w:val="9"/>
    <w:unhideWhenUsed/>
    <w:qFormat/>
    <w:rsid w:val="00583657"/>
    <w:pPr>
      <w:keepNext/>
      <w:keepLines/>
      <w:widowControl w:val="0"/>
      <w:spacing w:before="320" w:after="200"/>
      <w:outlineLvl w:val="8"/>
    </w:pPr>
    <w:rPr>
      <w:rFonts w:ascii="Arial" w:eastAsia="Arial" w:hAnsi="Arial" w:cs="Arial"/>
      <w:i/>
      <w:iCs/>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88" w:lineRule="auto"/>
      <w:jc w:val="center"/>
    </w:pPr>
    <w:rPr>
      <w:rFonts w:ascii="Times New Roman" w:hAnsi="Times New Roman"/>
      <w:b/>
      <w:sz w:val="36"/>
    </w:rPr>
  </w:style>
  <w:style w:type="paragraph" w:styleId="a4">
    <w:name w:val="Title"/>
    <w:basedOn w:val="a"/>
    <w:link w:val="11"/>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link w:val="af"/>
    <w:semiHidden/>
    <w:rsid w:val="00E37801"/>
    <w:pPr>
      <w:shd w:val="clear" w:color="auto" w:fill="000080"/>
    </w:pPr>
    <w:rPr>
      <w:rFonts w:ascii="Tahoma" w:hAnsi="Tahoma" w:cs="Tahoma"/>
    </w:rPr>
  </w:style>
  <w:style w:type="paragraph" w:customStyle="1" w:styleId="af0">
    <w:name w:val="Знак"/>
    <w:basedOn w:val="a"/>
    <w:rsid w:val="00997645"/>
    <w:pPr>
      <w:spacing w:after="160" w:line="240" w:lineRule="exact"/>
    </w:pPr>
    <w:rPr>
      <w:rFonts w:ascii="Verdana" w:hAnsi="Verdana"/>
      <w:sz w:val="24"/>
      <w:szCs w:val="24"/>
      <w:lang w:val="en-US" w:eastAsia="en-US"/>
    </w:rPr>
  </w:style>
  <w:style w:type="character" w:customStyle="1" w:styleId="31">
    <w:name w:val="Заголовок 3 Знак"/>
    <w:basedOn w:val="a0"/>
    <w:link w:val="30"/>
    <w:uiPriority w:val="9"/>
    <w:rsid w:val="00583657"/>
    <w:rPr>
      <w:rFonts w:ascii="Arial" w:eastAsia="Arial" w:hAnsi="Arial" w:cs="Arial"/>
      <w:sz w:val="30"/>
      <w:szCs w:val="30"/>
      <w:lang w:bidi="ru-RU"/>
    </w:rPr>
  </w:style>
  <w:style w:type="character" w:customStyle="1" w:styleId="40">
    <w:name w:val="Заголовок 4 Знак"/>
    <w:basedOn w:val="a0"/>
    <w:link w:val="4"/>
    <w:rsid w:val="00583657"/>
    <w:rPr>
      <w:rFonts w:ascii="Arial" w:eastAsia="Arial" w:hAnsi="Arial" w:cs="Arial"/>
      <w:b/>
      <w:bCs/>
      <w:sz w:val="26"/>
      <w:szCs w:val="26"/>
      <w:lang w:bidi="ru-RU"/>
    </w:rPr>
  </w:style>
  <w:style w:type="character" w:customStyle="1" w:styleId="50">
    <w:name w:val="Заголовок 5 Знак"/>
    <w:basedOn w:val="a0"/>
    <w:link w:val="5"/>
    <w:uiPriority w:val="9"/>
    <w:rsid w:val="00583657"/>
    <w:rPr>
      <w:rFonts w:ascii="Arial" w:eastAsia="Arial" w:hAnsi="Arial" w:cs="Arial"/>
      <w:b/>
      <w:bCs/>
      <w:sz w:val="24"/>
      <w:szCs w:val="24"/>
      <w:lang w:bidi="ru-RU"/>
    </w:rPr>
  </w:style>
  <w:style w:type="character" w:customStyle="1" w:styleId="60">
    <w:name w:val="Заголовок 6 Знак"/>
    <w:basedOn w:val="a0"/>
    <w:link w:val="6"/>
    <w:uiPriority w:val="9"/>
    <w:rsid w:val="00583657"/>
    <w:rPr>
      <w:rFonts w:ascii="Arial" w:eastAsia="Arial" w:hAnsi="Arial" w:cs="Arial"/>
      <w:b/>
      <w:bCs/>
      <w:sz w:val="22"/>
      <w:szCs w:val="22"/>
      <w:lang w:bidi="ru-RU"/>
    </w:rPr>
  </w:style>
  <w:style w:type="character" w:customStyle="1" w:styleId="71">
    <w:name w:val="Заголовок 7 Знак"/>
    <w:basedOn w:val="a0"/>
    <w:link w:val="70"/>
    <w:uiPriority w:val="9"/>
    <w:rsid w:val="00583657"/>
    <w:rPr>
      <w:rFonts w:ascii="Arial" w:eastAsia="Arial" w:hAnsi="Arial" w:cs="Arial"/>
      <w:b/>
      <w:bCs/>
      <w:i/>
      <w:iCs/>
      <w:sz w:val="22"/>
      <w:szCs w:val="22"/>
      <w:lang w:bidi="ru-RU"/>
    </w:rPr>
  </w:style>
  <w:style w:type="character" w:customStyle="1" w:styleId="80">
    <w:name w:val="Заголовок 8 Знак"/>
    <w:basedOn w:val="a0"/>
    <w:link w:val="8"/>
    <w:uiPriority w:val="9"/>
    <w:rsid w:val="00583657"/>
    <w:rPr>
      <w:rFonts w:ascii="Arial" w:eastAsia="Arial" w:hAnsi="Arial" w:cs="Arial"/>
      <w:i/>
      <w:iCs/>
      <w:sz w:val="22"/>
      <w:szCs w:val="22"/>
      <w:lang w:bidi="ru-RU"/>
    </w:rPr>
  </w:style>
  <w:style w:type="character" w:customStyle="1" w:styleId="90">
    <w:name w:val="Заголовок 9 Знак"/>
    <w:basedOn w:val="a0"/>
    <w:link w:val="9"/>
    <w:uiPriority w:val="9"/>
    <w:rsid w:val="00583657"/>
    <w:rPr>
      <w:rFonts w:ascii="Arial" w:eastAsia="Arial" w:hAnsi="Arial" w:cs="Arial"/>
      <w:i/>
      <w:iCs/>
      <w:sz w:val="21"/>
      <w:szCs w:val="21"/>
      <w:lang w:bidi="ru-RU"/>
    </w:rPr>
  </w:style>
  <w:style w:type="character" w:styleId="af1">
    <w:name w:val="Hyperlink"/>
    <w:uiPriority w:val="99"/>
    <w:rsid w:val="00583657"/>
    <w:rPr>
      <w:color w:val="0000FF"/>
      <w:u w:val="single"/>
    </w:rPr>
  </w:style>
  <w:style w:type="paragraph" w:customStyle="1" w:styleId="ConsPlusNormal">
    <w:name w:val="ConsPlusNormal"/>
    <w:link w:val="ConsPlusNormal0"/>
    <w:rsid w:val="00583657"/>
    <w:pPr>
      <w:autoSpaceDE w:val="0"/>
      <w:autoSpaceDN w:val="0"/>
      <w:adjustRightInd w:val="0"/>
    </w:pPr>
    <w:rPr>
      <w:rFonts w:ascii="Arial" w:hAnsi="Arial" w:cs="Arial"/>
    </w:rPr>
  </w:style>
  <w:style w:type="paragraph" w:styleId="af2">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3"/>
    <w:uiPriority w:val="1"/>
    <w:qFormat/>
    <w:rsid w:val="00583657"/>
    <w:pPr>
      <w:ind w:left="720"/>
      <w:contextualSpacing/>
    </w:pPr>
  </w:style>
  <w:style w:type="character" w:customStyle="1" w:styleId="af3">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2"/>
    <w:uiPriority w:val="1"/>
    <w:qFormat/>
    <w:locked/>
    <w:rsid w:val="00583657"/>
    <w:rPr>
      <w:rFonts w:ascii="TimesET" w:hAnsi="TimesET"/>
    </w:rPr>
  </w:style>
  <w:style w:type="character" w:customStyle="1" w:styleId="ConsPlusNormal0">
    <w:name w:val="ConsPlusNormal Знак"/>
    <w:link w:val="ConsPlusNormal"/>
    <w:locked/>
    <w:rsid w:val="00583657"/>
    <w:rPr>
      <w:rFonts w:ascii="Arial" w:hAnsi="Arial" w:cs="Arial"/>
    </w:rPr>
  </w:style>
  <w:style w:type="paragraph" w:styleId="af4">
    <w:name w:val="Body Text"/>
    <w:basedOn w:val="a"/>
    <w:link w:val="af5"/>
    <w:uiPriority w:val="1"/>
    <w:qFormat/>
    <w:rsid w:val="00583657"/>
    <w:pPr>
      <w:spacing w:line="192" w:lineRule="auto"/>
    </w:pPr>
    <w:rPr>
      <w:rFonts w:ascii="Times New Roman" w:hAnsi="Times New Roman"/>
      <w:b/>
      <w:sz w:val="24"/>
    </w:rPr>
  </w:style>
  <w:style w:type="character" w:customStyle="1" w:styleId="af5">
    <w:name w:val="Основной текст Знак"/>
    <w:basedOn w:val="a0"/>
    <w:link w:val="af4"/>
    <w:uiPriority w:val="1"/>
    <w:rsid w:val="00583657"/>
    <w:rPr>
      <w:b/>
      <w:sz w:val="24"/>
    </w:rPr>
  </w:style>
  <w:style w:type="character" w:customStyle="1" w:styleId="a6">
    <w:name w:val="Верхний колонтитул Знак"/>
    <w:basedOn w:val="a0"/>
    <w:link w:val="a5"/>
    <w:uiPriority w:val="99"/>
    <w:rsid w:val="00583657"/>
    <w:rPr>
      <w:rFonts w:ascii="TimesET" w:hAnsi="TimesET"/>
    </w:rPr>
  </w:style>
  <w:style w:type="paragraph" w:customStyle="1" w:styleId="af6">
    <w:name w:val="Знак Знак Знак Знак"/>
    <w:basedOn w:val="a"/>
    <w:rsid w:val="00583657"/>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583657"/>
    <w:pPr>
      <w:spacing w:after="160" w:line="240" w:lineRule="exact"/>
    </w:pPr>
    <w:rPr>
      <w:rFonts w:ascii="Arial" w:hAnsi="Arial" w:cs="Arial"/>
      <w:lang w:val="en-US" w:eastAsia="en-US"/>
    </w:rPr>
  </w:style>
  <w:style w:type="numbering" w:customStyle="1" w:styleId="12">
    <w:name w:val="Нет списка1"/>
    <w:next w:val="a2"/>
    <w:uiPriority w:val="99"/>
    <w:semiHidden/>
    <w:unhideWhenUsed/>
    <w:rsid w:val="00583657"/>
  </w:style>
  <w:style w:type="character" w:customStyle="1" w:styleId="10">
    <w:name w:val="Заголовок 1 Знак"/>
    <w:link w:val="1"/>
    <w:uiPriority w:val="9"/>
    <w:rsid w:val="00583657"/>
    <w:rPr>
      <w:sz w:val="32"/>
    </w:rPr>
  </w:style>
  <w:style w:type="character" w:customStyle="1" w:styleId="21">
    <w:name w:val="Заголовок 2 Знак"/>
    <w:link w:val="20"/>
    <w:uiPriority w:val="9"/>
    <w:rsid w:val="00583657"/>
    <w:rPr>
      <w:rFonts w:ascii="TimesET" w:hAnsi="TimesET"/>
      <w:b/>
      <w:bCs/>
      <w:spacing w:val="12"/>
      <w:sz w:val="40"/>
    </w:rPr>
  </w:style>
  <w:style w:type="numbering" w:customStyle="1" w:styleId="110">
    <w:name w:val="Нет списка11"/>
    <w:next w:val="a2"/>
    <w:uiPriority w:val="99"/>
    <w:semiHidden/>
    <w:unhideWhenUsed/>
    <w:rsid w:val="00583657"/>
  </w:style>
  <w:style w:type="character" w:customStyle="1" w:styleId="11">
    <w:name w:val="Название Знак1"/>
    <w:link w:val="a4"/>
    <w:rsid w:val="00583657"/>
    <w:rPr>
      <w:sz w:val="28"/>
    </w:rPr>
  </w:style>
  <w:style w:type="character" w:customStyle="1" w:styleId="a8">
    <w:name w:val="Нижний колонтитул Знак"/>
    <w:link w:val="a7"/>
    <w:uiPriority w:val="99"/>
    <w:rsid w:val="00583657"/>
    <w:rPr>
      <w:rFonts w:ascii="TimesET" w:hAnsi="TimesET"/>
    </w:rPr>
  </w:style>
  <w:style w:type="character" w:customStyle="1" w:styleId="aa">
    <w:name w:val="Текст выноски Знак"/>
    <w:link w:val="a9"/>
    <w:uiPriority w:val="99"/>
    <w:semiHidden/>
    <w:rsid w:val="00583657"/>
    <w:rPr>
      <w:rFonts w:ascii="Tahoma" w:hAnsi="Tahoma" w:cs="Tahoma"/>
      <w:sz w:val="16"/>
      <w:szCs w:val="16"/>
    </w:rPr>
  </w:style>
  <w:style w:type="table" w:customStyle="1" w:styleId="13">
    <w:name w:val="Сетка таблицы1"/>
    <w:basedOn w:val="a1"/>
    <w:next w:val="ac"/>
    <w:uiPriority w:val="39"/>
    <w:rsid w:val="0058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Схема документа Знак"/>
    <w:link w:val="ae"/>
    <w:semiHidden/>
    <w:rsid w:val="00583657"/>
    <w:rPr>
      <w:rFonts w:ascii="Tahoma" w:hAnsi="Tahoma" w:cs="Tahoma"/>
      <w:shd w:val="clear" w:color="auto" w:fill="000080"/>
    </w:rPr>
  </w:style>
  <w:style w:type="paragraph" w:customStyle="1" w:styleId="14">
    <w:name w:val="1"/>
    <w:basedOn w:val="a"/>
    <w:rsid w:val="00583657"/>
    <w:pPr>
      <w:spacing w:after="160" w:line="240" w:lineRule="exact"/>
    </w:pPr>
    <w:rPr>
      <w:rFonts w:ascii="Arial" w:hAnsi="Arial" w:cs="Arial"/>
      <w:lang w:val="en-US" w:eastAsia="en-US"/>
    </w:rPr>
  </w:style>
  <w:style w:type="character" w:styleId="af7">
    <w:name w:val="FollowedHyperlink"/>
    <w:uiPriority w:val="99"/>
    <w:unhideWhenUsed/>
    <w:rsid w:val="00583657"/>
    <w:rPr>
      <w:color w:val="800080"/>
      <w:u w:val="single"/>
    </w:rPr>
  </w:style>
  <w:style w:type="paragraph" w:customStyle="1" w:styleId="xl67">
    <w:name w:val="xl67"/>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
    <w:rsid w:val="00583657"/>
    <w:pPr>
      <w:spacing w:before="100" w:beforeAutospacing="1" w:after="100" w:afterAutospacing="1"/>
    </w:pPr>
    <w:rPr>
      <w:rFonts w:ascii="Times New Roman" w:hAnsi="Times New Roman"/>
      <w:sz w:val="24"/>
      <w:szCs w:val="24"/>
    </w:rPr>
  </w:style>
  <w:style w:type="paragraph" w:customStyle="1" w:styleId="xl69">
    <w:name w:val="xl69"/>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0">
    <w:name w:val="xl70"/>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a"/>
    <w:rsid w:val="005836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3">
    <w:name w:val="xl73"/>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4">
    <w:name w:val="xl74"/>
    <w:basedOn w:val="a"/>
    <w:rsid w:val="00583657"/>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6">
    <w:name w:val="xl76"/>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7">
    <w:name w:val="xl77"/>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8">
    <w:name w:val="xl78"/>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583657"/>
    <w:pPr>
      <w:pBdr>
        <w:top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2">
    <w:name w:val="xl82"/>
    <w:basedOn w:val="a"/>
    <w:rsid w:val="00583657"/>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3">
    <w:name w:val="xl83"/>
    <w:basedOn w:val="a"/>
    <w:rsid w:val="005836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84">
    <w:name w:val="xl84"/>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
    <w:rsid w:val="005836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583657"/>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
    <w:rsid w:val="005836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2">
    <w:name w:val="xl92"/>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3">
    <w:name w:val="xl93"/>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4">
    <w:name w:val="xl94"/>
    <w:basedOn w:val="a"/>
    <w:rsid w:val="00583657"/>
    <w:pPr>
      <w:spacing w:before="100" w:beforeAutospacing="1" w:after="100" w:afterAutospacing="1"/>
      <w:textAlignment w:val="center"/>
    </w:pPr>
    <w:rPr>
      <w:rFonts w:ascii="Times New Roman" w:hAnsi="Times New Roman"/>
      <w:sz w:val="16"/>
      <w:szCs w:val="16"/>
    </w:rPr>
  </w:style>
  <w:style w:type="paragraph" w:customStyle="1" w:styleId="xl95">
    <w:name w:val="xl95"/>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6">
    <w:name w:val="xl96"/>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7">
    <w:name w:val="xl97"/>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8">
    <w:name w:val="xl98"/>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99">
    <w:name w:val="xl99"/>
    <w:basedOn w:val="a"/>
    <w:rsid w:val="00583657"/>
    <w:pPr>
      <w:pBdr>
        <w:top w:val="single" w:sz="8" w:space="0" w:color="auto"/>
        <w:lef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0">
    <w:name w:val="xl100"/>
    <w:basedOn w:val="a"/>
    <w:rsid w:val="00583657"/>
    <w:pPr>
      <w:pBdr>
        <w:top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1">
    <w:name w:val="xl101"/>
    <w:basedOn w:val="a"/>
    <w:rsid w:val="00583657"/>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102">
    <w:name w:val="xl102"/>
    <w:basedOn w:val="a"/>
    <w:rsid w:val="00583657"/>
    <w:pPr>
      <w:pBdr>
        <w:top w:val="single" w:sz="8" w:space="0" w:color="auto"/>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3">
    <w:name w:val="xl103"/>
    <w:basedOn w:val="a"/>
    <w:rsid w:val="00583657"/>
    <w:pPr>
      <w:pBdr>
        <w:top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4">
    <w:name w:val="xl104"/>
    <w:basedOn w:val="a"/>
    <w:rsid w:val="00583657"/>
    <w:pPr>
      <w:pBdr>
        <w:top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5">
    <w:name w:val="xl105"/>
    <w:basedOn w:val="a"/>
    <w:rsid w:val="00583657"/>
    <w:pPr>
      <w:pBdr>
        <w:lef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6">
    <w:name w:val="xl106"/>
    <w:basedOn w:val="a"/>
    <w:rsid w:val="00583657"/>
    <w:pPr>
      <w:spacing w:before="100" w:beforeAutospacing="1" w:after="100" w:afterAutospacing="1"/>
      <w:textAlignment w:val="center"/>
    </w:pPr>
    <w:rPr>
      <w:rFonts w:ascii="Times New Roman" w:hAnsi="Times New Roman"/>
      <w:sz w:val="16"/>
      <w:szCs w:val="16"/>
    </w:rPr>
  </w:style>
  <w:style w:type="paragraph" w:customStyle="1" w:styleId="xl107">
    <w:name w:val="xl107"/>
    <w:basedOn w:val="a"/>
    <w:rsid w:val="00583657"/>
    <w:pPr>
      <w:pBdr>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8">
    <w:name w:val="xl108"/>
    <w:basedOn w:val="a"/>
    <w:rsid w:val="00583657"/>
    <w:pPr>
      <w:pBdr>
        <w:left w:val="single" w:sz="8" w:space="0" w:color="auto"/>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09">
    <w:name w:val="xl109"/>
    <w:basedOn w:val="a"/>
    <w:rsid w:val="00583657"/>
    <w:pPr>
      <w:pBdr>
        <w:bottom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110">
    <w:name w:val="xl110"/>
    <w:basedOn w:val="a"/>
    <w:rsid w:val="00583657"/>
    <w:pPr>
      <w:pBdr>
        <w:bottom w:val="single" w:sz="8"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65">
    <w:name w:val="xl65"/>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customStyle="1" w:styleId="xl66">
    <w:name w:val="xl66"/>
    <w:basedOn w:val="a"/>
    <w:rsid w:val="005836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rPr>
  </w:style>
  <w:style w:type="paragraph" w:styleId="22">
    <w:name w:val="Body Text 2"/>
    <w:basedOn w:val="a"/>
    <w:link w:val="23"/>
    <w:semiHidden/>
    <w:unhideWhenUsed/>
    <w:rsid w:val="00583657"/>
    <w:pPr>
      <w:spacing w:after="120" w:line="480" w:lineRule="auto"/>
    </w:pPr>
  </w:style>
  <w:style w:type="character" w:customStyle="1" w:styleId="23">
    <w:name w:val="Основной текст 2 Знак"/>
    <w:basedOn w:val="a0"/>
    <w:link w:val="22"/>
    <w:semiHidden/>
    <w:rsid w:val="00583657"/>
    <w:rPr>
      <w:rFonts w:ascii="TimesET" w:hAnsi="TimesET"/>
    </w:rPr>
  </w:style>
  <w:style w:type="paragraph" w:customStyle="1" w:styleId="410">
    <w:name w:val="Заголовок 41"/>
    <w:basedOn w:val="a"/>
    <w:next w:val="a"/>
    <w:rsid w:val="00583657"/>
    <w:pPr>
      <w:keepNext/>
      <w:pBdr>
        <w:top w:val="none" w:sz="4" w:space="0" w:color="000000"/>
        <w:left w:val="none" w:sz="4" w:space="0" w:color="000000"/>
        <w:bottom w:val="none" w:sz="4" w:space="0" w:color="000000"/>
        <w:right w:val="none" w:sz="4" w:space="0" w:color="000000"/>
        <w:between w:val="none" w:sz="4" w:space="0" w:color="000000"/>
      </w:pBdr>
      <w:spacing w:line="240" w:lineRule="exact"/>
      <w:outlineLvl w:val="3"/>
    </w:pPr>
    <w:rPr>
      <w:rFonts w:ascii="Times New Roman" w:hAnsi="Times New Roman"/>
      <w:sz w:val="28"/>
      <w:szCs w:val="22"/>
      <w:lang w:val="en-US" w:eastAsia="en-US" w:bidi="en-US"/>
    </w:rPr>
  </w:style>
  <w:style w:type="paragraph" w:customStyle="1" w:styleId="af8">
    <w:name w:val="П*а* в*о"/>
    <w:basedOn w:val="a"/>
    <w:uiPriority w:val="99"/>
    <w:rsid w:val="00583657"/>
    <w:pPr>
      <w:widowControl w:val="0"/>
    </w:pPr>
    <w:rPr>
      <w:rFonts w:ascii="Arial" w:hAnsi="Arial" w:cs="Arial"/>
      <w:color w:val="000000"/>
      <w:sz w:val="24"/>
      <w:szCs w:val="24"/>
    </w:rPr>
  </w:style>
  <w:style w:type="character" w:customStyle="1" w:styleId="411">
    <w:name w:val="Заголовок 4 Знак1"/>
    <w:basedOn w:val="a0"/>
    <w:semiHidden/>
    <w:rsid w:val="00583657"/>
    <w:rPr>
      <w:rFonts w:asciiTheme="majorHAnsi" w:eastAsiaTheme="majorEastAsia" w:hAnsiTheme="majorHAnsi" w:cstheme="majorBidi"/>
      <w:i/>
      <w:iCs/>
      <w:color w:val="365F91" w:themeColor="accent1" w:themeShade="BF"/>
    </w:rPr>
  </w:style>
  <w:style w:type="paragraph" w:styleId="af9">
    <w:name w:val="No Spacing"/>
    <w:uiPriority w:val="1"/>
    <w:qFormat/>
    <w:rsid w:val="00583657"/>
    <w:pPr>
      <w:widowControl w:val="0"/>
    </w:pPr>
    <w:rPr>
      <w:rFonts w:ascii="Calibri" w:eastAsia="Calibri" w:hAnsi="Calibri" w:cs="Calibri"/>
      <w:sz w:val="22"/>
      <w:szCs w:val="22"/>
      <w:lang w:val="en-US" w:eastAsia="en-US"/>
    </w:rPr>
  </w:style>
  <w:style w:type="paragraph" w:customStyle="1" w:styleId="15">
    <w:name w:val="Название1"/>
    <w:basedOn w:val="a"/>
    <w:next w:val="a"/>
    <w:link w:val="afa"/>
    <w:uiPriority w:val="10"/>
    <w:qFormat/>
    <w:rsid w:val="00583657"/>
    <w:pPr>
      <w:widowControl w:val="0"/>
      <w:spacing w:before="300" w:after="200"/>
      <w:contextualSpacing/>
    </w:pPr>
    <w:rPr>
      <w:rFonts w:ascii="Times New Roman" w:hAnsi="Times New Roman"/>
      <w:sz w:val="48"/>
      <w:szCs w:val="48"/>
      <w:lang w:bidi="ru-RU"/>
    </w:rPr>
  </w:style>
  <w:style w:type="character" w:customStyle="1" w:styleId="afa">
    <w:name w:val="Название Знак"/>
    <w:link w:val="15"/>
    <w:uiPriority w:val="10"/>
    <w:rsid w:val="00583657"/>
    <w:rPr>
      <w:sz w:val="48"/>
      <w:szCs w:val="48"/>
      <w:lang w:bidi="ru-RU"/>
    </w:rPr>
  </w:style>
  <w:style w:type="paragraph" w:styleId="afb">
    <w:name w:val="Subtitle"/>
    <w:basedOn w:val="a"/>
    <w:next w:val="a"/>
    <w:link w:val="afc"/>
    <w:uiPriority w:val="11"/>
    <w:qFormat/>
    <w:rsid w:val="00583657"/>
    <w:pPr>
      <w:widowControl w:val="0"/>
      <w:spacing w:before="200" w:after="200"/>
    </w:pPr>
    <w:rPr>
      <w:rFonts w:ascii="Times New Roman" w:hAnsi="Times New Roman"/>
      <w:sz w:val="24"/>
      <w:szCs w:val="24"/>
      <w:lang w:bidi="ru-RU"/>
    </w:rPr>
  </w:style>
  <w:style w:type="character" w:customStyle="1" w:styleId="afc">
    <w:name w:val="Подзаголовок Знак"/>
    <w:basedOn w:val="a0"/>
    <w:link w:val="afb"/>
    <w:uiPriority w:val="11"/>
    <w:rsid w:val="00583657"/>
    <w:rPr>
      <w:sz w:val="24"/>
      <w:szCs w:val="24"/>
      <w:lang w:bidi="ru-RU"/>
    </w:rPr>
  </w:style>
  <w:style w:type="paragraph" w:styleId="24">
    <w:name w:val="Quote"/>
    <w:basedOn w:val="a"/>
    <w:next w:val="a"/>
    <w:link w:val="25"/>
    <w:uiPriority w:val="29"/>
    <w:qFormat/>
    <w:rsid w:val="00583657"/>
    <w:pPr>
      <w:widowControl w:val="0"/>
      <w:ind w:left="720" w:right="720"/>
    </w:pPr>
    <w:rPr>
      <w:rFonts w:ascii="Times New Roman" w:hAnsi="Times New Roman"/>
      <w:i/>
      <w:sz w:val="22"/>
      <w:szCs w:val="22"/>
      <w:lang w:bidi="ru-RU"/>
    </w:rPr>
  </w:style>
  <w:style w:type="character" w:customStyle="1" w:styleId="25">
    <w:name w:val="Цитата 2 Знак"/>
    <w:basedOn w:val="a0"/>
    <w:link w:val="24"/>
    <w:uiPriority w:val="29"/>
    <w:rsid w:val="00583657"/>
    <w:rPr>
      <w:i/>
      <w:sz w:val="22"/>
      <w:szCs w:val="22"/>
      <w:lang w:bidi="ru-RU"/>
    </w:rPr>
  </w:style>
  <w:style w:type="paragraph" w:styleId="afd">
    <w:name w:val="Intense Quote"/>
    <w:basedOn w:val="a"/>
    <w:next w:val="a"/>
    <w:link w:val="afe"/>
    <w:uiPriority w:val="30"/>
    <w:qFormat/>
    <w:rsid w:val="00583657"/>
    <w:pPr>
      <w:widowControl w:val="0"/>
      <w:pBdr>
        <w:top w:val="single" w:sz="4" w:space="5" w:color="FFFFFF"/>
        <w:left w:val="single" w:sz="4" w:space="10" w:color="FFFFFF"/>
        <w:bottom w:val="single" w:sz="4" w:space="5" w:color="FFFFFF"/>
        <w:right w:val="single" w:sz="4" w:space="10" w:color="FFFFFF"/>
      </w:pBdr>
      <w:shd w:val="clear" w:color="F2F2F2" w:fill="F2F2F2"/>
      <w:ind w:left="720" w:right="720"/>
    </w:pPr>
    <w:rPr>
      <w:rFonts w:ascii="Times New Roman" w:hAnsi="Times New Roman"/>
      <w:i/>
      <w:sz w:val="22"/>
      <w:szCs w:val="22"/>
      <w:lang w:bidi="ru-RU"/>
    </w:rPr>
  </w:style>
  <w:style w:type="character" w:customStyle="1" w:styleId="afe">
    <w:name w:val="Выделенная цитата Знак"/>
    <w:basedOn w:val="a0"/>
    <w:link w:val="afd"/>
    <w:uiPriority w:val="30"/>
    <w:rsid w:val="00583657"/>
    <w:rPr>
      <w:i/>
      <w:sz w:val="22"/>
      <w:szCs w:val="22"/>
      <w:shd w:val="clear" w:color="F2F2F2" w:fill="F2F2F2"/>
      <w:lang w:bidi="ru-RU"/>
    </w:rPr>
  </w:style>
  <w:style w:type="character" w:customStyle="1" w:styleId="HeaderChar">
    <w:name w:val="Header Char"/>
    <w:basedOn w:val="a0"/>
    <w:uiPriority w:val="99"/>
    <w:rsid w:val="00583657"/>
  </w:style>
  <w:style w:type="character" w:customStyle="1" w:styleId="FooterChar">
    <w:name w:val="Footer Char"/>
    <w:basedOn w:val="a0"/>
    <w:uiPriority w:val="99"/>
    <w:rsid w:val="00583657"/>
  </w:style>
  <w:style w:type="character" w:customStyle="1" w:styleId="CaptionChar">
    <w:name w:val="Caption Char"/>
    <w:uiPriority w:val="99"/>
    <w:rsid w:val="00583657"/>
  </w:style>
  <w:style w:type="table" w:customStyle="1" w:styleId="TableGridLight">
    <w:name w:val="Table Grid Light"/>
    <w:basedOn w:val="a1"/>
    <w:uiPriority w:val="59"/>
    <w:rsid w:val="00583657"/>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583657"/>
    <w:rPr>
      <w:rFonts w:ascii="Calibri" w:eastAsia="Calibri" w:hAnsi="Calibri"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583657"/>
    <w:rPr>
      <w:rFonts w:ascii="Calibri" w:eastAsia="Calibri" w:hAnsi="Calibri"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3657"/>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2">
    <w:name w:val="Таблица простая 41"/>
    <w:basedOn w:val="a1"/>
    <w:uiPriority w:val="99"/>
    <w:rsid w:val="00583657"/>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583657"/>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583657"/>
    <w:rPr>
      <w:rFonts w:ascii="Calibri" w:eastAsia="Calibri" w:hAnsi="Calibri"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3657"/>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83657"/>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83657"/>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83657"/>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83657"/>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83657"/>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583657"/>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583657"/>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583657"/>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583657"/>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583657"/>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583657"/>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583657"/>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583657"/>
    <w:rPr>
      <w:rFonts w:ascii="Calibri" w:eastAsia="Calibri" w:hAnsi="Calibri"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583657"/>
    <w:rPr>
      <w:rFonts w:ascii="Calibri" w:eastAsia="Calibri" w:hAnsi="Calibri"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583657"/>
    <w:rPr>
      <w:rFonts w:ascii="Calibri" w:eastAsia="Calibri" w:hAnsi="Calibri"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583657"/>
    <w:rPr>
      <w:rFonts w:ascii="Calibri" w:eastAsia="Calibri" w:hAnsi="Calibri"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583657"/>
    <w:rPr>
      <w:rFonts w:ascii="Calibri" w:eastAsia="Calibri" w:hAnsi="Calibri"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583657"/>
    <w:rPr>
      <w:rFonts w:ascii="Calibri" w:eastAsia="Calibri" w:hAnsi="Calibri"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583657"/>
    <w:rPr>
      <w:rFonts w:ascii="Calibri" w:eastAsia="Calibri" w:hAnsi="Calibri"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583657"/>
    <w:rPr>
      <w:rFonts w:ascii="Calibri" w:eastAsia="Calibri" w:hAnsi="Calibri"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583657"/>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583657"/>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583657"/>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583657"/>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583657"/>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583657"/>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583657"/>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583657"/>
    <w:rPr>
      <w:rFonts w:ascii="Calibri" w:eastAsia="Calibri" w:hAnsi="Calibri"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3657"/>
    <w:rPr>
      <w:rFonts w:ascii="Calibri" w:eastAsia="Calibri" w:hAnsi="Calibri"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83657"/>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83657"/>
    <w:rPr>
      <w:rFonts w:ascii="Calibri" w:eastAsia="Calibri"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83657"/>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83657"/>
    <w:rPr>
      <w:rFonts w:ascii="Calibri" w:eastAsia="Calibri" w:hAnsi="Calibri"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83657"/>
    <w:rPr>
      <w:rFonts w:ascii="Calibri" w:eastAsia="Calibri" w:hAnsi="Calibri"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583657"/>
    <w:rPr>
      <w:rFonts w:ascii="Calibri" w:eastAsia="Calibri" w:hAnsi="Calibri"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3657"/>
    <w:rPr>
      <w:rFonts w:ascii="Calibri" w:eastAsia="Calibri" w:hAnsi="Calibri"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83657"/>
    <w:rPr>
      <w:rFonts w:ascii="Calibri" w:eastAsia="Calibri" w:hAnsi="Calibri"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83657"/>
    <w:rPr>
      <w:rFonts w:ascii="Calibri" w:eastAsia="Calibri" w:hAnsi="Calibri"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83657"/>
    <w:rPr>
      <w:rFonts w:ascii="Calibri" w:eastAsia="Calibri" w:hAnsi="Calibri"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83657"/>
    <w:rPr>
      <w:rFonts w:ascii="Calibri" w:eastAsia="Calibri" w:hAnsi="Calibri"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83657"/>
    <w:rPr>
      <w:rFonts w:ascii="Calibri" w:eastAsia="Calibri" w:hAnsi="Calibri"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583657"/>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583657"/>
    <w:rPr>
      <w:rFonts w:ascii="Calibri" w:eastAsia="Calibri" w:hAnsi="Calibri"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583657"/>
    <w:rPr>
      <w:rFonts w:ascii="Calibri" w:eastAsia="Calibri" w:hAnsi="Calibri"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583657"/>
    <w:rPr>
      <w:rFonts w:ascii="Calibri" w:eastAsia="Calibri" w:hAnsi="Calibri"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583657"/>
    <w:rPr>
      <w:rFonts w:ascii="Calibri" w:eastAsia="Calibri" w:hAnsi="Calibri"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583657"/>
    <w:rPr>
      <w:rFonts w:ascii="Calibri" w:eastAsia="Calibri" w:hAnsi="Calibri"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583657"/>
    <w:rPr>
      <w:rFonts w:ascii="Calibri" w:eastAsia="Calibri" w:hAnsi="Calibri"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583657"/>
    <w:rPr>
      <w:rFonts w:ascii="Calibri" w:eastAsia="Calibri" w:hAnsi="Calibri"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583657"/>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3657"/>
    <w:rPr>
      <w:rFonts w:ascii="Calibri" w:eastAsia="Calibri" w:hAnsi="Calibri"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83657"/>
    <w:rPr>
      <w:rFonts w:ascii="Calibri" w:eastAsia="Calibri" w:hAnsi="Calibri"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83657"/>
    <w:rPr>
      <w:rFonts w:ascii="Calibri" w:eastAsia="Calibri" w:hAnsi="Calibri"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83657"/>
    <w:rPr>
      <w:rFonts w:ascii="Calibri" w:eastAsia="Calibri" w:hAnsi="Calibri"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83657"/>
    <w:rPr>
      <w:rFonts w:ascii="Calibri" w:eastAsia="Calibri" w:hAnsi="Calibri"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83657"/>
    <w:rPr>
      <w:rFonts w:ascii="Calibri" w:eastAsia="Calibri" w:hAnsi="Calibri"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583657"/>
    <w:rPr>
      <w:rFonts w:ascii="Calibri" w:eastAsia="Calibri" w:hAnsi="Calibri"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583657"/>
    <w:rPr>
      <w:rFonts w:ascii="Calibri" w:eastAsia="Calibri" w:hAnsi="Calibri"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583657"/>
    <w:rPr>
      <w:rFonts w:ascii="Calibri" w:eastAsia="Calibri" w:hAnsi="Calibri"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583657"/>
    <w:rPr>
      <w:rFonts w:ascii="Calibri" w:eastAsia="Calibri" w:hAnsi="Calibri"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583657"/>
    <w:rPr>
      <w:rFonts w:ascii="Calibri" w:eastAsia="Calibri" w:hAnsi="Calibri"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583657"/>
    <w:rPr>
      <w:rFonts w:ascii="Calibri" w:eastAsia="Calibri" w:hAnsi="Calibri"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583657"/>
    <w:rPr>
      <w:rFonts w:ascii="Calibri" w:eastAsia="Calibri" w:hAnsi="Calibri"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583657"/>
    <w:rPr>
      <w:rFonts w:ascii="Calibri" w:eastAsia="Calibri" w:hAnsi="Calibri"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583657"/>
    <w:rPr>
      <w:rFonts w:ascii="Calibri" w:eastAsia="Calibri" w:hAnsi="Calibri"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4F81BD"/>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583657"/>
    <w:rPr>
      <w:rFonts w:ascii="Calibri" w:eastAsia="Calibri" w:hAnsi="Calibri"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D99695"/>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583657"/>
    <w:rPr>
      <w:rFonts w:ascii="Calibri" w:eastAsia="Calibri" w:hAnsi="Calibri"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C3D69B"/>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583657"/>
    <w:rPr>
      <w:rFonts w:ascii="Calibri" w:eastAsia="Calibri" w:hAnsi="Calibri"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B2A1C6"/>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583657"/>
    <w:rPr>
      <w:rFonts w:ascii="Calibri" w:eastAsia="Calibri" w:hAnsi="Calibri"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92CCDC"/>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583657"/>
    <w:rPr>
      <w:rFonts w:ascii="Calibri" w:eastAsia="Calibri" w:hAnsi="Calibri"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AC090"/>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583657"/>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3657"/>
    <w:rPr>
      <w:rFonts w:ascii="Calibri" w:eastAsia="Calibri" w:hAnsi="Calibri"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83657"/>
    <w:rPr>
      <w:rFonts w:ascii="Calibri" w:eastAsia="Calibri" w:hAnsi="Calibri"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83657"/>
    <w:rPr>
      <w:rFonts w:ascii="Calibri" w:eastAsia="Calibri" w:hAnsi="Calibri"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83657"/>
    <w:rPr>
      <w:rFonts w:ascii="Calibri" w:eastAsia="Calibri" w:hAnsi="Calibri"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83657"/>
    <w:rPr>
      <w:rFonts w:ascii="Calibri" w:eastAsia="Calibri" w:hAnsi="Calibri"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83657"/>
    <w:rPr>
      <w:rFonts w:ascii="Calibri" w:eastAsia="Calibri" w:hAnsi="Calibri"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583657"/>
    <w:rPr>
      <w:rFonts w:ascii="Calibri" w:eastAsia="Calibri" w:hAnsi="Calibri"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3657"/>
    <w:rPr>
      <w:rFonts w:ascii="Calibri" w:eastAsia="Calibri" w:hAnsi="Calibri"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83657"/>
    <w:rPr>
      <w:rFonts w:ascii="Calibri" w:eastAsia="Calibri" w:hAnsi="Calibri"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83657"/>
    <w:rPr>
      <w:rFonts w:ascii="Calibri" w:eastAsia="Calibri" w:hAnsi="Calibri"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83657"/>
    <w:rPr>
      <w:rFonts w:ascii="Calibri" w:eastAsia="Calibri" w:hAnsi="Calibri"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83657"/>
    <w:rPr>
      <w:rFonts w:ascii="Calibri" w:eastAsia="Calibri" w:hAnsi="Calibri"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83657"/>
    <w:rPr>
      <w:rFonts w:ascii="Calibri" w:eastAsia="Calibri" w:hAnsi="Calibri"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583657"/>
    <w:rPr>
      <w:rFonts w:ascii="Calibri" w:eastAsia="Calibri" w:hAnsi="Calibri" w:cs="Calibri"/>
      <w:color w:val="404040"/>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583657"/>
    <w:rPr>
      <w:rFonts w:ascii="Calibri" w:eastAsia="Calibri" w:hAnsi="Calibri" w:cs="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583657"/>
    <w:rPr>
      <w:rFonts w:ascii="Calibri" w:eastAsia="Calibri" w:hAnsi="Calibri" w:cs="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583657"/>
    <w:rPr>
      <w:rFonts w:ascii="Calibri" w:eastAsia="Calibri" w:hAnsi="Calibri" w:cs="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583657"/>
    <w:rPr>
      <w:rFonts w:ascii="Calibri" w:eastAsia="Calibri" w:hAnsi="Calibri" w:cs="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583657"/>
    <w:rPr>
      <w:rFonts w:ascii="Calibri" w:eastAsia="Calibri" w:hAnsi="Calibri" w:cs="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583657"/>
    <w:rPr>
      <w:rFonts w:ascii="Calibri" w:eastAsia="Calibri" w:hAnsi="Calibri" w:cs="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583657"/>
    <w:rPr>
      <w:rFonts w:ascii="Calibri" w:eastAsia="Calibri" w:hAnsi="Calibri" w:cs="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583657"/>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3657"/>
    <w:rPr>
      <w:rFonts w:ascii="Calibri" w:eastAsia="Calibri" w:hAnsi="Calibri"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83657"/>
    <w:rPr>
      <w:rFonts w:ascii="Calibri" w:eastAsia="Calibri" w:hAnsi="Calibri"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83657"/>
    <w:rPr>
      <w:rFonts w:ascii="Calibri" w:eastAsia="Calibri" w:hAnsi="Calibri"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83657"/>
    <w:rPr>
      <w:rFonts w:ascii="Calibri" w:eastAsia="Calibri" w:hAnsi="Calibri"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83657"/>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83657"/>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0"/>
    <w:uiPriority w:val="99"/>
    <w:unhideWhenUsed/>
    <w:qFormat/>
    <w:rsid w:val="00583657"/>
    <w:pPr>
      <w:widowControl w:val="0"/>
      <w:spacing w:after="40"/>
    </w:pPr>
    <w:rPr>
      <w:rFonts w:ascii="Times New Roman" w:hAnsi="Times New Roman"/>
      <w:sz w:val="18"/>
      <w:szCs w:val="22"/>
      <w:lang w:bidi="ru-RU"/>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
    <w:uiPriority w:val="99"/>
    <w:rsid w:val="00583657"/>
    <w:rPr>
      <w:sz w:val="18"/>
      <w:szCs w:val="22"/>
      <w:lang w:bidi="ru-RU"/>
    </w:rPr>
  </w:style>
  <w:style w:type="character" w:styleId="aff1">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583657"/>
    <w:rPr>
      <w:vertAlign w:val="superscript"/>
    </w:rPr>
  </w:style>
  <w:style w:type="paragraph" w:styleId="aff2">
    <w:name w:val="endnote text"/>
    <w:basedOn w:val="a"/>
    <w:link w:val="aff3"/>
    <w:uiPriority w:val="99"/>
    <w:semiHidden/>
    <w:unhideWhenUsed/>
    <w:rsid w:val="00583657"/>
    <w:pPr>
      <w:widowControl w:val="0"/>
    </w:pPr>
    <w:rPr>
      <w:rFonts w:ascii="Times New Roman" w:hAnsi="Times New Roman"/>
      <w:szCs w:val="22"/>
      <w:lang w:bidi="ru-RU"/>
    </w:rPr>
  </w:style>
  <w:style w:type="character" w:customStyle="1" w:styleId="aff3">
    <w:name w:val="Текст концевой сноски Знак"/>
    <w:basedOn w:val="a0"/>
    <w:link w:val="aff2"/>
    <w:uiPriority w:val="99"/>
    <w:semiHidden/>
    <w:rsid w:val="00583657"/>
    <w:rPr>
      <w:szCs w:val="22"/>
      <w:lang w:bidi="ru-RU"/>
    </w:rPr>
  </w:style>
  <w:style w:type="character" w:styleId="aff4">
    <w:name w:val="endnote reference"/>
    <w:uiPriority w:val="99"/>
    <w:semiHidden/>
    <w:unhideWhenUsed/>
    <w:rsid w:val="00583657"/>
    <w:rPr>
      <w:vertAlign w:val="superscript"/>
    </w:rPr>
  </w:style>
  <w:style w:type="paragraph" w:styleId="32">
    <w:name w:val="toc 3"/>
    <w:basedOn w:val="a"/>
    <w:next w:val="a"/>
    <w:uiPriority w:val="39"/>
    <w:unhideWhenUsed/>
    <w:rsid w:val="00583657"/>
    <w:pPr>
      <w:widowControl w:val="0"/>
      <w:spacing w:after="57"/>
      <w:ind w:left="567"/>
    </w:pPr>
    <w:rPr>
      <w:rFonts w:ascii="Times New Roman" w:hAnsi="Times New Roman"/>
      <w:sz w:val="22"/>
      <w:szCs w:val="22"/>
      <w:lang w:bidi="ru-RU"/>
    </w:rPr>
  </w:style>
  <w:style w:type="paragraph" w:styleId="42">
    <w:name w:val="toc 4"/>
    <w:basedOn w:val="a"/>
    <w:next w:val="a"/>
    <w:uiPriority w:val="39"/>
    <w:unhideWhenUsed/>
    <w:rsid w:val="00583657"/>
    <w:pPr>
      <w:widowControl w:val="0"/>
      <w:spacing w:after="57"/>
      <w:ind w:left="850"/>
    </w:pPr>
    <w:rPr>
      <w:rFonts w:ascii="Times New Roman" w:hAnsi="Times New Roman"/>
      <w:sz w:val="22"/>
      <w:szCs w:val="22"/>
      <w:lang w:bidi="ru-RU"/>
    </w:rPr>
  </w:style>
  <w:style w:type="paragraph" w:styleId="53">
    <w:name w:val="toc 5"/>
    <w:basedOn w:val="a"/>
    <w:next w:val="a"/>
    <w:uiPriority w:val="39"/>
    <w:unhideWhenUsed/>
    <w:rsid w:val="00583657"/>
    <w:pPr>
      <w:widowControl w:val="0"/>
      <w:spacing w:after="57"/>
      <w:ind w:left="1134"/>
    </w:pPr>
    <w:rPr>
      <w:rFonts w:ascii="Times New Roman" w:hAnsi="Times New Roman"/>
      <w:sz w:val="22"/>
      <w:szCs w:val="22"/>
      <w:lang w:bidi="ru-RU"/>
    </w:rPr>
  </w:style>
  <w:style w:type="paragraph" w:styleId="61">
    <w:name w:val="toc 6"/>
    <w:basedOn w:val="a"/>
    <w:next w:val="a"/>
    <w:uiPriority w:val="39"/>
    <w:unhideWhenUsed/>
    <w:rsid w:val="00583657"/>
    <w:pPr>
      <w:widowControl w:val="0"/>
      <w:spacing w:after="57"/>
      <w:ind w:left="1417"/>
    </w:pPr>
    <w:rPr>
      <w:rFonts w:ascii="Times New Roman" w:hAnsi="Times New Roman"/>
      <w:sz w:val="22"/>
      <w:szCs w:val="22"/>
      <w:lang w:bidi="ru-RU"/>
    </w:rPr>
  </w:style>
  <w:style w:type="paragraph" w:styleId="72">
    <w:name w:val="toc 7"/>
    <w:basedOn w:val="a"/>
    <w:next w:val="a"/>
    <w:uiPriority w:val="39"/>
    <w:unhideWhenUsed/>
    <w:rsid w:val="00583657"/>
    <w:pPr>
      <w:widowControl w:val="0"/>
      <w:spacing w:after="57"/>
      <w:ind w:left="1701"/>
    </w:pPr>
    <w:rPr>
      <w:rFonts w:ascii="Times New Roman" w:hAnsi="Times New Roman"/>
      <w:sz w:val="22"/>
      <w:szCs w:val="22"/>
      <w:lang w:bidi="ru-RU"/>
    </w:rPr>
  </w:style>
  <w:style w:type="paragraph" w:styleId="81">
    <w:name w:val="toc 8"/>
    <w:basedOn w:val="a"/>
    <w:next w:val="a"/>
    <w:uiPriority w:val="39"/>
    <w:unhideWhenUsed/>
    <w:rsid w:val="00583657"/>
    <w:pPr>
      <w:widowControl w:val="0"/>
      <w:spacing w:after="57"/>
      <w:ind w:left="1984"/>
    </w:pPr>
    <w:rPr>
      <w:rFonts w:ascii="Times New Roman" w:hAnsi="Times New Roman"/>
      <w:sz w:val="22"/>
      <w:szCs w:val="22"/>
      <w:lang w:bidi="ru-RU"/>
    </w:rPr>
  </w:style>
  <w:style w:type="paragraph" w:styleId="91">
    <w:name w:val="toc 9"/>
    <w:basedOn w:val="a"/>
    <w:next w:val="a"/>
    <w:uiPriority w:val="39"/>
    <w:unhideWhenUsed/>
    <w:rsid w:val="00583657"/>
    <w:pPr>
      <w:widowControl w:val="0"/>
      <w:spacing w:after="57"/>
      <w:ind w:left="2268"/>
    </w:pPr>
    <w:rPr>
      <w:rFonts w:ascii="Times New Roman" w:hAnsi="Times New Roman"/>
      <w:sz w:val="22"/>
      <w:szCs w:val="22"/>
      <w:lang w:bidi="ru-RU"/>
    </w:rPr>
  </w:style>
  <w:style w:type="paragraph" w:styleId="aff5">
    <w:name w:val="TOC Heading"/>
    <w:uiPriority w:val="39"/>
    <w:unhideWhenUsed/>
    <w:qFormat/>
    <w:rsid w:val="00583657"/>
    <w:pPr>
      <w:widowControl w:val="0"/>
    </w:pPr>
    <w:rPr>
      <w:rFonts w:ascii="Calibri" w:eastAsia="Calibri" w:hAnsi="Calibri" w:cs="Calibri"/>
      <w:sz w:val="22"/>
      <w:szCs w:val="22"/>
      <w:lang w:val="en-US" w:eastAsia="en-US"/>
    </w:rPr>
  </w:style>
  <w:style w:type="paragraph" w:styleId="aff6">
    <w:name w:val="table of figures"/>
    <w:basedOn w:val="a"/>
    <w:next w:val="a"/>
    <w:uiPriority w:val="99"/>
    <w:unhideWhenUsed/>
    <w:rsid w:val="00583657"/>
    <w:pPr>
      <w:widowControl w:val="0"/>
    </w:pPr>
    <w:rPr>
      <w:rFonts w:ascii="Times New Roman" w:hAnsi="Times New Roman"/>
      <w:sz w:val="22"/>
      <w:szCs w:val="22"/>
      <w:lang w:bidi="ru-RU"/>
    </w:rPr>
  </w:style>
  <w:style w:type="table" w:customStyle="1" w:styleId="TableNormal">
    <w:name w:val="Table Normal"/>
    <w:uiPriority w:val="2"/>
    <w:semiHidden/>
    <w:unhideWhenUsed/>
    <w:qFormat/>
    <w:rsid w:val="00583657"/>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styleId="16">
    <w:name w:val="toc 1"/>
    <w:basedOn w:val="a"/>
    <w:uiPriority w:val="39"/>
    <w:qFormat/>
    <w:rsid w:val="00583657"/>
    <w:pPr>
      <w:widowControl w:val="0"/>
      <w:spacing w:before="228"/>
      <w:ind w:left="1154" w:hanging="852"/>
    </w:pPr>
    <w:rPr>
      <w:rFonts w:ascii="Times New Roman" w:hAnsi="Times New Roman"/>
      <w:b/>
      <w:bCs/>
      <w:sz w:val="24"/>
      <w:szCs w:val="24"/>
      <w:lang w:bidi="ru-RU"/>
    </w:rPr>
  </w:style>
  <w:style w:type="paragraph" w:styleId="26">
    <w:name w:val="toc 2"/>
    <w:basedOn w:val="a"/>
    <w:uiPriority w:val="1"/>
    <w:qFormat/>
    <w:rsid w:val="00583657"/>
    <w:pPr>
      <w:widowControl w:val="0"/>
      <w:spacing w:before="228"/>
      <w:ind w:left="302"/>
    </w:pPr>
    <w:rPr>
      <w:rFonts w:ascii="Times New Roman" w:hAnsi="Times New Roman"/>
      <w:sz w:val="24"/>
      <w:szCs w:val="24"/>
      <w:lang w:bidi="ru-RU"/>
    </w:rPr>
  </w:style>
  <w:style w:type="paragraph" w:customStyle="1" w:styleId="TableParagraph">
    <w:name w:val="Table Paragraph"/>
    <w:basedOn w:val="a"/>
    <w:uiPriority w:val="1"/>
    <w:qFormat/>
    <w:rsid w:val="00583657"/>
    <w:pPr>
      <w:widowControl w:val="0"/>
    </w:pPr>
    <w:rPr>
      <w:rFonts w:ascii="Times New Roman" w:hAnsi="Times New Roman"/>
      <w:sz w:val="22"/>
      <w:szCs w:val="22"/>
      <w:lang w:bidi="ru-RU"/>
    </w:rPr>
  </w:style>
  <w:style w:type="paragraph" w:customStyle="1" w:styleId="Default">
    <w:name w:val="Default"/>
    <w:rsid w:val="00583657"/>
    <w:rPr>
      <w:rFonts w:eastAsia="Calibri"/>
      <w:color w:val="000000"/>
      <w:sz w:val="24"/>
      <w:szCs w:val="24"/>
      <w:lang w:eastAsia="en-US"/>
    </w:rPr>
  </w:style>
  <w:style w:type="character" w:styleId="aff7">
    <w:name w:val="annotation reference"/>
    <w:uiPriority w:val="99"/>
    <w:unhideWhenUsed/>
    <w:rsid w:val="00583657"/>
    <w:rPr>
      <w:sz w:val="16"/>
      <w:szCs w:val="16"/>
    </w:rPr>
  </w:style>
  <w:style w:type="paragraph" w:styleId="aff8">
    <w:name w:val="annotation text"/>
    <w:aliases w:val="Знак1"/>
    <w:basedOn w:val="a"/>
    <w:link w:val="aff9"/>
    <w:uiPriority w:val="99"/>
    <w:unhideWhenUsed/>
    <w:rsid w:val="00583657"/>
    <w:pPr>
      <w:widowControl w:val="0"/>
    </w:pPr>
    <w:rPr>
      <w:rFonts w:ascii="Times New Roman" w:hAnsi="Times New Roman"/>
      <w:lang w:bidi="ru-RU"/>
    </w:rPr>
  </w:style>
  <w:style w:type="character" w:customStyle="1" w:styleId="aff9">
    <w:name w:val="Текст примечания Знак"/>
    <w:aliases w:val="Знак1 Знак"/>
    <w:basedOn w:val="a0"/>
    <w:link w:val="aff8"/>
    <w:uiPriority w:val="99"/>
    <w:rsid w:val="00583657"/>
    <w:rPr>
      <w:lang w:bidi="ru-RU"/>
    </w:rPr>
  </w:style>
  <w:style w:type="paragraph" w:styleId="affa">
    <w:name w:val="annotation subject"/>
    <w:basedOn w:val="aff8"/>
    <w:next w:val="aff8"/>
    <w:link w:val="affb"/>
    <w:uiPriority w:val="99"/>
    <w:semiHidden/>
    <w:unhideWhenUsed/>
    <w:rsid w:val="00583657"/>
    <w:rPr>
      <w:b/>
      <w:bCs/>
    </w:rPr>
  </w:style>
  <w:style w:type="character" w:customStyle="1" w:styleId="affb">
    <w:name w:val="Тема примечания Знак"/>
    <w:basedOn w:val="aff9"/>
    <w:link w:val="affa"/>
    <w:uiPriority w:val="99"/>
    <w:semiHidden/>
    <w:rsid w:val="00583657"/>
    <w:rPr>
      <w:b/>
      <w:bCs/>
      <w:lang w:bidi="ru-RU"/>
    </w:rPr>
  </w:style>
  <w:style w:type="paragraph" w:customStyle="1" w:styleId="Body">
    <w:name w:val="Body"/>
    <w:basedOn w:val="a"/>
    <w:link w:val="BodyChar"/>
    <w:rsid w:val="00583657"/>
    <w:pPr>
      <w:spacing w:after="140" w:line="290" w:lineRule="auto"/>
      <w:jc w:val="both"/>
    </w:pPr>
    <w:rPr>
      <w:rFonts w:ascii="Arial" w:hAnsi="Arial"/>
      <w:szCs w:val="24"/>
      <w:lang w:val="en-GB" w:eastAsia="en-GB"/>
    </w:rPr>
  </w:style>
  <w:style w:type="paragraph" w:customStyle="1" w:styleId="Body1">
    <w:name w:val="Body 1"/>
    <w:basedOn w:val="a"/>
    <w:link w:val="Body1Char"/>
    <w:rsid w:val="00583657"/>
    <w:pPr>
      <w:spacing w:after="140" w:line="290" w:lineRule="auto"/>
      <w:ind w:left="680"/>
      <w:jc w:val="both"/>
    </w:pPr>
    <w:rPr>
      <w:rFonts w:ascii="Arial" w:hAnsi="Arial"/>
      <w:szCs w:val="24"/>
      <w:lang w:val="en-GB" w:eastAsia="en-GB"/>
    </w:rPr>
  </w:style>
  <w:style w:type="paragraph" w:customStyle="1" w:styleId="Body2">
    <w:name w:val="Body 2"/>
    <w:basedOn w:val="a"/>
    <w:link w:val="Body2Char"/>
    <w:rsid w:val="00583657"/>
    <w:pPr>
      <w:spacing w:after="140" w:line="290" w:lineRule="auto"/>
      <w:ind w:left="680"/>
      <w:jc w:val="both"/>
    </w:pPr>
    <w:rPr>
      <w:rFonts w:ascii="Arial" w:hAnsi="Arial"/>
      <w:szCs w:val="24"/>
      <w:lang w:val="en-GB" w:eastAsia="en-GB"/>
    </w:rPr>
  </w:style>
  <w:style w:type="paragraph" w:customStyle="1" w:styleId="Body3">
    <w:name w:val="Body 3"/>
    <w:basedOn w:val="a"/>
    <w:rsid w:val="00583657"/>
    <w:pPr>
      <w:spacing w:after="140" w:line="290" w:lineRule="auto"/>
      <w:ind w:left="1361"/>
      <w:jc w:val="both"/>
    </w:pPr>
    <w:rPr>
      <w:rFonts w:ascii="Arial" w:hAnsi="Arial"/>
      <w:szCs w:val="24"/>
      <w:lang w:val="en-GB" w:eastAsia="en-GB"/>
    </w:rPr>
  </w:style>
  <w:style w:type="paragraph" w:customStyle="1" w:styleId="bullet3">
    <w:name w:val="bullet 3"/>
    <w:basedOn w:val="a"/>
    <w:rsid w:val="00583657"/>
    <w:pPr>
      <w:numPr>
        <w:numId w:val="23"/>
      </w:numPr>
      <w:spacing w:after="140" w:line="290" w:lineRule="auto"/>
      <w:jc w:val="both"/>
      <w:outlineLvl w:val="2"/>
    </w:pPr>
    <w:rPr>
      <w:rFonts w:ascii="Arial" w:hAnsi="Arial"/>
      <w:szCs w:val="24"/>
      <w:lang w:val="en-GB" w:eastAsia="en-GB"/>
    </w:rPr>
  </w:style>
  <w:style w:type="paragraph" w:customStyle="1" w:styleId="SchedApps">
    <w:name w:val="Sched/Apps"/>
    <w:basedOn w:val="a"/>
    <w:next w:val="Body"/>
    <w:rsid w:val="00583657"/>
    <w:pPr>
      <w:keepNext/>
      <w:pageBreakBefore/>
      <w:spacing w:after="240" w:line="290" w:lineRule="auto"/>
      <w:jc w:val="center"/>
      <w:outlineLvl w:val="3"/>
    </w:pPr>
    <w:rPr>
      <w:rFonts w:ascii="Arial" w:hAnsi="Arial"/>
      <w:b/>
      <w:sz w:val="23"/>
      <w:szCs w:val="24"/>
      <w:lang w:val="en-GB" w:eastAsia="en-GB"/>
    </w:rPr>
  </w:style>
  <w:style w:type="paragraph" w:customStyle="1" w:styleId="Schedule1">
    <w:name w:val="Schedule 1"/>
    <w:basedOn w:val="a"/>
    <w:rsid w:val="00583657"/>
    <w:pPr>
      <w:numPr>
        <w:numId w:val="24"/>
      </w:numPr>
      <w:spacing w:after="140" w:line="290" w:lineRule="auto"/>
      <w:jc w:val="both"/>
      <w:outlineLvl w:val="0"/>
    </w:pPr>
    <w:rPr>
      <w:rFonts w:ascii="Arial" w:hAnsi="Arial"/>
      <w:szCs w:val="24"/>
      <w:lang w:val="en-GB" w:eastAsia="en-GB"/>
    </w:rPr>
  </w:style>
  <w:style w:type="paragraph" w:customStyle="1" w:styleId="Schedule2">
    <w:name w:val="Schedule 2"/>
    <w:basedOn w:val="a"/>
    <w:rsid w:val="00583657"/>
    <w:pPr>
      <w:numPr>
        <w:ilvl w:val="1"/>
        <w:numId w:val="24"/>
      </w:numPr>
      <w:spacing w:after="140" w:line="290" w:lineRule="auto"/>
      <w:jc w:val="both"/>
      <w:outlineLvl w:val="0"/>
    </w:pPr>
    <w:rPr>
      <w:rFonts w:ascii="Arial" w:hAnsi="Arial"/>
      <w:szCs w:val="24"/>
      <w:lang w:val="en-GB" w:eastAsia="en-GB"/>
    </w:rPr>
  </w:style>
  <w:style w:type="paragraph" w:customStyle="1" w:styleId="Schedule3">
    <w:name w:val="Schedule 3"/>
    <w:basedOn w:val="a"/>
    <w:rsid w:val="00583657"/>
    <w:pPr>
      <w:numPr>
        <w:ilvl w:val="2"/>
        <w:numId w:val="24"/>
      </w:numPr>
      <w:spacing w:after="140" w:line="290" w:lineRule="auto"/>
      <w:jc w:val="both"/>
      <w:outlineLvl w:val="1"/>
    </w:pPr>
    <w:rPr>
      <w:rFonts w:ascii="Arial" w:hAnsi="Arial"/>
      <w:szCs w:val="24"/>
      <w:lang w:val="en-GB" w:eastAsia="en-GB"/>
    </w:rPr>
  </w:style>
  <w:style w:type="paragraph" w:customStyle="1" w:styleId="Schedule4">
    <w:name w:val="Schedule 4"/>
    <w:basedOn w:val="a"/>
    <w:rsid w:val="00583657"/>
    <w:pPr>
      <w:numPr>
        <w:ilvl w:val="3"/>
        <w:numId w:val="24"/>
      </w:numPr>
      <w:spacing w:after="140" w:line="290" w:lineRule="auto"/>
      <w:jc w:val="both"/>
      <w:outlineLvl w:val="2"/>
    </w:pPr>
    <w:rPr>
      <w:rFonts w:ascii="Arial" w:hAnsi="Arial"/>
      <w:szCs w:val="24"/>
      <w:lang w:val="en-GB" w:eastAsia="en-GB"/>
    </w:rPr>
  </w:style>
  <w:style w:type="paragraph" w:customStyle="1" w:styleId="Schedule5">
    <w:name w:val="Schedule 5"/>
    <w:basedOn w:val="a"/>
    <w:rsid w:val="00583657"/>
    <w:pPr>
      <w:numPr>
        <w:ilvl w:val="4"/>
        <w:numId w:val="24"/>
      </w:numPr>
      <w:spacing w:after="140" w:line="290" w:lineRule="auto"/>
      <w:jc w:val="both"/>
      <w:outlineLvl w:val="3"/>
    </w:pPr>
    <w:rPr>
      <w:rFonts w:ascii="Arial" w:hAnsi="Arial"/>
      <w:szCs w:val="24"/>
      <w:lang w:val="en-GB" w:eastAsia="en-GB"/>
    </w:rPr>
  </w:style>
  <w:style w:type="paragraph" w:customStyle="1" w:styleId="Schedule6">
    <w:name w:val="Schedule 6"/>
    <w:basedOn w:val="a"/>
    <w:rsid w:val="00583657"/>
    <w:pPr>
      <w:numPr>
        <w:ilvl w:val="5"/>
        <w:numId w:val="24"/>
      </w:numPr>
      <w:spacing w:after="140" w:line="290" w:lineRule="auto"/>
      <w:jc w:val="both"/>
      <w:outlineLvl w:val="4"/>
    </w:pPr>
    <w:rPr>
      <w:rFonts w:ascii="Arial" w:hAnsi="Arial"/>
      <w:szCs w:val="24"/>
      <w:lang w:val="en-GB" w:eastAsia="en-GB"/>
    </w:rPr>
  </w:style>
  <w:style w:type="paragraph" w:customStyle="1" w:styleId="Head">
    <w:name w:val="Head"/>
    <w:basedOn w:val="a"/>
    <w:next w:val="Body"/>
    <w:rsid w:val="00583657"/>
    <w:pPr>
      <w:keepNext/>
      <w:spacing w:before="280" w:after="140" w:line="290" w:lineRule="auto"/>
      <w:jc w:val="both"/>
      <w:outlineLvl w:val="0"/>
    </w:pPr>
    <w:rPr>
      <w:rFonts w:ascii="Arial" w:hAnsi="Arial"/>
      <w:b/>
      <w:sz w:val="23"/>
      <w:szCs w:val="24"/>
      <w:lang w:val="en-GB" w:eastAsia="en-GB"/>
    </w:rPr>
  </w:style>
  <w:style w:type="character" w:customStyle="1" w:styleId="BodyChar">
    <w:name w:val="Body Char"/>
    <w:link w:val="Body"/>
    <w:rsid w:val="00583657"/>
    <w:rPr>
      <w:rFonts w:ascii="Arial" w:hAnsi="Arial"/>
      <w:szCs w:val="24"/>
      <w:lang w:val="en-GB" w:eastAsia="en-GB"/>
    </w:rPr>
  </w:style>
  <w:style w:type="character" w:customStyle="1" w:styleId="Body2Char">
    <w:name w:val="Body 2 Char"/>
    <w:link w:val="Body2"/>
    <w:rsid w:val="00583657"/>
    <w:rPr>
      <w:rFonts w:ascii="Arial" w:hAnsi="Arial"/>
      <w:szCs w:val="24"/>
      <w:lang w:val="en-GB" w:eastAsia="en-GB"/>
    </w:rPr>
  </w:style>
  <w:style w:type="character" w:customStyle="1" w:styleId="Body1Char">
    <w:name w:val="Body 1 Char"/>
    <w:link w:val="Body1"/>
    <w:rsid w:val="00583657"/>
    <w:rPr>
      <w:rFonts w:ascii="Arial" w:hAnsi="Arial"/>
      <w:szCs w:val="24"/>
      <w:lang w:val="en-GB" w:eastAsia="en-GB"/>
    </w:rPr>
  </w:style>
  <w:style w:type="paragraph" w:customStyle="1" w:styleId="alpha2">
    <w:name w:val="alpha 2"/>
    <w:basedOn w:val="a"/>
    <w:rsid w:val="00583657"/>
    <w:pPr>
      <w:numPr>
        <w:numId w:val="25"/>
      </w:numPr>
      <w:spacing w:after="140" w:line="290" w:lineRule="auto"/>
      <w:jc w:val="both"/>
      <w:outlineLvl w:val="1"/>
    </w:pPr>
    <w:rPr>
      <w:rFonts w:ascii="Arial" w:hAnsi="Arial"/>
      <w:lang w:val="en-GB" w:eastAsia="en-GB"/>
    </w:rPr>
  </w:style>
  <w:style w:type="character" w:customStyle="1" w:styleId="17">
    <w:name w:val="Неразрешенное упоминание1"/>
    <w:uiPriority w:val="99"/>
    <w:semiHidden/>
    <w:unhideWhenUsed/>
    <w:rsid w:val="00583657"/>
    <w:rPr>
      <w:color w:val="605E5C"/>
      <w:shd w:val="clear" w:color="auto" w:fill="E1DFDD"/>
    </w:rPr>
  </w:style>
  <w:style w:type="character" w:customStyle="1" w:styleId="18">
    <w:name w:val="Просмотренная гиперссылка1"/>
    <w:uiPriority w:val="99"/>
    <w:semiHidden/>
    <w:unhideWhenUsed/>
    <w:rsid w:val="00583657"/>
    <w:rPr>
      <w:color w:val="954F72"/>
      <w:u w:val="single"/>
    </w:rPr>
  </w:style>
  <w:style w:type="character" w:customStyle="1" w:styleId="apple-converted-space">
    <w:name w:val="apple-converted-space"/>
    <w:basedOn w:val="a0"/>
    <w:rsid w:val="00583657"/>
  </w:style>
  <w:style w:type="paragraph" w:customStyle="1" w:styleId="2">
    <w:name w:val="Д.2.Статья"/>
    <w:next w:val="3"/>
    <w:qFormat/>
    <w:rsid w:val="00583657"/>
    <w:pPr>
      <w:keepNext/>
      <w:keepLines/>
      <w:numPr>
        <w:numId w:val="50"/>
      </w:numPr>
      <w:tabs>
        <w:tab w:val="clear" w:pos="2127"/>
        <w:tab w:val="left" w:pos="1134"/>
      </w:tabs>
      <w:spacing w:before="120" w:after="240"/>
      <w:ind w:left="302" w:hanging="850"/>
      <w:jc w:val="both"/>
      <w:outlineLvl w:val="1"/>
    </w:pPr>
    <w:rPr>
      <w:b/>
      <w:smallCaps/>
      <w:sz w:val="24"/>
      <w:szCs w:val="22"/>
    </w:rPr>
  </w:style>
  <w:style w:type="paragraph" w:customStyle="1" w:styleId="3">
    <w:name w:val="Д.3.Пункт"/>
    <w:qFormat/>
    <w:rsid w:val="00583657"/>
    <w:pPr>
      <w:numPr>
        <w:ilvl w:val="1"/>
        <w:numId w:val="50"/>
      </w:numPr>
      <w:spacing w:before="100" w:after="100"/>
      <w:jc w:val="both"/>
      <w:outlineLvl w:val="3"/>
    </w:pPr>
    <w:rPr>
      <w:rFonts w:eastAsia="MS Mincho"/>
      <w:bCs/>
      <w:kern w:val="32"/>
      <w:sz w:val="24"/>
      <w:szCs w:val="24"/>
      <w:lang w:eastAsia="en-US"/>
    </w:rPr>
  </w:style>
  <w:style w:type="paragraph" w:customStyle="1" w:styleId="41">
    <w:name w:val="Д.4.ПП.Ур.1"/>
    <w:qFormat/>
    <w:rsid w:val="00583657"/>
    <w:pPr>
      <w:numPr>
        <w:ilvl w:val="2"/>
        <w:numId w:val="50"/>
      </w:numPr>
      <w:spacing w:before="100" w:after="100"/>
      <w:jc w:val="both"/>
      <w:outlineLvl w:val="4"/>
    </w:pPr>
    <w:rPr>
      <w:bCs/>
      <w:kern w:val="32"/>
      <w:sz w:val="24"/>
      <w:szCs w:val="24"/>
    </w:rPr>
  </w:style>
  <w:style w:type="paragraph" w:customStyle="1" w:styleId="52">
    <w:name w:val="Д.5.ПП.Ур.2"/>
    <w:qFormat/>
    <w:rsid w:val="00583657"/>
    <w:pPr>
      <w:numPr>
        <w:ilvl w:val="3"/>
        <w:numId w:val="50"/>
      </w:numPr>
      <w:spacing w:after="240"/>
      <w:jc w:val="both"/>
      <w:outlineLvl w:val="5"/>
    </w:pPr>
    <w:rPr>
      <w:bCs/>
      <w:kern w:val="32"/>
      <w:sz w:val="24"/>
      <w:szCs w:val="24"/>
    </w:rPr>
  </w:style>
  <w:style w:type="paragraph" w:customStyle="1" w:styleId="63">
    <w:name w:val="Д.6.ПП.Ур.3"/>
    <w:qFormat/>
    <w:rsid w:val="00583657"/>
    <w:pPr>
      <w:numPr>
        <w:ilvl w:val="4"/>
        <w:numId w:val="50"/>
      </w:numPr>
      <w:spacing w:before="100" w:after="100"/>
      <w:jc w:val="both"/>
      <w:outlineLvl w:val="6"/>
    </w:pPr>
    <w:rPr>
      <w:rFonts w:eastAsia="MS Mincho"/>
      <w:bCs/>
      <w:kern w:val="32"/>
      <w:sz w:val="24"/>
      <w:szCs w:val="24"/>
      <w:lang w:val="en-US"/>
    </w:rPr>
  </w:style>
  <w:style w:type="paragraph" w:customStyle="1" w:styleId="74">
    <w:name w:val="Д.7.ПП.Ур.4"/>
    <w:qFormat/>
    <w:rsid w:val="00583657"/>
    <w:pPr>
      <w:numPr>
        <w:ilvl w:val="5"/>
        <w:numId w:val="50"/>
      </w:numPr>
      <w:tabs>
        <w:tab w:val="left" w:pos="3544"/>
      </w:tabs>
      <w:spacing w:after="200"/>
      <w:jc w:val="both"/>
      <w:outlineLvl w:val="7"/>
    </w:pPr>
    <w:rPr>
      <w:bCs/>
      <w:kern w:val="32"/>
      <w:sz w:val="24"/>
      <w:szCs w:val="24"/>
      <w:lang w:val="en-US"/>
    </w:rPr>
  </w:style>
  <w:style w:type="paragraph" w:customStyle="1" w:styleId="85">
    <w:name w:val="Д.8.ПП.Ур.5"/>
    <w:qFormat/>
    <w:rsid w:val="00583657"/>
    <w:pPr>
      <w:numPr>
        <w:ilvl w:val="6"/>
        <w:numId w:val="50"/>
      </w:numPr>
      <w:spacing w:after="240"/>
      <w:jc w:val="both"/>
      <w:outlineLvl w:val="8"/>
    </w:pPr>
    <w:rPr>
      <w:bCs/>
      <w:kern w:val="32"/>
      <w:sz w:val="24"/>
      <w:szCs w:val="24"/>
      <w:lang w:val="en-US"/>
    </w:rPr>
  </w:style>
  <w:style w:type="paragraph" w:customStyle="1" w:styleId="96">
    <w:name w:val="Д.9.ПП.Ур.6"/>
    <w:qFormat/>
    <w:rsid w:val="00583657"/>
    <w:pPr>
      <w:numPr>
        <w:ilvl w:val="7"/>
        <w:numId w:val="50"/>
      </w:numPr>
      <w:spacing w:after="240"/>
    </w:pPr>
    <w:rPr>
      <w:bCs/>
      <w:kern w:val="32"/>
      <w:sz w:val="24"/>
      <w:szCs w:val="24"/>
      <w:lang w:val="en-US"/>
    </w:rPr>
  </w:style>
  <w:style w:type="paragraph" w:styleId="affc">
    <w:name w:val="Revision"/>
    <w:hidden/>
    <w:uiPriority w:val="99"/>
    <w:semiHidden/>
    <w:rsid w:val="00583657"/>
    <w:rPr>
      <w:rFonts w:ascii="Calibri" w:eastAsia="Calibri" w:hAnsi="Calibri"/>
      <w:sz w:val="22"/>
      <w:szCs w:val="22"/>
      <w:lang w:eastAsia="en-US"/>
    </w:rPr>
  </w:style>
  <w:style w:type="paragraph" w:customStyle="1" w:styleId="roman3">
    <w:name w:val="roman 3"/>
    <w:basedOn w:val="a"/>
    <w:rsid w:val="00583657"/>
    <w:pPr>
      <w:numPr>
        <w:numId w:val="51"/>
      </w:numPr>
      <w:spacing w:after="140" w:line="290" w:lineRule="auto"/>
      <w:jc w:val="both"/>
      <w:outlineLvl w:val="2"/>
    </w:pPr>
    <w:rPr>
      <w:rFonts w:ascii="Arial" w:hAnsi="Arial"/>
      <w:kern w:val="20"/>
      <w:lang w:val="en-GB" w:eastAsia="en-GB"/>
    </w:rPr>
  </w:style>
  <w:style w:type="character" w:styleId="affd">
    <w:name w:val="Placeholder Text"/>
    <w:uiPriority w:val="99"/>
    <w:semiHidden/>
    <w:rsid w:val="00583657"/>
    <w:rPr>
      <w:color w:val="808080"/>
    </w:rPr>
  </w:style>
  <w:style w:type="table" w:customStyle="1" w:styleId="TableNormal1">
    <w:name w:val="Table Normal1"/>
    <w:uiPriority w:val="2"/>
    <w:semiHidden/>
    <w:unhideWhenUsed/>
    <w:qFormat/>
    <w:rsid w:val="005836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PlusNonformat">
    <w:name w:val="ConsPlusNonformat"/>
    <w:rsid w:val="00583657"/>
    <w:pPr>
      <w:widowControl w:val="0"/>
      <w:autoSpaceDE w:val="0"/>
      <w:autoSpaceDN w:val="0"/>
      <w:adjustRightInd w:val="0"/>
    </w:pPr>
    <w:rPr>
      <w:rFonts w:ascii="Courier New" w:eastAsia="Arial" w:hAnsi="Courier New" w:cs="Courier New"/>
    </w:rPr>
  </w:style>
  <w:style w:type="paragraph" w:customStyle="1" w:styleId="Level1">
    <w:name w:val="Level 1"/>
    <w:basedOn w:val="a"/>
    <w:next w:val="Body1"/>
    <w:rsid w:val="00583657"/>
    <w:pPr>
      <w:keepNext/>
      <w:numPr>
        <w:numId w:val="55"/>
      </w:numPr>
      <w:suppressAutoHyphens/>
      <w:spacing w:before="280" w:after="140" w:line="288" w:lineRule="auto"/>
      <w:jc w:val="both"/>
      <w:outlineLvl w:val="0"/>
    </w:pPr>
    <w:rPr>
      <w:rFonts w:ascii="Calibri" w:hAnsi="Calibri"/>
      <w:b/>
      <w:bCs/>
      <w:kern w:val="2"/>
      <w:sz w:val="22"/>
      <w:szCs w:val="32"/>
      <w:lang w:eastAsia="zh-CN"/>
    </w:rPr>
  </w:style>
  <w:style w:type="paragraph" w:customStyle="1" w:styleId="dashbullet6">
    <w:name w:val="dash bullet 6"/>
    <w:basedOn w:val="a"/>
    <w:rsid w:val="00583657"/>
    <w:pPr>
      <w:numPr>
        <w:numId w:val="61"/>
      </w:numPr>
      <w:suppressAutoHyphens/>
      <w:spacing w:after="140" w:line="288" w:lineRule="auto"/>
      <w:jc w:val="both"/>
      <w:outlineLvl w:val="5"/>
    </w:pPr>
    <w:rPr>
      <w:rFonts w:ascii="Calibri" w:hAnsi="Calibri"/>
      <w:kern w:val="2"/>
      <w:sz w:val="22"/>
      <w:szCs w:val="22"/>
      <w:lang w:eastAsia="zh-CN"/>
    </w:rPr>
  </w:style>
  <w:style w:type="character" w:customStyle="1" w:styleId="WW8Num46z1">
    <w:name w:val="WW8Num46z1"/>
    <w:rsid w:val="00583657"/>
  </w:style>
  <w:style w:type="paragraph" w:customStyle="1" w:styleId="Level2">
    <w:name w:val="Level 2"/>
    <w:basedOn w:val="a"/>
    <w:rsid w:val="00583657"/>
    <w:pPr>
      <w:tabs>
        <w:tab w:val="num" w:pos="680"/>
      </w:tabs>
      <w:suppressAutoHyphens/>
      <w:spacing w:after="140" w:line="288" w:lineRule="auto"/>
      <w:ind w:left="680" w:hanging="680"/>
      <w:jc w:val="both"/>
      <w:outlineLvl w:val="1"/>
    </w:pPr>
    <w:rPr>
      <w:rFonts w:ascii="Calibri" w:hAnsi="Calibri"/>
      <w:kern w:val="2"/>
      <w:sz w:val="22"/>
      <w:szCs w:val="28"/>
      <w:lang w:val="x-none" w:eastAsia="zh-CN"/>
    </w:rPr>
  </w:style>
  <w:style w:type="paragraph" w:customStyle="1" w:styleId="FWBL1">
    <w:name w:val="FWB_L1"/>
    <w:next w:val="FWBL2"/>
    <w:link w:val="FWBL1Char"/>
    <w:rsid w:val="00583657"/>
    <w:pPr>
      <w:keepNext/>
      <w:keepLines/>
      <w:widowControl w:val="0"/>
      <w:numPr>
        <w:numId w:val="73"/>
      </w:numPr>
      <w:tabs>
        <w:tab w:val="left" w:pos="1713"/>
      </w:tabs>
      <w:autoSpaceDE w:val="0"/>
      <w:autoSpaceDN w:val="0"/>
      <w:adjustRightInd w:val="0"/>
      <w:spacing w:after="240"/>
      <w:outlineLvl w:val="0"/>
    </w:pPr>
    <w:rPr>
      <w:rFonts w:eastAsia="MS Mincho"/>
      <w:b/>
      <w:bCs/>
      <w:smallCaps/>
      <w:sz w:val="24"/>
      <w:szCs w:val="24"/>
    </w:rPr>
  </w:style>
  <w:style w:type="paragraph" w:customStyle="1" w:styleId="FWBL2">
    <w:name w:val="FWB_L2"/>
    <w:rsid w:val="00583657"/>
    <w:pPr>
      <w:widowControl w:val="0"/>
      <w:numPr>
        <w:ilvl w:val="1"/>
        <w:numId w:val="73"/>
      </w:numPr>
      <w:autoSpaceDE w:val="0"/>
      <w:autoSpaceDN w:val="0"/>
      <w:adjustRightInd w:val="0"/>
      <w:spacing w:after="240"/>
      <w:jc w:val="both"/>
    </w:pPr>
    <w:rPr>
      <w:rFonts w:eastAsia="MS Mincho"/>
      <w:sz w:val="24"/>
      <w:szCs w:val="24"/>
    </w:rPr>
  </w:style>
  <w:style w:type="character" w:customStyle="1" w:styleId="FWBL1Char">
    <w:name w:val="FWB_L1 Char"/>
    <w:link w:val="FWBL1"/>
    <w:rsid w:val="00583657"/>
    <w:rPr>
      <w:rFonts w:eastAsia="MS Mincho"/>
      <w:b/>
      <w:bCs/>
      <w:smallCaps/>
      <w:sz w:val="24"/>
      <w:szCs w:val="24"/>
    </w:rPr>
  </w:style>
  <w:style w:type="paragraph" w:customStyle="1" w:styleId="FWBL3">
    <w:name w:val="FWB_L3"/>
    <w:rsid w:val="00583657"/>
    <w:pPr>
      <w:widowControl w:val="0"/>
      <w:numPr>
        <w:ilvl w:val="2"/>
        <w:numId w:val="73"/>
      </w:numPr>
      <w:tabs>
        <w:tab w:val="left" w:pos="900"/>
      </w:tabs>
      <w:autoSpaceDE w:val="0"/>
      <w:autoSpaceDN w:val="0"/>
      <w:adjustRightInd w:val="0"/>
      <w:spacing w:after="240"/>
      <w:jc w:val="both"/>
    </w:pPr>
    <w:rPr>
      <w:rFonts w:eastAsia="MS Mincho"/>
      <w:sz w:val="24"/>
      <w:szCs w:val="24"/>
    </w:rPr>
  </w:style>
  <w:style w:type="paragraph" w:customStyle="1" w:styleId="FWBL4">
    <w:name w:val="FWB_L4"/>
    <w:rsid w:val="00583657"/>
    <w:pPr>
      <w:widowControl w:val="0"/>
      <w:numPr>
        <w:ilvl w:val="3"/>
        <w:numId w:val="73"/>
      </w:numPr>
      <w:autoSpaceDE w:val="0"/>
      <w:autoSpaceDN w:val="0"/>
      <w:adjustRightInd w:val="0"/>
      <w:spacing w:after="240"/>
      <w:jc w:val="both"/>
    </w:pPr>
    <w:rPr>
      <w:rFonts w:eastAsia="MS Mincho"/>
      <w:sz w:val="24"/>
      <w:szCs w:val="24"/>
    </w:rPr>
  </w:style>
  <w:style w:type="paragraph" w:styleId="7">
    <w:name w:val="index 7"/>
    <w:basedOn w:val="a"/>
    <w:next w:val="a"/>
    <w:rsid w:val="00583657"/>
    <w:pPr>
      <w:widowControl w:val="0"/>
      <w:numPr>
        <w:ilvl w:val="4"/>
        <w:numId w:val="73"/>
      </w:numPr>
      <w:tabs>
        <w:tab w:val="left" w:pos="720"/>
        <w:tab w:val="left" w:pos="2307"/>
      </w:tabs>
      <w:autoSpaceDE w:val="0"/>
      <w:autoSpaceDN w:val="0"/>
      <w:adjustRightInd w:val="0"/>
    </w:pPr>
    <w:rPr>
      <w:rFonts w:ascii="Times New Roman" w:eastAsia="MS Mincho" w:hAnsi="Times New Roman"/>
      <w:sz w:val="24"/>
      <w:szCs w:val="24"/>
    </w:rPr>
  </w:style>
  <w:style w:type="paragraph" w:customStyle="1" w:styleId="FWScheduleCont2">
    <w:name w:val="FWSchedule Cont 2"/>
    <w:rsid w:val="00583657"/>
    <w:pPr>
      <w:widowControl w:val="0"/>
      <w:numPr>
        <w:ilvl w:val="5"/>
        <w:numId w:val="73"/>
      </w:numPr>
      <w:tabs>
        <w:tab w:val="left" w:pos="720"/>
      </w:tabs>
      <w:autoSpaceDE w:val="0"/>
      <w:autoSpaceDN w:val="0"/>
      <w:adjustRightInd w:val="0"/>
      <w:spacing w:after="240"/>
      <w:jc w:val="both"/>
    </w:pPr>
    <w:rPr>
      <w:rFonts w:eastAsia="MS Mincho"/>
      <w:sz w:val="24"/>
      <w:szCs w:val="24"/>
    </w:rPr>
  </w:style>
  <w:style w:type="paragraph" w:customStyle="1" w:styleId="FWScheduleCont3">
    <w:name w:val="FWSchedule Cont 3"/>
    <w:rsid w:val="00583657"/>
    <w:pPr>
      <w:widowControl w:val="0"/>
      <w:numPr>
        <w:ilvl w:val="6"/>
        <w:numId w:val="73"/>
      </w:numPr>
      <w:tabs>
        <w:tab w:val="left" w:pos="720"/>
        <w:tab w:val="left" w:pos="1440"/>
      </w:tabs>
      <w:autoSpaceDE w:val="0"/>
      <w:autoSpaceDN w:val="0"/>
      <w:adjustRightInd w:val="0"/>
      <w:spacing w:after="240"/>
      <w:jc w:val="both"/>
    </w:pPr>
    <w:rPr>
      <w:rFonts w:eastAsia="MS Mincho"/>
      <w:w w:val="0"/>
      <w:sz w:val="24"/>
      <w:szCs w:val="24"/>
    </w:rPr>
  </w:style>
  <w:style w:type="paragraph" w:customStyle="1" w:styleId="FWScheduleL1">
    <w:name w:val="FWSchedule_L1"/>
    <w:next w:val="a"/>
    <w:rsid w:val="00583657"/>
    <w:pPr>
      <w:keepNext/>
      <w:keepLines/>
      <w:widowControl w:val="0"/>
      <w:numPr>
        <w:ilvl w:val="7"/>
        <w:numId w:val="73"/>
      </w:numPr>
      <w:tabs>
        <w:tab w:val="left" w:pos="720"/>
        <w:tab w:val="left" w:pos="2160"/>
      </w:tabs>
      <w:autoSpaceDE w:val="0"/>
      <w:autoSpaceDN w:val="0"/>
      <w:adjustRightInd w:val="0"/>
      <w:spacing w:after="240"/>
      <w:outlineLvl w:val="0"/>
    </w:pPr>
    <w:rPr>
      <w:rFonts w:eastAsia="MS Mincho"/>
      <w:b/>
      <w:bCs/>
      <w:smallCaps/>
      <w:sz w:val="24"/>
      <w:szCs w:val="24"/>
    </w:rPr>
  </w:style>
  <w:style w:type="character" w:customStyle="1" w:styleId="cf01">
    <w:name w:val="cf01"/>
    <w:basedOn w:val="a0"/>
    <w:rsid w:val="00583657"/>
    <w:rPr>
      <w:rFonts w:ascii="Segoe UI" w:hAnsi="Segoe UI" w:cs="Segoe UI" w:hint="default"/>
      <w:sz w:val="18"/>
      <w:szCs w:val="18"/>
    </w:rPr>
  </w:style>
  <w:style w:type="paragraph" w:customStyle="1" w:styleId="xl111">
    <w:name w:val="xl111"/>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3">
    <w:name w:val="xl113"/>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4">
    <w:name w:val="xl114"/>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5">
    <w:name w:val="xl115"/>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6">
    <w:name w:val="xl116"/>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7">
    <w:name w:val="xl117"/>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8">
    <w:name w:val="xl118"/>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19">
    <w:name w:val="xl119"/>
    <w:basedOn w:val="a"/>
    <w:rsid w:val="00F906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0">
    <w:name w:val="xl120"/>
    <w:basedOn w:val="a"/>
    <w:rsid w:val="00F9060D"/>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1">
    <w:name w:val="xl121"/>
    <w:basedOn w:val="a"/>
    <w:rsid w:val="00F906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 w:type="paragraph" w:customStyle="1" w:styleId="xl122">
    <w:name w:val="xl122"/>
    <w:basedOn w:val="a"/>
    <w:rsid w:val="00F906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3">
    <w:name w:val="xl123"/>
    <w:basedOn w:val="a"/>
    <w:rsid w:val="00F906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4">
    <w:name w:val="xl124"/>
    <w:basedOn w:val="a"/>
    <w:rsid w:val="00F906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5">
    <w:name w:val="xl125"/>
    <w:basedOn w:val="a"/>
    <w:rsid w:val="00F9060D"/>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6">
    <w:name w:val="xl126"/>
    <w:basedOn w:val="a"/>
    <w:rsid w:val="00F906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7">
    <w:name w:val="xl127"/>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8">
    <w:name w:val="xl128"/>
    <w:basedOn w:val="a"/>
    <w:rsid w:val="00F906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9">
    <w:name w:val="xl129"/>
    <w:basedOn w:val="a"/>
    <w:rsid w:val="00F90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22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16C3-8277-410D-BE7B-1C588C10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9236</Words>
  <Characters>52647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Заболуева Е.Е.</cp:lastModifiedBy>
  <cp:revision>2</cp:revision>
  <cp:lastPrinted>2023-06-16T07:25:00Z</cp:lastPrinted>
  <dcterms:created xsi:type="dcterms:W3CDTF">2023-06-30T15:12:00Z</dcterms:created>
  <dcterms:modified xsi:type="dcterms:W3CDTF">2023-06-30T15:12:00Z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-1953665563</vt:i4>
  </property>
</Properties>
</file>