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4E7812" w:rsidTr="00CE38EE">
        <w:tc>
          <w:tcPr>
            <w:tcW w:w="10326" w:type="dxa"/>
            <w:shd w:val="clear" w:color="auto" w:fill="auto"/>
          </w:tcPr>
          <w:p w:rsidR="00190FF9" w:rsidRPr="004E7812" w:rsidRDefault="00190FF9" w:rsidP="00080C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4E7812" w:rsidRDefault="00190FF9" w:rsidP="00080C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81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80CF9" w:rsidRPr="004E7812" w:rsidRDefault="00080CF9" w:rsidP="00080C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812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080CF9" w:rsidRPr="004E7812" w:rsidTr="00CE38EE">
        <w:tc>
          <w:tcPr>
            <w:tcW w:w="10326" w:type="dxa"/>
            <w:shd w:val="clear" w:color="auto" w:fill="auto"/>
          </w:tcPr>
          <w:p w:rsidR="00080CF9" w:rsidRPr="004E7812" w:rsidRDefault="00080CF9" w:rsidP="00080C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80CF9" w:rsidRPr="004E7812" w:rsidRDefault="006D6B6E" w:rsidP="00080C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06.06.2023 № 211</w:t>
            </w:r>
            <w:bookmarkStart w:id="0" w:name="_GoBack"/>
            <w:bookmarkEnd w:id="0"/>
          </w:p>
        </w:tc>
      </w:tr>
      <w:tr w:rsidR="00080CF9" w:rsidRPr="004E7812" w:rsidTr="00CE38EE">
        <w:tc>
          <w:tcPr>
            <w:tcW w:w="10326" w:type="dxa"/>
            <w:shd w:val="clear" w:color="auto" w:fill="auto"/>
          </w:tcPr>
          <w:p w:rsidR="00080CF9" w:rsidRPr="004E7812" w:rsidRDefault="00080CF9" w:rsidP="00080C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80CF9" w:rsidRPr="004E7812" w:rsidRDefault="00080CF9" w:rsidP="00080C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4E7812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080CF9" w:rsidRDefault="00080CF9" w:rsidP="00080CF9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  <w:r w:rsidRPr="00080CF9">
        <w:rPr>
          <w:rFonts w:ascii="Times New Roman" w:hAnsi="Times New Roman"/>
          <w:sz w:val="28"/>
          <w:szCs w:val="28"/>
        </w:rPr>
        <w:t>«Таблица № 2</w:t>
      </w:r>
    </w:p>
    <w:p w:rsidR="00080CF9" w:rsidRPr="00080CF9" w:rsidRDefault="00080CF9" w:rsidP="00080CF9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80CF9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Программы госгарантий</w:t>
      </w:r>
    </w:p>
    <w:p w:rsidR="00080CF9" w:rsidRPr="00080CF9" w:rsidRDefault="00080CF9" w:rsidP="00080CF9">
      <w:pPr>
        <w:jc w:val="center"/>
        <w:rPr>
          <w:rFonts w:ascii="Times New Roman" w:hAnsi="Times New Roman"/>
          <w:sz w:val="28"/>
          <w:szCs w:val="28"/>
        </w:rPr>
      </w:pPr>
      <w:r w:rsidRPr="00080CF9">
        <w:rPr>
          <w:rFonts w:ascii="Times New Roman" w:eastAsia="Calibri" w:hAnsi="Times New Roman"/>
          <w:bCs/>
          <w:sz w:val="28"/>
          <w:szCs w:val="28"/>
          <w:lang w:eastAsia="en-US"/>
        </w:rPr>
        <w:t>по условиям ее оказания на 2023 год</w:t>
      </w:r>
      <w:r w:rsidRPr="00080CF9">
        <w:rPr>
          <w:rFonts w:ascii="Times New Roman" w:hAnsi="Times New Roman"/>
          <w:sz w:val="28"/>
          <w:szCs w:val="28"/>
        </w:rPr>
        <w:t xml:space="preserve"> и на плановый период 2024 и 2025 годов</w:t>
      </w:r>
    </w:p>
    <w:p w:rsidR="00080CF9" w:rsidRPr="00080CF9" w:rsidRDefault="00080CF9" w:rsidP="00080CF9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80CF9" w:rsidRPr="00080CF9" w:rsidRDefault="00080CF9" w:rsidP="00080CF9">
      <w:pPr>
        <w:numPr>
          <w:ilvl w:val="0"/>
          <w:numId w:val="7"/>
        </w:num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80CF9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Программы госгарантий по условиям ее оказания на 2023 год</w:t>
      </w:r>
    </w:p>
    <w:p w:rsidR="00080CF9" w:rsidRPr="00080CF9" w:rsidRDefault="00080CF9" w:rsidP="00080CF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4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846"/>
        <w:gridCol w:w="1425"/>
        <w:gridCol w:w="1674"/>
        <w:gridCol w:w="1750"/>
        <w:gridCol w:w="1229"/>
        <w:gridCol w:w="1226"/>
        <w:gridCol w:w="1355"/>
        <w:gridCol w:w="1345"/>
        <w:gridCol w:w="798"/>
      </w:tblGrid>
      <w:tr w:rsidR="00080CF9" w:rsidRPr="00080CF9" w:rsidTr="005A0760">
        <w:trPr>
          <w:trHeight w:val="624"/>
        </w:trPr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Объем медицинской помощи в расчете </w:t>
            </w:r>
            <w:proofErr w:type="gramStart"/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</w:t>
            </w:r>
            <w:proofErr w:type="gramEnd"/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gramStart"/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жителя</w:t>
            </w: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 xml:space="preserve">(норматив объемов предоставления медицинской помощи в расчете на </w:t>
            </w:r>
            <w:proofErr w:type="gramEnd"/>
          </w:p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gramStart"/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застрахо-ванное лицо)</w:t>
            </w:r>
            <w:proofErr w:type="gramEnd"/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Подушевые нормативы финансирования Программы госгарантий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080CF9" w:rsidRPr="00080CF9" w:rsidTr="005A0760">
        <w:trPr>
          <w:trHeight w:val="70"/>
        </w:trPr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gramStart"/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</w:t>
            </w:r>
            <w:proofErr w:type="gramEnd"/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%</w:t>
            </w: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к итогу</w:t>
            </w:r>
          </w:p>
        </w:tc>
      </w:tr>
      <w:tr w:rsidR="00080CF9" w:rsidRPr="00080CF9" w:rsidTr="005A0760">
        <w:trPr>
          <w:trHeight w:val="1860"/>
        </w:trPr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 счет средств</w:t>
            </w: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ОМС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 счет средств</w:t>
            </w: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ОМС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5A0760" w:rsidRPr="004E7812" w:rsidRDefault="005A0760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846"/>
        <w:gridCol w:w="1425"/>
        <w:gridCol w:w="1674"/>
        <w:gridCol w:w="1750"/>
        <w:gridCol w:w="1229"/>
        <w:gridCol w:w="1226"/>
        <w:gridCol w:w="1355"/>
        <w:gridCol w:w="1345"/>
        <w:gridCol w:w="798"/>
      </w:tblGrid>
      <w:tr w:rsidR="00080CF9" w:rsidRPr="00080CF9" w:rsidTr="005A0760">
        <w:trPr>
          <w:trHeight w:val="20"/>
          <w:tblHeader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</w:tr>
      <w:tr w:rsidR="00080CF9" w:rsidRPr="00080CF9" w:rsidTr="005A0760">
        <w:trPr>
          <w:trHeight w:val="744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32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I. Медицинская помощь, предоставляемая за счет средств консолидированного бюджета</w:t>
            </w:r>
            <w:r w:rsidR="005A0760" w:rsidRPr="004E7812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Рязанской области, в том числе</w:t>
            </w:r>
            <w:r w:rsidRPr="00080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*</w:t>
            </w: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4 336,94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4 706 241,88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21,57</w:t>
            </w:r>
          </w:p>
        </w:tc>
      </w:tr>
      <w:tr w:rsidR="00080CF9" w:rsidRPr="00080CF9" w:rsidTr="005A0760">
        <w:trPr>
          <w:trHeight w:val="366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32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1. Скорая медицинская помощь, включая скорую специализированную медицинскую помощь, не входящая 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 Территориальную программу ОМС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**,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0,001980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8 650,51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17,13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18 586,49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494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494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32" w:lineRule="auto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771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32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2. Первичная медико-санитарная помощь, предоставляемая: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505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5A0760" w:rsidP="00080CF9">
            <w:pPr>
              <w:spacing w:line="232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2.1 в</w:t>
            </w:r>
            <w:r w:rsidR="00080CF9"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72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32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2.1.1 с профилактическими и иными целями</w:t>
            </w:r>
            <w:proofErr w:type="gramStart"/>
            <w:r w:rsidRPr="00080CF9">
              <w:rPr>
                <w:rFonts w:ascii="Times New Roman" w:hAnsi="Times New Roman"/>
                <w:iCs/>
                <w:spacing w:val="-2"/>
                <w:sz w:val="22"/>
                <w:szCs w:val="22"/>
              </w:rPr>
              <w:t>***</w:t>
            </w:r>
            <w:r w:rsidR="005A0760" w:rsidRPr="004E7812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,</w:t>
            </w:r>
            <w:proofErr w:type="gramEnd"/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0,730000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1 100,88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803,64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872 073,42</w:t>
            </w:r>
          </w:p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729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5A0760">
            <w:pPr>
              <w:spacing w:line="232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714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32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2.1.2 в связи с </w:t>
            </w:r>
            <w:proofErr w:type="gramStart"/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заболеваниями-обращений</w:t>
            </w:r>
            <w:proofErr w:type="gramEnd"/>
            <w:r w:rsidRPr="00080CF9">
              <w:rPr>
                <w:rFonts w:ascii="Times New Roman" w:hAnsi="Times New Roman"/>
                <w:iCs/>
                <w:spacing w:val="-2"/>
                <w:sz w:val="22"/>
                <w:szCs w:val="22"/>
              </w:rPr>
              <w:t>****</w:t>
            </w:r>
            <w:r w:rsidR="005A0760" w:rsidRPr="004E7812">
              <w:rPr>
                <w:rFonts w:ascii="Times New Roman" w:hAnsi="Times New Roman"/>
                <w:iCs/>
                <w:spacing w:val="-2"/>
                <w:sz w:val="22"/>
                <w:szCs w:val="22"/>
              </w:rPr>
              <w:t xml:space="preserve">, </w:t>
            </w: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0,144000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4 381,51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630,94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684 662,86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75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5A0760">
            <w:pPr>
              <w:spacing w:line="232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729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5A0760">
            <w:pPr>
              <w:spacing w:line="232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2.2</w:t>
            </w:r>
            <w:r w:rsidR="005A0760" w:rsidRPr="004E7812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дневных стационаров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*****, </w:t>
            </w: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756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32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не идентифицированным и не застрахованным    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09.1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93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3. В условиях дневных стационаров (первичная медико-санитарная помощь, специализированная медицинская помощь)******, в том числе: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0,004000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17 035,67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68,14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73 945,18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758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32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lastRenderedPageBreak/>
              <w:t>не идентифицированным и не застрахованным    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44" w:lineRule="auto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5A0760" w:rsidP="00080CF9">
            <w:pPr>
              <w:spacing w:line="244" w:lineRule="auto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4.1 в</w:t>
            </w:r>
            <w:r w:rsidR="00080CF9" w:rsidRPr="00080CF9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 xml:space="preserve"> условиях дневных стационаров*****,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44" w:lineRule="auto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785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5A0760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4.2 </w:t>
            </w:r>
            <w:r w:rsidR="005A0760" w:rsidRPr="004E7812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</w:t>
            </w: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условиях круглосуточных стационаров,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случай </w:t>
            </w:r>
            <w:proofErr w:type="gramStart"/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0,014600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113 361,72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1 655,08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1 796 014,60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44" w:lineRule="auto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 xml:space="preserve">случай </w:t>
            </w:r>
            <w:proofErr w:type="gramStart"/>
            <w:r w:rsidRPr="00080CF9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5. Паллиативная медицинская помощь: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5A0760" w:rsidP="00080CF9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5.1 п</w:t>
            </w:r>
            <w:r w:rsidR="00080CF9"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ервичная медицинская помощь, в том числе доврачебная и врачебная*******, всего,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0,030000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0,022000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467,60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10,29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11 163,18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 на дому выездными патронажными бригадами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0,008000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2 776,12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22,21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24 100,08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5A0760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5.2 </w:t>
            </w:r>
            <w:r w:rsidR="005A0760" w:rsidRPr="004E7812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м</w:t>
            </w: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едицинская помощь, оказываемая в стационарных условиях (включая койки </w:t>
            </w: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lastRenderedPageBreak/>
              <w:t>паллиативной медицинской помощи и койки сестринского ухода)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0,092000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2 786,09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256,32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278 146,46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5A0760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lastRenderedPageBreak/>
              <w:t xml:space="preserve">5.3 </w:t>
            </w:r>
            <w:r w:rsidR="005A0760" w:rsidRPr="004E7812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м</w:t>
            </w: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едицинская помощь, оказываемая в условиях дневного стационара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6. Иные государственные и муниципальные  услуги (работы)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887,77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963 364,67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1258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7. Высокотехнологичная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17,92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19 448,20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5A0760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II. Средства консолидированного бюджета Рязанской области на приобретение медицинского оборудования для медицинских организаций, работающих в системе ОМС********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216,72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235 171,05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1,08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III. Медицинская помощь в рамках территориальной программы ОМС: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15 689,21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16 876 492,10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77,35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0,290000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3 321,53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963,24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1 036 137,09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5A076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 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2.1.1 посещения с профилактическими и иными целями, всего (сумма строк 39.1 + 53.1 + 69.1), из них: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2,730267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781,43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2 133,52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2 294 967,31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23.1.1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0,265590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2 051,50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544,86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586 090,98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 (сумма строк 39.1.2 + 53.1.2 + 69.1.2),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23.1.2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0,331413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2 507,20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830,92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893 799,25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 (сумма строк 39.1.2.1 + 53.1.2.1 + 69.1.2.1)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23.1.2.1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0,023241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1 084,10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27 102,50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 (сумма строк 39.1.3 + 53.1.3 + 69.1.3)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23.1.3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2,133264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355,20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757,74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815 077,08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 (сумма строк 39.2 + 53.2 + 69.2)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770,00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415,80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447 266,05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1,787700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1 727,10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3 087,54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3 321 185,67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 (сумма строк 39.3.1 + 53.3.1 + 69.3.1)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0,048062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2 692,10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129,39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139 178,88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магнитно-резонансная томография (сумма строк 39.3.2 + 53.3.2 + 69.3.2)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0,017313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3 675,90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63,64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68 456,29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0760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сердечно-сосудистой системы (сумма строк </w:t>
            </w:r>
            <w:proofErr w:type="gramEnd"/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39.3.3 + 53.3.3 + 69.3.3)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0,090371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543,60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49,13</w:t>
            </w:r>
          </w:p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52 843,36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0,029446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996,80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29,35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31 572,64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273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0,000974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8 371,10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8,16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8 772,91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0,013210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2 064,50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27,27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29 336,55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 (сумма строк 39.3.7 + 53.3.7 + 69.3.7)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0,275507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399,60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110,09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118 423,86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 (сумма строк 39.4 + 53.4 + 69.4)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0,261736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1 268,6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332,04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357 165,45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760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2.2 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медицинской реабилитации (сумма строк 40 + 54 + 70), 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0,027459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16 338,06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448,63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482 577,22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2.2.1 медицинская помощь по профилю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онкология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(сумму строк 40.1 + 54.1 + 70.1)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24.1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0,002126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68 836,36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146,35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157 428,75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2.2.2 при экстракорпоральном оплодотворении (сумма строк 40.2 + 54.2 + 70.2)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24.2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0,000560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124 728,50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75 086,56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 (сумма строк 24+27),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0,067863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25 048,50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1 699,88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1 828 515,45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«онкология», в том числе: (сумма строк 24.1+27.1)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0,010507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77 273,10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811,90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873 340,58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 (сумма строк 24.2+27.2)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0,000560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124 728,50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69,80</w:t>
            </w:r>
          </w:p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75 086,56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включая высокотехнологичную, медицинская помощь, в том числе: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5A0760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4.1 в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 (сумма строк 43 + 57 + 73), включая: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0,040404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30 968,16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1 251,25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1 345 938,23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4.1.1 медицинскую помощь по профилю «онкология» (сумма строк 43.1 + 57.1 + 73.1):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0,008381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79 413,40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665,55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715 911,83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5A076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4.1.2  медицинскую помощь при экстракорпоральном оплодотворении (сумма строк 43.2 + 57.2 + 73.2)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0760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круглосуточного стационара, за исключением медицинской реабилитации (сумма строк 44 + 58 + 74), 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0,164585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39 951,50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6 575,42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7 073 013,56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0760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4.2.1 медицинская помощь 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по профилю «онкология» (сумма строк 44.1 + 58.1 + 74.1)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28.1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0,008602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102 247,40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879,54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946 095,19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 (сумма строк 44.2 + 58.2 + 74.2)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28.2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0,005380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178 267,80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959,06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1 031 635,76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ind w:firstLineChars="300" w:firstLine="6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5A076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5.1 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 (сумма строк 46+60+76)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0,002954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19 906,00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58,81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63 261,27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5A076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5.2 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 (первичная медико-санитарная помощь, специализированная медицинская помощь) (сумма строк 47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61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77)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0,002601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23 913,50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62,20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66 909,97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60" w:rsidRPr="004E7812" w:rsidRDefault="005A0760" w:rsidP="005A076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5.3 сп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ециализированная, </w:t>
            </w:r>
          </w:p>
          <w:p w:rsidR="005A0760" w:rsidRPr="004E7812" w:rsidRDefault="00080CF9" w:rsidP="005A076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том числе высокотехнологичная, медицинская помощь в условиях круглосуточного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стационара (сумма строк </w:t>
            </w:r>
            <w:proofErr w:type="gramEnd"/>
          </w:p>
          <w:p w:rsidR="00080CF9" w:rsidRPr="00080CF9" w:rsidRDefault="00080CF9" w:rsidP="005A076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48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62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78)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0,005426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43 499,80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236,04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253 908,33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0760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6. Паллиативная медицинская </w:t>
            </w:r>
          </w:p>
          <w:p w:rsidR="00080CF9" w:rsidRPr="00080CF9" w:rsidRDefault="005A0760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помощь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*********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ind w:firstLineChars="100" w:firstLine="2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60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 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ервичная медицинская помощь, в том числе доврачебная и </w:t>
            </w:r>
          </w:p>
          <w:p w:rsidR="00080CF9" w:rsidRPr="00080CF9" w:rsidRDefault="005A0760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врачебная</w:t>
            </w:r>
            <w:proofErr w:type="gramEnd"/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*******, всего (равно строке 63.1),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33.1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6.1.1 посещение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33.1.1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6.1.2 посещения на дому выездными патронажными бригадами (равно строке 63.1.2)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33.1.2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койко-день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6.3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Медицинская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помощи, оказываемая в условиях дневного стационара (равно строке 63.3)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33.3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760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7.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Расходы на ведение дела СМО (сумма строк </w:t>
            </w:r>
            <w:proofErr w:type="gramEnd"/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49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79)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124,72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134 161,95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8. Иные расходы (равно строке 65)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из строки 20: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15 689,21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16 876 492,10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0,290000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3 321,53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963,24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1 036 137,09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5A0760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 в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0760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2.1.1 посещения с профилактическими и иными целями, всего (сумма строк 39.1.1 + 39.1.2 + 39.1.3), 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из них: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2,730267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781,43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2 133,52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2 294 967,31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39.1.1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0,265590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2 051,50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544,86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586 090,98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0760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диспансеризации, всего, 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39.1.2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0,331413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2 507,20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830,92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893 799,25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39.1.2.1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0,023241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1 084,10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27 102,50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39.1.3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2,133264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355,20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757,74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815 077,08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770,00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415,80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447 266,05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2.1.3 в связи с заболеваниями (обращений), всего, из них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lastRenderedPageBreak/>
              <w:t>39.3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1,787700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1 727,10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3 087,54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3 321 185,67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компьютерная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0,048062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2 692,10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129,39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139 178,88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0,017313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3 675,90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63,64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68 456,29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сердечно-сосудистой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0,090371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543,60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49,13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52 843,36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0,029446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996,80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29,35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31 572,64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0,000974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8 371,10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8,16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8 772,91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0,013210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2 064,50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27,27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29 336,55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0,275507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399,60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110,09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118 423,86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5A0760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испансерное наблюдение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0,261736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1 268,60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332,04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357 165,45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5A0760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2.2 в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медицинской реабилитации *****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(сумма строк 40.1 + 40.2), 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0,027459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16 338,06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448,63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482 577,22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2.2.1 для медицинской помощи по профилю «онкология»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40.1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0,002126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68 836,36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146,35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157 428,75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40.2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0,000560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124 728,50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75 086,56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0,067863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25 048,50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1 699,88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1 828 515,45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41.1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0,010507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77 273,10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811,90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873 340,58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41.2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0,000560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124 728,50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75 086,56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включая высокотехнологичную, медицинская помощь, в том числе: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ind w:firstLineChars="300" w:firstLine="6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условиях дневных стационаров, за исключением медицинской реабилитации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0,040404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30 968,16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1 251,25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1 345 938,23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43.1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0,008381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79 413,40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665,55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715 911,83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4.1.2 для медицинской помощи при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lastRenderedPageBreak/>
              <w:t>43.2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4.2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условиях круглосуточного стационара, за исключением медицинской реабилитации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,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0,164585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39 951,50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6 575,42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7 073 013,56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44.1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0,008602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102 247,40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879,54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946 095,19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44.2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0,005380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178 267,80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959,06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1 031 635,76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5.1 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0,002954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19 906,00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58,81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63 261,27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5.2 </w:t>
            </w:r>
            <w:r w:rsidR="005A0760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0,002601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23 913,50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62,20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66 909,97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5A0760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5.3 с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0,005426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43 499,80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236,04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253 908,33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 Расходы на ведение дела СМО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124,72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134 161,95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4E7812">
        <w:trPr>
          <w:trHeight w:val="241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53.1.1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53.1.2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53.1.2.1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53.1.3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4E7812">
        <w:trPr>
          <w:trHeight w:val="296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4E7812">
        <w:trPr>
          <w:trHeight w:val="281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сердечно-сосудистой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A54485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д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испансерное наблюдение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812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  <w:r w:rsidR="004E7812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условиях дневных стационаров, за исключением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медицинской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080CF9" w:rsidRPr="00080CF9" w:rsidRDefault="00080CF9" w:rsidP="004E781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реабилитации***** (сумма строк 54.1 + 54.2),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54.1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54.2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 В условиях дневных стационаров (первичная медико-санитарная помощь,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lastRenderedPageBreak/>
              <w:t>55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 для медицинской помощи по профилю «онкология»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55.1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55.2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 </w:t>
            </w:r>
            <w:r w:rsidR="004E7812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57.1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57.2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4.2 </w:t>
            </w:r>
            <w:r w:rsidR="004E7812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58.1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4E7812">
        <w:trPr>
          <w:trHeight w:val="255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E7812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58.2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E781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224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5. Медицинская реабилитация: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5A0760">
        <w:trPr>
          <w:trHeight w:val="224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5A0760">
        <w:trPr>
          <w:trHeight w:val="224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5A0760">
        <w:trPr>
          <w:trHeight w:val="224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5A0760">
        <w:trPr>
          <w:trHeight w:val="224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812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Паллиативная медицинская помощь в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стационарных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080CF9" w:rsidRPr="00080CF9" w:rsidRDefault="004E7812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условиях</w:t>
            </w:r>
            <w:proofErr w:type="gramEnd"/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*********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812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080CF9" w:rsidRPr="00080CF9" w:rsidRDefault="004E7812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врачебная</w:t>
            </w:r>
            <w:proofErr w:type="gramEnd"/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*******, всего, включая: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6.1.1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63.1.1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6.1.2 посещения на дому выездными патронажными бригадами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63.1.2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6.2. Медицинская помощь, оказываемая в стационарных условиях (включая койки паллиативной медицинской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помощи и койки сестринского ухода)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lastRenderedPageBreak/>
              <w:t>63.2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койко-день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6.3 Медицинская помощь, оказываемая в условиях дневного стационара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63.3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274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8. Иные расходы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из них: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69.1.1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69.1.2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69.1.2.1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69.1.3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374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2.1.2 в неотложной форме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3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сердечно-сосудистой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Диспансерное наблюдение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</w:t>
            </w:r>
            <w:r w:rsidR="00414F81">
              <w:rPr>
                <w:rFonts w:ascii="Times New Roman" w:hAnsi="Times New Roman"/>
                <w:sz w:val="22"/>
                <w:szCs w:val="22"/>
              </w:rPr>
              <w:t>п</w:t>
            </w:r>
            <w:r w:rsidRPr="00080CF9">
              <w:rPr>
                <w:rFonts w:ascii="Times New Roman" w:hAnsi="Times New Roman"/>
                <w:sz w:val="22"/>
                <w:szCs w:val="22"/>
              </w:rPr>
              <w:t>лексное посещение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812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</w:t>
            </w:r>
          </w:p>
          <w:p w:rsidR="00080CF9" w:rsidRPr="00080CF9" w:rsidRDefault="004E7812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реабилитации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*****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(сумма строк 70.1 + 70.2)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70.1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70.2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71.1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3.2 при экстракорпоральном оплодотворении: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71.2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812" w:rsidRPr="004E7812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 Специализированная, 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4.1.1 для медицинской помощи по профилю «онкология»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73.1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73.2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74.1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74.2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реабилитация**********: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E781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5.1 </w:t>
            </w:r>
            <w:r w:rsidR="004E7812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4E7812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5.2 в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4E7812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5.3 с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 Расходы на ведение дела СМО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5A0760">
        <w:trPr>
          <w:trHeight w:val="50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812" w:rsidRPr="004E7812" w:rsidRDefault="00080CF9" w:rsidP="00080CF9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lastRenderedPageBreak/>
              <w:t xml:space="preserve">ИТОГО (сумма строк </w:t>
            </w:r>
            <w:proofErr w:type="gramEnd"/>
          </w:p>
          <w:p w:rsidR="00080CF9" w:rsidRPr="00080CF9" w:rsidRDefault="00080CF9" w:rsidP="00080CF9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01 + 19 + 20)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4 553,66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15 689,21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4 941 412,93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16 876 492,10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</w:t>
      </w:r>
      <w:r w:rsidR="004E7812" w:rsidRPr="004E7812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Без учета финансовых средств консолидированного бюджета Рязанской области на приобретение оборудования для медицинских организаций, работающих в системе ОМС (затраты, не вошедшие в тариф).</w:t>
      </w:r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</w:t>
      </w:r>
      <w:r w:rsidR="004E7812" w:rsidRPr="004E7812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Нормативы объема скорой медицинской помощи и нормативы финансовых затрат на 1 вызов скорой медицинской помощи устанавливаются Рязанской областью. </w:t>
      </w:r>
      <w:proofErr w:type="gramStart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2023 год </w:t>
      </w:r>
      <w:r w:rsidRPr="00080CF9">
        <w:rPr>
          <w:rFonts w:ascii="Times New Roman" w:hAnsi="Times New Roman"/>
          <w:sz w:val="22"/>
          <w:szCs w:val="22"/>
        </w:rPr>
        <w:t xml:space="preserve">– 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6841,3 рубля, 2024 год </w:t>
      </w:r>
      <w:r w:rsidRPr="00080CF9">
        <w:rPr>
          <w:rFonts w:ascii="Times New Roman" w:hAnsi="Times New Roman"/>
          <w:sz w:val="22"/>
          <w:szCs w:val="22"/>
        </w:rPr>
        <w:t xml:space="preserve">– 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7115,0 рублей, 2025 год </w:t>
      </w:r>
      <w:r w:rsidRPr="00080CF9">
        <w:rPr>
          <w:rFonts w:ascii="Times New Roman" w:hAnsi="Times New Roman"/>
          <w:sz w:val="22"/>
          <w:szCs w:val="22"/>
        </w:rPr>
        <w:t xml:space="preserve">– 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7399,6 рубля.</w:t>
      </w:r>
      <w:proofErr w:type="gramEnd"/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proofErr w:type="gramStart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</w:t>
      </w:r>
      <w:r w:rsidR="00842C33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  <w:proofErr w:type="gramEnd"/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proofErr w:type="gramStart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 Рязанская область вправе устанавливать раздельные нормативы объемов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  <w:proofErr w:type="gramEnd"/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proofErr w:type="gramStart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****** Нормативы объема и стоимости единицы 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</w:t>
      </w:r>
      <w:r w:rsidR="00842C33">
        <w:rPr>
          <w:rFonts w:ascii="Times New Roman" w:eastAsia="Calibri" w:hAnsi="Times New Roman"/>
          <w:spacing w:val="-4"/>
          <w:sz w:val="22"/>
          <w:szCs w:val="22"/>
          <w:lang w:eastAsia="en-US"/>
        </w:rPr>
        <w:t>в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 Рязанской области на основании соответствующих нормативов Программы государственных гарантий бесплатного оказания гражданам медицинской помощи на 2023-2025 годы, утвержденных постановлением Правительства Российской Федерации</w:t>
      </w:r>
      <w:r w:rsidR="004E7812" w:rsidRPr="004E7812">
        <w:rPr>
          <w:rFonts w:ascii="Times New Roman" w:eastAsia="Calibri" w:hAnsi="Times New Roman"/>
          <w:spacing w:val="-4"/>
          <w:sz w:val="22"/>
          <w:szCs w:val="22"/>
          <w:lang w:eastAsia="en-US"/>
        </w:rPr>
        <w:br/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от 29 декабря 2022</w:t>
      </w:r>
      <w:proofErr w:type="gramEnd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 года № 2497.</w:t>
      </w:r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proofErr w:type="gramStart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 Включены в норматив объема первичной медико-санитарной помощи в амбулаторных условиях.</w:t>
      </w:r>
      <w:proofErr w:type="gramEnd"/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</w:t>
      </w:r>
      <w:r w:rsidR="004E7812" w:rsidRPr="004E7812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Указываются расходы консолидированного бюджета Рязанской области на приобретение медицинского оборудования для медицинских организаций, работающих в системе ОМС, сверх ТПОМС.</w:t>
      </w:r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*********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Рязанской области.</w:t>
      </w:r>
    </w:p>
    <w:p w:rsidR="00080CF9" w:rsidRPr="004E7812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4E7812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********** Нормативы объема включают не менее 25 процентов для медицинской </w:t>
      </w:r>
      <w:r w:rsidR="00842C33">
        <w:rPr>
          <w:rFonts w:ascii="Times New Roman" w:eastAsia="Calibri" w:hAnsi="Times New Roman"/>
          <w:spacing w:val="-4"/>
          <w:sz w:val="22"/>
          <w:szCs w:val="22"/>
          <w:lang w:eastAsia="en-US"/>
        </w:rPr>
        <w:t>реабилитации детей в возрасте 0</w:t>
      </w:r>
      <w:r w:rsidRPr="004E7812">
        <w:rPr>
          <w:rFonts w:ascii="Times New Roman" w:eastAsia="Calibri" w:hAnsi="Times New Roman"/>
          <w:spacing w:val="-4"/>
          <w:sz w:val="22"/>
          <w:szCs w:val="22"/>
          <w:lang w:eastAsia="en-US"/>
        </w:rPr>
        <w:t>-17 лет с учетом реальной потребности, а также объем медицинской помощи участникам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года.</w:t>
      </w:r>
    </w:p>
    <w:p w:rsidR="00080CF9" w:rsidRPr="004E7812" w:rsidRDefault="00080CF9" w:rsidP="00080CF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080CF9" w:rsidRPr="004E7812" w:rsidRDefault="00080CF9" w:rsidP="00080CF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080CF9" w:rsidRPr="004E7812" w:rsidRDefault="00080CF9" w:rsidP="00080CF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080CF9" w:rsidRPr="004E7812" w:rsidRDefault="00080CF9" w:rsidP="00080CF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080CF9" w:rsidRPr="004E7812" w:rsidRDefault="00080CF9" w:rsidP="00080CF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080CF9" w:rsidRPr="004E7812" w:rsidRDefault="00080CF9" w:rsidP="00080CF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080CF9" w:rsidRPr="004E7812" w:rsidRDefault="00080CF9" w:rsidP="00080CF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080CF9" w:rsidRPr="004E7812" w:rsidRDefault="00080CF9" w:rsidP="00080CF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080CF9" w:rsidRPr="004E7812" w:rsidRDefault="00080CF9" w:rsidP="00080CF9">
      <w:pPr>
        <w:pStyle w:val="af6"/>
        <w:numPr>
          <w:ilvl w:val="0"/>
          <w:numId w:val="7"/>
        </w:numPr>
        <w:spacing w:line="192" w:lineRule="auto"/>
        <w:jc w:val="center"/>
        <w:rPr>
          <w:sz w:val="28"/>
          <w:szCs w:val="28"/>
        </w:rPr>
      </w:pPr>
      <w:r w:rsidRPr="004E7812">
        <w:rPr>
          <w:sz w:val="28"/>
          <w:szCs w:val="28"/>
        </w:rPr>
        <w:lastRenderedPageBreak/>
        <w:t>Утвержденная стоимость Программы госгарантий по условиям ее оказания на 2024 год</w:t>
      </w:r>
    </w:p>
    <w:tbl>
      <w:tblPr>
        <w:tblW w:w="144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3"/>
        <w:gridCol w:w="844"/>
        <w:gridCol w:w="1463"/>
        <w:gridCol w:w="1749"/>
        <w:gridCol w:w="1749"/>
        <w:gridCol w:w="1228"/>
        <w:gridCol w:w="1225"/>
        <w:gridCol w:w="1354"/>
        <w:gridCol w:w="1276"/>
        <w:gridCol w:w="798"/>
      </w:tblGrid>
      <w:tr w:rsidR="00080CF9" w:rsidRPr="004E7812" w:rsidTr="004E7812">
        <w:trPr>
          <w:trHeight w:val="624"/>
        </w:trPr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4E7812" w:rsidRDefault="00080CF9" w:rsidP="004E7812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Объем медицинской помощи </w:t>
            </w:r>
          </w:p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в расчете </w:t>
            </w:r>
            <w:proofErr w:type="gramStart"/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</w:t>
            </w:r>
            <w:proofErr w:type="gramEnd"/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gramStart"/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жителя</w:t>
            </w: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(норматив объемов предоставления медицинской помощи в</w:t>
            </w:r>
            <w:proofErr w:type="gramEnd"/>
          </w:p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расчете </w:t>
            </w:r>
            <w:proofErr w:type="gramStart"/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</w:t>
            </w:r>
            <w:proofErr w:type="gramEnd"/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80CF9" w:rsidRPr="004E7812" w:rsidRDefault="00080CF9" w:rsidP="004E7812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gramStart"/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застрахованное лицо)</w:t>
            </w:r>
            <w:proofErr w:type="gramEnd"/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Подушевые нормативы финансирования Программы госгарантий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080CF9" w:rsidRPr="004E7812" w:rsidTr="004E7812">
        <w:trPr>
          <w:trHeight w:val="70"/>
        </w:trPr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4E7812" w:rsidRDefault="00080CF9" w:rsidP="00B83DD8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4E7812" w:rsidRDefault="00080CF9" w:rsidP="00B83DD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4E7812" w:rsidRDefault="00080CF9" w:rsidP="00B83DD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4E7812" w:rsidRDefault="00080CF9" w:rsidP="00B83DD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4E7812" w:rsidRDefault="00080CF9" w:rsidP="00B83DD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gramStart"/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</w:t>
            </w:r>
            <w:proofErr w:type="gramEnd"/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%</w:t>
            </w: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к итогу</w:t>
            </w:r>
          </w:p>
        </w:tc>
      </w:tr>
      <w:tr w:rsidR="00080CF9" w:rsidRPr="004E7812" w:rsidTr="004E7812">
        <w:trPr>
          <w:trHeight w:val="1901"/>
        </w:trPr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4E7812" w:rsidRDefault="00080CF9" w:rsidP="00B83DD8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4E7812" w:rsidRDefault="00080CF9" w:rsidP="00B83DD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4E7812" w:rsidRDefault="00080CF9" w:rsidP="00B83DD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4E7812" w:rsidRDefault="00080CF9" w:rsidP="00B83DD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4E7812" w:rsidRDefault="00080CF9" w:rsidP="00B83DD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 счет средств</w:t>
            </w: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ОМС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 счет средств</w:t>
            </w: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ОМС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4E7812" w:rsidRDefault="00080CF9" w:rsidP="00B83DD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4E7812" w:rsidRPr="004E7812" w:rsidRDefault="004E7812">
      <w:pPr>
        <w:rPr>
          <w:rFonts w:ascii="Times New Roman" w:hAnsi="Times New Roman"/>
          <w:sz w:val="2"/>
          <w:szCs w:val="2"/>
        </w:rPr>
      </w:pPr>
    </w:p>
    <w:tbl>
      <w:tblPr>
        <w:tblW w:w="144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3"/>
        <w:gridCol w:w="844"/>
        <w:gridCol w:w="1463"/>
        <w:gridCol w:w="1749"/>
        <w:gridCol w:w="1749"/>
        <w:gridCol w:w="1228"/>
        <w:gridCol w:w="1225"/>
        <w:gridCol w:w="1354"/>
        <w:gridCol w:w="1269"/>
        <w:gridCol w:w="798"/>
      </w:tblGrid>
      <w:tr w:rsidR="00080CF9" w:rsidRPr="004E7812" w:rsidTr="004E7812">
        <w:trPr>
          <w:trHeight w:val="20"/>
          <w:tblHeader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</w:tr>
      <w:tr w:rsidR="00080CF9" w:rsidRPr="004E7812" w:rsidTr="004E7812">
        <w:trPr>
          <w:trHeight w:val="74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4E781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I. Медицинская помощь, предоставляемая за счет средств консолидированного бюджета Рязанской области, в том числе*: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4 539,65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4 926 210,57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21,19</w:t>
            </w:r>
          </w:p>
        </w:tc>
      </w:tr>
      <w:tr w:rsidR="00080CF9" w:rsidRPr="004E7812" w:rsidTr="004E7812">
        <w:trPr>
          <w:trHeight w:val="366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4E781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ОМС**,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0,001980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9 203,32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18,22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19 774,26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49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49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785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предоставляемая: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53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60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2.1.1 с профилактическими и иными целями***, </w:t>
            </w:r>
          </w:p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0,730000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1 118,10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816,21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885 715,60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70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идентифицированным и не застрахованным     </w:t>
            </w:r>
          </w:p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 системе ОМС лицам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615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2.1.2 в связи с 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заболеваниями-обращений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****,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0,144000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4 445,57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640,16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694 672,56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77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    в системе ОМС лицам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69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стационаров*****,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746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идентифицированным и не застрахованным     </w:t>
            </w:r>
          </w:p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 системе ОМС лицам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09.1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930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помощь)******,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0,004000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17 889,04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71,56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77 649,33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75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идентифицированным и не застрахованным    </w:t>
            </w:r>
          </w:p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 системе ОМС лицам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 Специализированная, </w:t>
            </w:r>
          </w:p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высокотехнологичная, медицинская помощь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стационаров*****,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840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круглосуточных стационаров,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случай </w:t>
            </w:r>
            <w:proofErr w:type="gramStart"/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0,014600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121 991,03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1 781,07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1 932 730,64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 xml:space="preserve">случай </w:t>
            </w:r>
            <w:proofErr w:type="gramStart"/>
            <w:r w:rsidRPr="004E7812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 Паллиативная медицинская помощь: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5.1 Первичная медицинская помощь, в том числе доврачебная и врачебная*******, всего,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0,030000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0,022000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486,30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10,70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11 609,61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посещение на дому выездными патронажными бригадами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0,008000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2 886,89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23,10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25 061,75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5.2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0,092000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2 895,19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266,36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289 038,10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5.3 Медицинская помощь, оказываемая в условиях дневного стационара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6. Иные государственные и муниципальные  услуги (работы)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928,15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1 007 181,88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125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7. Высокотехнологичная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17,92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19 448,20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II. Средства консолидированного бюджета Рязанской области на приобретение медицинского оборудования для медицинских организаций, работающих в системе ОМС********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4E7812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200,79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217 892,79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0,94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III. Медицинская помощь в рамках территориальной программы ОМС: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16 826,84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ind w:right="-2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18 100 206,30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77,87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0,290000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3 560,66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1 032,59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1 110 735,13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336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 (сумма строк 39.1 + 53.1 + 69.1), из них: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2,730267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834,90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2 279,51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2 452 013,44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профилактических медицинских осмотров </w:t>
            </w:r>
            <w:r w:rsidRPr="004E7812">
              <w:rPr>
                <w:rFonts w:ascii="Times New Roman" w:hAnsi="Times New Roman"/>
                <w:spacing w:val="-4"/>
                <w:sz w:val="22"/>
                <w:szCs w:val="22"/>
              </w:rPr>
              <w:t>(сумма строк 39.1.1 + 53.1.1 +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69.1.1)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23.1.1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0,265590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2 191,90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582,15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626 201,72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для проведения диспансеризации, всего </w:t>
            </w:r>
            <w:r w:rsidRPr="004E7812">
              <w:rPr>
                <w:rFonts w:ascii="Times New Roman" w:hAnsi="Times New Roman"/>
                <w:spacing w:val="-4"/>
                <w:sz w:val="22"/>
                <w:szCs w:val="22"/>
              </w:rPr>
              <w:t>(сумма строк 39.1.2 + 53.1.2 +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69.1.2),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23.1.2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0,331413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2 678,80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887,79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954 973,45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 (сумма строк 39.1.2.1 + 53.1.2.1 + 69.1.2.1)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23.1.2.1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0,023241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1 158,30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26,92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28 957,50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 (сумма строк 39.1.3 + 53.1.3 + 69.1.3)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23.1.3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2,133264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379,50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809,57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870 838,27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 (сумма строк 39.2 + 53.2 + 69.2)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822,70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444,26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477 877,64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1,787700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1 845,30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3 298,84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3 548 482,37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компьютерная томография </w:t>
            </w:r>
            <w:r w:rsidRPr="004E7812">
              <w:rPr>
                <w:rFonts w:ascii="Times New Roman" w:hAnsi="Times New Roman"/>
                <w:spacing w:val="-4"/>
                <w:sz w:val="22"/>
                <w:szCs w:val="22"/>
              </w:rPr>
              <w:t>(сумма строк 39.3.1 + 53.3.1 +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69.3.1)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23.3.1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0,048062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2 876,30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138,24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148 701,83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 (сумма строк 39.3.2 + 53.3.2 + 69.3.2)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23.3.2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0,017313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3 927,50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68,00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73 141,83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сердечно-сосудистой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 (сумма строк 39.3.3 + 53.3.3 + 69.3.3)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23.3.3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0,090371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580,80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52,49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56 459,57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эндоскопическое диагностическое исследование (сумма строк 39.3.4 + 53.3.4 + 69.3.4)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23.3.4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0,029446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1 065,00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31,36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33 732,81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23.3.5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0,000974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8 944,00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8,71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9 373,31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  <w:r w:rsidRPr="004E7812">
              <w:rPr>
                <w:rFonts w:ascii="Times New Roman" w:hAnsi="Times New Roman"/>
                <w:spacing w:val="-4"/>
                <w:sz w:val="22"/>
                <w:szCs w:val="22"/>
              </w:rPr>
              <w:t>(сумма строк 39.3.6 + 53.3.6 +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69.3.6)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23.3.6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0,013210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2 205,80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29,14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31 344,42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тестирование на выявление новой коронавирусной инфекции (COVID-19) </w:t>
            </w:r>
            <w:r w:rsidRPr="004E78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(сумма строк 39.3.7 + 53.3.7 +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69.3.7)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23.3.7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0,275507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426,90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117,61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126 514,38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 (сумма строк 39.4 + 53.4 + 69.4)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23.4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0,261736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1 355,40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354,76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381 603,38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0,020938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25 512,28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471,35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507 021,55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2.2.1 медицинская помощь по профилю «онкология» (сумму строк 40.1 + 54.1 + 70.1)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24.1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0,002126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72 472,59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154,08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165 744,82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2.2.2 при экстракорпоральном оплодотворении (сумма строк 40.2 + 54.2 + 70.2)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24.2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0,000560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124 728,50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75 086,56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 (сумма строк 24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27),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0,067863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26 317,30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1 785,98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1 921 136,58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«онкология», в том числе: (сумма строк 24.1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27.1)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25.1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0,010507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81 355,00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854,79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919 474,21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 (сумма строк 24.2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27.2)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25.2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0,000560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124 728,50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75 086,56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 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включая высокотехнологичную, медицинская помощь, в том числе: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 (сумма строк 43 + 57 + 73), включая: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0,046925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28 015,04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1 314,63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1 414 115,03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4.1.1 медицинскую помощь по профилю «онкология» (сумма строк 43.1 + 57.1 + 73.1):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27.1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0,008381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83 608,36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700,71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753 729,39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4E7812" w:rsidP="004E781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4.1.2 </w:t>
            </w:r>
            <w:r w:rsidR="00080CF9"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медицинскую помощь при экстракорпоральном </w:t>
            </w:r>
            <w:r w:rsidR="00080CF9"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оплодотворении (сумма строк 43.2 + 57.2 + 73.2)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lastRenderedPageBreak/>
              <w:t>27.2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4.2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круглосуточного стационара, за исключением медицинской реабилитации (сумма строк 44 + 58 + 74), </w:t>
            </w:r>
          </w:p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0,166416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42 774,20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7 118,33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7 657 009,54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4.2.1 медицинская помощь по профилю «онкология» (сумма строк 44.1 + 58.1 + 74.1)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28.1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0,008602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108 493,30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933,26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1 003 888,50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 (сумма строк 44.2 + 58.2 + 74.2)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28.2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0,00538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190 871,34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1 026,86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1 104 572,42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409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 (сумма строк</w:t>
            </w:r>
          </w:p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46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60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76)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0,002954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21 268,30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62,84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67 590,66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5.2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 (первичная медико-санитарная помощь, специализированная медицинская помощь) (сумма строк 47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61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77)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0,002601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25 176,70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65,49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70 444,41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 (сумма строк</w:t>
            </w:r>
            <w:proofErr w:type="gramEnd"/>
          </w:p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48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62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78)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0,005426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46 157,10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250,47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269 418,99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Паллиативная медицинская </w:t>
            </w:r>
          </w:p>
          <w:p w:rsidR="00080CF9" w:rsidRPr="004E7812" w:rsidRDefault="00080CF9" w:rsidP="004E781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помощь*********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6.1 Первичная медицинская помощь, в том числе доврачебная и </w:t>
            </w:r>
          </w:p>
          <w:p w:rsidR="00080CF9" w:rsidRPr="004E7812" w:rsidRDefault="00080CF9" w:rsidP="004E781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врачебная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*******, всего (равно строке 63.1),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33.1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6.1.1 посещение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33.1.1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6.1.2 посещения на дому выездными патронажными бригадами (равно строке 63.1.2)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33.1.2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33.2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койко-день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6.3 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Медицинская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помощи, оказываемая в условиях дневного стационара (равно строке 63.3)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33.3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 (сумма строк 49+64+79)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133,77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143 894,16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8. Иные расходы (равно строке 65)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375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из строки 20: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16 826,84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4E781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4"/>
                <w:sz w:val="22"/>
                <w:szCs w:val="22"/>
              </w:rPr>
              <w:t>18 100 206,30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1. Медицинская помощь, предоставляемая в рамках базовой программы ОМС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застрахованным лицам (за счет субвенции ФОМС)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0,290000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3 560,66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1 032,59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1 110 735,13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 Скорая, в том числе скорая специализированная, медицинская помощь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2,730267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834,90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2 279,51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2 452 013,44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 (сумма строк 39.1.1 + 39.1.2 + 39.1.3), из них: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39.1.1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0,265590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2 191,90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582,15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626 201,72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39.1.2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0,331413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2 678,80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887,79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954 973,45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39.1.2.1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0,023241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1 158,30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26,92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28 957,50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39.1.3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2,133264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379,50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809,57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870 838,27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882,70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444,26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477 877,64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26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1,787700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1 845,30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3 298,84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3 548 482,37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обязательного медицинского страхования: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lastRenderedPageBreak/>
              <w:t>39.3.1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0,048062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2 876,30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138,24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148 701,83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28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компьютерная томография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39.3.2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0,017313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3 927,50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68,00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73 141,83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39.3.3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0,090371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580,80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52,49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56 459,57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сердечно-сосудистой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39.3.4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0,029446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1 065,00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31,36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33 732,81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39.3.5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0,000974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8 944,00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8,71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9 373,31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39.3.6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0,013210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2 205,80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29,14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31 344,42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39.3.7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0,275507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426,90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117,61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126 514,38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39.4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0,261736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1 355,40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354,76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381 603,38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4E7812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д</w:t>
            </w:r>
            <w:r w:rsidR="00080CF9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испансерное наблюдение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0,020938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25 512,28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471,35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507 021,55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реабилитации*****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40.1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0,002126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72 472,59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154,08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165 744,82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A54485">
        <w:trPr>
          <w:trHeight w:val="25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(сумма строк 40.1 + 40.2),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40.2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0,000560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124 728,50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75 086,56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0,067863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26 317,30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1 785,98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1 921 136,58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2.2.1 для медицинской помощи по профилю «онкология»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41.1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0,010507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81 355,00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854,79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919 474,21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41.2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0,000560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124 728,50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75 086,56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0,046925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28 015,04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1 314,63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1 414 115,03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43.1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0,008381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83 608,36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700,71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753 729,39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 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включая высокотехнологичную, медицинская помощь, в том числе: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43.2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0,166416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42 774,20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7 118,33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7 657 009,54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44.1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0,008602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108 493,30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933,26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1 003 888,50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A54485">
        <w:trPr>
          <w:trHeight w:val="24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44.2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0,00538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190 871,34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1 026,86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1 104 572,42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4.2 В условиях круглосуточного стационара, за исключением медицинской реабилитации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,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0,002954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21 268,30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62,84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67 590,66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0,002601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25 176,70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65,49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70 444,41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0,005426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46 157,10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250,47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269 418,99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133,77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143 894,16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5.2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ind w:firstLineChars="100" w:firstLine="2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 Расходы на ведение дела СМО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53.1.1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53.1.2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53.1.2.1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53.1.3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53.3.1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A54485">
        <w:trPr>
          <w:trHeight w:val="26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53.3.2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53.3.3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A54485">
        <w:trPr>
          <w:trHeight w:val="25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53.3.4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53.3.5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A54485">
        <w:trPr>
          <w:trHeight w:val="269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A54485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сердечно-сосудистой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53.3.6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A5448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53.3.7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53.4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54.1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269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A54485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д</w:t>
            </w:r>
            <w:r w:rsidR="00080CF9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испансерное наблюдение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54.2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реабилитации***** (сумма строк 54.1 + 54.2), в том числе: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55.1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55.2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 В условиях дневных стационаров (первичная медико-санитарная помощь, специализированная </w:t>
            </w: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медицинская помощь), за исключением медицинской реабилитации,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lastRenderedPageBreak/>
              <w:t>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 для медицинской помощи по профилю «онкология»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57.1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57.2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58.1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58.2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4.2.2 высокотехнологичная медицинская помощь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30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5.2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63.1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22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63.1.1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4485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Паллиативная медицинская помощь в 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стационарных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условиях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*********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63.1.2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85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врачебная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*******, всего, включая: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63.2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койко-день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6.1.1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63.3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6.1.2 посещения на дому выездными патронажными бригадами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6.2.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6.3 Медицинская помощь, оказываемая в условиях дневного стационара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E7812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E7812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ind w:firstLineChars="100" w:firstLine="2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A54485">
        <w:trPr>
          <w:trHeight w:val="26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8. Иные расходы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69.1.1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69.1.2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из них: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69.1.2.1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69.1.3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4485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диспансеризации, всего, </w:t>
            </w:r>
          </w:p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для проведения углубленной диспансеризации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69.3.1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A54485">
        <w:trPr>
          <w:trHeight w:val="25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69.3.2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69.3.3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32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69.3.4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69.3.5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сердечно-сосудистой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69.3.6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69.3.7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69.4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</w:t>
            </w:r>
            <w:r w:rsidR="00A54485">
              <w:rPr>
                <w:rFonts w:ascii="Times New Roman" w:hAnsi="Times New Roman"/>
                <w:sz w:val="22"/>
                <w:szCs w:val="22"/>
              </w:rPr>
              <w:t>п</w:t>
            </w:r>
            <w:r w:rsidRPr="004E7812">
              <w:rPr>
                <w:rFonts w:ascii="Times New Roman" w:hAnsi="Times New Roman"/>
                <w:sz w:val="22"/>
                <w:szCs w:val="22"/>
              </w:rPr>
              <w:t>лексное посещение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тестирование на выявление новой коронавирусной инфекции (COVID-19)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70.1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A54485">
        <w:trPr>
          <w:trHeight w:val="28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A54485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д</w:t>
            </w:r>
            <w:r w:rsidR="00080CF9" w:rsidRPr="004E7812">
              <w:rPr>
                <w:rFonts w:ascii="Times New Roman" w:hAnsi="Times New Roman"/>
                <w:spacing w:val="-2"/>
                <w:sz w:val="22"/>
                <w:szCs w:val="22"/>
              </w:rPr>
              <w:t>испансерное наблюдение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70.2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 *****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70.1 + 70.2)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71.1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71.2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73.1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3.2 при экстракорпоральном оплодотворении: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73.2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74.1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74.2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4E7812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реабилитация**********: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4E7812" w:rsidTr="004E7812">
        <w:trPr>
          <w:trHeight w:val="50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4E7812" w:rsidRDefault="00080CF9" w:rsidP="00B83D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  <w:proofErr w:type="gramStart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4E781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4 740,44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16 826,84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5 144 103,36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4E7812" w:rsidRDefault="00080CF9" w:rsidP="00B83DD8">
            <w:pPr>
              <w:ind w:left="-28" w:right="-2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18 100 206,30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4E7812" w:rsidRDefault="00080CF9" w:rsidP="00B83DD8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781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:rsidR="00080CF9" w:rsidRPr="00A54485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*</w:t>
      </w:r>
      <w:r w:rsid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Без учета финансовых средств консолидированного бюджета Рязанской области на приобретение оборудования для медицинских организаций, работающих в системе ОМС (затраты, не вошедшие в тариф).</w:t>
      </w:r>
    </w:p>
    <w:p w:rsidR="00080CF9" w:rsidRPr="00A54485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** Нормативы объема скорой медицинской помощи и нормативы финансовых затрат на 1 вызов скорой медицинской помощи устанавливаются Рязанской областью. </w:t>
      </w:r>
      <w:proofErr w:type="gramStart"/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 2023 год </w:t>
      </w:r>
      <w:r w:rsidRPr="00A54485">
        <w:rPr>
          <w:rFonts w:ascii="Times New Roman" w:hAnsi="Times New Roman"/>
          <w:sz w:val="22"/>
          <w:szCs w:val="22"/>
        </w:rPr>
        <w:t xml:space="preserve">– </w:t>
      </w: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6841,3 рубля, 2024 год </w:t>
      </w:r>
      <w:r w:rsidRPr="00A54485">
        <w:rPr>
          <w:rFonts w:ascii="Times New Roman" w:hAnsi="Times New Roman"/>
          <w:sz w:val="22"/>
          <w:szCs w:val="22"/>
        </w:rPr>
        <w:t xml:space="preserve">– </w:t>
      </w: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7115,0 рублей, 2025 год </w:t>
      </w:r>
      <w:r w:rsidRPr="00A54485">
        <w:rPr>
          <w:rFonts w:ascii="Times New Roman" w:hAnsi="Times New Roman"/>
          <w:sz w:val="22"/>
          <w:szCs w:val="22"/>
        </w:rPr>
        <w:t xml:space="preserve">– </w:t>
      </w: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7399,6 рубля.</w:t>
      </w:r>
      <w:proofErr w:type="gramEnd"/>
    </w:p>
    <w:p w:rsidR="00080CF9" w:rsidRPr="00A54485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proofErr w:type="gramStart"/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</w:t>
      </w:r>
      <w:r w:rsid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  <w:proofErr w:type="gramEnd"/>
    </w:p>
    <w:p w:rsidR="00080CF9" w:rsidRPr="00A54485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080CF9" w:rsidRPr="00A54485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proofErr w:type="gramStart"/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lastRenderedPageBreak/>
        <w:t>*****</w:t>
      </w:r>
      <w:r w:rsid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Рязанская область вправе устанавливать раздельные нормативы объемов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  <w:proofErr w:type="gramEnd"/>
    </w:p>
    <w:p w:rsidR="00080CF9" w:rsidRPr="00A54485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proofErr w:type="gramStart"/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 Нормативы объема и стоимости единицы 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Рязанской обл</w:t>
      </w:r>
      <w:r w:rsid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а</w:t>
      </w: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стью на основании соответствующих нормативов Программы государственных гарантий бесплатного оказания гражданам медицинской помощи на 2023-2025 годы, утвержденных постановлением Правительства Российской Федерации от 29 декабря</w:t>
      </w:r>
      <w:r w:rsid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br/>
      </w: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2022 года</w:t>
      </w:r>
      <w:proofErr w:type="gramEnd"/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 № 2497.</w:t>
      </w:r>
    </w:p>
    <w:p w:rsidR="00080CF9" w:rsidRPr="00A54485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proofErr w:type="gramStart"/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 Включены в норматив объема первичной медико-санитарной помощи в амбулаторных условиях.</w:t>
      </w:r>
      <w:proofErr w:type="gramEnd"/>
    </w:p>
    <w:p w:rsidR="00080CF9" w:rsidRPr="00A54485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</w:t>
      </w:r>
      <w:r w:rsid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 </w:t>
      </w: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Указываются расходы консолидированного бюджета Рязанской области на приобретение медицинского оборудования для медицинских организаций, работающих в системе ОМС, сверх ТПОМС.</w:t>
      </w:r>
    </w:p>
    <w:p w:rsidR="00080CF9" w:rsidRPr="00A54485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*********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Рязанской обла</w:t>
      </w:r>
      <w:r w:rsid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с</w:t>
      </w: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ти.</w:t>
      </w:r>
    </w:p>
    <w:p w:rsidR="00080CF9" w:rsidRPr="00A54485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A54485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********** Нормативы объема включают не менее 25 процентов для медицинской реабилитации детей в возрасте 0-17 лет с учетом реальной потребности, а также объем медицинской помощи участникам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года.</w:t>
      </w:r>
    </w:p>
    <w:p w:rsidR="00080CF9" w:rsidRPr="004E7812" w:rsidRDefault="00080CF9" w:rsidP="00080CF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080CF9" w:rsidRPr="004E7812" w:rsidRDefault="00080CF9" w:rsidP="00080CF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080CF9">
      <w:pPr>
        <w:pStyle w:val="af6"/>
        <w:spacing w:line="192" w:lineRule="auto"/>
        <w:ind w:left="0"/>
        <w:jc w:val="center"/>
        <w:rPr>
          <w:sz w:val="28"/>
          <w:szCs w:val="28"/>
        </w:rPr>
      </w:pPr>
      <w:r w:rsidRPr="004E7812">
        <w:rPr>
          <w:sz w:val="28"/>
          <w:szCs w:val="28"/>
        </w:rPr>
        <w:lastRenderedPageBreak/>
        <w:t>3. Утвержденная стоимость Программы госгарантий по условиям ее оказания на 2025 год</w:t>
      </w:r>
    </w:p>
    <w:tbl>
      <w:tblPr>
        <w:tblW w:w="144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8"/>
        <w:gridCol w:w="742"/>
        <w:gridCol w:w="1414"/>
        <w:gridCol w:w="1735"/>
        <w:gridCol w:w="1736"/>
        <w:gridCol w:w="1232"/>
        <w:gridCol w:w="1218"/>
        <w:gridCol w:w="1483"/>
        <w:gridCol w:w="1427"/>
        <w:gridCol w:w="715"/>
      </w:tblGrid>
      <w:tr w:rsidR="00842C33" w:rsidRPr="00080CF9" w:rsidTr="00842C33">
        <w:trPr>
          <w:trHeight w:val="624"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Объем медицинской помощи в расчете </w:t>
            </w:r>
            <w:proofErr w:type="gramStart"/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</w:t>
            </w:r>
            <w:proofErr w:type="gramEnd"/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80CF9" w:rsidRPr="00080CF9" w:rsidRDefault="00080CF9" w:rsidP="00842C33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жителя</w:t>
            </w: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 xml:space="preserve">(норматив объемов предоставления медицинской помощи в расчете на 1 </w:t>
            </w:r>
            <w:proofErr w:type="gramStart"/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застрахо-ванное</w:t>
            </w:r>
            <w:proofErr w:type="gramEnd"/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лицо)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Подушевые нормативы финансирования Программы госгарантий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842C33" w:rsidRPr="00080CF9" w:rsidTr="00842C33">
        <w:trPr>
          <w:trHeight w:val="70"/>
        </w:trPr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gramStart"/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</w:t>
            </w:r>
            <w:proofErr w:type="gramEnd"/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%</w:t>
            </w: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к итогу</w:t>
            </w:r>
          </w:p>
        </w:tc>
      </w:tr>
      <w:tr w:rsidR="00842C33" w:rsidRPr="00080CF9" w:rsidTr="00842C33">
        <w:trPr>
          <w:trHeight w:val="1901"/>
        </w:trPr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 счет средств</w:t>
            </w: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ОМС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 счет средств</w:t>
            </w: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ОМС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CF9" w:rsidRPr="00080CF9" w:rsidRDefault="00080CF9" w:rsidP="00080CF9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842C33" w:rsidRPr="00842C33" w:rsidRDefault="00842C33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0"/>
        <w:gridCol w:w="740"/>
        <w:gridCol w:w="1403"/>
        <w:gridCol w:w="1743"/>
        <w:gridCol w:w="1743"/>
        <w:gridCol w:w="1224"/>
        <w:gridCol w:w="1221"/>
        <w:gridCol w:w="1489"/>
        <w:gridCol w:w="1418"/>
        <w:gridCol w:w="718"/>
      </w:tblGrid>
      <w:tr w:rsidR="00080CF9" w:rsidRPr="00080CF9" w:rsidTr="00842C33">
        <w:trPr>
          <w:trHeight w:val="20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</w:tr>
      <w:tr w:rsidR="00080CF9" w:rsidRPr="00080CF9" w:rsidTr="00842C33">
        <w:trPr>
          <w:trHeight w:val="74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I. Медицинская помощь, предоставляемая за счет средств консолидированного бюджета Рязанской области, в том числе*: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4 683,09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5 081 863,87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20,83</w:t>
            </w:r>
          </w:p>
        </w:tc>
      </w:tr>
      <w:tr w:rsidR="00080CF9" w:rsidRPr="00080CF9" w:rsidTr="00842C33">
        <w:trPr>
          <w:trHeight w:val="36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ОМС**,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0,001980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9 513,81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18,84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20 441,38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49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49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скорая медицинская помощь при санитарно-авиационной эвакуации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77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842C33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предоставляемая: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spacing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32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53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2.1.1 с профилактическими и иными целями***,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0,730000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1 132,43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826,66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897 064,04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69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C33" w:rsidRPr="00842C33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идентифицированным и не застрахованным     </w:t>
            </w:r>
          </w:p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 системе ОМС лицам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59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2.1.2 в связи с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заболеваниями-обращений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****,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0,144000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4 508,18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649,18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704 455,98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77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    в системе ОМС лицам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76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стационаров*****,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65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C33" w:rsidRPr="00842C33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идентифицированным </w:t>
            </w:r>
          </w:p>
          <w:p w:rsidR="00842C33" w:rsidRPr="00842C33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 не застрахованным     </w:t>
            </w:r>
          </w:p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 системе ОМС лицам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09.1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9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помощь)******,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0,004000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18 449,15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73,80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80 080,55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7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C33" w:rsidRPr="00842C33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идентифицированным </w:t>
            </w:r>
          </w:p>
          <w:p w:rsidR="00842C33" w:rsidRPr="00842C33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 не застрахованным     </w:t>
            </w:r>
          </w:p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 системе ОМС лицам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C33" w:rsidRPr="00842C33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 Специализированная, </w:t>
            </w:r>
          </w:p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высокотехнологичная, медицинская помощь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стационаров*****,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842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69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круглосуточных стационаров,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случай </w:t>
            </w:r>
            <w:proofErr w:type="gramStart"/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0,014600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127 056,01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1 855,02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2 019 976,29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 xml:space="preserve">случай </w:t>
            </w:r>
            <w:proofErr w:type="gramStart"/>
            <w:r w:rsidRPr="00080CF9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 Паллиативная медицинская помощь: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C33" w:rsidRPr="00842C33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5.1 Первичная медицинская помощь, в том числе доврачебная и врачебная*******, всего, 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0,030000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0,022000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505,80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11,13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12 075,14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посещение на дому выездными патронажными бригадами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0,008000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2 763,11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22,10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23 987,14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5.2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0,092000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3 039,47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279,63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303 442,63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5.3 Медицинская помощь, оказываемая в условиях дневного стационара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 Иные государственные и муниципальные  услуги (работы)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962,04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1 043 954,80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125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7. Высокотехнологичная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17,92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19 448,20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II. Средства консолидированного бюджета Рязанской области на приобретение медицинского оборудования для медицинских организаций, работающих в системе ОМС********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080CF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199,62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216 622,21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0,89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III. Медицинская помощь в рамках территориальной программы ОМС: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17 754,35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19 097 904,90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78,28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0,290000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3 799,89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1 101,97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1 185 360,84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28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 (сумма строк 39.1 + 53.1 + 69.1), из них: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2,730267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887,52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2 423,18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2 606 550,64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профилактических медицинских осмотров </w:t>
            </w:r>
            <w:r w:rsidRPr="00080CF9">
              <w:rPr>
                <w:rFonts w:ascii="Times New Roman" w:hAnsi="Times New Roman"/>
                <w:spacing w:val="-4"/>
                <w:sz w:val="22"/>
                <w:szCs w:val="22"/>
              </w:rPr>
              <w:t>(сумма строк 39.1.1 + 53.1.1 +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69.1.1)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23.1.1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0,265590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2 330,10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618,85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665 683,94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для проведения диспансеризации, всего </w:t>
            </w:r>
            <w:r w:rsidRPr="00080CF9">
              <w:rPr>
                <w:rFonts w:ascii="Times New Roman" w:hAnsi="Times New Roman"/>
                <w:spacing w:val="-4"/>
                <w:sz w:val="22"/>
                <w:szCs w:val="22"/>
              </w:rPr>
              <w:t>(сумма строк 39.1.2 + 53.1.2 +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69.1.2),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0,331413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2 847,70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943,77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1 015 185,12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 (сумма строк 39.1.2.1 + 53.1.2.1 + 69.1.2.1)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23.1.2.1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0,023241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1 231,30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28,62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30 782,50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 (сумма строк 39.1.3 + 53.1.3 + 69.1.3)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2,133264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403,40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860,56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925 681,58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 (сумма строк 39.2 + 53.2 + 69.2)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874,60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472,28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508 024,53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1,787700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1 961,70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3 506,93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3 772 317,71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компьютерная томография </w:t>
            </w:r>
            <w:r w:rsidRPr="00080CF9">
              <w:rPr>
                <w:rFonts w:ascii="Times New Roman" w:hAnsi="Times New Roman"/>
                <w:spacing w:val="-4"/>
                <w:sz w:val="22"/>
                <w:szCs w:val="22"/>
              </w:rPr>
              <w:t>(сумма строк 39.3.1 + 53.3.1 +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69.3.1)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0,048062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3 057,70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146,96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158 080,03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 (сумма строк 39.3.2 + 53.3.2 + 69.3.2)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0,017313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4 175,20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72,28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77 754,75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сердечно-сосудистой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 (сумма строк 39.3.3 + 53.3.3 + 69.3.3)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0,090371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617,40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55,80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60 017,45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эндоскопическое диагностическое исследование (сумма строк 39.3.4 + 53.3.4 + 69.3.4)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0,029446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1 132,20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33,34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35 861,30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0,000974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9 508,00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9,26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9 964,38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  <w:r w:rsidRPr="00080CF9">
              <w:rPr>
                <w:rFonts w:ascii="Times New Roman" w:hAnsi="Times New Roman"/>
                <w:spacing w:val="-4"/>
                <w:sz w:val="22"/>
                <w:szCs w:val="22"/>
              </w:rPr>
              <w:t>(сумма строк 39.3.6 + 53.3.6 +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69.3.6)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0,013210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2 344,90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30,98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33 321,03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тестирование на выявление новой коронавирусной инфекции (COVID-19) </w:t>
            </w:r>
            <w:r w:rsidRPr="00080CF9">
              <w:rPr>
                <w:rFonts w:ascii="Times New Roman" w:hAnsi="Times New Roman"/>
                <w:spacing w:val="-4"/>
                <w:sz w:val="22"/>
                <w:szCs w:val="22"/>
              </w:rPr>
              <w:t>(сумма строк 39.3.7 + 53.3.7 +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69.3.7)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23.3.7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0,275507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453,80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125,03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134 486,35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27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842C33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д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испансерное наблюдение (сумма строк 39.4 + 53.4 + 69.4)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0,261736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1 440,90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377,14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405 675,31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0,20938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23 602,51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494,18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531 575,70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2.2.1 медицинская помощь по профилю «онкология» (сумму строк 40.1 + 54.1 + 70.1)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24.1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0,002126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76 125,04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161,85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174 097,97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2.2.2 при экстракорпоральном оплодотворении (сумма строк 40.2 + 54.2 + 70.2)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124 728,50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75 086,56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 (сумма строк 24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27),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0,067863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27 591,80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1 872,47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2 014 173,81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«онкология», в том числе: (сумма строк 24.1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27.1)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0,010507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85 455,10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897,87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965 813,54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 (сумма строк 24.2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27.2)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124 728,50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75 086,56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включая высокотехнологичную, медицинская помощь, в том числе: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 (сумма строк 43 + 57 + 73), включая: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0,046925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29 371,76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1 378,29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 1 482 598,11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4.1.1 </w:t>
            </w:r>
            <w:r w:rsidRPr="00842C33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едицинскую помощь по профилю «онкология» (сумма строк 43.1 + 57.1 + 73.1):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0,008381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87 822,03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736,02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791 715,57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4.1.2 медицинскую помощь при экстракорпоральном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оплодотворении (сумма строк 43.2 + 57.2 + 73.2)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lastRenderedPageBreak/>
              <w:t>27.2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круглосуточного стационара, за исключением медицинской реабилитации (сумма строк 44 + 58 + 74),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0,162479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45 906,60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7 458,88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8 023 326,01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4.2.1 медицинская помощь по профилю «онкология» (сумма строк 44.1 + 58.1 + 74.1)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28.1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0,008602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114 687,90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986,55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1 061 207,14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 (сумма строк 44.2 + 58.2 + 74.2)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28.2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0,005380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204 843,12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1 102,03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1 185 427,13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31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C33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 (сумма строк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46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60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76)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0,002954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22 609,40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66,80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71 852,67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 (первичная медико-санитарная помощь, специализированная медицинская помощь) (сумма строк 47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61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77)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0,002601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26 445,60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68,79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73 994,79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33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 (сумма строк</w:t>
            </w:r>
            <w:proofErr w:type="gramEnd"/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48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62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78)</w:t>
            </w:r>
            <w:proofErr w:type="gram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0,005426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48 792,50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264,76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284 801,82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C33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Паллиативная медицинская 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помощь*********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C33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врачебная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*******, всего (равно строке 63.1),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6.1.1 посещение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33.1.1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6.1.2 посещения на дому выездными патронажными бригадами (равно строке 63.1.2)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33.1.2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койко-день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842C3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6.3 Медицинская помощ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>ь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, оказываемая в условиях дневного стационара (равно строке 63.3)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C33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7.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Расходы на ведение дела СМО (сумма строк</w:t>
            </w:r>
            <w:proofErr w:type="gramEnd"/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49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842C3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79)</w:t>
            </w:r>
            <w:proofErr w:type="gram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141,15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151 826,77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8. Иные расходы (равно строке 65)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28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из строки 20: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17 754,35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19 097 904,90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0,290000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3 799,89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1 101,97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1 185 360,84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2,730267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887,52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2 423,18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2 606 550,64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 (сумма строк 39.1.1 + 39.1.2 + 39.1.3), из них: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39.1.1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0,265590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2 330,10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618,85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665 683,94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0,331413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2 847,70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943,77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1 015 185,12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39.1.2.1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0,023241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1 231,30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28,62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30 782,50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2,133264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403,40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860,56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925 681,58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874,60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472,28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508 024,53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414F81">
        <w:trPr>
          <w:trHeight w:val="26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1,787700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1 961,70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3 506,93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3 772 317,71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0,048062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3 057,70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146,96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158 080,03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414F81">
        <w:trPr>
          <w:trHeight w:val="24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0,017313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4 175,20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72,28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77 754,75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0,090371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617,40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55,80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60 017,45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сердечно-сосудистой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0,029446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1 132,20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33,34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35 861,30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0,000974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9 508,00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9,26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9 964,38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0,013210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2 344,90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30,98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33 321,03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39.3.7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0,275507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453,80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125,03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134 486,35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39.4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0,013210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2 344,90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30,98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33 321,03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414F81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д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испансерное наблюдение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0,20938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23 602,51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494,18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531 575,70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реабилитации*****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40.1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0,002126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76 125,04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161,85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174 097,97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080CF9" w:rsidTr="00414F81">
        <w:trPr>
          <w:trHeight w:val="23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(сумма строк 40.1 + 40.2),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124 728,50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75 086,56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0,067863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27 591,80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1 872,47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2 014 173,81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0,010507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85 455,10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897,87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965 813,54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124 728,50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75 086,56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0,046925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29 371,76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1 378,29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 1 482 598,11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0,008381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87 822,03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736,02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791 715,57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включая высокотехнологичную, медицинская помощь, в том числе:</w:t>
            </w:r>
            <w:proofErr w:type="gram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0,162479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45 906,60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7 458,88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8 023 326,01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0,008602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114 687,90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986,55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1 061 207,14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414F81">
        <w:trPr>
          <w:trHeight w:val="24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0,005380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204 843,12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1 102,03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1 185 427,13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0,002954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22 609,40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66,80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71 852,67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0,002601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26 445,60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68,79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73 994,79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0,005426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48 792,50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264,76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spacing w:line="24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284 801,82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141,15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151 826,77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ind w:firstLineChars="100" w:firstLine="2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 Расходы на ведение дела СМО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53.1.2.1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414F81">
        <w:trPr>
          <w:trHeight w:val="25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842C33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414F81">
        <w:trPr>
          <w:trHeight w:val="26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414F81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сердечно-сосудистой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414F8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53.3.7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414F81">
        <w:trPr>
          <w:trHeight w:val="24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414F81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д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испансерное наблюдение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414F8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реабилитации***** (сумма строк 54.1 + 54.2), в том числе: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ind w:firstLineChars="300" w:firstLine="6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57.1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58.1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58.2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4.2.1 </w:t>
            </w:r>
            <w:r w:rsidRPr="00842C33">
              <w:rPr>
                <w:rFonts w:ascii="Times New Roman" w:hAnsi="Times New Roman"/>
                <w:spacing w:val="-2"/>
                <w:sz w:val="22"/>
                <w:szCs w:val="22"/>
              </w:rPr>
              <w:t>д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ля медицинской помощи по профилю «онкология»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4.2.2 </w:t>
            </w:r>
            <w:r w:rsidRPr="00842C33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ысокотехнологичная медицинская помощь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22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63.1.1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4F81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Паллиативная медицинская помощь в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стационарных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условиях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*********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63.1.2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81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врачебная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*******, всего, включая: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койко-день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6.1.1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63.3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6.1.2 посещения на дому выездными патронажными бригадами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80CF9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80CF9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80CF9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80CF9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80CF9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80CF9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6.3 Медицинская помощь, оказываемая в условиях дневного стационара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80CF9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80CF9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80CF9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ind w:firstLineChars="100" w:firstLine="2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414F81">
        <w:trPr>
          <w:trHeight w:val="26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8. Иные расходы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посещения/</w:t>
            </w:r>
          </w:p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из них: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4"/>
                <w:sz w:val="22"/>
                <w:szCs w:val="22"/>
              </w:rPr>
              <w:t>69.1.2.1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414F81">
        <w:trPr>
          <w:trHeight w:val="26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414F81">
        <w:trPr>
          <w:trHeight w:val="25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сердечно-сосудистой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69.3.7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69.4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</w:t>
            </w:r>
            <w:r w:rsidR="00414F81">
              <w:rPr>
                <w:rFonts w:ascii="Times New Roman" w:hAnsi="Times New Roman"/>
                <w:sz w:val="22"/>
                <w:szCs w:val="22"/>
              </w:rPr>
              <w:t>п</w:t>
            </w:r>
            <w:r w:rsidRPr="00080CF9">
              <w:rPr>
                <w:rFonts w:ascii="Times New Roman" w:hAnsi="Times New Roman"/>
                <w:sz w:val="22"/>
                <w:szCs w:val="22"/>
              </w:rPr>
              <w:t>лексное посещение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70.1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414F81">
        <w:trPr>
          <w:trHeight w:val="26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414F81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д</w:t>
            </w:r>
            <w:r w:rsidR="00080CF9" w:rsidRPr="00080CF9">
              <w:rPr>
                <w:rFonts w:ascii="Times New Roman" w:hAnsi="Times New Roman"/>
                <w:spacing w:val="-2"/>
                <w:sz w:val="22"/>
                <w:szCs w:val="22"/>
              </w:rPr>
              <w:t>испансерное наблюдение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реабилитации*****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70.1 + 70.2)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3.2 при экстракорпоральном оплодотворении: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73.2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дневных стационаров, за исключением медицинской реабилитации,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080CF9">
              <w:rPr>
                <w:rFonts w:ascii="Times New Roman" w:hAnsi="Times New Roman"/>
                <w:sz w:val="22"/>
                <w:szCs w:val="22"/>
              </w:rPr>
              <w:t>госпитали-зации</w:t>
            </w:r>
            <w:proofErr w:type="gram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реабилитация**********: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80CF9" w:rsidRPr="00080CF9" w:rsidTr="00842C33">
        <w:trPr>
          <w:trHeight w:val="5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  <w:proofErr w:type="gramStart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080CF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амбулаторных условиях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4 882,71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17 754,35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5 298 486,08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F9" w:rsidRPr="00080CF9" w:rsidRDefault="00080CF9" w:rsidP="00080C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19 097 904,90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F9" w:rsidRPr="00080CF9" w:rsidRDefault="00080CF9" w:rsidP="00080CF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CF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</w:t>
      </w:r>
      <w:r w:rsidR="00414F81" w:rsidRPr="00414F81">
        <w:rPr>
          <w:rFonts w:ascii="Times New Roman" w:eastAsia="Calibri" w:hAnsi="Times New Roman"/>
          <w:spacing w:val="-4"/>
          <w:sz w:val="22"/>
          <w:szCs w:val="22"/>
          <w:lang w:val="en-US" w:eastAsia="en-US"/>
        </w:rPr>
        <w:t> 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Без учета финансовых средств консолидированного бюджета Рязанской области на приобретение оборудования для медицинских организаций, работающих в системе ОМС (затраты, не вошедшие в тариф).</w:t>
      </w:r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</w:t>
      </w:r>
      <w:r w:rsidR="00414F81" w:rsidRPr="00414F81">
        <w:rPr>
          <w:rFonts w:ascii="Times New Roman" w:eastAsia="Calibri" w:hAnsi="Times New Roman"/>
          <w:spacing w:val="-4"/>
          <w:sz w:val="22"/>
          <w:szCs w:val="22"/>
          <w:lang w:val="en-US" w:eastAsia="en-US"/>
        </w:rPr>
        <w:t> 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Нормативы объема скорой медицинской помощи и нормативы финансовых затрат на 1 вызов скорой медицинской помощи устанавливаются Рязанской областью. </w:t>
      </w:r>
      <w:proofErr w:type="gramStart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2023 год </w:t>
      </w:r>
      <w:r w:rsidRPr="00080CF9">
        <w:rPr>
          <w:rFonts w:ascii="Times New Roman" w:hAnsi="Times New Roman"/>
          <w:color w:val="000000"/>
          <w:sz w:val="22"/>
          <w:szCs w:val="22"/>
        </w:rPr>
        <w:t xml:space="preserve">– 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6841,3 рубля, 2024 год </w:t>
      </w:r>
      <w:r w:rsidRPr="00080CF9">
        <w:rPr>
          <w:rFonts w:ascii="Times New Roman" w:hAnsi="Times New Roman"/>
          <w:color w:val="000000"/>
          <w:sz w:val="22"/>
          <w:szCs w:val="22"/>
        </w:rPr>
        <w:t xml:space="preserve">– 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7115,0 рублей, 2025 год </w:t>
      </w:r>
      <w:r w:rsidRPr="00080CF9">
        <w:rPr>
          <w:rFonts w:ascii="Times New Roman" w:hAnsi="Times New Roman"/>
          <w:color w:val="000000"/>
          <w:sz w:val="22"/>
          <w:szCs w:val="22"/>
        </w:rPr>
        <w:t xml:space="preserve">– 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7399,6 рубля.</w:t>
      </w:r>
      <w:proofErr w:type="gramEnd"/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proofErr w:type="gramStart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</w:t>
      </w:r>
      <w:r w:rsidR="00414F81" w:rsidRPr="00414F81">
        <w:rPr>
          <w:rFonts w:ascii="Times New Roman" w:eastAsia="Calibri" w:hAnsi="Times New Roman"/>
          <w:spacing w:val="-4"/>
          <w:sz w:val="22"/>
          <w:szCs w:val="22"/>
          <w:lang w:val="en-US" w:eastAsia="en-US"/>
        </w:rPr>
        <w:t> 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  <w:proofErr w:type="gramEnd"/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proofErr w:type="gramStart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 Рязанская область вправе устанавливать раздельные нормативы объемов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  <w:proofErr w:type="gramEnd"/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proofErr w:type="gramStart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</w:t>
      </w:r>
      <w:r w:rsidR="00414F81" w:rsidRPr="00414F81">
        <w:rPr>
          <w:rFonts w:ascii="Times New Roman" w:eastAsia="Calibri" w:hAnsi="Times New Roman"/>
          <w:spacing w:val="-4"/>
          <w:sz w:val="22"/>
          <w:szCs w:val="22"/>
          <w:lang w:val="en-US" w:eastAsia="en-US"/>
        </w:rPr>
        <w:t> 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Нормативы объема и стоимости единицы  объема медицинской помощи, оказываемой </w:t>
      </w:r>
      <w:r w:rsidR="00414F81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в условиях дневных стационаров 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Рязанской областью на основании соответствующих нормативов Программы государственных гарантий бесплатного оказания гражданам медицинской помощи на 2023-2025 годы, утвержденных постановлением Правительства Российской Федерации от 29 декабря</w:t>
      </w:r>
      <w:r w:rsidR="00414F81" w:rsidRPr="00414F81">
        <w:rPr>
          <w:rFonts w:ascii="Times New Roman" w:eastAsia="Calibri" w:hAnsi="Times New Roman"/>
          <w:spacing w:val="-4"/>
          <w:sz w:val="22"/>
          <w:szCs w:val="22"/>
          <w:lang w:eastAsia="en-US"/>
        </w:rPr>
        <w:br/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2022 года</w:t>
      </w:r>
      <w:proofErr w:type="gramEnd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 xml:space="preserve"> № 2497.</w:t>
      </w:r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proofErr w:type="gramStart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 Включены в норматив объема первичной медико-санитарной помощи в амбулаторных условиях.</w:t>
      </w:r>
      <w:proofErr w:type="gramEnd"/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</w:t>
      </w:r>
    </w:p>
    <w:p w:rsidR="00080CF9" w:rsidRPr="00080CF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*********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Рязанской области.</w:t>
      </w:r>
    </w:p>
    <w:p w:rsidR="00080CF9" w:rsidRPr="00447319" w:rsidRDefault="00080CF9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**********</w:t>
      </w:r>
      <w:r w:rsidR="00414F81" w:rsidRPr="00414F81">
        <w:rPr>
          <w:rFonts w:ascii="Times New Roman" w:eastAsia="Calibri" w:hAnsi="Times New Roman"/>
          <w:spacing w:val="-4"/>
          <w:sz w:val="22"/>
          <w:szCs w:val="22"/>
          <w:lang w:val="en-US" w:eastAsia="en-US"/>
        </w:rPr>
        <w:t> </w:t>
      </w:r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Нормативы объема включают не менее 25 процентов для медицинской реабилитации детей в возрасте 0-17 лет с учетом реальной потребности, а также объем медицинской помощи участникам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</w:t>
      </w:r>
      <w:proofErr w:type="gramStart"/>
      <w:r w:rsidRPr="00080CF9">
        <w:rPr>
          <w:rFonts w:ascii="Times New Roman" w:eastAsia="Calibri" w:hAnsi="Times New Roman"/>
          <w:spacing w:val="-4"/>
          <w:sz w:val="22"/>
          <w:szCs w:val="22"/>
          <w:lang w:eastAsia="en-US"/>
        </w:rPr>
        <w:t>.».</w:t>
      </w:r>
      <w:proofErr w:type="gramEnd"/>
    </w:p>
    <w:p w:rsidR="00414F81" w:rsidRPr="00447319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</w:p>
    <w:p w:rsidR="00414F81" w:rsidRPr="00447319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</w:p>
    <w:p w:rsidR="00414F81" w:rsidRPr="00447319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</w:p>
    <w:p w:rsidR="00414F81" w:rsidRPr="00447319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</w:p>
    <w:p w:rsidR="00414F81" w:rsidRPr="00447319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</w:p>
    <w:p w:rsidR="00414F81" w:rsidRPr="00447319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</w:p>
    <w:p w:rsidR="00414F81" w:rsidRPr="00447319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</w:p>
    <w:p w:rsidR="00414F81" w:rsidRPr="00447319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</w:p>
    <w:p w:rsidR="00414F81" w:rsidRPr="00447319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</w:p>
    <w:p w:rsidR="00414F81" w:rsidRPr="00447319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</w:p>
    <w:p w:rsidR="00414F81" w:rsidRPr="00447319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  <w:sectPr w:rsidR="00414F81" w:rsidRPr="00447319" w:rsidSect="00286ECA">
          <w:headerReference w:type="default" r:id="rId11"/>
          <w:type w:val="continuous"/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414F81" w:rsidRPr="006D6B6E" w:rsidRDefault="00414F81" w:rsidP="00414F81">
      <w:pPr>
        <w:jc w:val="right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  <w:r>
        <w:rPr>
          <w:rFonts w:ascii="Times New Roman" w:hAnsi="Times New Roman"/>
          <w:sz w:val="28"/>
          <w:szCs w:val="28"/>
        </w:rPr>
        <w:t>Таблица  № 3</w:t>
      </w:r>
    </w:p>
    <w:p w:rsidR="00414F81" w:rsidRPr="006D6B6E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eastAsia="en-US"/>
        </w:rPr>
      </w:pPr>
    </w:p>
    <w:p w:rsidR="00414F81" w:rsidRDefault="00414F81" w:rsidP="00414F8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медицинской помощи в амбулаторных условиях,</w:t>
      </w:r>
    </w:p>
    <w:p w:rsidR="00414F81" w:rsidRDefault="00414F81" w:rsidP="00414F8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оказываемой с профилактической и иными целями,</w:t>
      </w:r>
    </w:p>
    <w:p w:rsidR="00414F81" w:rsidRDefault="00414F81" w:rsidP="00414F8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жителя/застрахованное лицо на 2023 год</w:t>
      </w:r>
    </w:p>
    <w:p w:rsidR="00414F81" w:rsidRDefault="00414F81" w:rsidP="00414F8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961"/>
        <w:gridCol w:w="1843"/>
        <w:gridCol w:w="1701"/>
      </w:tblGrid>
      <w:tr w:rsidR="00414F81" w:rsidTr="00414F81">
        <w:trPr>
          <w:trHeight w:val="25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F81" w:rsidRDefault="00414F81" w:rsidP="00B83DD8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стро-ки</w:t>
            </w:r>
            <w:proofErr w:type="gramEnd"/>
          </w:p>
        </w:tc>
        <w:tc>
          <w:tcPr>
            <w:tcW w:w="49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F81" w:rsidRPr="00447319" w:rsidRDefault="00414F81" w:rsidP="00B83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Показатель (на 1 жителя/</w:t>
            </w:r>
            <w:proofErr w:type="gramEnd"/>
          </w:p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застрахованное лицо)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 финансового обеспечения</w:t>
            </w:r>
          </w:p>
        </w:tc>
      </w:tr>
      <w:tr w:rsidR="00414F81" w:rsidTr="00414F81">
        <w:trPr>
          <w:trHeight w:val="76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4F81" w:rsidRDefault="00414F81" w:rsidP="00B83D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4F81" w:rsidRDefault="00414F81" w:rsidP="00B83D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Бюджетные ассигнования бюджета Рязанской области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ОМС</w:t>
            </w:r>
          </w:p>
        </w:tc>
      </w:tr>
    </w:tbl>
    <w:p w:rsidR="00414F81" w:rsidRPr="00414F81" w:rsidRDefault="00414F81">
      <w:pPr>
        <w:rPr>
          <w:rFonts w:ascii="Times New Roman" w:hAnsi="Times New Roman"/>
          <w:sz w:val="2"/>
          <w:szCs w:val="2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4961"/>
        <w:gridCol w:w="1843"/>
        <w:gridCol w:w="1701"/>
      </w:tblGrid>
      <w:tr w:rsidR="00414F81" w:rsidTr="00414F81">
        <w:trPr>
          <w:trHeight w:val="321"/>
          <w:tblHeader/>
        </w:trPr>
        <w:tc>
          <w:tcPr>
            <w:tcW w:w="866" w:type="dxa"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14F81" w:rsidTr="00414F81">
        <w:trPr>
          <w:trHeight w:val="510"/>
        </w:trPr>
        <w:tc>
          <w:tcPr>
            <w:tcW w:w="866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посещений с </w:t>
            </w:r>
            <w:proofErr w:type="gramStart"/>
            <w:r>
              <w:rPr>
                <w:sz w:val="28"/>
                <w:szCs w:val="28"/>
              </w:rPr>
              <w:t>профилактической</w:t>
            </w:r>
            <w:proofErr w:type="gramEnd"/>
            <w:r>
              <w:rPr>
                <w:sz w:val="28"/>
                <w:szCs w:val="28"/>
              </w:rPr>
              <w:t xml:space="preserve"> и иными целями, всего (сумма строк     2 + 3 + 4 + 5), всего,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0,7220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2,992003</w:t>
            </w:r>
          </w:p>
        </w:tc>
      </w:tr>
      <w:tr w:rsidR="00414F81" w:rsidTr="00414F81">
        <w:trPr>
          <w:trHeight w:val="283"/>
        </w:trPr>
        <w:tc>
          <w:tcPr>
            <w:tcW w:w="866" w:type="dxa"/>
            <w:shd w:val="clear" w:color="auto" w:fill="auto"/>
            <w:noWrap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</w:p>
        </w:tc>
      </w:tr>
      <w:tr w:rsidR="00414F81" w:rsidTr="00414F81">
        <w:trPr>
          <w:trHeight w:val="255"/>
        </w:trPr>
        <w:tc>
          <w:tcPr>
            <w:tcW w:w="866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0,1440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0,265590</w:t>
            </w:r>
          </w:p>
        </w:tc>
      </w:tr>
      <w:tr w:rsidR="00414F81" w:rsidTr="00414F81">
        <w:trPr>
          <w:trHeight w:val="765"/>
        </w:trPr>
        <w:tc>
          <w:tcPr>
            <w:tcW w:w="866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II. Норматив объема комплексных посещений для проведения диспансеризации, в том числе: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0,0635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0,331413</w:t>
            </w:r>
          </w:p>
        </w:tc>
      </w:tr>
      <w:tr w:rsidR="00414F81" w:rsidTr="00414F81">
        <w:trPr>
          <w:trHeight w:val="510"/>
        </w:trPr>
        <w:tc>
          <w:tcPr>
            <w:tcW w:w="866" w:type="dxa"/>
            <w:shd w:val="clear" w:color="auto" w:fill="auto"/>
            <w:noWrap/>
            <w:vAlign w:val="bottom"/>
          </w:tcPr>
          <w:p w:rsidR="00414F81" w:rsidRDefault="00414F81" w:rsidP="00B8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проведения углубленной диспансеризации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0,023241</w:t>
            </w:r>
          </w:p>
        </w:tc>
      </w:tr>
      <w:tr w:rsidR="00414F81" w:rsidTr="00414F81">
        <w:trPr>
          <w:trHeight w:val="255"/>
        </w:trPr>
        <w:tc>
          <w:tcPr>
            <w:tcW w:w="866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 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0,0900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0,261736</w:t>
            </w:r>
          </w:p>
        </w:tc>
      </w:tr>
      <w:tr w:rsidR="00414F81" w:rsidTr="00414F81">
        <w:trPr>
          <w:trHeight w:val="510"/>
        </w:trPr>
        <w:tc>
          <w:tcPr>
            <w:tcW w:w="866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IV. Норматив посещений с иными целями (сумма строк 6 + 9 + 10 + 11), в том числе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0,5225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sz w:val="28"/>
                <w:szCs w:val="22"/>
              </w:rPr>
              <w:t>2,13326</w:t>
            </w:r>
            <w:r>
              <w:rPr>
                <w:rFonts w:ascii="Times New Roman" w:hAnsi="Times New Roman"/>
                <w:sz w:val="28"/>
                <w:szCs w:val="22"/>
              </w:rPr>
              <w:t>4</w:t>
            </w:r>
          </w:p>
        </w:tc>
      </w:tr>
      <w:tr w:rsidR="00414F81" w:rsidTr="00414F81">
        <w:trPr>
          <w:trHeight w:val="510"/>
        </w:trPr>
        <w:tc>
          <w:tcPr>
            <w:tcW w:w="866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посещений для паллиативной медицинской помощи (сумма строк 7 + 8), в том числе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0,0300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0,000000</w:t>
            </w:r>
          </w:p>
        </w:tc>
      </w:tr>
      <w:tr w:rsidR="00414F81" w:rsidTr="00414F81">
        <w:trPr>
          <w:trHeight w:val="255"/>
        </w:trPr>
        <w:tc>
          <w:tcPr>
            <w:tcW w:w="866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0,0220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0,000000</w:t>
            </w:r>
          </w:p>
        </w:tc>
      </w:tr>
      <w:tr w:rsidR="00414F81" w:rsidTr="00414F81">
        <w:trPr>
          <w:trHeight w:val="510"/>
        </w:trPr>
        <w:tc>
          <w:tcPr>
            <w:tcW w:w="866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посещений на дому выездными патронажными бригадами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0,0080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0,000000</w:t>
            </w:r>
          </w:p>
        </w:tc>
      </w:tr>
      <w:tr w:rsidR="00414F81" w:rsidTr="00414F81">
        <w:trPr>
          <w:trHeight w:val="263"/>
        </w:trPr>
        <w:tc>
          <w:tcPr>
            <w:tcW w:w="866" w:type="dxa"/>
            <w:shd w:val="clear" w:color="auto" w:fill="auto"/>
            <w:noWrap/>
            <w:vAlign w:val="bottom"/>
          </w:tcPr>
          <w:p w:rsidR="00414F81" w:rsidRDefault="00414F81" w:rsidP="00B8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разовых посещений в связи с заболеванием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0,1440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sz w:val="28"/>
                <w:szCs w:val="22"/>
              </w:rPr>
              <w:t>1,54984</w:t>
            </w:r>
            <w:r>
              <w:rPr>
                <w:rFonts w:ascii="Times New Roman" w:hAnsi="Times New Roman"/>
                <w:sz w:val="28"/>
                <w:szCs w:val="22"/>
              </w:rPr>
              <w:t>4</w:t>
            </w:r>
          </w:p>
        </w:tc>
      </w:tr>
      <w:tr w:rsidR="00414F81" w:rsidTr="00414F81">
        <w:trPr>
          <w:trHeight w:val="510"/>
        </w:trPr>
        <w:tc>
          <w:tcPr>
            <w:tcW w:w="866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0,3485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0,313527</w:t>
            </w:r>
          </w:p>
        </w:tc>
      </w:tr>
      <w:tr w:rsidR="00414F81" w:rsidTr="00414F81">
        <w:trPr>
          <w:trHeight w:val="255"/>
        </w:trPr>
        <w:tc>
          <w:tcPr>
            <w:tcW w:w="866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0,269893</w:t>
            </w:r>
          </w:p>
        </w:tc>
      </w:tr>
      <w:tr w:rsidR="00414F81" w:rsidTr="00414F81">
        <w:trPr>
          <w:trHeight w:val="303"/>
        </w:trPr>
        <w:tc>
          <w:tcPr>
            <w:tcW w:w="866" w:type="dxa"/>
            <w:shd w:val="clear" w:color="auto" w:fill="auto"/>
            <w:noWrap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Справочно: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</w:p>
        </w:tc>
      </w:tr>
      <w:tr w:rsidR="00414F81" w:rsidTr="00414F81">
        <w:trPr>
          <w:trHeight w:val="255"/>
        </w:trPr>
        <w:tc>
          <w:tcPr>
            <w:tcW w:w="866" w:type="dxa"/>
            <w:shd w:val="clear" w:color="auto" w:fill="auto"/>
            <w:noWrap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посещений центров здоровья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0,065187</w:t>
            </w:r>
          </w:p>
        </w:tc>
      </w:tr>
      <w:tr w:rsidR="00414F81" w:rsidTr="00414F81">
        <w:trPr>
          <w:trHeight w:val="255"/>
        </w:trPr>
        <w:tc>
          <w:tcPr>
            <w:tcW w:w="866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посещений центров амбулаторной онкологической помощи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0,007069</w:t>
            </w:r>
          </w:p>
        </w:tc>
      </w:tr>
      <w:tr w:rsidR="00414F81" w:rsidTr="00414F81">
        <w:trPr>
          <w:trHeight w:val="510"/>
        </w:trPr>
        <w:tc>
          <w:tcPr>
            <w:tcW w:w="866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14F81" w:rsidRDefault="00414F81" w:rsidP="00B8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посещений для проведения 2 этапа диспансеризации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0,0080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4F81" w:rsidRDefault="00414F81" w:rsidP="00B83D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0,071256</w:t>
            </w:r>
            <w:r w:rsidR="00447319">
              <w:rPr>
                <w:sz w:val="28"/>
                <w:szCs w:val="22"/>
              </w:rPr>
              <w:t>»</w:t>
            </w:r>
          </w:p>
        </w:tc>
      </w:tr>
    </w:tbl>
    <w:p w:rsidR="00414F81" w:rsidRDefault="00414F81" w:rsidP="00414F8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14F81" w:rsidRPr="00080CF9" w:rsidRDefault="00414F81" w:rsidP="00080CF9">
      <w:pPr>
        <w:jc w:val="both"/>
        <w:rPr>
          <w:rFonts w:ascii="Times New Roman" w:eastAsia="Calibri" w:hAnsi="Times New Roman"/>
          <w:spacing w:val="-4"/>
          <w:sz w:val="22"/>
          <w:szCs w:val="22"/>
          <w:lang w:val="en-US" w:eastAsia="en-US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80CF9" w:rsidRPr="004E7812" w:rsidRDefault="00080C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80CF9" w:rsidRPr="004E7812" w:rsidSect="00414F81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7D" w:rsidRDefault="00085B7D">
      <w:r>
        <w:separator/>
      </w:r>
    </w:p>
  </w:endnote>
  <w:endnote w:type="continuationSeparator" w:id="0">
    <w:p w:rsidR="00085B7D" w:rsidRDefault="0008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7D" w:rsidRDefault="00085B7D">
      <w:r>
        <w:separator/>
      </w:r>
    </w:p>
  </w:footnote>
  <w:footnote w:type="continuationSeparator" w:id="0">
    <w:p w:rsidR="00085B7D" w:rsidRDefault="0008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14F81" w:rsidRDefault="00876034" w:rsidP="00414F81">
    <w:pPr>
      <w:jc w:val="center"/>
      <w:rPr>
        <w:rFonts w:ascii="Times New Roman" w:hAnsi="Times New Roman"/>
        <w:sz w:val="28"/>
        <w:szCs w:val="28"/>
      </w:rPr>
    </w:pPr>
    <w:r w:rsidRPr="00414F81">
      <w:rPr>
        <w:rFonts w:ascii="Times New Roman" w:hAnsi="Times New Roman"/>
        <w:sz w:val="28"/>
        <w:szCs w:val="28"/>
      </w:rPr>
      <w:fldChar w:fldCharType="begin"/>
    </w:r>
    <w:r w:rsidRPr="00414F81">
      <w:rPr>
        <w:rFonts w:ascii="Times New Roman" w:hAnsi="Times New Roman"/>
        <w:sz w:val="28"/>
        <w:szCs w:val="28"/>
      </w:rPr>
      <w:instrText xml:space="preserve">PAGE  </w:instrText>
    </w:r>
    <w:r w:rsidRPr="00414F81">
      <w:rPr>
        <w:rFonts w:ascii="Times New Roman" w:hAnsi="Times New Roman"/>
        <w:sz w:val="28"/>
        <w:szCs w:val="28"/>
      </w:rPr>
      <w:fldChar w:fldCharType="separate"/>
    </w:r>
    <w:r w:rsidR="006D6B6E">
      <w:rPr>
        <w:rFonts w:ascii="Times New Roman" w:hAnsi="Times New Roman"/>
        <w:noProof/>
        <w:sz w:val="28"/>
        <w:szCs w:val="28"/>
      </w:rPr>
      <w:t>51</w:t>
    </w:r>
    <w:r w:rsidRPr="00414F81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13722F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tocy12mTR+q0DoZg7BGZ+UtF8E=" w:salt="wdnr6XpIwXulwUXeLilG9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F9"/>
    <w:rsid w:val="0001360F"/>
    <w:rsid w:val="000331B3"/>
    <w:rsid w:val="00033413"/>
    <w:rsid w:val="00037C0C"/>
    <w:rsid w:val="000502A3"/>
    <w:rsid w:val="00056DEB"/>
    <w:rsid w:val="00073A7A"/>
    <w:rsid w:val="00076D5E"/>
    <w:rsid w:val="00080CF9"/>
    <w:rsid w:val="00084DD3"/>
    <w:rsid w:val="00085B7D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14F81"/>
    <w:rsid w:val="0042590E"/>
    <w:rsid w:val="00437F65"/>
    <w:rsid w:val="00447319"/>
    <w:rsid w:val="00460FEA"/>
    <w:rsid w:val="00463BC0"/>
    <w:rsid w:val="004734B7"/>
    <w:rsid w:val="00481B88"/>
    <w:rsid w:val="00485B4F"/>
    <w:rsid w:val="004862D1"/>
    <w:rsid w:val="004B2D5A"/>
    <w:rsid w:val="004D293D"/>
    <w:rsid w:val="004E7812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0760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6B6E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2C33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54485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ne number" w:qFormat="1"/>
    <w:lsdException w:name="List" w:qFormat="1"/>
    <w:lsdException w:name="Title" w:qFormat="1"/>
    <w:lsdException w:name="Subtitle" w:qFormat="1"/>
    <w:lsdException w:name="Body Text 2" w:qFormat="1"/>
    <w:lsdException w:name="Body Text Indent 2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uiPriority="99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qFormat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qFormat/>
    <w:rsid w:val="00073A7A"/>
  </w:style>
  <w:style w:type="paragraph" w:styleId="af">
    <w:name w:val="Document Map"/>
    <w:basedOn w:val="a"/>
    <w:link w:val="af0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styleId="af1">
    <w:name w:val="FollowedHyperlink"/>
    <w:uiPriority w:val="99"/>
    <w:unhideWhenUsed/>
    <w:qFormat/>
    <w:rsid w:val="00080CF9"/>
    <w:rPr>
      <w:color w:val="800080"/>
      <w:u w:val="single"/>
    </w:rPr>
  </w:style>
  <w:style w:type="character" w:styleId="af2">
    <w:name w:val="Hyperlink"/>
    <w:uiPriority w:val="99"/>
    <w:unhideWhenUsed/>
    <w:qFormat/>
    <w:rsid w:val="00080CF9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unhideWhenUsed/>
    <w:qFormat/>
    <w:rsid w:val="00080CF9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080CF9"/>
    <w:rPr>
      <w:sz w:val="28"/>
    </w:rPr>
  </w:style>
  <w:style w:type="paragraph" w:styleId="af3">
    <w:name w:val="List"/>
    <w:basedOn w:val="Textbody"/>
    <w:unhideWhenUsed/>
    <w:qFormat/>
    <w:rsid w:val="00080CF9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sid w:val="00080CF9"/>
  </w:style>
  <w:style w:type="paragraph" w:styleId="af4">
    <w:name w:val="Normal (Web)"/>
    <w:basedOn w:val="a"/>
    <w:unhideWhenUsed/>
    <w:qFormat/>
    <w:rsid w:val="00080CF9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nhideWhenUsed/>
    <w:qFormat/>
    <w:rsid w:val="00080CF9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080CF9"/>
    <w:rPr>
      <w:sz w:val="28"/>
    </w:rPr>
  </w:style>
  <w:style w:type="character" w:customStyle="1" w:styleId="10">
    <w:name w:val="Заголовок 1 Знак"/>
    <w:link w:val="1"/>
    <w:qFormat/>
    <w:rsid w:val="00080CF9"/>
    <w:rPr>
      <w:sz w:val="32"/>
    </w:rPr>
  </w:style>
  <w:style w:type="character" w:customStyle="1" w:styleId="20">
    <w:name w:val="Заголовок 2 Знак"/>
    <w:link w:val="2"/>
    <w:qFormat/>
    <w:rsid w:val="00080CF9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link w:val="a6"/>
    <w:qFormat/>
    <w:rsid w:val="00080CF9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qFormat/>
    <w:rsid w:val="00080CF9"/>
    <w:rPr>
      <w:rFonts w:ascii="TimesET" w:hAnsi="TimesET"/>
    </w:rPr>
  </w:style>
  <w:style w:type="character" w:customStyle="1" w:styleId="a5">
    <w:name w:val="Название Знак"/>
    <w:link w:val="a4"/>
    <w:qFormat/>
    <w:rsid w:val="00080CF9"/>
    <w:rPr>
      <w:sz w:val="28"/>
    </w:rPr>
  </w:style>
  <w:style w:type="character" w:customStyle="1" w:styleId="af0">
    <w:name w:val="Схема документа Знак"/>
    <w:link w:val="af"/>
    <w:semiHidden/>
    <w:qFormat/>
    <w:rsid w:val="00080CF9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link w:val="aa"/>
    <w:uiPriority w:val="99"/>
    <w:semiHidden/>
    <w:qFormat/>
    <w:rsid w:val="00080CF9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080CF9"/>
    <w:pPr>
      <w:spacing w:after="160" w:line="256" w:lineRule="auto"/>
    </w:pPr>
    <w:rPr>
      <w:rFonts w:ascii="TimesET" w:hAnsi="TimesET"/>
    </w:rPr>
  </w:style>
  <w:style w:type="paragraph" w:styleId="af6">
    <w:name w:val="List Paragraph"/>
    <w:basedOn w:val="a"/>
    <w:uiPriority w:val="99"/>
    <w:qFormat/>
    <w:rsid w:val="00080CF9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rsid w:val="00080CF9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080C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sPlusTitlePage">
    <w:name w:val="ConsPlusTitlePage"/>
    <w:uiPriority w:val="99"/>
    <w:qFormat/>
    <w:rsid w:val="00080CF9"/>
    <w:pPr>
      <w:widowControl w:val="0"/>
      <w:autoSpaceDE w:val="0"/>
      <w:autoSpaceDN w:val="0"/>
      <w:spacing w:after="160" w:line="256" w:lineRule="auto"/>
    </w:pPr>
    <w:rPr>
      <w:rFonts w:ascii="Tahoma" w:hAnsi="Tahoma" w:cs="Tahoma"/>
    </w:rPr>
  </w:style>
  <w:style w:type="paragraph" w:customStyle="1" w:styleId="af7">
    <w:name w:val="Знак"/>
    <w:basedOn w:val="a"/>
    <w:uiPriority w:val="99"/>
    <w:qFormat/>
    <w:rsid w:val="00080CF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080CF9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Index">
    <w:name w:val="Index"/>
    <w:basedOn w:val="Standard"/>
    <w:qFormat/>
    <w:rsid w:val="00080CF9"/>
    <w:pPr>
      <w:suppressLineNumbers/>
    </w:pPr>
  </w:style>
  <w:style w:type="paragraph" w:customStyle="1" w:styleId="ConsPlusNonformat">
    <w:name w:val="ConsPlusNonformat"/>
    <w:uiPriority w:val="99"/>
    <w:qFormat/>
    <w:rsid w:val="00080CF9"/>
    <w:pPr>
      <w:widowControl w:val="0"/>
      <w:autoSpaceDE w:val="0"/>
      <w:autoSpaceDN w:val="0"/>
      <w:adjustRightInd w:val="0"/>
      <w:spacing w:after="160" w:line="256" w:lineRule="auto"/>
    </w:pPr>
    <w:rPr>
      <w:rFonts w:ascii="Courier New" w:hAnsi="Courier New" w:cs="Courier New"/>
    </w:rPr>
  </w:style>
  <w:style w:type="paragraph" w:customStyle="1" w:styleId="af8">
    <w:name w:val="Прижатый влево"/>
    <w:basedOn w:val="a"/>
    <w:next w:val="a"/>
    <w:uiPriority w:val="99"/>
    <w:qFormat/>
    <w:rsid w:val="00080CF9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1"/>
    <w:basedOn w:val="a"/>
    <w:qFormat/>
    <w:rsid w:val="00080CF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080CF9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pt-a-000013">
    <w:name w:val="pt-a-000013"/>
    <w:basedOn w:val="a"/>
    <w:qFormat/>
    <w:rsid w:val="00080CF9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Cell">
    <w:name w:val="ConsPlusCell"/>
    <w:uiPriority w:val="99"/>
    <w:qFormat/>
    <w:rsid w:val="00080CF9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af9">
    <w:name w:val="Нормальный (таблица)"/>
    <w:basedOn w:val="a"/>
    <w:next w:val="a"/>
    <w:uiPriority w:val="99"/>
    <w:qFormat/>
    <w:rsid w:val="00080CF9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qFormat/>
    <w:rsid w:val="00080CF9"/>
    <w:pPr>
      <w:widowControl w:val="0"/>
      <w:autoSpaceDE w:val="0"/>
      <w:autoSpaceDN w:val="0"/>
      <w:spacing w:after="160" w:line="256" w:lineRule="auto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qFormat/>
    <w:rsid w:val="00080CF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080CF9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JurTerm">
    <w:name w:val="ConsPlusJurTerm"/>
    <w:uiPriority w:val="99"/>
    <w:qFormat/>
    <w:rsid w:val="00080CF9"/>
    <w:pPr>
      <w:widowControl w:val="0"/>
      <w:autoSpaceDE w:val="0"/>
      <w:autoSpaceDN w:val="0"/>
      <w:spacing w:after="160" w:line="256" w:lineRule="auto"/>
    </w:pPr>
    <w:rPr>
      <w:rFonts w:ascii="Tahoma" w:hAnsi="Tahoma" w:cs="Tahoma"/>
      <w:sz w:val="26"/>
    </w:rPr>
  </w:style>
  <w:style w:type="paragraph" w:customStyle="1" w:styleId="font5">
    <w:name w:val="font5"/>
    <w:basedOn w:val="a"/>
    <w:qFormat/>
    <w:rsid w:val="00080CF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080CF9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080CF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080CF9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080CF9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080CF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080CF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080CF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080CF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080CF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a">
    <w:name w:val="Гипертекстовая ссылка"/>
    <w:uiPriority w:val="99"/>
    <w:qFormat/>
    <w:rsid w:val="00080CF9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080CF9"/>
    <w:rPr>
      <w:rFonts w:ascii="Times New Roman" w:hAnsi="Times New Roman" w:cs="Times New Roman" w:hint="default"/>
      <w:sz w:val="28"/>
      <w:szCs w:val="28"/>
    </w:rPr>
  </w:style>
  <w:style w:type="character" w:customStyle="1" w:styleId="afb">
    <w:name w:val="Не вступил в силу"/>
    <w:uiPriority w:val="99"/>
    <w:qFormat/>
    <w:rsid w:val="00080CF9"/>
    <w:rPr>
      <w:color w:val="008080"/>
    </w:rPr>
  </w:style>
  <w:style w:type="character" w:customStyle="1" w:styleId="pharmaction">
    <w:name w:val="pharm_action"/>
    <w:qFormat/>
    <w:rsid w:val="00080CF9"/>
  </w:style>
  <w:style w:type="table" w:customStyle="1" w:styleId="13">
    <w:name w:val="Сетка таблицы1"/>
    <w:basedOn w:val="a1"/>
    <w:rsid w:val="00080CF9"/>
    <w:pPr>
      <w:spacing w:after="160" w:line="25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ne number" w:qFormat="1"/>
    <w:lsdException w:name="List" w:qFormat="1"/>
    <w:lsdException w:name="Title" w:qFormat="1"/>
    <w:lsdException w:name="Subtitle" w:qFormat="1"/>
    <w:lsdException w:name="Body Text 2" w:qFormat="1"/>
    <w:lsdException w:name="Body Text Indent 2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uiPriority="99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qFormat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qFormat/>
    <w:rsid w:val="00073A7A"/>
  </w:style>
  <w:style w:type="paragraph" w:styleId="af">
    <w:name w:val="Document Map"/>
    <w:basedOn w:val="a"/>
    <w:link w:val="af0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styleId="af1">
    <w:name w:val="FollowedHyperlink"/>
    <w:uiPriority w:val="99"/>
    <w:unhideWhenUsed/>
    <w:qFormat/>
    <w:rsid w:val="00080CF9"/>
    <w:rPr>
      <w:color w:val="800080"/>
      <w:u w:val="single"/>
    </w:rPr>
  </w:style>
  <w:style w:type="character" w:styleId="af2">
    <w:name w:val="Hyperlink"/>
    <w:uiPriority w:val="99"/>
    <w:unhideWhenUsed/>
    <w:qFormat/>
    <w:rsid w:val="00080CF9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unhideWhenUsed/>
    <w:qFormat/>
    <w:rsid w:val="00080CF9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080CF9"/>
    <w:rPr>
      <w:sz w:val="28"/>
    </w:rPr>
  </w:style>
  <w:style w:type="paragraph" w:styleId="af3">
    <w:name w:val="List"/>
    <w:basedOn w:val="Textbody"/>
    <w:unhideWhenUsed/>
    <w:qFormat/>
    <w:rsid w:val="00080CF9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sid w:val="00080CF9"/>
  </w:style>
  <w:style w:type="paragraph" w:styleId="af4">
    <w:name w:val="Normal (Web)"/>
    <w:basedOn w:val="a"/>
    <w:unhideWhenUsed/>
    <w:qFormat/>
    <w:rsid w:val="00080CF9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nhideWhenUsed/>
    <w:qFormat/>
    <w:rsid w:val="00080CF9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080CF9"/>
    <w:rPr>
      <w:sz w:val="28"/>
    </w:rPr>
  </w:style>
  <w:style w:type="character" w:customStyle="1" w:styleId="10">
    <w:name w:val="Заголовок 1 Знак"/>
    <w:link w:val="1"/>
    <w:qFormat/>
    <w:rsid w:val="00080CF9"/>
    <w:rPr>
      <w:sz w:val="32"/>
    </w:rPr>
  </w:style>
  <w:style w:type="character" w:customStyle="1" w:styleId="20">
    <w:name w:val="Заголовок 2 Знак"/>
    <w:link w:val="2"/>
    <w:qFormat/>
    <w:rsid w:val="00080CF9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link w:val="a6"/>
    <w:qFormat/>
    <w:rsid w:val="00080CF9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qFormat/>
    <w:rsid w:val="00080CF9"/>
    <w:rPr>
      <w:rFonts w:ascii="TimesET" w:hAnsi="TimesET"/>
    </w:rPr>
  </w:style>
  <w:style w:type="character" w:customStyle="1" w:styleId="a5">
    <w:name w:val="Название Знак"/>
    <w:link w:val="a4"/>
    <w:qFormat/>
    <w:rsid w:val="00080CF9"/>
    <w:rPr>
      <w:sz w:val="28"/>
    </w:rPr>
  </w:style>
  <w:style w:type="character" w:customStyle="1" w:styleId="af0">
    <w:name w:val="Схема документа Знак"/>
    <w:link w:val="af"/>
    <w:semiHidden/>
    <w:qFormat/>
    <w:rsid w:val="00080CF9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link w:val="aa"/>
    <w:uiPriority w:val="99"/>
    <w:semiHidden/>
    <w:qFormat/>
    <w:rsid w:val="00080CF9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080CF9"/>
    <w:pPr>
      <w:spacing w:after="160" w:line="256" w:lineRule="auto"/>
    </w:pPr>
    <w:rPr>
      <w:rFonts w:ascii="TimesET" w:hAnsi="TimesET"/>
    </w:rPr>
  </w:style>
  <w:style w:type="paragraph" w:styleId="af6">
    <w:name w:val="List Paragraph"/>
    <w:basedOn w:val="a"/>
    <w:uiPriority w:val="99"/>
    <w:qFormat/>
    <w:rsid w:val="00080CF9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rsid w:val="00080CF9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080C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sPlusTitlePage">
    <w:name w:val="ConsPlusTitlePage"/>
    <w:uiPriority w:val="99"/>
    <w:qFormat/>
    <w:rsid w:val="00080CF9"/>
    <w:pPr>
      <w:widowControl w:val="0"/>
      <w:autoSpaceDE w:val="0"/>
      <w:autoSpaceDN w:val="0"/>
      <w:spacing w:after="160" w:line="256" w:lineRule="auto"/>
    </w:pPr>
    <w:rPr>
      <w:rFonts w:ascii="Tahoma" w:hAnsi="Tahoma" w:cs="Tahoma"/>
    </w:rPr>
  </w:style>
  <w:style w:type="paragraph" w:customStyle="1" w:styleId="af7">
    <w:name w:val="Знак"/>
    <w:basedOn w:val="a"/>
    <w:uiPriority w:val="99"/>
    <w:qFormat/>
    <w:rsid w:val="00080CF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080CF9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Index">
    <w:name w:val="Index"/>
    <w:basedOn w:val="Standard"/>
    <w:qFormat/>
    <w:rsid w:val="00080CF9"/>
    <w:pPr>
      <w:suppressLineNumbers/>
    </w:pPr>
  </w:style>
  <w:style w:type="paragraph" w:customStyle="1" w:styleId="ConsPlusNonformat">
    <w:name w:val="ConsPlusNonformat"/>
    <w:uiPriority w:val="99"/>
    <w:qFormat/>
    <w:rsid w:val="00080CF9"/>
    <w:pPr>
      <w:widowControl w:val="0"/>
      <w:autoSpaceDE w:val="0"/>
      <w:autoSpaceDN w:val="0"/>
      <w:adjustRightInd w:val="0"/>
      <w:spacing w:after="160" w:line="256" w:lineRule="auto"/>
    </w:pPr>
    <w:rPr>
      <w:rFonts w:ascii="Courier New" w:hAnsi="Courier New" w:cs="Courier New"/>
    </w:rPr>
  </w:style>
  <w:style w:type="paragraph" w:customStyle="1" w:styleId="af8">
    <w:name w:val="Прижатый влево"/>
    <w:basedOn w:val="a"/>
    <w:next w:val="a"/>
    <w:uiPriority w:val="99"/>
    <w:qFormat/>
    <w:rsid w:val="00080CF9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1"/>
    <w:basedOn w:val="a"/>
    <w:qFormat/>
    <w:rsid w:val="00080CF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080CF9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pt-a-000013">
    <w:name w:val="pt-a-000013"/>
    <w:basedOn w:val="a"/>
    <w:qFormat/>
    <w:rsid w:val="00080CF9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Cell">
    <w:name w:val="ConsPlusCell"/>
    <w:uiPriority w:val="99"/>
    <w:qFormat/>
    <w:rsid w:val="00080CF9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af9">
    <w:name w:val="Нормальный (таблица)"/>
    <w:basedOn w:val="a"/>
    <w:next w:val="a"/>
    <w:uiPriority w:val="99"/>
    <w:qFormat/>
    <w:rsid w:val="00080CF9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qFormat/>
    <w:rsid w:val="00080CF9"/>
    <w:pPr>
      <w:widowControl w:val="0"/>
      <w:autoSpaceDE w:val="0"/>
      <w:autoSpaceDN w:val="0"/>
      <w:spacing w:after="160" w:line="256" w:lineRule="auto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qFormat/>
    <w:rsid w:val="00080CF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080CF9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JurTerm">
    <w:name w:val="ConsPlusJurTerm"/>
    <w:uiPriority w:val="99"/>
    <w:qFormat/>
    <w:rsid w:val="00080CF9"/>
    <w:pPr>
      <w:widowControl w:val="0"/>
      <w:autoSpaceDE w:val="0"/>
      <w:autoSpaceDN w:val="0"/>
      <w:spacing w:after="160" w:line="256" w:lineRule="auto"/>
    </w:pPr>
    <w:rPr>
      <w:rFonts w:ascii="Tahoma" w:hAnsi="Tahoma" w:cs="Tahoma"/>
      <w:sz w:val="26"/>
    </w:rPr>
  </w:style>
  <w:style w:type="paragraph" w:customStyle="1" w:styleId="font5">
    <w:name w:val="font5"/>
    <w:basedOn w:val="a"/>
    <w:qFormat/>
    <w:rsid w:val="00080CF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080CF9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080CF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080CF9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080CF9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080CF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080CF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080CF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080CF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080CF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080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a">
    <w:name w:val="Гипертекстовая ссылка"/>
    <w:uiPriority w:val="99"/>
    <w:qFormat/>
    <w:rsid w:val="00080CF9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080CF9"/>
    <w:rPr>
      <w:rFonts w:ascii="Times New Roman" w:hAnsi="Times New Roman" w:cs="Times New Roman" w:hint="default"/>
      <w:sz w:val="28"/>
      <w:szCs w:val="28"/>
    </w:rPr>
  </w:style>
  <w:style w:type="character" w:customStyle="1" w:styleId="afb">
    <w:name w:val="Не вступил в силу"/>
    <w:uiPriority w:val="99"/>
    <w:qFormat/>
    <w:rsid w:val="00080CF9"/>
    <w:rPr>
      <w:color w:val="008080"/>
    </w:rPr>
  </w:style>
  <w:style w:type="character" w:customStyle="1" w:styleId="pharmaction">
    <w:name w:val="pharm_action"/>
    <w:qFormat/>
    <w:rsid w:val="00080CF9"/>
  </w:style>
  <w:style w:type="table" w:customStyle="1" w:styleId="13">
    <w:name w:val="Сетка таблицы1"/>
    <w:basedOn w:val="a1"/>
    <w:rsid w:val="00080CF9"/>
    <w:pPr>
      <w:spacing w:after="160" w:line="25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3FD09-C189-476B-88F7-DFAFDD29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79</TotalTime>
  <Pages>52</Pages>
  <Words>12837</Words>
  <Characters>73176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2008-04-23T08:17:00Z</cp:lastPrinted>
  <dcterms:created xsi:type="dcterms:W3CDTF">2023-06-01T13:07:00Z</dcterms:created>
  <dcterms:modified xsi:type="dcterms:W3CDTF">2023-06-06T11:48:00Z</dcterms:modified>
</cp:coreProperties>
</file>