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75D3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675D3" w:rsidRPr="00F16284" w:rsidRDefault="00B675D3" w:rsidP="00C26F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702C9" w:rsidRPr="00F16284">
        <w:tc>
          <w:tcPr>
            <w:tcW w:w="5428" w:type="dxa"/>
          </w:tcPr>
          <w:p w:rsidR="00A702C9" w:rsidRPr="00F16284" w:rsidRDefault="00A702C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02C9" w:rsidRPr="00F16284" w:rsidRDefault="00D82A4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06.06.2023 № 219</w:t>
            </w:r>
            <w:bookmarkStart w:id="0" w:name="_GoBack"/>
            <w:bookmarkEnd w:id="0"/>
          </w:p>
        </w:tc>
      </w:tr>
      <w:tr w:rsidR="00A702C9" w:rsidRPr="00F16284">
        <w:tc>
          <w:tcPr>
            <w:tcW w:w="5428" w:type="dxa"/>
          </w:tcPr>
          <w:p w:rsidR="00A702C9" w:rsidRPr="00F16284" w:rsidRDefault="00A702C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02C9" w:rsidRPr="00F16284" w:rsidRDefault="00A702C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2C9" w:rsidRPr="00F16284">
        <w:tc>
          <w:tcPr>
            <w:tcW w:w="5428" w:type="dxa"/>
          </w:tcPr>
          <w:p w:rsidR="00A702C9" w:rsidRPr="00F16284" w:rsidRDefault="00A702C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02C9" w:rsidRPr="00F16284" w:rsidRDefault="00A702C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13B6" w:rsidRPr="00A702C9" w:rsidRDefault="008C6BB1" w:rsidP="00A702C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>«</w:t>
      </w:r>
      <w:r w:rsidR="00675DDB" w:rsidRPr="00A702C9">
        <w:rPr>
          <w:rFonts w:ascii="Times New Roman" w:hAnsi="Times New Roman"/>
          <w:sz w:val="28"/>
          <w:szCs w:val="28"/>
        </w:rPr>
        <w:t xml:space="preserve">3. Порядок предоставления </w:t>
      </w:r>
      <w:proofErr w:type="gramStart"/>
      <w:r w:rsidR="00675DDB" w:rsidRPr="00A702C9">
        <w:rPr>
          <w:rFonts w:ascii="Times New Roman" w:hAnsi="Times New Roman"/>
          <w:sz w:val="28"/>
          <w:szCs w:val="28"/>
        </w:rPr>
        <w:t>единовременной</w:t>
      </w:r>
      <w:proofErr w:type="gramEnd"/>
    </w:p>
    <w:p w:rsidR="00675DDB" w:rsidRPr="00A702C9" w:rsidRDefault="00675DDB" w:rsidP="00A702C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 xml:space="preserve">финансовой помощи </w:t>
      </w:r>
    </w:p>
    <w:p w:rsidR="00675DDB" w:rsidRPr="00A702C9" w:rsidRDefault="00675DDB" w:rsidP="00A702C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B675D3" w:rsidRPr="00A702C9" w:rsidRDefault="00B675D3" w:rsidP="00A702C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A702C9">
        <w:rPr>
          <w:rFonts w:ascii="Times New Roman" w:hAnsi="Times New Roman"/>
          <w:sz w:val="28"/>
          <w:szCs w:val="28"/>
        </w:rPr>
        <w:t>Для получения единовременной финансовой помощи граждан</w:t>
      </w:r>
      <w:r w:rsidR="00FB1A7D" w:rsidRPr="00A702C9">
        <w:rPr>
          <w:rFonts w:ascii="Times New Roman" w:hAnsi="Times New Roman"/>
          <w:sz w:val="28"/>
          <w:szCs w:val="28"/>
        </w:rPr>
        <w:t>ин</w:t>
      </w:r>
      <w:r w:rsidR="00A702C9" w:rsidRPr="00A702C9">
        <w:rPr>
          <w:rFonts w:ascii="Times New Roman" w:hAnsi="Times New Roman"/>
          <w:sz w:val="28"/>
          <w:szCs w:val="28"/>
        </w:rPr>
        <w:t xml:space="preserve"> пред</w:t>
      </w:r>
      <w:r w:rsidRPr="00A702C9">
        <w:rPr>
          <w:rFonts w:ascii="Times New Roman" w:hAnsi="Times New Roman"/>
          <w:sz w:val="28"/>
          <w:szCs w:val="28"/>
        </w:rPr>
        <w:t>ставля</w:t>
      </w:r>
      <w:r w:rsidR="00FB1A7D" w:rsidRPr="00A702C9">
        <w:rPr>
          <w:rFonts w:ascii="Times New Roman" w:hAnsi="Times New Roman"/>
          <w:sz w:val="28"/>
          <w:szCs w:val="28"/>
        </w:rPr>
        <w:t>е</w:t>
      </w:r>
      <w:r w:rsidRPr="00A702C9">
        <w:rPr>
          <w:rFonts w:ascii="Times New Roman" w:hAnsi="Times New Roman"/>
          <w:sz w:val="28"/>
          <w:szCs w:val="28"/>
        </w:rPr>
        <w:t>т в центр занятости населения</w:t>
      </w:r>
      <w:r w:rsidR="00453057" w:rsidRPr="00A702C9">
        <w:rPr>
          <w:rFonts w:ascii="Times New Roman" w:hAnsi="Times New Roman"/>
          <w:sz w:val="28"/>
          <w:szCs w:val="28"/>
        </w:rPr>
        <w:t>,</w:t>
      </w:r>
      <w:r w:rsidRPr="00A702C9">
        <w:rPr>
          <w:rFonts w:ascii="Times New Roman" w:hAnsi="Times New Roman"/>
          <w:sz w:val="28"/>
          <w:szCs w:val="28"/>
        </w:rPr>
        <w:t xml:space="preserve"> </w:t>
      </w:r>
      <w:r w:rsidR="00453057" w:rsidRPr="00A702C9">
        <w:rPr>
          <w:rFonts w:ascii="Times New Roman" w:hAnsi="Times New Roman"/>
          <w:sz w:val="28"/>
          <w:szCs w:val="28"/>
        </w:rPr>
        <w:t xml:space="preserve">в котором гражданин состоит </w:t>
      </w:r>
      <w:r w:rsidR="00383487" w:rsidRPr="00A702C9">
        <w:rPr>
          <w:rFonts w:ascii="Times New Roman" w:hAnsi="Times New Roman"/>
          <w:sz w:val="28"/>
          <w:szCs w:val="28"/>
        </w:rPr>
        <w:t xml:space="preserve"> </w:t>
      </w:r>
      <w:r w:rsidR="00453057" w:rsidRPr="00A702C9">
        <w:rPr>
          <w:rFonts w:ascii="Times New Roman" w:hAnsi="Times New Roman"/>
          <w:sz w:val="28"/>
          <w:szCs w:val="28"/>
        </w:rPr>
        <w:t xml:space="preserve">на учете в качестве безработного, </w:t>
      </w:r>
      <w:r w:rsidRPr="00A702C9">
        <w:rPr>
          <w:rFonts w:ascii="Times New Roman" w:hAnsi="Times New Roman"/>
          <w:color w:val="000000" w:themeColor="text1"/>
          <w:sz w:val="28"/>
          <w:szCs w:val="28"/>
        </w:rPr>
        <w:t xml:space="preserve">до истечения </w:t>
      </w:r>
      <w:r w:rsidR="00E8375E" w:rsidRPr="00A702C9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A702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375E" w:rsidRPr="00A702C9">
        <w:rPr>
          <w:rFonts w:ascii="Times New Roman" w:hAnsi="Times New Roman"/>
          <w:color w:val="000000" w:themeColor="text1"/>
          <w:sz w:val="28"/>
          <w:szCs w:val="28"/>
        </w:rPr>
        <w:t>рабочих</w:t>
      </w:r>
      <w:r w:rsidRPr="00A702C9">
        <w:rPr>
          <w:rFonts w:ascii="Times New Roman" w:hAnsi="Times New Roman"/>
          <w:color w:val="000000" w:themeColor="text1"/>
          <w:sz w:val="28"/>
          <w:szCs w:val="28"/>
        </w:rPr>
        <w:t xml:space="preserve"> дней со дня</w:t>
      </w:r>
      <w:r w:rsidRPr="00A702C9">
        <w:rPr>
          <w:rFonts w:ascii="Times New Roman" w:hAnsi="Times New Roman"/>
          <w:sz w:val="28"/>
          <w:szCs w:val="28"/>
        </w:rPr>
        <w:t xml:space="preserve">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 либо постановки на учет физического лица в качестве налогоплательщика налога на профессиональный доход заявление </w:t>
      </w:r>
      <w:r w:rsidR="00FB1A7D" w:rsidRPr="00A702C9">
        <w:rPr>
          <w:rFonts w:ascii="Times New Roman" w:hAnsi="Times New Roman"/>
          <w:sz w:val="28"/>
          <w:szCs w:val="28"/>
        </w:rPr>
        <w:t>о предоставлении</w:t>
      </w:r>
      <w:r w:rsidRPr="00A702C9">
        <w:rPr>
          <w:rFonts w:ascii="Times New Roman" w:hAnsi="Times New Roman"/>
          <w:sz w:val="28"/>
          <w:szCs w:val="28"/>
        </w:rPr>
        <w:t xml:space="preserve"> единовременной</w:t>
      </w:r>
      <w:proofErr w:type="gramEnd"/>
      <w:r w:rsidRPr="00A702C9">
        <w:rPr>
          <w:rFonts w:ascii="Times New Roman" w:hAnsi="Times New Roman"/>
          <w:sz w:val="28"/>
          <w:szCs w:val="28"/>
        </w:rPr>
        <w:t xml:space="preserve"> финансовой</w:t>
      </w:r>
      <w:r w:rsidR="00E8375E" w:rsidRPr="00A702C9">
        <w:rPr>
          <w:rFonts w:ascii="Times New Roman" w:hAnsi="Times New Roman"/>
          <w:sz w:val="28"/>
          <w:szCs w:val="28"/>
        </w:rPr>
        <w:t xml:space="preserve"> помощи</w:t>
      </w:r>
      <w:r w:rsidR="00AB7F9D" w:rsidRPr="00A702C9">
        <w:rPr>
          <w:rFonts w:ascii="Times New Roman" w:hAnsi="Times New Roman"/>
          <w:sz w:val="28"/>
          <w:szCs w:val="28"/>
        </w:rPr>
        <w:t xml:space="preserve"> (далее – заявление)</w:t>
      </w:r>
      <w:r w:rsidR="007C103A" w:rsidRPr="00A702C9">
        <w:rPr>
          <w:rFonts w:ascii="Times New Roman" w:hAnsi="Times New Roman"/>
          <w:sz w:val="28"/>
          <w:szCs w:val="28"/>
        </w:rPr>
        <w:t xml:space="preserve"> </w:t>
      </w:r>
      <w:r w:rsidRPr="00A702C9">
        <w:rPr>
          <w:rFonts w:ascii="Times New Roman" w:hAnsi="Times New Roman"/>
          <w:sz w:val="28"/>
          <w:szCs w:val="28"/>
        </w:rPr>
        <w:t>по форме, утвержденной министерством.</w:t>
      </w:r>
    </w:p>
    <w:p w:rsidR="0028196E" w:rsidRPr="00A702C9" w:rsidRDefault="009B1971" w:rsidP="00A702C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 xml:space="preserve">Заявление </w:t>
      </w:r>
      <w:r w:rsidR="006B5577" w:rsidRPr="00A702C9">
        <w:rPr>
          <w:rFonts w:ascii="Times New Roman" w:hAnsi="Times New Roman"/>
          <w:sz w:val="28"/>
          <w:szCs w:val="28"/>
        </w:rPr>
        <w:t>подается гражданином</w:t>
      </w:r>
      <w:r w:rsidR="00144E13" w:rsidRPr="00A702C9">
        <w:rPr>
          <w:rFonts w:ascii="Times New Roman" w:hAnsi="Times New Roman"/>
          <w:sz w:val="28"/>
          <w:szCs w:val="28"/>
        </w:rPr>
        <w:t xml:space="preserve"> в форме электронного документа</w:t>
      </w:r>
      <w:r w:rsidR="006B5577" w:rsidRPr="00A702C9">
        <w:rPr>
          <w:rFonts w:ascii="Times New Roman" w:hAnsi="Times New Roman"/>
          <w:sz w:val="28"/>
          <w:szCs w:val="28"/>
        </w:rPr>
        <w:t xml:space="preserve"> </w:t>
      </w:r>
      <w:r w:rsidR="00B97316" w:rsidRPr="00A702C9">
        <w:rPr>
          <w:rFonts w:ascii="Times New Roman" w:hAnsi="Times New Roman"/>
          <w:sz w:val="28"/>
          <w:szCs w:val="28"/>
        </w:rPr>
        <w:t xml:space="preserve">посредством </w:t>
      </w:r>
      <w:r w:rsidR="00091DE1" w:rsidRPr="00A702C9">
        <w:rPr>
          <w:rFonts w:ascii="Times New Roman" w:hAnsi="Times New Roman"/>
          <w:sz w:val="28"/>
          <w:szCs w:val="28"/>
        </w:rPr>
        <w:t>Единой цифровой платформы в сфере занятости и трудовых отношений «Работа в России»</w:t>
      </w:r>
      <w:r w:rsidR="00A543D3" w:rsidRPr="00A702C9">
        <w:rPr>
          <w:rFonts w:ascii="Times New Roman" w:hAnsi="Times New Roman"/>
          <w:sz w:val="28"/>
          <w:szCs w:val="28"/>
        </w:rPr>
        <w:t xml:space="preserve"> (далее – единая цифровая платформа)</w:t>
      </w:r>
      <w:r w:rsidR="0028196E" w:rsidRPr="00A702C9">
        <w:rPr>
          <w:rFonts w:ascii="Times New Roman" w:hAnsi="Times New Roman"/>
          <w:sz w:val="28"/>
          <w:szCs w:val="28"/>
        </w:rPr>
        <w:t>.</w:t>
      </w:r>
    </w:p>
    <w:p w:rsidR="0028196E" w:rsidRPr="00A702C9" w:rsidRDefault="0028196E" w:rsidP="00A702C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2C9">
        <w:rPr>
          <w:rFonts w:ascii="Times New Roman" w:hAnsi="Times New Roman" w:cs="Times New Roman"/>
          <w:sz w:val="28"/>
          <w:szCs w:val="28"/>
        </w:rPr>
        <w:t>Гражданин вправе</w:t>
      </w:r>
      <w:r w:rsidR="00AB712F" w:rsidRPr="00A702C9">
        <w:rPr>
          <w:rFonts w:ascii="Times New Roman" w:hAnsi="Times New Roman" w:cs="Times New Roman"/>
          <w:sz w:val="28"/>
          <w:szCs w:val="28"/>
        </w:rPr>
        <w:t xml:space="preserve"> лично или через представителя </w:t>
      </w:r>
      <w:r w:rsidRPr="00A702C9">
        <w:rPr>
          <w:rFonts w:ascii="Times New Roman" w:hAnsi="Times New Roman" w:cs="Times New Roman"/>
          <w:sz w:val="28"/>
          <w:szCs w:val="28"/>
        </w:rPr>
        <w:t xml:space="preserve">обратиться </w:t>
      </w:r>
      <w:proofErr w:type="gramStart"/>
      <w:r w:rsidRPr="00A702C9">
        <w:rPr>
          <w:rFonts w:ascii="Times New Roman" w:hAnsi="Times New Roman" w:cs="Times New Roman"/>
          <w:sz w:val="28"/>
          <w:szCs w:val="28"/>
        </w:rPr>
        <w:t xml:space="preserve">в </w:t>
      </w:r>
      <w:r w:rsidRPr="00A702C9">
        <w:rPr>
          <w:rFonts w:ascii="Times New Roman" w:hAnsi="Times New Roman" w:cs="Times New Roman"/>
          <w:color w:val="000000" w:themeColor="text1"/>
          <w:sz w:val="28"/>
          <w:szCs w:val="28"/>
        </w:rPr>
        <w:t>центр занятости населения</w:t>
      </w:r>
      <w:r w:rsidRPr="00A702C9">
        <w:rPr>
          <w:rFonts w:ascii="Times New Roman" w:hAnsi="Times New Roman" w:cs="Times New Roman"/>
          <w:sz w:val="28"/>
          <w:szCs w:val="28"/>
        </w:rPr>
        <w:t xml:space="preserve"> за содействием в подаче заявления в электронной форме</w:t>
      </w:r>
      <w:r w:rsidR="00AB712F" w:rsidRPr="00A702C9">
        <w:rPr>
          <w:rFonts w:ascii="Times New Roman" w:hAnsi="Times New Roman" w:cs="Times New Roman"/>
          <w:sz w:val="28"/>
          <w:szCs w:val="28"/>
        </w:rPr>
        <w:t xml:space="preserve"> с пред</w:t>
      </w:r>
      <w:r w:rsidR="00181571" w:rsidRPr="00A702C9">
        <w:rPr>
          <w:rFonts w:ascii="Times New Roman" w:hAnsi="Times New Roman" w:cs="Times New Roman"/>
          <w:sz w:val="28"/>
          <w:szCs w:val="28"/>
        </w:rPr>
        <w:t>ъявлением</w:t>
      </w:r>
      <w:proofErr w:type="gramEnd"/>
      <w:r w:rsidR="00AB712F" w:rsidRPr="00A702C9">
        <w:rPr>
          <w:rFonts w:ascii="Times New Roman" w:hAnsi="Times New Roman" w:cs="Times New Roman"/>
          <w:sz w:val="28"/>
          <w:szCs w:val="28"/>
        </w:rPr>
        <w:t xml:space="preserve"> доку</w:t>
      </w:r>
      <w:r w:rsidR="008C6BB1" w:rsidRPr="00A702C9">
        <w:rPr>
          <w:rFonts w:ascii="Times New Roman" w:hAnsi="Times New Roman" w:cs="Times New Roman"/>
          <w:sz w:val="28"/>
          <w:szCs w:val="28"/>
        </w:rPr>
        <w:t>мента, удостоверяющего личность</w:t>
      </w:r>
      <w:r w:rsidRPr="00A702C9">
        <w:rPr>
          <w:rFonts w:ascii="Times New Roman" w:hAnsi="Times New Roman" w:cs="Times New Roman"/>
          <w:sz w:val="28"/>
          <w:szCs w:val="28"/>
        </w:rPr>
        <w:t>.</w:t>
      </w:r>
      <w:r w:rsidR="008C6BB1" w:rsidRPr="00A702C9">
        <w:rPr>
          <w:rFonts w:ascii="Times New Roman" w:hAnsi="Times New Roman" w:cs="Times New Roman"/>
          <w:sz w:val="28"/>
          <w:szCs w:val="28"/>
        </w:rPr>
        <w:t xml:space="preserve"> В случае обращения через представителя дополнительно представляется документ, удостоверяющий его полномочия.</w:t>
      </w:r>
    </w:p>
    <w:p w:rsidR="008062A6" w:rsidRPr="00A702C9" w:rsidRDefault="008062A6" w:rsidP="00A702C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2C9">
        <w:rPr>
          <w:rFonts w:ascii="Times New Roman" w:hAnsi="Times New Roman" w:cs="Times New Roman"/>
          <w:sz w:val="28"/>
          <w:szCs w:val="28"/>
        </w:rPr>
        <w:t xml:space="preserve">Для </w:t>
      </w:r>
      <w:r w:rsidR="00E8375E" w:rsidRPr="00A702C9">
        <w:rPr>
          <w:rFonts w:ascii="Times New Roman" w:hAnsi="Times New Roman" w:cs="Times New Roman"/>
          <w:sz w:val="28"/>
          <w:szCs w:val="28"/>
        </w:rPr>
        <w:t>определения права гражданина на предоставление</w:t>
      </w:r>
      <w:r w:rsidRPr="00A702C9">
        <w:rPr>
          <w:rFonts w:ascii="Times New Roman" w:hAnsi="Times New Roman" w:cs="Times New Roman"/>
          <w:sz w:val="28"/>
          <w:szCs w:val="28"/>
        </w:rPr>
        <w:t xml:space="preserve"> единовременной финансовой помощи центр занятости населения </w:t>
      </w:r>
      <w:r w:rsidR="00E7250B" w:rsidRPr="00A702C9">
        <w:rPr>
          <w:rFonts w:ascii="Times New Roman" w:hAnsi="Times New Roman" w:cs="Times New Roman"/>
          <w:sz w:val="28"/>
          <w:szCs w:val="28"/>
        </w:rPr>
        <w:t>осуществляет запрос              в соответствии с пунктом 3.2 настоящего Положения</w:t>
      </w:r>
      <w:r w:rsidR="00144FF2" w:rsidRPr="00A702C9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975F7" w:rsidRPr="00A702C9">
        <w:rPr>
          <w:rFonts w:ascii="Times New Roman" w:hAnsi="Times New Roman" w:cs="Times New Roman"/>
          <w:sz w:val="28"/>
          <w:szCs w:val="28"/>
        </w:rPr>
        <w:t>х</w:t>
      </w:r>
      <w:r w:rsidR="00144FF2" w:rsidRPr="00A702C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975F7" w:rsidRPr="00A702C9">
        <w:rPr>
          <w:rFonts w:ascii="Times New Roman" w:hAnsi="Times New Roman" w:cs="Times New Roman"/>
          <w:sz w:val="28"/>
          <w:szCs w:val="28"/>
        </w:rPr>
        <w:t>ов</w:t>
      </w:r>
      <w:r w:rsidR="00144FF2" w:rsidRPr="00A702C9">
        <w:rPr>
          <w:rFonts w:ascii="Times New Roman" w:hAnsi="Times New Roman" w:cs="Times New Roman"/>
          <w:sz w:val="28"/>
          <w:szCs w:val="28"/>
        </w:rPr>
        <w:t xml:space="preserve"> (сведени</w:t>
      </w:r>
      <w:r w:rsidR="009975F7" w:rsidRPr="00A702C9">
        <w:rPr>
          <w:rFonts w:ascii="Times New Roman" w:hAnsi="Times New Roman" w:cs="Times New Roman"/>
          <w:sz w:val="28"/>
          <w:szCs w:val="28"/>
        </w:rPr>
        <w:t>й</w:t>
      </w:r>
      <w:r w:rsidR="00144FF2" w:rsidRPr="00A702C9">
        <w:rPr>
          <w:rFonts w:ascii="Times New Roman" w:hAnsi="Times New Roman" w:cs="Times New Roman"/>
          <w:sz w:val="28"/>
          <w:szCs w:val="28"/>
        </w:rPr>
        <w:t>)</w:t>
      </w:r>
      <w:r w:rsidRPr="00A702C9">
        <w:rPr>
          <w:rFonts w:ascii="Times New Roman" w:hAnsi="Times New Roman" w:cs="Times New Roman"/>
          <w:sz w:val="28"/>
          <w:szCs w:val="28"/>
        </w:rPr>
        <w:t>:</w:t>
      </w:r>
    </w:p>
    <w:p w:rsidR="00F92282" w:rsidRPr="00A702C9" w:rsidRDefault="00E8375E" w:rsidP="00A702C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>1</w:t>
      </w:r>
      <w:r w:rsidR="008104D6" w:rsidRPr="00A702C9">
        <w:rPr>
          <w:rFonts w:ascii="Times New Roman" w:hAnsi="Times New Roman"/>
          <w:sz w:val="28"/>
          <w:szCs w:val="28"/>
        </w:rPr>
        <w:t xml:space="preserve">) </w:t>
      </w:r>
      <w:r w:rsidR="000C42E1" w:rsidRPr="00A702C9">
        <w:rPr>
          <w:rFonts w:ascii="Times New Roman" w:hAnsi="Times New Roman"/>
          <w:sz w:val="28"/>
          <w:szCs w:val="28"/>
        </w:rPr>
        <w:t>решение рабочей группы о согласовании бизнес-плана</w:t>
      </w:r>
      <w:r w:rsidR="0047274D" w:rsidRPr="00A702C9">
        <w:rPr>
          <w:rFonts w:ascii="Times New Roman" w:hAnsi="Times New Roman"/>
          <w:sz w:val="28"/>
          <w:szCs w:val="28"/>
        </w:rPr>
        <w:t>;</w:t>
      </w:r>
    </w:p>
    <w:p w:rsidR="00B675D3" w:rsidRPr="00A702C9" w:rsidRDefault="00E8375E" w:rsidP="00A702C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>2</w:t>
      </w:r>
      <w:r w:rsidR="00B675D3" w:rsidRPr="00A702C9">
        <w:rPr>
          <w:rFonts w:ascii="Times New Roman" w:hAnsi="Times New Roman"/>
          <w:sz w:val="28"/>
          <w:szCs w:val="28"/>
        </w:rPr>
        <w:t>) страховое свидетельство обязательного пенсионного страхования или страховое свидетельство государственно</w:t>
      </w:r>
      <w:r w:rsidR="00BF5A20" w:rsidRPr="00A702C9">
        <w:rPr>
          <w:rFonts w:ascii="Times New Roman" w:hAnsi="Times New Roman"/>
          <w:sz w:val="28"/>
          <w:szCs w:val="28"/>
        </w:rPr>
        <w:t>го пенсионного страхования, или</w:t>
      </w:r>
      <w:r w:rsidR="00B675D3" w:rsidRPr="00A702C9">
        <w:rPr>
          <w:rFonts w:ascii="Times New Roman" w:hAnsi="Times New Roman"/>
          <w:sz w:val="28"/>
          <w:szCs w:val="28"/>
        </w:rPr>
        <w:t xml:space="preserve"> документ, подтверждающий регистрацию в системе индивидуального (персонифицированного) учета гражданина, </w:t>
      </w:r>
      <w:r w:rsidR="00B337A1" w:rsidRPr="00A702C9">
        <w:rPr>
          <w:rFonts w:ascii="Times New Roman" w:hAnsi="Times New Roman"/>
          <w:sz w:val="28"/>
          <w:szCs w:val="28"/>
        </w:rPr>
        <w:t>котор</w:t>
      </w:r>
      <w:r w:rsidR="00A702C9" w:rsidRPr="00A702C9">
        <w:rPr>
          <w:rFonts w:ascii="Times New Roman" w:hAnsi="Times New Roman"/>
          <w:sz w:val="28"/>
          <w:szCs w:val="28"/>
        </w:rPr>
        <w:t xml:space="preserve">ый </w:t>
      </w:r>
      <w:r w:rsidR="00B337A1" w:rsidRPr="00A702C9">
        <w:rPr>
          <w:rFonts w:ascii="Times New Roman" w:hAnsi="Times New Roman"/>
          <w:sz w:val="28"/>
          <w:szCs w:val="28"/>
        </w:rPr>
        <w:t>содержа</w:t>
      </w:r>
      <w:r w:rsidR="003B51E8" w:rsidRPr="00A702C9">
        <w:rPr>
          <w:rFonts w:ascii="Times New Roman" w:hAnsi="Times New Roman"/>
          <w:sz w:val="28"/>
          <w:szCs w:val="28"/>
        </w:rPr>
        <w:t>т</w:t>
      </w:r>
      <w:r w:rsidR="00B675D3" w:rsidRPr="00A702C9">
        <w:rPr>
          <w:rFonts w:ascii="Times New Roman" w:hAnsi="Times New Roman"/>
          <w:sz w:val="28"/>
          <w:szCs w:val="28"/>
        </w:rPr>
        <w:t xml:space="preserve"> сведения </w:t>
      </w:r>
      <w:r w:rsidR="00B44608" w:rsidRPr="00A702C9">
        <w:rPr>
          <w:rFonts w:ascii="Times New Roman" w:hAnsi="Times New Roman"/>
          <w:sz w:val="28"/>
          <w:szCs w:val="28"/>
        </w:rPr>
        <w:t xml:space="preserve">                  </w:t>
      </w:r>
      <w:r w:rsidR="00B675D3" w:rsidRPr="00A702C9">
        <w:rPr>
          <w:rFonts w:ascii="Times New Roman" w:hAnsi="Times New Roman"/>
          <w:sz w:val="28"/>
          <w:szCs w:val="28"/>
        </w:rPr>
        <w:t>о страховом номере индивидуального лицевого счета;</w:t>
      </w:r>
    </w:p>
    <w:p w:rsidR="00B675D3" w:rsidRPr="00A702C9" w:rsidRDefault="00E8375E" w:rsidP="00A702C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>3</w:t>
      </w:r>
      <w:r w:rsidR="00B675D3" w:rsidRPr="00A702C9">
        <w:rPr>
          <w:rFonts w:ascii="Times New Roman" w:hAnsi="Times New Roman"/>
          <w:sz w:val="28"/>
          <w:szCs w:val="28"/>
        </w:rPr>
        <w:t>) документ (сведения) органов Федеральной службы судебных приставов, подтверждающий отсутствие возбужденного в отношении гражданина исполнительного производства;</w:t>
      </w:r>
    </w:p>
    <w:p w:rsidR="00B675D3" w:rsidRPr="00A702C9" w:rsidRDefault="00E8375E" w:rsidP="00A702C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z w:val="28"/>
          <w:szCs w:val="28"/>
        </w:rPr>
        <w:t>4</w:t>
      </w:r>
      <w:r w:rsidR="00B675D3" w:rsidRPr="00A702C9">
        <w:rPr>
          <w:rFonts w:ascii="Times New Roman" w:hAnsi="Times New Roman"/>
          <w:sz w:val="28"/>
          <w:szCs w:val="28"/>
        </w:rPr>
        <w:t xml:space="preserve">) документ (сведения), подтверждающий неполучение гражданином государственной социальной помощи на основании социального контракта </w:t>
      </w:r>
      <w:r w:rsidR="001C247D" w:rsidRPr="00A702C9">
        <w:rPr>
          <w:rFonts w:ascii="Times New Roman" w:hAnsi="Times New Roman"/>
          <w:sz w:val="28"/>
          <w:szCs w:val="28"/>
        </w:rPr>
        <w:t xml:space="preserve">   </w:t>
      </w:r>
      <w:r w:rsidR="00B675D3" w:rsidRPr="00A702C9">
        <w:rPr>
          <w:rFonts w:ascii="Times New Roman" w:hAnsi="Times New Roman"/>
          <w:sz w:val="28"/>
          <w:szCs w:val="28"/>
        </w:rPr>
        <w:t xml:space="preserve">в связи с реализацией мероприятия по осуществлению индивидуальной предпринимательской деятельности в соответствии с </w:t>
      </w:r>
      <w:hyperlink r:id="rId10" w:history="1">
        <w:r w:rsidR="00B675D3" w:rsidRPr="00A702C9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B675D3" w:rsidRPr="00A702C9">
        <w:rPr>
          <w:rFonts w:ascii="Times New Roman" w:hAnsi="Times New Roman"/>
          <w:sz w:val="28"/>
          <w:szCs w:val="28"/>
        </w:rPr>
        <w:t xml:space="preserve"> Правительства Рязанской области от 17.12.2014 № 387 «О государственной социальной помощи на основании социального контракта» на осуществление расходов, указанных в представленном бизнес-плане;</w:t>
      </w:r>
    </w:p>
    <w:p w:rsidR="00B675D3" w:rsidRPr="00BA480C" w:rsidRDefault="00E8375E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lastRenderedPageBreak/>
        <w:t>5</w:t>
      </w:r>
      <w:r w:rsidR="00B675D3" w:rsidRPr="00BA480C">
        <w:rPr>
          <w:rFonts w:ascii="Times New Roman" w:hAnsi="Times New Roman"/>
          <w:sz w:val="28"/>
          <w:szCs w:val="28"/>
        </w:rPr>
        <w:t>) докумен</w:t>
      </w:r>
      <w:r w:rsidR="00B675D3" w:rsidRPr="00706F08">
        <w:rPr>
          <w:rFonts w:ascii="Times New Roman" w:hAnsi="Times New Roman"/>
          <w:sz w:val="28"/>
          <w:szCs w:val="28"/>
        </w:rPr>
        <w:t>т</w:t>
      </w:r>
      <w:r w:rsidR="009E13B6" w:rsidRPr="00BA480C">
        <w:rPr>
          <w:rFonts w:ascii="Times New Roman" w:hAnsi="Times New Roman"/>
          <w:sz w:val="28"/>
          <w:szCs w:val="28"/>
        </w:rPr>
        <w:t xml:space="preserve"> (сведения)</w:t>
      </w:r>
      <w:r w:rsidR="00B675D3" w:rsidRPr="00BA480C">
        <w:rPr>
          <w:rFonts w:ascii="Times New Roman" w:hAnsi="Times New Roman"/>
          <w:sz w:val="28"/>
          <w:szCs w:val="28"/>
        </w:rPr>
        <w:t xml:space="preserve"> о государственной регистрации юридического лица, индивидуального предпринимателя либо крестьянского (фермерского) хозяйства, докумен</w:t>
      </w:r>
      <w:r w:rsidR="00B675D3" w:rsidRPr="00706F08">
        <w:rPr>
          <w:rFonts w:ascii="Times New Roman" w:hAnsi="Times New Roman"/>
          <w:sz w:val="28"/>
          <w:szCs w:val="28"/>
        </w:rPr>
        <w:t>т</w:t>
      </w:r>
      <w:r w:rsidR="00B675D3" w:rsidRPr="00BA480C">
        <w:rPr>
          <w:rFonts w:ascii="Times New Roman" w:hAnsi="Times New Roman"/>
          <w:sz w:val="28"/>
          <w:szCs w:val="28"/>
        </w:rPr>
        <w:t xml:space="preserve"> о внесении записи в Единый государственный реестр юридических лиц или Единый государственный реестр индивидуальных предпринимателей, справк</w:t>
      </w:r>
      <w:r w:rsidR="00881B66" w:rsidRPr="00BA480C">
        <w:rPr>
          <w:rFonts w:ascii="Times New Roman" w:hAnsi="Times New Roman"/>
          <w:sz w:val="28"/>
          <w:szCs w:val="28"/>
        </w:rPr>
        <w:t>а</w:t>
      </w:r>
      <w:r w:rsidR="00B675D3" w:rsidRPr="00BA480C">
        <w:rPr>
          <w:rFonts w:ascii="Times New Roman" w:hAnsi="Times New Roman"/>
          <w:sz w:val="28"/>
          <w:szCs w:val="28"/>
        </w:rPr>
        <w:t xml:space="preserve"> о постановке на учет физического лица </w:t>
      </w:r>
      <w:r w:rsidR="00607680" w:rsidRPr="00BA480C">
        <w:rPr>
          <w:rFonts w:ascii="Times New Roman" w:hAnsi="Times New Roman"/>
          <w:sz w:val="28"/>
          <w:szCs w:val="28"/>
        </w:rPr>
        <w:t xml:space="preserve">                </w:t>
      </w:r>
      <w:r w:rsidR="00B675D3" w:rsidRPr="00BA480C">
        <w:rPr>
          <w:rFonts w:ascii="Times New Roman" w:hAnsi="Times New Roman"/>
          <w:sz w:val="28"/>
          <w:szCs w:val="28"/>
        </w:rPr>
        <w:t>в качестве налогоплательщика налога на профессиональный доход</w:t>
      </w:r>
      <w:r w:rsidR="00A14769" w:rsidRPr="00BA480C">
        <w:rPr>
          <w:rFonts w:ascii="Times New Roman" w:hAnsi="Times New Roman"/>
          <w:sz w:val="28"/>
          <w:szCs w:val="28"/>
        </w:rPr>
        <w:t>.</w:t>
      </w:r>
    </w:p>
    <w:p w:rsidR="00A06FB3" w:rsidRPr="00BA480C" w:rsidRDefault="00A06FB3" w:rsidP="00A06FB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 xml:space="preserve">Центр занятости населения подтверждает подачу гражданином заявления путем направления гражданину </w:t>
      </w:r>
      <w:r w:rsidR="004A6C61" w:rsidRPr="00BA480C">
        <w:rPr>
          <w:rFonts w:ascii="Times New Roman" w:hAnsi="Times New Roman"/>
          <w:sz w:val="28"/>
          <w:szCs w:val="28"/>
        </w:rPr>
        <w:t xml:space="preserve">с использованием единой цифровой платформы </w:t>
      </w:r>
      <w:r w:rsidRPr="00BA480C">
        <w:rPr>
          <w:rFonts w:ascii="Times New Roman" w:hAnsi="Times New Roman"/>
          <w:sz w:val="28"/>
          <w:szCs w:val="28"/>
        </w:rPr>
        <w:t>соответствующего уведомления в день подачи им заявления.</w:t>
      </w:r>
    </w:p>
    <w:p w:rsidR="00B675D3" w:rsidRPr="00BA480C" w:rsidRDefault="00B675D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 xml:space="preserve">3.2. </w:t>
      </w:r>
      <w:proofErr w:type="gramStart"/>
      <w:r w:rsidRPr="00BA480C">
        <w:rPr>
          <w:rFonts w:ascii="Times New Roman" w:hAnsi="Times New Roman"/>
          <w:sz w:val="28"/>
          <w:szCs w:val="28"/>
        </w:rPr>
        <w:t>Центр занятости населения</w:t>
      </w:r>
      <w:r w:rsidR="00E8375E" w:rsidRPr="00BA480C">
        <w:rPr>
          <w:rFonts w:ascii="Times New Roman" w:hAnsi="Times New Roman"/>
          <w:sz w:val="28"/>
          <w:szCs w:val="28"/>
        </w:rPr>
        <w:t xml:space="preserve"> не позднее 5 рабочих дней</w:t>
      </w:r>
      <w:r w:rsidR="00C651D9" w:rsidRPr="00BA480C">
        <w:rPr>
          <w:rFonts w:ascii="Times New Roman" w:hAnsi="Times New Roman"/>
          <w:sz w:val="28"/>
          <w:szCs w:val="28"/>
        </w:rPr>
        <w:t xml:space="preserve"> после подачи гражданином заявления</w:t>
      </w:r>
      <w:r w:rsidRPr="00BA480C">
        <w:rPr>
          <w:rFonts w:ascii="Times New Roman" w:hAnsi="Times New Roman"/>
          <w:sz w:val="28"/>
          <w:szCs w:val="28"/>
        </w:rPr>
        <w:t xml:space="preserve"> запрашивает указанные в </w:t>
      </w:r>
      <w:hyperlink r:id="rId11" w:history="1">
        <w:r w:rsidR="004908D5" w:rsidRPr="00BA480C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подпунктах 2-5 пункта</w:t>
        </w:r>
        <w:r w:rsidRPr="00BA480C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 </w:t>
        </w:r>
        <w:r w:rsidR="008D106A" w:rsidRPr="00BA480C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3.1</w:t>
        </w:r>
      </w:hyperlink>
      <w:r w:rsidRPr="00BA480C">
        <w:rPr>
          <w:rFonts w:ascii="Times New Roman" w:hAnsi="Times New Roman"/>
          <w:sz w:val="28"/>
          <w:szCs w:val="28"/>
        </w:rPr>
        <w:t xml:space="preserve"> настоящего </w:t>
      </w:r>
      <w:r w:rsidR="00F114B8">
        <w:rPr>
          <w:rFonts w:ascii="Times New Roman" w:hAnsi="Times New Roman"/>
          <w:sz w:val="28"/>
          <w:szCs w:val="28"/>
        </w:rPr>
        <w:t>Положения</w:t>
      </w:r>
      <w:r w:rsidRPr="00BA480C">
        <w:rPr>
          <w:rFonts w:ascii="Times New Roman" w:hAnsi="Times New Roman"/>
          <w:sz w:val="28"/>
          <w:szCs w:val="28"/>
        </w:rPr>
        <w:t xml:space="preserve"> документы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если они </w:t>
      </w:r>
      <w:r w:rsidR="00A14769" w:rsidRPr="00BA480C">
        <w:rPr>
          <w:rFonts w:ascii="Times New Roman" w:hAnsi="Times New Roman"/>
          <w:sz w:val="28"/>
          <w:szCs w:val="28"/>
        </w:rPr>
        <w:t xml:space="preserve">                   </w:t>
      </w:r>
      <w:r w:rsidRPr="00BA480C">
        <w:rPr>
          <w:rFonts w:ascii="Times New Roman" w:hAnsi="Times New Roman"/>
          <w:sz w:val="28"/>
          <w:szCs w:val="28"/>
        </w:rPr>
        <w:t>не представлены</w:t>
      </w:r>
      <w:proofErr w:type="gramEnd"/>
      <w:r w:rsidRPr="00BA480C">
        <w:rPr>
          <w:rFonts w:ascii="Times New Roman" w:hAnsi="Times New Roman"/>
          <w:sz w:val="28"/>
          <w:szCs w:val="28"/>
        </w:rPr>
        <w:t xml:space="preserve"> по инициативе гражданина.</w:t>
      </w:r>
    </w:p>
    <w:p w:rsidR="00B675D3" w:rsidRPr="00BA480C" w:rsidRDefault="00B675D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</w:t>
      </w:r>
      <w:r w:rsidR="00A360A0" w:rsidRPr="00BA480C">
        <w:rPr>
          <w:rFonts w:ascii="Times New Roman" w:hAnsi="Times New Roman"/>
          <w:sz w:val="28"/>
          <w:szCs w:val="28"/>
        </w:rPr>
        <w:t xml:space="preserve">  </w:t>
      </w:r>
      <w:r w:rsidRPr="00BA480C"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</w:t>
      </w:r>
      <w:hyperlink r:id="rId12" w:history="1">
        <w:r w:rsidRPr="00BA480C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Pr="00BA48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A480C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услуг».</w:t>
      </w:r>
    </w:p>
    <w:p w:rsidR="00E8375E" w:rsidRPr="00BA480C" w:rsidRDefault="00E8375E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Центр занятости населения</w:t>
      </w:r>
      <w:r w:rsidR="003B7907" w:rsidRPr="00BA480C">
        <w:rPr>
          <w:rFonts w:ascii="Times New Roman" w:hAnsi="Times New Roman"/>
          <w:sz w:val="28"/>
          <w:szCs w:val="28"/>
        </w:rPr>
        <w:t xml:space="preserve"> не позднее 5 рабочих дней после подачи гражданином заявления</w:t>
      </w:r>
      <w:r w:rsidRPr="00BA480C">
        <w:rPr>
          <w:rFonts w:ascii="Times New Roman" w:hAnsi="Times New Roman"/>
          <w:sz w:val="28"/>
          <w:szCs w:val="28"/>
        </w:rPr>
        <w:t xml:space="preserve"> запрашивает указанный в подпункте 1 пункта 3.1</w:t>
      </w:r>
      <w:r w:rsidR="00981A3E" w:rsidRPr="00BA480C">
        <w:rPr>
          <w:rFonts w:ascii="Times New Roman" w:hAnsi="Times New Roman"/>
          <w:sz w:val="28"/>
          <w:szCs w:val="28"/>
        </w:rPr>
        <w:t xml:space="preserve"> настоящего </w:t>
      </w:r>
      <w:r w:rsidR="00F114B8">
        <w:rPr>
          <w:rFonts w:ascii="Times New Roman" w:hAnsi="Times New Roman"/>
          <w:sz w:val="28"/>
          <w:szCs w:val="28"/>
        </w:rPr>
        <w:t>Положения</w:t>
      </w:r>
      <w:r w:rsidR="00981A3E" w:rsidRPr="00BA480C">
        <w:rPr>
          <w:rFonts w:ascii="Times New Roman" w:hAnsi="Times New Roman"/>
          <w:sz w:val="28"/>
          <w:szCs w:val="28"/>
        </w:rPr>
        <w:t xml:space="preserve"> </w:t>
      </w:r>
      <w:r w:rsidR="003B7907" w:rsidRPr="00BA480C">
        <w:rPr>
          <w:rFonts w:ascii="Times New Roman" w:hAnsi="Times New Roman"/>
          <w:sz w:val="28"/>
          <w:szCs w:val="28"/>
        </w:rPr>
        <w:t>докумен</w:t>
      </w:r>
      <w:r w:rsidR="00981A3E" w:rsidRPr="00BA480C">
        <w:rPr>
          <w:rFonts w:ascii="Times New Roman" w:hAnsi="Times New Roman"/>
          <w:sz w:val="28"/>
          <w:szCs w:val="28"/>
        </w:rPr>
        <w:t>т</w:t>
      </w:r>
      <w:r w:rsidRPr="00BA480C">
        <w:rPr>
          <w:rFonts w:ascii="Times New Roman" w:hAnsi="Times New Roman"/>
          <w:sz w:val="28"/>
          <w:szCs w:val="28"/>
        </w:rPr>
        <w:t xml:space="preserve"> у рабочей</w:t>
      </w:r>
      <w:r w:rsidR="003B7907" w:rsidRPr="00BA480C">
        <w:rPr>
          <w:rFonts w:ascii="Times New Roman" w:hAnsi="Times New Roman"/>
          <w:sz w:val="28"/>
          <w:szCs w:val="28"/>
        </w:rPr>
        <w:t xml:space="preserve"> группы</w:t>
      </w:r>
      <w:r w:rsidRPr="00BA480C">
        <w:rPr>
          <w:rFonts w:ascii="Times New Roman" w:hAnsi="Times New Roman"/>
          <w:sz w:val="28"/>
          <w:szCs w:val="28"/>
        </w:rPr>
        <w:t>.</w:t>
      </w:r>
    </w:p>
    <w:p w:rsidR="00FE39D6" w:rsidRPr="00BA480C" w:rsidRDefault="00B675D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3.</w:t>
      </w:r>
      <w:r w:rsidR="00EF6D0D" w:rsidRPr="00BA480C">
        <w:rPr>
          <w:rFonts w:ascii="Times New Roman" w:hAnsi="Times New Roman"/>
          <w:sz w:val="28"/>
          <w:szCs w:val="28"/>
        </w:rPr>
        <w:t>3</w:t>
      </w:r>
      <w:r w:rsidRPr="00BA480C">
        <w:rPr>
          <w:rFonts w:ascii="Times New Roman" w:hAnsi="Times New Roman"/>
          <w:sz w:val="28"/>
          <w:szCs w:val="28"/>
        </w:rPr>
        <w:t xml:space="preserve">. </w:t>
      </w:r>
      <w:r w:rsidR="00552477" w:rsidRPr="00BA480C">
        <w:rPr>
          <w:rFonts w:ascii="Times New Roman" w:hAnsi="Times New Roman"/>
          <w:sz w:val="28"/>
          <w:szCs w:val="28"/>
        </w:rPr>
        <w:t xml:space="preserve">Решение о предоставлении либо об отказе в предоставлении единовременной финансовой помощи принимается центром занятости населения не позднее 17 </w:t>
      </w:r>
      <w:r w:rsidR="006808DB" w:rsidRPr="00BA480C">
        <w:rPr>
          <w:rFonts w:ascii="Times New Roman" w:hAnsi="Times New Roman"/>
          <w:sz w:val="28"/>
          <w:szCs w:val="28"/>
        </w:rPr>
        <w:t>рабочих дней, следующих за днем подачи заявления гражданином</w:t>
      </w:r>
      <w:r w:rsidR="00452E8E" w:rsidRPr="00BA480C">
        <w:rPr>
          <w:rFonts w:ascii="Times New Roman" w:hAnsi="Times New Roman"/>
          <w:sz w:val="28"/>
          <w:szCs w:val="28"/>
        </w:rPr>
        <w:t>,</w:t>
      </w:r>
      <w:r w:rsidR="006808DB" w:rsidRPr="00BA480C">
        <w:rPr>
          <w:rFonts w:ascii="Times New Roman" w:hAnsi="Times New Roman"/>
          <w:sz w:val="28"/>
          <w:szCs w:val="28"/>
        </w:rPr>
        <w:t xml:space="preserve"> и оформляется в виде приказ</w:t>
      </w:r>
      <w:r w:rsidR="00452E8E" w:rsidRPr="00BA480C">
        <w:rPr>
          <w:rFonts w:ascii="Times New Roman" w:hAnsi="Times New Roman"/>
          <w:sz w:val="28"/>
          <w:szCs w:val="28"/>
        </w:rPr>
        <w:t>а</w:t>
      </w:r>
      <w:r w:rsidR="006808DB" w:rsidRPr="00BA480C">
        <w:rPr>
          <w:rFonts w:ascii="Times New Roman" w:hAnsi="Times New Roman"/>
          <w:sz w:val="28"/>
          <w:szCs w:val="28"/>
        </w:rPr>
        <w:t>.</w:t>
      </w:r>
    </w:p>
    <w:p w:rsidR="00B675D3" w:rsidRPr="00BA480C" w:rsidRDefault="00B675D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Основани</w:t>
      </w:r>
      <w:r w:rsidR="000164A7" w:rsidRPr="00BA480C">
        <w:rPr>
          <w:rFonts w:ascii="Times New Roman" w:hAnsi="Times New Roman"/>
          <w:sz w:val="28"/>
          <w:szCs w:val="28"/>
        </w:rPr>
        <w:t>е</w:t>
      </w:r>
      <w:r w:rsidRPr="00BA480C">
        <w:rPr>
          <w:rFonts w:ascii="Times New Roman" w:hAnsi="Times New Roman"/>
          <w:sz w:val="28"/>
          <w:szCs w:val="28"/>
        </w:rPr>
        <w:t>м для отказа в предоставлении единов</w:t>
      </w:r>
      <w:r w:rsidR="000164A7" w:rsidRPr="00BA480C">
        <w:rPr>
          <w:rFonts w:ascii="Times New Roman" w:hAnsi="Times New Roman"/>
          <w:sz w:val="28"/>
          <w:szCs w:val="28"/>
        </w:rPr>
        <w:t>ременной финансовой помощи являе</w:t>
      </w:r>
      <w:r w:rsidRPr="00BA480C">
        <w:rPr>
          <w:rFonts w:ascii="Times New Roman" w:hAnsi="Times New Roman"/>
          <w:sz w:val="28"/>
          <w:szCs w:val="28"/>
        </w:rPr>
        <w:t>тся</w:t>
      </w:r>
      <w:r w:rsidR="000164A7" w:rsidRPr="00BA480C">
        <w:rPr>
          <w:rFonts w:ascii="Times New Roman" w:hAnsi="Times New Roman"/>
          <w:sz w:val="28"/>
          <w:szCs w:val="28"/>
        </w:rPr>
        <w:t xml:space="preserve"> </w:t>
      </w:r>
      <w:r w:rsidRPr="00BA480C">
        <w:rPr>
          <w:rFonts w:ascii="Times New Roman" w:hAnsi="Times New Roman"/>
          <w:sz w:val="28"/>
          <w:szCs w:val="28"/>
        </w:rPr>
        <w:t>несоответстви</w:t>
      </w:r>
      <w:r w:rsidR="00DC132B" w:rsidRPr="00BA480C">
        <w:rPr>
          <w:rFonts w:ascii="Times New Roman" w:hAnsi="Times New Roman"/>
          <w:sz w:val="28"/>
          <w:szCs w:val="28"/>
        </w:rPr>
        <w:t>е</w:t>
      </w:r>
      <w:r w:rsidRPr="00BA480C">
        <w:rPr>
          <w:rFonts w:ascii="Times New Roman" w:hAnsi="Times New Roman"/>
          <w:sz w:val="28"/>
          <w:szCs w:val="28"/>
        </w:rPr>
        <w:t xml:space="preserve"> гражданина условиям предоставления единовременной финансовой помощи, предусмотренным </w:t>
      </w:r>
      <w:hyperlink r:id="rId13" w:history="1">
        <w:r w:rsidRPr="00BA48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пунктом 2.2</w:t>
        </w:r>
      </w:hyperlink>
      <w:r w:rsidR="000164A7" w:rsidRPr="00BA480C">
        <w:rPr>
          <w:rFonts w:ascii="Times New Roman" w:hAnsi="Times New Roman"/>
          <w:sz w:val="28"/>
          <w:szCs w:val="28"/>
        </w:rPr>
        <w:t xml:space="preserve"> настоящего </w:t>
      </w:r>
      <w:r w:rsidR="00F114B8">
        <w:rPr>
          <w:rFonts w:ascii="Times New Roman" w:hAnsi="Times New Roman"/>
          <w:sz w:val="28"/>
          <w:szCs w:val="28"/>
        </w:rPr>
        <w:t>Положения</w:t>
      </w:r>
      <w:r w:rsidR="003B7907" w:rsidRPr="00BA480C">
        <w:rPr>
          <w:rFonts w:ascii="Times New Roman" w:hAnsi="Times New Roman"/>
          <w:sz w:val="28"/>
          <w:szCs w:val="28"/>
        </w:rPr>
        <w:t xml:space="preserve">, а также </w:t>
      </w:r>
      <w:r w:rsidR="00AA47CF" w:rsidRPr="00BA480C">
        <w:rPr>
          <w:rFonts w:ascii="Times New Roman" w:hAnsi="Times New Roman"/>
          <w:sz w:val="28"/>
          <w:szCs w:val="28"/>
        </w:rPr>
        <w:t>несоблюдение</w:t>
      </w:r>
      <w:r w:rsidR="003B7907" w:rsidRPr="00BA480C">
        <w:rPr>
          <w:rFonts w:ascii="Times New Roman" w:hAnsi="Times New Roman"/>
          <w:sz w:val="28"/>
          <w:szCs w:val="28"/>
        </w:rPr>
        <w:t xml:space="preserve"> срок</w:t>
      </w:r>
      <w:r w:rsidR="00AA47CF" w:rsidRPr="00BA480C">
        <w:rPr>
          <w:rFonts w:ascii="Times New Roman" w:hAnsi="Times New Roman"/>
          <w:sz w:val="28"/>
          <w:szCs w:val="28"/>
        </w:rPr>
        <w:t>а</w:t>
      </w:r>
      <w:r w:rsidR="003B7907" w:rsidRPr="00BA480C">
        <w:rPr>
          <w:rFonts w:ascii="Times New Roman" w:hAnsi="Times New Roman"/>
          <w:sz w:val="28"/>
          <w:szCs w:val="28"/>
        </w:rPr>
        <w:t xml:space="preserve"> обращения </w:t>
      </w:r>
      <w:r w:rsidR="00211B34" w:rsidRPr="00BA480C">
        <w:rPr>
          <w:rFonts w:ascii="Times New Roman" w:hAnsi="Times New Roman"/>
          <w:sz w:val="28"/>
          <w:szCs w:val="28"/>
        </w:rPr>
        <w:t xml:space="preserve">                         </w:t>
      </w:r>
      <w:r w:rsidR="003B7907" w:rsidRPr="00BA480C">
        <w:rPr>
          <w:rFonts w:ascii="Times New Roman" w:hAnsi="Times New Roman"/>
          <w:sz w:val="28"/>
          <w:szCs w:val="28"/>
        </w:rPr>
        <w:t>за единовременной финансовой помощ</w:t>
      </w:r>
      <w:r w:rsidR="00204C3A" w:rsidRPr="00BA480C">
        <w:rPr>
          <w:rFonts w:ascii="Times New Roman" w:hAnsi="Times New Roman"/>
          <w:sz w:val="28"/>
          <w:szCs w:val="28"/>
        </w:rPr>
        <w:t>ью</w:t>
      </w:r>
      <w:r w:rsidR="003B7907" w:rsidRPr="00BA480C">
        <w:rPr>
          <w:rFonts w:ascii="Times New Roman" w:hAnsi="Times New Roman"/>
          <w:sz w:val="28"/>
          <w:szCs w:val="28"/>
        </w:rPr>
        <w:t>, предусмотренн</w:t>
      </w:r>
      <w:r w:rsidR="00211B34" w:rsidRPr="00BA480C">
        <w:rPr>
          <w:rFonts w:ascii="Times New Roman" w:hAnsi="Times New Roman"/>
          <w:sz w:val="28"/>
          <w:szCs w:val="28"/>
        </w:rPr>
        <w:t>ого</w:t>
      </w:r>
      <w:r w:rsidR="003B7907" w:rsidRPr="00BA480C">
        <w:rPr>
          <w:rFonts w:ascii="Times New Roman" w:hAnsi="Times New Roman"/>
          <w:sz w:val="28"/>
          <w:szCs w:val="28"/>
        </w:rPr>
        <w:t xml:space="preserve"> пунктом 3.1 настоящего </w:t>
      </w:r>
      <w:r w:rsidR="00F114B8">
        <w:rPr>
          <w:rFonts w:ascii="Times New Roman" w:hAnsi="Times New Roman"/>
          <w:sz w:val="28"/>
          <w:szCs w:val="28"/>
        </w:rPr>
        <w:t>Положения</w:t>
      </w:r>
      <w:r w:rsidR="000164A7" w:rsidRPr="00BA480C">
        <w:rPr>
          <w:rFonts w:ascii="Times New Roman" w:hAnsi="Times New Roman"/>
          <w:sz w:val="28"/>
          <w:szCs w:val="28"/>
        </w:rPr>
        <w:t>.</w:t>
      </w:r>
    </w:p>
    <w:p w:rsidR="00FF7386" w:rsidRPr="00BA480C" w:rsidRDefault="00FF7386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"/>
      <w:bookmarkEnd w:id="1"/>
      <w:r w:rsidRPr="00BA480C">
        <w:rPr>
          <w:rFonts w:ascii="Times New Roman" w:hAnsi="Times New Roman"/>
          <w:sz w:val="28"/>
          <w:szCs w:val="28"/>
        </w:rPr>
        <w:t xml:space="preserve">Центр занятости населения направляет гражданину с использованием единой цифровой платформы уведомление об оказании или об отказе </w:t>
      </w:r>
      <w:r w:rsidR="0000695D" w:rsidRPr="00BA480C">
        <w:rPr>
          <w:rFonts w:ascii="Times New Roman" w:hAnsi="Times New Roman"/>
          <w:sz w:val="28"/>
          <w:szCs w:val="28"/>
        </w:rPr>
        <w:t xml:space="preserve">               </w:t>
      </w:r>
      <w:r w:rsidRPr="00BA480C">
        <w:rPr>
          <w:rFonts w:ascii="Times New Roman" w:hAnsi="Times New Roman"/>
          <w:sz w:val="28"/>
          <w:szCs w:val="28"/>
        </w:rPr>
        <w:t xml:space="preserve">в оказании единовременной финансовой помощи не позднее </w:t>
      </w:r>
      <w:r w:rsidR="00A702C9">
        <w:rPr>
          <w:rFonts w:ascii="Times New Roman" w:hAnsi="Times New Roman"/>
          <w:sz w:val="28"/>
          <w:szCs w:val="28"/>
        </w:rPr>
        <w:t>одного</w:t>
      </w:r>
      <w:r w:rsidRPr="00BA480C">
        <w:rPr>
          <w:rFonts w:ascii="Times New Roman" w:hAnsi="Times New Roman"/>
          <w:sz w:val="28"/>
          <w:szCs w:val="28"/>
        </w:rPr>
        <w:t xml:space="preserve"> рабочего дня со дня издания</w:t>
      </w:r>
      <w:r w:rsidR="001C5245" w:rsidRPr="00BA480C">
        <w:rPr>
          <w:rFonts w:ascii="Times New Roman" w:hAnsi="Times New Roman"/>
          <w:sz w:val="28"/>
          <w:szCs w:val="28"/>
        </w:rPr>
        <w:t xml:space="preserve"> </w:t>
      </w:r>
      <w:r w:rsidR="00184278" w:rsidRPr="00BA480C">
        <w:rPr>
          <w:rFonts w:ascii="Times New Roman" w:hAnsi="Times New Roman"/>
          <w:sz w:val="28"/>
          <w:szCs w:val="28"/>
        </w:rPr>
        <w:t>соответствующего</w:t>
      </w:r>
      <w:r w:rsidRPr="00BA480C">
        <w:rPr>
          <w:rFonts w:ascii="Times New Roman" w:hAnsi="Times New Roman"/>
          <w:sz w:val="28"/>
          <w:szCs w:val="28"/>
        </w:rPr>
        <w:t xml:space="preserve"> приказа.</w:t>
      </w:r>
    </w:p>
    <w:p w:rsidR="00B675D3" w:rsidRPr="00BA480C" w:rsidRDefault="00B675D3" w:rsidP="00A702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02C9">
        <w:rPr>
          <w:rFonts w:ascii="Times New Roman" w:hAnsi="Times New Roman"/>
          <w:spacing w:val="-2"/>
          <w:sz w:val="28"/>
          <w:szCs w:val="28"/>
        </w:rPr>
        <w:t>3.</w:t>
      </w:r>
      <w:r w:rsidR="00EF6D0D" w:rsidRPr="00A702C9">
        <w:rPr>
          <w:rFonts w:ascii="Times New Roman" w:hAnsi="Times New Roman"/>
          <w:spacing w:val="-2"/>
          <w:sz w:val="28"/>
          <w:szCs w:val="28"/>
        </w:rPr>
        <w:t>4</w:t>
      </w:r>
      <w:r w:rsidR="00A702C9" w:rsidRPr="00A702C9">
        <w:rPr>
          <w:rFonts w:ascii="Times New Roman" w:hAnsi="Times New Roman"/>
          <w:spacing w:val="-2"/>
          <w:sz w:val="28"/>
          <w:szCs w:val="28"/>
        </w:rPr>
        <w:t>. </w:t>
      </w:r>
      <w:r w:rsidRPr="00A702C9">
        <w:rPr>
          <w:rFonts w:ascii="Times New Roman" w:hAnsi="Times New Roman"/>
          <w:spacing w:val="-2"/>
          <w:sz w:val="28"/>
          <w:szCs w:val="28"/>
        </w:rPr>
        <w:t>Единовременная финансовая помощь предоставляется</w:t>
      </w:r>
      <w:r w:rsidR="00A702C9" w:rsidRPr="00A70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702C9">
        <w:rPr>
          <w:rFonts w:ascii="Times New Roman" w:hAnsi="Times New Roman"/>
          <w:spacing w:val="-2"/>
          <w:sz w:val="28"/>
          <w:szCs w:val="28"/>
        </w:rPr>
        <w:t>на основании</w:t>
      </w:r>
      <w:r w:rsidRPr="00BA480C">
        <w:rPr>
          <w:rFonts w:ascii="Times New Roman" w:hAnsi="Times New Roman"/>
          <w:sz w:val="28"/>
          <w:szCs w:val="28"/>
        </w:rPr>
        <w:t xml:space="preserve"> договора</w:t>
      </w:r>
      <w:r w:rsidR="005610B2" w:rsidRPr="00BA480C">
        <w:rPr>
          <w:rFonts w:ascii="Times New Roman" w:hAnsi="Times New Roman"/>
          <w:sz w:val="28"/>
          <w:szCs w:val="28"/>
        </w:rPr>
        <w:t>, заключаемого</w:t>
      </w:r>
      <w:r w:rsidRPr="00BA480C">
        <w:rPr>
          <w:rFonts w:ascii="Times New Roman" w:hAnsi="Times New Roman"/>
          <w:sz w:val="28"/>
          <w:szCs w:val="28"/>
        </w:rPr>
        <w:t xml:space="preserve"> по форме, утвержденной министерством, между центром занятости населения и гражданином,</w:t>
      </w:r>
      <w:r w:rsidR="008B043A" w:rsidRPr="00BA480C">
        <w:rPr>
          <w:rFonts w:ascii="Times New Roman" w:hAnsi="Times New Roman"/>
          <w:sz w:val="28"/>
          <w:szCs w:val="28"/>
        </w:rPr>
        <w:t xml:space="preserve"> </w:t>
      </w:r>
      <w:r w:rsidRPr="00BA480C">
        <w:rPr>
          <w:rFonts w:ascii="Times New Roman" w:hAnsi="Times New Roman"/>
          <w:sz w:val="28"/>
          <w:szCs w:val="28"/>
        </w:rPr>
        <w:t xml:space="preserve">при условии принятия центром занятости населения решения </w:t>
      </w:r>
      <w:r w:rsidR="00EE020F" w:rsidRPr="00BA480C">
        <w:rPr>
          <w:rFonts w:ascii="Times New Roman" w:hAnsi="Times New Roman"/>
          <w:sz w:val="28"/>
          <w:szCs w:val="28"/>
        </w:rPr>
        <w:t xml:space="preserve"> </w:t>
      </w:r>
      <w:r w:rsidRPr="00BA480C">
        <w:rPr>
          <w:rFonts w:ascii="Times New Roman" w:hAnsi="Times New Roman"/>
          <w:sz w:val="28"/>
          <w:szCs w:val="28"/>
        </w:rPr>
        <w:t>о предоставлении единовременной финансовой помощи.</w:t>
      </w:r>
    </w:p>
    <w:p w:rsidR="00B675D3" w:rsidRPr="00BA480C" w:rsidRDefault="00B675D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80C">
        <w:rPr>
          <w:rFonts w:ascii="Times New Roman" w:hAnsi="Times New Roman"/>
          <w:sz w:val="28"/>
          <w:szCs w:val="28"/>
        </w:rPr>
        <w:lastRenderedPageBreak/>
        <w:t>Договор между центром занятости населения и гражданином заключается</w:t>
      </w:r>
      <w:r w:rsidR="004A7400" w:rsidRPr="00BA480C">
        <w:rPr>
          <w:rFonts w:ascii="Times New Roman" w:hAnsi="Times New Roman"/>
          <w:sz w:val="28"/>
          <w:szCs w:val="28"/>
        </w:rPr>
        <w:t xml:space="preserve"> в порядке и</w:t>
      </w:r>
      <w:r w:rsidRPr="00BA480C">
        <w:rPr>
          <w:rFonts w:ascii="Times New Roman" w:hAnsi="Times New Roman"/>
          <w:sz w:val="28"/>
          <w:szCs w:val="28"/>
        </w:rPr>
        <w:t xml:space="preserve"> </w:t>
      </w:r>
      <w:r w:rsidR="00A65B9C" w:rsidRPr="00BA480C">
        <w:rPr>
          <w:rFonts w:ascii="Times New Roman" w:hAnsi="Times New Roman"/>
          <w:sz w:val="28"/>
          <w:szCs w:val="28"/>
        </w:rPr>
        <w:t>срок</w:t>
      </w:r>
      <w:r w:rsidR="004A7400" w:rsidRPr="00BA480C">
        <w:rPr>
          <w:rFonts w:ascii="Times New Roman" w:hAnsi="Times New Roman"/>
          <w:sz w:val="28"/>
          <w:szCs w:val="28"/>
        </w:rPr>
        <w:t>и</w:t>
      </w:r>
      <w:r w:rsidR="00A65B9C" w:rsidRPr="00BA480C">
        <w:rPr>
          <w:rFonts w:ascii="Times New Roman" w:hAnsi="Times New Roman"/>
          <w:sz w:val="28"/>
          <w:szCs w:val="28"/>
        </w:rPr>
        <w:t>, установленны</w:t>
      </w:r>
      <w:r w:rsidR="004A7400" w:rsidRPr="00BA480C">
        <w:rPr>
          <w:rFonts w:ascii="Times New Roman" w:hAnsi="Times New Roman"/>
          <w:sz w:val="28"/>
          <w:szCs w:val="28"/>
        </w:rPr>
        <w:t>е</w:t>
      </w:r>
      <w:r w:rsidR="00A65B9C" w:rsidRPr="00BA480C">
        <w:rPr>
          <w:rFonts w:ascii="Times New Roman" w:hAnsi="Times New Roman"/>
          <w:sz w:val="28"/>
          <w:szCs w:val="28"/>
        </w:rPr>
        <w:t xml:space="preserve"> пункт</w:t>
      </w:r>
      <w:r w:rsidR="004A7400" w:rsidRPr="00BA480C">
        <w:rPr>
          <w:rFonts w:ascii="Times New Roman" w:hAnsi="Times New Roman"/>
          <w:sz w:val="28"/>
          <w:szCs w:val="28"/>
        </w:rPr>
        <w:t>ами</w:t>
      </w:r>
      <w:r w:rsidR="00A65B9C" w:rsidRPr="00BA480C">
        <w:rPr>
          <w:rFonts w:ascii="Times New Roman" w:hAnsi="Times New Roman"/>
          <w:sz w:val="28"/>
          <w:szCs w:val="28"/>
        </w:rPr>
        <w:t xml:space="preserve"> </w:t>
      </w:r>
      <w:r w:rsidR="004A7400" w:rsidRPr="00BA480C">
        <w:rPr>
          <w:rFonts w:ascii="Times New Roman" w:hAnsi="Times New Roman"/>
          <w:sz w:val="28"/>
          <w:szCs w:val="28"/>
        </w:rPr>
        <w:t>48-50</w:t>
      </w:r>
      <w:r w:rsidR="00A65B9C" w:rsidRPr="00BA480C">
        <w:rPr>
          <w:rFonts w:ascii="Times New Roman" w:hAnsi="Times New Roman"/>
          <w:sz w:val="28"/>
          <w:szCs w:val="28"/>
        </w:rPr>
        <w:t xml:space="preserve"> </w:t>
      </w:r>
      <w:r w:rsidR="0043313C" w:rsidRPr="00BA480C">
        <w:rPr>
          <w:rFonts w:ascii="Times New Roman" w:hAnsi="Times New Roman"/>
          <w:sz w:val="28"/>
          <w:szCs w:val="28"/>
        </w:rPr>
        <w:t xml:space="preserve">Стандарта деятельности по осуществлению полномочия в сфере занятости населения </w:t>
      </w:r>
      <w:r w:rsidR="004A7400" w:rsidRPr="00BA480C">
        <w:rPr>
          <w:rFonts w:ascii="Times New Roman" w:hAnsi="Times New Roman"/>
          <w:sz w:val="28"/>
          <w:szCs w:val="28"/>
        </w:rPr>
        <w:t xml:space="preserve">   </w:t>
      </w:r>
      <w:r w:rsidR="0043313C" w:rsidRPr="00BA480C">
        <w:rPr>
          <w:rFonts w:ascii="Times New Roman" w:hAnsi="Times New Roman"/>
          <w:sz w:val="28"/>
          <w:szCs w:val="28"/>
        </w:rPr>
        <w:t>по оказанию государственной услуги по содействию началу осуществления предпринимательской деятельности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</w:t>
      </w:r>
      <w:proofErr w:type="gramEnd"/>
      <w:r w:rsidR="0043313C" w:rsidRPr="00BA48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313C" w:rsidRPr="00BA480C">
        <w:rPr>
          <w:rFonts w:ascii="Times New Roman" w:hAnsi="Times New Roman"/>
          <w:sz w:val="28"/>
          <w:szCs w:val="28"/>
        </w:rPr>
        <w:t xml:space="preserve">направлению органов службы занятости, единовременной финансовой помощи при государственной регистрации </w:t>
      </w:r>
      <w:r w:rsidR="004A7400" w:rsidRPr="00BA480C">
        <w:rPr>
          <w:rFonts w:ascii="Times New Roman" w:hAnsi="Times New Roman"/>
          <w:sz w:val="28"/>
          <w:szCs w:val="28"/>
        </w:rPr>
        <w:t xml:space="preserve">         </w:t>
      </w:r>
      <w:r w:rsidR="0043313C" w:rsidRPr="00BA480C">
        <w:rPr>
          <w:rFonts w:ascii="Times New Roman" w:hAnsi="Times New Roman"/>
          <w:sz w:val="28"/>
          <w:szCs w:val="28"/>
        </w:rPr>
        <w:t>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7D6BD3">
        <w:rPr>
          <w:rFonts w:ascii="Times New Roman" w:hAnsi="Times New Roman"/>
          <w:sz w:val="28"/>
          <w:szCs w:val="28"/>
        </w:rPr>
        <w:t xml:space="preserve"> (далее – государственная услуга)</w:t>
      </w:r>
      <w:r w:rsidR="002D1D96" w:rsidRPr="00BA480C">
        <w:rPr>
          <w:rFonts w:ascii="Times New Roman" w:hAnsi="Times New Roman"/>
          <w:sz w:val="28"/>
          <w:szCs w:val="28"/>
        </w:rPr>
        <w:t>, утвержденного приказом Министерства труда и социальной защиты Российской Федерации от 28</w:t>
      </w:r>
      <w:r w:rsidR="00E6519D" w:rsidRPr="00BA480C">
        <w:rPr>
          <w:rFonts w:ascii="Times New Roman" w:hAnsi="Times New Roman"/>
          <w:sz w:val="28"/>
          <w:szCs w:val="28"/>
        </w:rPr>
        <w:t>.04.</w:t>
      </w:r>
      <w:r w:rsidR="002D1D96" w:rsidRPr="00BA480C">
        <w:rPr>
          <w:rFonts w:ascii="Times New Roman" w:hAnsi="Times New Roman"/>
          <w:sz w:val="28"/>
          <w:szCs w:val="28"/>
        </w:rPr>
        <w:t>2022 № 275н</w:t>
      </w:r>
      <w:r w:rsidR="00631270" w:rsidRPr="00BA480C">
        <w:rPr>
          <w:rFonts w:ascii="Times New Roman" w:hAnsi="Times New Roman"/>
          <w:sz w:val="28"/>
          <w:szCs w:val="28"/>
        </w:rPr>
        <w:t>.</w:t>
      </w:r>
      <w:proofErr w:type="gramEnd"/>
    </w:p>
    <w:p w:rsidR="00F379E3" w:rsidRPr="00BA480C" w:rsidRDefault="00F379E3" w:rsidP="00F379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80C">
        <w:rPr>
          <w:rFonts w:ascii="Times New Roman" w:hAnsi="Times New Roman"/>
          <w:sz w:val="28"/>
          <w:szCs w:val="28"/>
        </w:rPr>
        <w:t xml:space="preserve">В случае неявки гражданина в центр занятости населения                    для заключения договора в назначенные центром занятости населения даты  в течение 15 календарных дней с даты первоначально назначенной личной явки гражданина или отказа гражданина от заключения договора при личной явке </w:t>
      </w:r>
      <w:r w:rsidR="000A5916" w:rsidRPr="00BA480C">
        <w:rPr>
          <w:rFonts w:ascii="Times New Roman" w:hAnsi="Times New Roman"/>
          <w:sz w:val="28"/>
          <w:szCs w:val="28"/>
        </w:rPr>
        <w:t>принимается решение об отказе в предоставлении единовременной финансовой помощи</w:t>
      </w:r>
      <w:r w:rsidRPr="00BA480C">
        <w:rPr>
          <w:rFonts w:ascii="Times New Roman" w:hAnsi="Times New Roman"/>
          <w:sz w:val="28"/>
          <w:szCs w:val="28"/>
        </w:rPr>
        <w:t>, о чем центр занятости населения направляет гражданину</w:t>
      </w:r>
      <w:r w:rsidR="001C5202" w:rsidRPr="00BA480C">
        <w:rPr>
          <w:rFonts w:ascii="Times New Roman" w:hAnsi="Times New Roman"/>
          <w:sz w:val="28"/>
          <w:szCs w:val="28"/>
        </w:rPr>
        <w:t xml:space="preserve"> с использованием единой цифровой платформы</w:t>
      </w:r>
      <w:r w:rsidRPr="00BA480C">
        <w:rPr>
          <w:rFonts w:ascii="Times New Roman" w:hAnsi="Times New Roman"/>
          <w:sz w:val="28"/>
          <w:szCs w:val="28"/>
        </w:rPr>
        <w:t xml:space="preserve"> соответствующее</w:t>
      </w:r>
      <w:proofErr w:type="gramEnd"/>
      <w:r w:rsidRPr="00BA480C">
        <w:rPr>
          <w:rFonts w:ascii="Times New Roman" w:hAnsi="Times New Roman"/>
          <w:sz w:val="28"/>
          <w:szCs w:val="28"/>
        </w:rPr>
        <w:t xml:space="preserve"> уведомление в срок не позднее следующего рабочего дня со дня </w:t>
      </w:r>
      <w:r w:rsidR="000A5916" w:rsidRPr="00BA480C">
        <w:rPr>
          <w:rFonts w:ascii="Times New Roman" w:hAnsi="Times New Roman"/>
          <w:sz w:val="28"/>
          <w:szCs w:val="28"/>
        </w:rPr>
        <w:t>принятия решение об отказе в предоставлении единовременной финансовой помощи</w:t>
      </w:r>
      <w:r w:rsidRPr="00BA480C">
        <w:rPr>
          <w:rFonts w:ascii="Times New Roman" w:hAnsi="Times New Roman"/>
          <w:sz w:val="28"/>
          <w:szCs w:val="28"/>
        </w:rPr>
        <w:t>.</w:t>
      </w:r>
    </w:p>
    <w:p w:rsidR="00440EBE" w:rsidRPr="00BA480C" w:rsidRDefault="00B675D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3.</w:t>
      </w:r>
      <w:r w:rsidR="00EF6D0D" w:rsidRPr="00BA480C">
        <w:rPr>
          <w:rFonts w:ascii="Times New Roman" w:hAnsi="Times New Roman"/>
          <w:sz w:val="28"/>
          <w:szCs w:val="28"/>
        </w:rPr>
        <w:t>5</w:t>
      </w:r>
      <w:r w:rsidR="00A702C9">
        <w:rPr>
          <w:rFonts w:ascii="Times New Roman" w:hAnsi="Times New Roman"/>
          <w:sz w:val="28"/>
          <w:szCs w:val="28"/>
        </w:rPr>
        <w:t>. </w:t>
      </w:r>
      <w:r w:rsidRPr="00BA480C">
        <w:rPr>
          <w:rFonts w:ascii="Times New Roman" w:hAnsi="Times New Roman"/>
          <w:sz w:val="28"/>
          <w:szCs w:val="28"/>
        </w:rPr>
        <w:t xml:space="preserve">Центр занятости населения перечисляет единовременную финансовую помощь на указанный в договоре счет гражданина, открытый </w:t>
      </w:r>
      <w:r w:rsidR="003848A0" w:rsidRPr="00BA480C">
        <w:rPr>
          <w:rFonts w:ascii="Times New Roman" w:hAnsi="Times New Roman"/>
          <w:sz w:val="28"/>
          <w:szCs w:val="28"/>
        </w:rPr>
        <w:t xml:space="preserve">     </w:t>
      </w:r>
      <w:r w:rsidRPr="00BA480C">
        <w:rPr>
          <w:rFonts w:ascii="Times New Roman" w:hAnsi="Times New Roman"/>
          <w:sz w:val="28"/>
          <w:szCs w:val="28"/>
        </w:rPr>
        <w:t>в кредитной организации, в</w:t>
      </w:r>
      <w:r w:rsidR="003848A0" w:rsidRPr="00BA480C">
        <w:rPr>
          <w:rFonts w:ascii="Times New Roman" w:hAnsi="Times New Roman"/>
          <w:sz w:val="28"/>
          <w:szCs w:val="28"/>
        </w:rPr>
        <w:t xml:space="preserve"> течение 10 рабочих дней со дня заключения договора</w:t>
      </w:r>
      <w:r w:rsidR="00440EBE" w:rsidRPr="00BA480C">
        <w:rPr>
          <w:rFonts w:ascii="Times New Roman" w:hAnsi="Times New Roman"/>
          <w:sz w:val="28"/>
          <w:szCs w:val="28"/>
        </w:rPr>
        <w:t>.</w:t>
      </w:r>
      <w:r w:rsidRPr="00BA480C">
        <w:rPr>
          <w:rFonts w:ascii="Times New Roman" w:hAnsi="Times New Roman"/>
          <w:sz w:val="28"/>
          <w:szCs w:val="28"/>
        </w:rPr>
        <w:t xml:space="preserve"> </w:t>
      </w:r>
      <w:bookmarkStart w:id="2" w:name="Par5"/>
      <w:bookmarkEnd w:id="2"/>
    </w:p>
    <w:p w:rsidR="007D6BD3" w:rsidRPr="007D6BD3" w:rsidRDefault="00CD526A" w:rsidP="007D6B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480C">
        <w:rPr>
          <w:rFonts w:ascii="Times New Roman" w:hAnsi="Times New Roman"/>
          <w:sz w:val="28"/>
          <w:szCs w:val="28"/>
        </w:rPr>
        <w:t>В</w:t>
      </w:r>
      <w:r w:rsidR="00076D44" w:rsidRPr="00BA480C">
        <w:rPr>
          <w:rFonts w:ascii="Times New Roman" w:hAnsi="Times New Roman"/>
          <w:sz w:val="28"/>
          <w:szCs w:val="28"/>
        </w:rPr>
        <w:t xml:space="preserve"> срок не позднее следующего рабочего дня со дня перечисления единовременной финансовой помощи </w:t>
      </w:r>
      <w:r w:rsidRPr="00BA480C">
        <w:rPr>
          <w:rFonts w:ascii="Times New Roman" w:hAnsi="Times New Roman"/>
          <w:sz w:val="28"/>
          <w:szCs w:val="28"/>
        </w:rPr>
        <w:t>центр занятости населения</w:t>
      </w:r>
      <w:r w:rsidR="00076D44" w:rsidRPr="00BA480C">
        <w:rPr>
          <w:rFonts w:ascii="Times New Roman" w:hAnsi="Times New Roman"/>
          <w:sz w:val="28"/>
          <w:szCs w:val="28"/>
        </w:rPr>
        <w:t xml:space="preserve"> направляет </w:t>
      </w:r>
      <w:r w:rsidRPr="00BA480C">
        <w:rPr>
          <w:rFonts w:ascii="Times New Roman" w:hAnsi="Times New Roman"/>
          <w:sz w:val="28"/>
          <w:szCs w:val="28"/>
        </w:rPr>
        <w:t>гражданину</w:t>
      </w:r>
      <w:r w:rsidR="00076D44" w:rsidRPr="00BA480C">
        <w:rPr>
          <w:rFonts w:ascii="Times New Roman" w:hAnsi="Times New Roman"/>
          <w:sz w:val="28"/>
          <w:szCs w:val="28"/>
        </w:rPr>
        <w:t xml:space="preserve"> уведомление</w:t>
      </w:r>
      <w:r w:rsidRPr="00BA480C">
        <w:rPr>
          <w:rFonts w:ascii="Times New Roman" w:hAnsi="Times New Roman"/>
          <w:sz w:val="28"/>
          <w:szCs w:val="28"/>
        </w:rPr>
        <w:t xml:space="preserve"> с использованием единой цифровой платформы    </w:t>
      </w:r>
      <w:r w:rsidR="00076D44" w:rsidRPr="00BA480C">
        <w:rPr>
          <w:rFonts w:ascii="Times New Roman" w:hAnsi="Times New Roman"/>
          <w:sz w:val="28"/>
          <w:szCs w:val="28"/>
        </w:rPr>
        <w:t xml:space="preserve"> об этом, в том числе содержащее информацию о порядке дальнейшего взаимодействия гражданина с центром занятости населения в соответствии </w:t>
      </w:r>
      <w:r w:rsidRPr="00BA480C">
        <w:rPr>
          <w:rFonts w:ascii="Times New Roman" w:hAnsi="Times New Roman"/>
          <w:sz w:val="28"/>
          <w:szCs w:val="28"/>
        </w:rPr>
        <w:t xml:space="preserve">    </w:t>
      </w:r>
      <w:r w:rsidR="00076D44" w:rsidRPr="00BA480C">
        <w:rPr>
          <w:rFonts w:ascii="Times New Roman" w:hAnsi="Times New Roman"/>
          <w:sz w:val="28"/>
          <w:szCs w:val="28"/>
        </w:rPr>
        <w:t>с у</w:t>
      </w:r>
      <w:r w:rsidRPr="00BA480C">
        <w:rPr>
          <w:rFonts w:ascii="Times New Roman" w:hAnsi="Times New Roman"/>
          <w:sz w:val="28"/>
          <w:szCs w:val="28"/>
        </w:rPr>
        <w:t>словиями договора</w:t>
      </w:r>
      <w:r w:rsidR="007D6BD3">
        <w:rPr>
          <w:rFonts w:ascii="Times New Roman" w:hAnsi="Times New Roman"/>
          <w:sz w:val="28"/>
          <w:szCs w:val="28"/>
        </w:rPr>
        <w:t xml:space="preserve">, </w:t>
      </w:r>
      <w:r w:rsidR="007D6BD3" w:rsidRPr="007D6BD3">
        <w:rPr>
          <w:rFonts w:ascii="Times New Roman" w:hAnsi="Times New Roman"/>
          <w:sz w:val="28"/>
          <w:szCs w:val="28"/>
        </w:rPr>
        <w:t>а также заключение о предоставлении государственной услуги с использованием единой цифровой платформы</w:t>
      </w:r>
      <w:r w:rsidR="00F414C6">
        <w:rPr>
          <w:rFonts w:ascii="Times New Roman" w:hAnsi="Times New Roman"/>
          <w:sz w:val="28"/>
          <w:szCs w:val="28"/>
        </w:rPr>
        <w:t>.</w:t>
      </w:r>
      <w:proofErr w:type="gramEnd"/>
    </w:p>
    <w:p w:rsidR="004D2A4D" w:rsidRDefault="00B675D3" w:rsidP="008C5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3.</w:t>
      </w:r>
      <w:r w:rsidR="00EF6D0D" w:rsidRPr="00BA480C">
        <w:rPr>
          <w:rFonts w:ascii="Times New Roman" w:hAnsi="Times New Roman"/>
          <w:sz w:val="28"/>
          <w:szCs w:val="28"/>
        </w:rPr>
        <w:t>6</w:t>
      </w:r>
      <w:r w:rsidRPr="00BA480C">
        <w:rPr>
          <w:rFonts w:ascii="Times New Roman" w:hAnsi="Times New Roman"/>
          <w:sz w:val="28"/>
          <w:szCs w:val="28"/>
        </w:rPr>
        <w:t>.</w:t>
      </w:r>
      <w:r w:rsidR="00A702C9">
        <w:rPr>
          <w:rFonts w:ascii="Times New Roman" w:hAnsi="Times New Roman"/>
          <w:sz w:val="28"/>
          <w:szCs w:val="28"/>
        </w:rPr>
        <w:t> </w:t>
      </w:r>
      <w:proofErr w:type="gramStart"/>
      <w:r w:rsidRPr="00BA480C">
        <w:rPr>
          <w:rFonts w:ascii="Times New Roman" w:hAnsi="Times New Roman"/>
          <w:sz w:val="28"/>
          <w:szCs w:val="28"/>
        </w:rPr>
        <w:t>В течение 12 месяцев с даты получения единовременной финансовой помощи</w:t>
      </w:r>
      <w:r w:rsidR="00A50149" w:rsidRPr="00BA480C">
        <w:rPr>
          <w:rFonts w:ascii="Times New Roman" w:hAnsi="Times New Roman"/>
          <w:sz w:val="28"/>
          <w:szCs w:val="28"/>
        </w:rPr>
        <w:t xml:space="preserve"> гражданин</w:t>
      </w:r>
      <w:r w:rsidRPr="00BA480C">
        <w:rPr>
          <w:rFonts w:ascii="Times New Roman" w:hAnsi="Times New Roman"/>
          <w:sz w:val="28"/>
          <w:szCs w:val="28"/>
        </w:rPr>
        <w:t xml:space="preserve"> обязан израсходовать перечисленную</w:t>
      </w:r>
      <w:r w:rsidR="00652E28" w:rsidRPr="00BA480C">
        <w:rPr>
          <w:rFonts w:ascii="Times New Roman" w:hAnsi="Times New Roman"/>
          <w:sz w:val="28"/>
          <w:szCs w:val="28"/>
        </w:rPr>
        <w:t xml:space="preserve"> единовременную</w:t>
      </w:r>
      <w:r w:rsidRPr="00BA480C">
        <w:rPr>
          <w:rFonts w:ascii="Times New Roman" w:hAnsi="Times New Roman"/>
          <w:sz w:val="28"/>
          <w:szCs w:val="28"/>
        </w:rPr>
        <w:t xml:space="preserve"> финансовую помощь на цели (расходы), предусмотренные в бизнес-плане, и представить в центр занятости населения</w:t>
      </w:r>
      <w:r w:rsidR="00095715">
        <w:rPr>
          <w:rFonts w:ascii="Times New Roman" w:hAnsi="Times New Roman"/>
          <w:sz w:val="28"/>
          <w:szCs w:val="28"/>
        </w:rPr>
        <w:t xml:space="preserve">, </w:t>
      </w:r>
      <w:r w:rsidR="00095715" w:rsidRPr="00095715">
        <w:rPr>
          <w:rFonts w:ascii="Times New Roman" w:hAnsi="Times New Roman"/>
          <w:sz w:val="28"/>
          <w:szCs w:val="28"/>
        </w:rPr>
        <w:t>в котором гражданин состоит на учете в качестве безработного,</w:t>
      </w:r>
      <w:r w:rsidRPr="00BA480C">
        <w:rPr>
          <w:rFonts w:ascii="Times New Roman" w:hAnsi="Times New Roman"/>
          <w:sz w:val="28"/>
          <w:szCs w:val="28"/>
        </w:rPr>
        <w:t xml:space="preserve"> документы, подтверждающие </w:t>
      </w:r>
      <w:r w:rsidR="00BB0EC5" w:rsidRPr="00BA480C">
        <w:rPr>
          <w:rFonts w:ascii="Times New Roman" w:hAnsi="Times New Roman"/>
          <w:sz w:val="28"/>
          <w:szCs w:val="28"/>
        </w:rPr>
        <w:t>целевое расходование выплаченной единовременной финансовой помощи, перечень</w:t>
      </w:r>
      <w:r w:rsidR="003A7F32" w:rsidRPr="00BA480C">
        <w:rPr>
          <w:rFonts w:ascii="Times New Roman" w:hAnsi="Times New Roman"/>
          <w:sz w:val="28"/>
          <w:szCs w:val="28"/>
        </w:rPr>
        <w:t xml:space="preserve"> и срок предоставления</w:t>
      </w:r>
      <w:r w:rsidR="00BB0EC5" w:rsidRPr="00BA480C">
        <w:rPr>
          <w:rFonts w:ascii="Times New Roman" w:hAnsi="Times New Roman"/>
          <w:sz w:val="28"/>
          <w:szCs w:val="28"/>
        </w:rPr>
        <w:t xml:space="preserve"> которых утверждается постановлением министерства</w:t>
      </w:r>
      <w:r w:rsidR="00F468DD" w:rsidRPr="00BA480C">
        <w:rPr>
          <w:rFonts w:ascii="Times New Roman" w:hAnsi="Times New Roman"/>
          <w:sz w:val="28"/>
          <w:szCs w:val="28"/>
        </w:rPr>
        <w:t xml:space="preserve"> и договором</w:t>
      </w:r>
      <w:r w:rsidRPr="00BA480C">
        <w:rPr>
          <w:rFonts w:ascii="Times New Roman" w:hAnsi="Times New Roman"/>
          <w:sz w:val="28"/>
          <w:szCs w:val="28"/>
        </w:rPr>
        <w:t>.</w:t>
      </w:r>
      <w:proofErr w:type="gramEnd"/>
    </w:p>
    <w:p w:rsidR="00F414C6" w:rsidRPr="00BA480C" w:rsidRDefault="00F414C6" w:rsidP="00F414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lastRenderedPageBreak/>
        <w:t>Допускается отклонение стоимости товаров и услуг, указанных               в бизнес-плане, в пределах размера единовременной финансовой помощи при неизменном перечне и количестве товаров и услуг, указанных                           в бизнес-плане, при наличии подтверждающих документов, представленных гражданином.</w:t>
      </w:r>
    </w:p>
    <w:p w:rsidR="00F414C6" w:rsidRPr="00BA480C" w:rsidRDefault="00F414C6" w:rsidP="00F414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Расходование единовременной финансовой помощи с отклонением      от перечня и количества товаров и услуг, указанных в бизнес-плане,               признается использованием не по целевому назначению единовременной финансовой помощи.</w:t>
      </w:r>
    </w:p>
    <w:p w:rsidR="008C546B" w:rsidRPr="00BA480C" w:rsidRDefault="008C546B" w:rsidP="008C54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 xml:space="preserve">Центр занятости населения подтверждает получение от гражданина </w:t>
      </w:r>
      <w:r w:rsidR="00CD526A" w:rsidRPr="00BA480C">
        <w:rPr>
          <w:rFonts w:ascii="Times New Roman" w:hAnsi="Times New Roman"/>
          <w:sz w:val="28"/>
          <w:szCs w:val="28"/>
        </w:rPr>
        <w:t>указанных документов</w:t>
      </w:r>
      <w:r w:rsidRPr="00BA480C">
        <w:rPr>
          <w:rFonts w:ascii="Times New Roman" w:hAnsi="Times New Roman"/>
          <w:sz w:val="28"/>
          <w:szCs w:val="28"/>
        </w:rPr>
        <w:t xml:space="preserve"> путем направления</w:t>
      </w:r>
      <w:r w:rsidR="00200D1C" w:rsidRPr="00BA480C">
        <w:rPr>
          <w:rFonts w:ascii="Times New Roman" w:hAnsi="Times New Roman"/>
          <w:sz w:val="28"/>
          <w:szCs w:val="28"/>
        </w:rPr>
        <w:t xml:space="preserve"> ему</w:t>
      </w:r>
      <w:r w:rsidR="00F6252C" w:rsidRPr="00BA480C">
        <w:rPr>
          <w:rFonts w:ascii="Times New Roman" w:hAnsi="Times New Roman"/>
          <w:sz w:val="28"/>
          <w:szCs w:val="28"/>
        </w:rPr>
        <w:t xml:space="preserve"> с использованием единой цифровой платформы</w:t>
      </w:r>
      <w:r w:rsidRPr="00BA480C">
        <w:rPr>
          <w:rFonts w:ascii="Times New Roman" w:hAnsi="Times New Roman"/>
          <w:sz w:val="28"/>
          <w:szCs w:val="28"/>
        </w:rPr>
        <w:t xml:space="preserve"> соответствующего уведомления в день представления им документов.</w:t>
      </w:r>
    </w:p>
    <w:p w:rsidR="00D0582D" w:rsidRPr="00BA480C" w:rsidRDefault="00BA480C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313C">
        <w:rPr>
          <w:rFonts w:ascii="Times New Roman" w:hAnsi="Times New Roman"/>
          <w:sz w:val="28"/>
          <w:szCs w:val="28"/>
        </w:rPr>
        <w:t xml:space="preserve">3.7. </w:t>
      </w:r>
      <w:r w:rsidR="00D0582D" w:rsidRPr="003B313C">
        <w:rPr>
          <w:rFonts w:ascii="Times New Roman" w:hAnsi="Times New Roman"/>
          <w:sz w:val="28"/>
          <w:szCs w:val="28"/>
        </w:rPr>
        <w:t>Центр</w:t>
      </w:r>
      <w:r w:rsidR="00D0582D" w:rsidRPr="00BA480C">
        <w:rPr>
          <w:rFonts w:ascii="Times New Roman" w:hAnsi="Times New Roman"/>
          <w:sz w:val="28"/>
          <w:szCs w:val="28"/>
        </w:rPr>
        <w:t xml:space="preserve"> занятости населения не позднее 5 рабочих дней со дня представления гражданином документов, подтверждающих целевое расходование выплаченной единовременной финансовой помощи</w:t>
      </w:r>
      <w:r w:rsidR="008F3FB5" w:rsidRPr="00BA480C">
        <w:rPr>
          <w:rFonts w:ascii="Times New Roman" w:hAnsi="Times New Roman"/>
          <w:sz w:val="28"/>
          <w:szCs w:val="28"/>
        </w:rPr>
        <w:t>, перечень которых утверждается постановлением министерства и договором</w:t>
      </w:r>
      <w:r w:rsidR="00D0582D" w:rsidRPr="00BA480C">
        <w:rPr>
          <w:rFonts w:ascii="Times New Roman" w:hAnsi="Times New Roman"/>
          <w:sz w:val="28"/>
          <w:szCs w:val="28"/>
        </w:rPr>
        <w:t>:</w:t>
      </w:r>
    </w:p>
    <w:p w:rsidR="00E76DB3" w:rsidRPr="00BA480C" w:rsidRDefault="00E76DB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 xml:space="preserve">осуществляет проверку полноты представленных гражданином                   в соответствии с </w:t>
      </w:r>
      <w:hyperlink r:id="rId14" w:history="1">
        <w:r w:rsidRPr="00BA48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абзацем первым</w:t>
        </w:r>
      </w:hyperlink>
      <w:r w:rsidRPr="00BA480C">
        <w:rPr>
          <w:rFonts w:ascii="Times New Roman" w:hAnsi="Times New Roman"/>
          <w:sz w:val="28"/>
          <w:szCs w:val="28"/>
        </w:rPr>
        <w:t xml:space="preserve"> настоящего пункта документов, подтверждающих целевое расходование выплаченной единовременной финансовой помощи;</w:t>
      </w:r>
    </w:p>
    <w:p w:rsidR="008E2187" w:rsidRPr="00BA480C" w:rsidRDefault="008E2187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 xml:space="preserve">проводит проверку использования единовременной финансовой помощи посредством рассмотрения представленных гражданином </w:t>
      </w:r>
      <w:r w:rsidR="005412A6" w:rsidRPr="00BA480C">
        <w:rPr>
          <w:rFonts w:ascii="Times New Roman" w:hAnsi="Times New Roman"/>
          <w:sz w:val="28"/>
          <w:szCs w:val="28"/>
        </w:rPr>
        <w:t xml:space="preserve">                  </w:t>
      </w:r>
      <w:r w:rsidRPr="00BA480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5" w:history="1">
        <w:r w:rsidRPr="00BA480C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абзацем первым</w:t>
        </w:r>
      </w:hyperlink>
      <w:r w:rsidRPr="00BA480C">
        <w:rPr>
          <w:rFonts w:ascii="Times New Roman" w:hAnsi="Times New Roman"/>
          <w:sz w:val="28"/>
          <w:szCs w:val="28"/>
        </w:rPr>
        <w:t xml:space="preserve"> настоящего пункта документов, подтверждающих целевое расходование выплаченной единовременной финансовой помощи</w:t>
      </w:r>
      <w:r w:rsidR="005412A6" w:rsidRPr="00BA480C">
        <w:rPr>
          <w:rFonts w:ascii="Times New Roman" w:hAnsi="Times New Roman"/>
          <w:sz w:val="28"/>
          <w:szCs w:val="28"/>
        </w:rPr>
        <w:t>;</w:t>
      </w:r>
    </w:p>
    <w:p w:rsidR="00D0582D" w:rsidRPr="00BA480C" w:rsidRDefault="00D0582D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вносит на единую цифровую платформу сведения на основании представленных документов;</w:t>
      </w:r>
    </w:p>
    <w:p w:rsidR="008E2187" w:rsidRPr="00BA480C" w:rsidRDefault="00D0582D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80C">
        <w:rPr>
          <w:rFonts w:ascii="Times New Roman" w:hAnsi="Times New Roman"/>
          <w:sz w:val="28"/>
          <w:szCs w:val="28"/>
        </w:rPr>
        <w:t>фиксирует на единой цифровой платформе перечень подтвержденных затрат.</w:t>
      </w:r>
    </w:p>
    <w:p w:rsidR="00095715" w:rsidRPr="00095715" w:rsidRDefault="00095715" w:rsidP="00095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715">
        <w:rPr>
          <w:rFonts w:ascii="Times New Roman" w:hAnsi="Times New Roman"/>
          <w:sz w:val="28"/>
          <w:szCs w:val="28"/>
        </w:rPr>
        <w:t>Центр занятости населения не позднее следующего дня по истечении каждого трехмесячного периода в течение 12 месяцев со дня получения гражданином единовременной финансовой помощи осуществляет выезды по месту реализации гражданином деятельности, указанной в бизнес-плане,              в целях проверки фактического наличия товаров и оказанных услуг, указанных в бизнес-плане и приобретенных на средства единовременной финансовой помощи.</w:t>
      </w:r>
      <w:proofErr w:type="gramEnd"/>
    </w:p>
    <w:p w:rsidR="00095715" w:rsidRPr="00095715" w:rsidRDefault="00095715" w:rsidP="00095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715">
        <w:rPr>
          <w:rFonts w:ascii="Times New Roman" w:hAnsi="Times New Roman"/>
          <w:sz w:val="28"/>
          <w:szCs w:val="28"/>
        </w:rPr>
        <w:t>В срок, не превышающий 10 рабочих дней с даты окончания указанных в абзацах втором, третьем настоящего пункта проверок, а также выезда по месту реализации гражданином деятельности, указанной в бизнес-плане, центром занятости населения составляется акт о проведении проверки использования единовременной финансовой помощи по форме, утвержденной центром занятости населения, содержащий вывод о полноте (неполноте) представленных гражданином документов, подтверждающих целевое расходование выплаченной единовременной</w:t>
      </w:r>
      <w:proofErr w:type="gramEnd"/>
      <w:r w:rsidRPr="00095715">
        <w:rPr>
          <w:rFonts w:ascii="Times New Roman" w:hAnsi="Times New Roman"/>
          <w:sz w:val="28"/>
          <w:szCs w:val="28"/>
        </w:rPr>
        <w:t xml:space="preserve"> финансовой помощи,     </w:t>
      </w:r>
      <w:r w:rsidRPr="00095715">
        <w:rPr>
          <w:rFonts w:ascii="Times New Roman" w:hAnsi="Times New Roman"/>
          <w:sz w:val="28"/>
          <w:szCs w:val="28"/>
        </w:rPr>
        <w:lastRenderedPageBreak/>
        <w:t>а также о целевом (нецелевом) расходовании выплаченной единовременной финансовой помощи, о наличии (отсутствии) неизрасходованной части выплаченной единовременной финансовой помощи (далее – Акт проверки).</w:t>
      </w:r>
    </w:p>
    <w:p w:rsidR="00095715" w:rsidRDefault="00095715" w:rsidP="000957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95715">
        <w:rPr>
          <w:rFonts w:ascii="Times New Roman" w:hAnsi="Times New Roman"/>
          <w:sz w:val="28"/>
          <w:szCs w:val="28"/>
        </w:rPr>
        <w:t>О результатах проверки центр занятости населения в течение 5 рабочих дней после ее завершения уведомляет гражданина в виде копии Акта проверки, которая направляется гражданину посредством электронной почты.</w:t>
      </w:r>
    </w:p>
    <w:p w:rsidR="00B675D3" w:rsidRPr="00D66859" w:rsidRDefault="00B675D3" w:rsidP="00B355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59CF">
        <w:rPr>
          <w:rFonts w:ascii="Times New Roman" w:hAnsi="Times New Roman"/>
          <w:sz w:val="28"/>
          <w:szCs w:val="28"/>
        </w:rPr>
        <w:t>Центр занятости населения</w:t>
      </w:r>
      <w:r w:rsidR="00D708BB" w:rsidRPr="004A59CF">
        <w:rPr>
          <w:rFonts w:ascii="Times New Roman" w:hAnsi="Times New Roman"/>
          <w:sz w:val="28"/>
          <w:szCs w:val="28"/>
        </w:rPr>
        <w:t xml:space="preserve"> получает информацию</w:t>
      </w:r>
      <w:r w:rsidR="00D708BB">
        <w:rPr>
          <w:rFonts w:ascii="Times New Roman" w:hAnsi="Times New Roman"/>
          <w:sz w:val="28"/>
          <w:szCs w:val="28"/>
        </w:rPr>
        <w:t xml:space="preserve">, а также </w:t>
      </w:r>
      <w:r w:rsidRPr="00BA480C">
        <w:rPr>
          <w:rFonts w:ascii="Times New Roman" w:hAnsi="Times New Roman"/>
          <w:sz w:val="28"/>
          <w:szCs w:val="28"/>
        </w:rPr>
        <w:t>про</w:t>
      </w:r>
      <w:r w:rsidR="00D708BB">
        <w:rPr>
          <w:rFonts w:ascii="Times New Roman" w:hAnsi="Times New Roman"/>
          <w:sz w:val="28"/>
          <w:szCs w:val="28"/>
        </w:rPr>
        <w:t>водит</w:t>
      </w:r>
      <w:r w:rsidRPr="00BA480C">
        <w:rPr>
          <w:rFonts w:ascii="Times New Roman" w:hAnsi="Times New Roman"/>
          <w:sz w:val="28"/>
          <w:szCs w:val="28"/>
        </w:rPr>
        <w:t xml:space="preserve"> проверку об осуществлении гражданином предпринимательской деятельности на основании межведомственного информационного взаимодействия не позднее следующего дня по истечении каждого трехмесячного периода в течение 12 месяцев со дня государственной</w:t>
      </w:r>
      <w:r w:rsidRPr="00D66859">
        <w:rPr>
          <w:rFonts w:ascii="Times New Roman" w:hAnsi="Times New Roman"/>
          <w:sz w:val="28"/>
          <w:szCs w:val="28"/>
        </w:rPr>
        <w:t xml:space="preserve"> регистрации гражданина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</w:t>
      </w:r>
      <w:proofErr w:type="gramEnd"/>
      <w:r w:rsidRPr="00D66859">
        <w:rPr>
          <w:rFonts w:ascii="Times New Roman" w:hAnsi="Times New Roman"/>
          <w:sz w:val="28"/>
          <w:szCs w:val="28"/>
        </w:rPr>
        <w:t xml:space="preserve"> на профессиональный доход</w:t>
      </w:r>
      <w:proofErr w:type="gramStart"/>
      <w:r w:rsidRPr="00D66859">
        <w:rPr>
          <w:rFonts w:ascii="Times New Roman" w:hAnsi="Times New Roman"/>
          <w:sz w:val="28"/>
          <w:szCs w:val="28"/>
        </w:rPr>
        <w:t>.</w:t>
      </w:r>
      <w:r w:rsidR="001C5202">
        <w:rPr>
          <w:rFonts w:ascii="Times New Roman" w:hAnsi="Times New Roman"/>
          <w:sz w:val="28"/>
          <w:szCs w:val="28"/>
        </w:rPr>
        <w:t>».</w:t>
      </w:r>
      <w:proofErr w:type="gramEnd"/>
    </w:p>
    <w:sectPr w:rsidR="00B675D3" w:rsidRPr="00D66859" w:rsidSect="00190FF9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1F7" w:rsidRDefault="00CC61F7">
      <w:r>
        <w:separator/>
      </w:r>
    </w:p>
  </w:endnote>
  <w:endnote w:type="continuationSeparator" w:id="0">
    <w:p w:rsidR="00CC61F7" w:rsidRDefault="00CC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1F7" w:rsidRDefault="00CC61F7">
      <w:r>
        <w:separator/>
      </w:r>
    </w:p>
  </w:footnote>
  <w:footnote w:type="continuationSeparator" w:id="0">
    <w:p w:rsidR="00CC61F7" w:rsidRDefault="00CC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717C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717C8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82A4E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35156F"/>
    <w:multiLevelType w:val="hybridMultilevel"/>
    <w:tmpl w:val="9B105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80923"/>
    <w:multiLevelType w:val="hybridMultilevel"/>
    <w:tmpl w:val="7C3A4774"/>
    <w:lvl w:ilvl="0" w:tplc="63C27B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02812"/>
    <w:multiLevelType w:val="hybridMultilevel"/>
    <w:tmpl w:val="BFF6D8BE"/>
    <w:lvl w:ilvl="0" w:tplc="6C7677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4DD0690"/>
    <w:multiLevelType w:val="hybridMultilevel"/>
    <w:tmpl w:val="BF5A8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02330"/>
    <w:rsid w:val="0000695D"/>
    <w:rsid w:val="00006F9E"/>
    <w:rsid w:val="00011F71"/>
    <w:rsid w:val="00012EC5"/>
    <w:rsid w:val="00013038"/>
    <w:rsid w:val="0001360F"/>
    <w:rsid w:val="00013746"/>
    <w:rsid w:val="000164A7"/>
    <w:rsid w:val="000225F6"/>
    <w:rsid w:val="000318C4"/>
    <w:rsid w:val="000331B3"/>
    <w:rsid w:val="00033413"/>
    <w:rsid w:val="00033BB4"/>
    <w:rsid w:val="00037C0C"/>
    <w:rsid w:val="000502A3"/>
    <w:rsid w:val="00056DEB"/>
    <w:rsid w:val="00060F99"/>
    <w:rsid w:val="00073A7A"/>
    <w:rsid w:val="00076D44"/>
    <w:rsid w:val="00076D5E"/>
    <w:rsid w:val="00084DD3"/>
    <w:rsid w:val="00086DD0"/>
    <w:rsid w:val="000917C0"/>
    <w:rsid w:val="00091DE1"/>
    <w:rsid w:val="00095715"/>
    <w:rsid w:val="000A4257"/>
    <w:rsid w:val="000A5916"/>
    <w:rsid w:val="000B0736"/>
    <w:rsid w:val="000B454E"/>
    <w:rsid w:val="000B46A5"/>
    <w:rsid w:val="000C42E1"/>
    <w:rsid w:val="000C7AE6"/>
    <w:rsid w:val="000D3FAE"/>
    <w:rsid w:val="000D6403"/>
    <w:rsid w:val="000D6844"/>
    <w:rsid w:val="000F723E"/>
    <w:rsid w:val="00110776"/>
    <w:rsid w:val="00121F02"/>
    <w:rsid w:val="00122CFD"/>
    <w:rsid w:val="00123C34"/>
    <w:rsid w:val="001316FE"/>
    <w:rsid w:val="00135B9F"/>
    <w:rsid w:val="00144E13"/>
    <w:rsid w:val="00144FF2"/>
    <w:rsid w:val="00151370"/>
    <w:rsid w:val="00154306"/>
    <w:rsid w:val="00162E72"/>
    <w:rsid w:val="001659A3"/>
    <w:rsid w:val="00174F12"/>
    <w:rsid w:val="00175BE5"/>
    <w:rsid w:val="00177F4E"/>
    <w:rsid w:val="00181571"/>
    <w:rsid w:val="00184278"/>
    <w:rsid w:val="001850F4"/>
    <w:rsid w:val="00190FF9"/>
    <w:rsid w:val="001947BE"/>
    <w:rsid w:val="00195FA3"/>
    <w:rsid w:val="001A2EF3"/>
    <w:rsid w:val="001A3A13"/>
    <w:rsid w:val="001A560F"/>
    <w:rsid w:val="001A567C"/>
    <w:rsid w:val="001A6B71"/>
    <w:rsid w:val="001A71CE"/>
    <w:rsid w:val="001B0982"/>
    <w:rsid w:val="001B32BA"/>
    <w:rsid w:val="001B6D4D"/>
    <w:rsid w:val="001C0BCD"/>
    <w:rsid w:val="001C247D"/>
    <w:rsid w:val="001C5202"/>
    <w:rsid w:val="001C5245"/>
    <w:rsid w:val="001D4F1D"/>
    <w:rsid w:val="001E0317"/>
    <w:rsid w:val="001E20F1"/>
    <w:rsid w:val="001F12E8"/>
    <w:rsid w:val="001F228C"/>
    <w:rsid w:val="001F64B8"/>
    <w:rsid w:val="001F7C83"/>
    <w:rsid w:val="0020046C"/>
    <w:rsid w:val="00200D1C"/>
    <w:rsid w:val="00203046"/>
    <w:rsid w:val="00204C3A"/>
    <w:rsid w:val="00205AB5"/>
    <w:rsid w:val="00211B34"/>
    <w:rsid w:val="00213887"/>
    <w:rsid w:val="00223E29"/>
    <w:rsid w:val="00224009"/>
    <w:rsid w:val="00224562"/>
    <w:rsid w:val="00224DBA"/>
    <w:rsid w:val="00231F1C"/>
    <w:rsid w:val="00242DDB"/>
    <w:rsid w:val="00244837"/>
    <w:rsid w:val="002479A2"/>
    <w:rsid w:val="00250350"/>
    <w:rsid w:val="0025214A"/>
    <w:rsid w:val="002561D6"/>
    <w:rsid w:val="0026087E"/>
    <w:rsid w:val="00260F85"/>
    <w:rsid w:val="00261DE0"/>
    <w:rsid w:val="00265420"/>
    <w:rsid w:val="00265F13"/>
    <w:rsid w:val="00274E14"/>
    <w:rsid w:val="00276081"/>
    <w:rsid w:val="00280A6D"/>
    <w:rsid w:val="0028196E"/>
    <w:rsid w:val="002953B6"/>
    <w:rsid w:val="002B5330"/>
    <w:rsid w:val="002B7A59"/>
    <w:rsid w:val="002C6B4B"/>
    <w:rsid w:val="002C6E10"/>
    <w:rsid w:val="002D1D96"/>
    <w:rsid w:val="002E51A7"/>
    <w:rsid w:val="002E5450"/>
    <w:rsid w:val="002E5A5F"/>
    <w:rsid w:val="002E7DA0"/>
    <w:rsid w:val="002F1913"/>
    <w:rsid w:val="002F1E81"/>
    <w:rsid w:val="002F4321"/>
    <w:rsid w:val="00310D92"/>
    <w:rsid w:val="003160CB"/>
    <w:rsid w:val="003220CF"/>
    <w:rsid w:val="003222A3"/>
    <w:rsid w:val="003450BF"/>
    <w:rsid w:val="00350C17"/>
    <w:rsid w:val="00351791"/>
    <w:rsid w:val="00357AE4"/>
    <w:rsid w:val="00360A40"/>
    <w:rsid w:val="00377F62"/>
    <w:rsid w:val="00383487"/>
    <w:rsid w:val="003848A0"/>
    <w:rsid w:val="003870C2"/>
    <w:rsid w:val="00390298"/>
    <w:rsid w:val="003A079F"/>
    <w:rsid w:val="003A7F32"/>
    <w:rsid w:val="003B313C"/>
    <w:rsid w:val="003B4912"/>
    <w:rsid w:val="003B51E8"/>
    <w:rsid w:val="003B7907"/>
    <w:rsid w:val="003D2323"/>
    <w:rsid w:val="003D2A6E"/>
    <w:rsid w:val="003D3B8A"/>
    <w:rsid w:val="003D54F8"/>
    <w:rsid w:val="003F2E67"/>
    <w:rsid w:val="003F2FF9"/>
    <w:rsid w:val="003F3757"/>
    <w:rsid w:val="003F4894"/>
    <w:rsid w:val="003F4F5E"/>
    <w:rsid w:val="003F7E94"/>
    <w:rsid w:val="00400906"/>
    <w:rsid w:val="0040239A"/>
    <w:rsid w:val="004033AB"/>
    <w:rsid w:val="00420B76"/>
    <w:rsid w:val="0042590E"/>
    <w:rsid w:val="00426649"/>
    <w:rsid w:val="0043313C"/>
    <w:rsid w:val="00437F65"/>
    <w:rsid w:val="00440EBE"/>
    <w:rsid w:val="00443418"/>
    <w:rsid w:val="00451639"/>
    <w:rsid w:val="00452E8E"/>
    <w:rsid w:val="00453057"/>
    <w:rsid w:val="00456E4E"/>
    <w:rsid w:val="004573F9"/>
    <w:rsid w:val="00460E9E"/>
    <w:rsid w:val="00460FEA"/>
    <w:rsid w:val="00463DC1"/>
    <w:rsid w:val="00464B7D"/>
    <w:rsid w:val="004700C0"/>
    <w:rsid w:val="0047274D"/>
    <w:rsid w:val="004734B7"/>
    <w:rsid w:val="00473A0D"/>
    <w:rsid w:val="00476B14"/>
    <w:rsid w:val="0047741F"/>
    <w:rsid w:val="00481B88"/>
    <w:rsid w:val="00485B4F"/>
    <w:rsid w:val="004862D1"/>
    <w:rsid w:val="004908D5"/>
    <w:rsid w:val="00490E73"/>
    <w:rsid w:val="004A59CF"/>
    <w:rsid w:val="004A6C61"/>
    <w:rsid w:val="004A7400"/>
    <w:rsid w:val="004B250C"/>
    <w:rsid w:val="004B2D5A"/>
    <w:rsid w:val="004C5DBD"/>
    <w:rsid w:val="004D293D"/>
    <w:rsid w:val="004D2A4D"/>
    <w:rsid w:val="004D330C"/>
    <w:rsid w:val="004E5F64"/>
    <w:rsid w:val="004F3D7D"/>
    <w:rsid w:val="004F44FE"/>
    <w:rsid w:val="00504C85"/>
    <w:rsid w:val="005070B6"/>
    <w:rsid w:val="00512A47"/>
    <w:rsid w:val="0051328B"/>
    <w:rsid w:val="00513433"/>
    <w:rsid w:val="00523E52"/>
    <w:rsid w:val="00531A20"/>
    <w:rsid w:val="00531C68"/>
    <w:rsid w:val="00532119"/>
    <w:rsid w:val="005335F3"/>
    <w:rsid w:val="00537289"/>
    <w:rsid w:val="005412A6"/>
    <w:rsid w:val="00543C38"/>
    <w:rsid w:val="00543D2D"/>
    <w:rsid w:val="0054518B"/>
    <w:rsid w:val="00545A3D"/>
    <w:rsid w:val="00546CD0"/>
    <w:rsid w:val="00546DBB"/>
    <w:rsid w:val="00552477"/>
    <w:rsid w:val="005610B2"/>
    <w:rsid w:val="00561A5B"/>
    <w:rsid w:val="005702A5"/>
    <w:rsid w:val="0057074C"/>
    <w:rsid w:val="0057323E"/>
    <w:rsid w:val="00573DDD"/>
    <w:rsid w:val="00573FBF"/>
    <w:rsid w:val="00574FF3"/>
    <w:rsid w:val="00582538"/>
    <w:rsid w:val="00583853"/>
    <w:rsid w:val="005838EA"/>
    <w:rsid w:val="00585EE1"/>
    <w:rsid w:val="00590C0E"/>
    <w:rsid w:val="005939E6"/>
    <w:rsid w:val="005A4227"/>
    <w:rsid w:val="005A5954"/>
    <w:rsid w:val="005B229B"/>
    <w:rsid w:val="005B3518"/>
    <w:rsid w:val="005B3E25"/>
    <w:rsid w:val="005B7903"/>
    <w:rsid w:val="005C1C5B"/>
    <w:rsid w:val="005C56AE"/>
    <w:rsid w:val="005C62A3"/>
    <w:rsid w:val="005C7449"/>
    <w:rsid w:val="005D3032"/>
    <w:rsid w:val="005D43A8"/>
    <w:rsid w:val="005D7EE6"/>
    <w:rsid w:val="005E0508"/>
    <w:rsid w:val="005E6D99"/>
    <w:rsid w:val="005F2ADD"/>
    <w:rsid w:val="005F2C49"/>
    <w:rsid w:val="005F69C5"/>
    <w:rsid w:val="006013EB"/>
    <w:rsid w:val="00602AA2"/>
    <w:rsid w:val="0060479E"/>
    <w:rsid w:val="00604BE7"/>
    <w:rsid w:val="00607680"/>
    <w:rsid w:val="00607E9A"/>
    <w:rsid w:val="00616AED"/>
    <w:rsid w:val="00617174"/>
    <w:rsid w:val="00631270"/>
    <w:rsid w:val="00632A4F"/>
    <w:rsid w:val="00632B56"/>
    <w:rsid w:val="006351E3"/>
    <w:rsid w:val="00641150"/>
    <w:rsid w:val="00642BEF"/>
    <w:rsid w:val="00644236"/>
    <w:rsid w:val="006471E5"/>
    <w:rsid w:val="0065088F"/>
    <w:rsid w:val="00652E28"/>
    <w:rsid w:val="006652FD"/>
    <w:rsid w:val="00671D3B"/>
    <w:rsid w:val="00675DDB"/>
    <w:rsid w:val="00677EBD"/>
    <w:rsid w:val="006806CB"/>
    <w:rsid w:val="0068084B"/>
    <w:rsid w:val="006808DB"/>
    <w:rsid w:val="00684A5B"/>
    <w:rsid w:val="006A0FE3"/>
    <w:rsid w:val="006A1F71"/>
    <w:rsid w:val="006A5FBD"/>
    <w:rsid w:val="006B2546"/>
    <w:rsid w:val="006B5577"/>
    <w:rsid w:val="006C24D5"/>
    <w:rsid w:val="006D3A44"/>
    <w:rsid w:val="006E48B0"/>
    <w:rsid w:val="006F328B"/>
    <w:rsid w:val="006F5886"/>
    <w:rsid w:val="006F5C34"/>
    <w:rsid w:val="00706F08"/>
    <w:rsid w:val="00707734"/>
    <w:rsid w:val="00707E19"/>
    <w:rsid w:val="00712F7C"/>
    <w:rsid w:val="0072328A"/>
    <w:rsid w:val="007234B0"/>
    <w:rsid w:val="00725CC8"/>
    <w:rsid w:val="007377B5"/>
    <w:rsid w:val="00746CC2"/>
    <w:rsid w:val="00760323"/>
    <w:rsid w:val="00765600"/>
    <w:rsid w:val="007755AF"/>
    <w:rsid w:val="007804A0"/>
    <w:rsid w:val="00786DDA"/>
    <w:rsid w:val="00791C9F"/>
    <w:rsid w:val="00792AAB"/>
    <w:rsid w:val="00793B47"/>
    <w:rsid w:val="007962AF"/>
    <w:rsid w:val="007963DF"/>
    <w:rsid w:val="007A1D0C"/>
    <w:rsid w:val="007A2A7B"/>
    <w:rsid w:val="007A307E"/>
    <w:rsid w:val="007B1D7E"/>
    <w:rsid w:val="007B5FA4"/>
    <w:rsid w:val="007C103A"/>
    <w:rsid w:val="007D4739"/>
    <w:rsid w:val="007D4925"/>
    <w:rsid w:val="007D6BD3"/>
    <w:rsid w:val="007E02E8"/>
    <w:rsid w:val="007F0C8A"/>
    <w:rsid w:val="007F11AB"/>
    <w:rsid w:val="007F1DC0"/>
    <w:rsid w:val="00803E07"/>
    <w:rsid w:val="008062A6"/>
    <w:rsid w:val="008104D6"/>
    <w:rsid w:val="008143CB"/>
    <w:rsid w:val="00815523"/>
    <w:rsid w:val="00821640"/>
    <w:rsid w:val="00822D16"/>
    <w:rsid w:val="00823CA1"/>
    <w:rsid w:val="008344F5"/>
    <w:rsid w:val="00842564"/>
    <w:rsid w:val="00846BB2"/>
    <w:rsid w:val="00847073"/>
    <w:rsid w:val="008513B9"/>
    <w:rsid w:val="00852E2A"/>
    <w:rsid w:val="00862A33"/>
    <w:rsid w:val="008702D3"/>
    <w:rsid w:val="00870F17"/>
    <w:rsid w:val="00876034"/>
    <w:rsid w:val="00876F54"/>
    <w:rsid w:val="008813D1"/>
    <w:rsid w:val="00881B66"/>
    <w:rsid w:val="008827E7"/>
    <w:rsid w:val="00882F42"/>
    <w:rsid w:val="00893BA2"/>
    <w:rsid w:val="00896739"/>
    <w:rsid w:val="008A1696"/>
    <w:rsid w:val="008A29C8"/>
    <w:rsid w:val="008A6B0E"/>
    <w:rsid w:val="008B043A"/>
    <w:rsid w:val="008B0944"/>
    <w:rsid w:val="008C293A"/>
    <w:rsid w:val="008C4EBD"/>
    <w:rsid w:val="008C4F5A"/>
    <w:rsid w:val="008C546B"/>
    <w:rsid w:val="008C58FE"/>
    <w:rsid w:val="008C6BB1"/>
    <w:rsid w:val="008D106A"/>
    <w:rsid w:val="008E0165"/>
    <w:rsid w:val="008E2187"/>
    <w:rsid w:val="008E456A"/>
    <w:rsid w:val="008E6C41"/>
    <w:rsid w:val="008E6EDD"/>
    <w:rsid w:val="008F0816"/>
    <w:rsid w:val="008F3FB5"/>
    <w:rsid w:val="008F6BB7"/>
    <w:rsid w:val="00900F42"/>
    <w:rsid w:val="00921423"/>
    <w:rsid w:val="00923C70"/>
    <w:rsid w:val="00926B4F"/>
    <w:rsid w:val="00932E3C"/>
    <w:rsid w:val="00936F0E"/>
    <w:rsid w:val="009525BB"/>
    <w:rsid w:val="009543B2"/>
    <w:rsid w:val="009573D3"/>
    <w:rsid w:val="00966A43"/>
    <w:rsid w:val="009717C8"/>
    <w:rsid w:val="00981A3E"/>
    <w:rsid w:val="0098364F"/>
    <w:rsid w:val="00987FFD"/>
    <w:rsid w:val="00990C6A"/>
    <w:rsid w:val="00997380"/>
    <w:rsid w:val="009975F7"/>
    <w:rsid w:val="00997645"/>
    <w:rsid w:val="009977FF"/>
    <w:rsid w:val="009A0532"/>
    <w:rsid w:val="009A085B"/>
    <w:rsid w:val="009B1971"/>
    <w:rsid w:val="009B5657"/>
    <w:rsid w:val="009B690E"/>
    <w:rsid w:val="009C1DE6"/>
    <w:rsid w:val="009C1F0E"/>
    <w:rsid w:val="009D3E8C"/>
    <w:rsid w:val="009D3F46"/>
    <w:rsid w:val="009E03C1"/>
    <w:rsid w:val="009E13B6"/>
    <w:rsid w:val="009E3A0E"/>
    <w:rsid w:val="009E4BD4"/>
    <w:rsid w:val="009E7B29"/>
    <w:rsid w:val="00A06FB3"/>
    <w:rsid w:val="00A1314B"/>
    <w:rsid w:val="00A13160"/>
    <w:rsid w:val="00A137D3"/>
    <w:rsid w:val="00A14769"/>
    <w:rsid w:val="00A168B4"/>
    <w:rsid w:val="00A1695B"/>
    <w:rsid w:val="00A16FA3"/>
    <w:rsid w:val="00A17241"/>
    <w:rsid w:val="00A360A0"/>
    <w:rsid w:val="00A44A8F"/>
    <w:rsid w:val="00A463D1"/>
    <w:rsid w:val="00A50149"/>
    <w:rsid w:val="00A51D96"/>
    <w:rsid w:val="00A543D3"/>
    <w:rsid w:val="00A65B9C"/>
    <w:rsid w:val="00A668C6"/>
    <w:rsid w:val="00A702C9"/>
    <w:rsid w:val="00A93FE0"/>
    <w:rsid w:val="00A9611E"/>
    <w:rsid w:val="00A96F84"/>
    <w:rsid w:val="00AA47CF"/>
    <w:rsid w:val="00AB29BC"/>
    <w:rsid w:val="00AB2DBF"/>
    <w:rsid w:val="00AB367E"/>
    <w:rsid w:val="00AB6EFD"/>
    <w:rsid w:val="00AB712F"/>
    <w:rsid w:val="00AB7F9D"/>
    <w:rsid w:val="00AC3953"/>
    <w:rsid w:val="00AC4CBE"/>
    <w:rsid w:val="00AC7150"/>
    <w:rsid w:val="00AD23EC"/>
    <w:rsid w:val="00AD4006"/>
    <w:rsid w:val="00AE1DCA"/>
    <w:rsid w:val="00AE3EA7"/>
    <w:rsid w:val="00AE4EE0"/>
    <w:rsid w:val="00AF4CF4"/>
    <w:rsid w:val="00AF5F7C"/>
    <w:rsid w:val="00AF6129"/>
    <w:rsid w:val="00B019D0"/>
    <w:rsid w:val="00B0201D"/>
    <w:rsid w:val="00B02207"/>
    <w:rsid w:val="00B03403"/>
    <w:rsid w:val="00B10324"/>
    <w:rsid w:val="00B13B14"/>
    <w:rsid w:val="00B337A1"/>
    <w:rsid w:val="00B3552B"/>
    <w:rsid w:val="00B376B1"/>
    <w:rsid w:val="00B4145A"/>
    <w:rsid w:val="00B42253"/>
    <w:rsid w:val="00B44167"/>
    <w:rsid w:val="00B44608"/>
    <w:rsid w:val="00B53630"/>
    <w:rsid w:val="00B620D9"/>
    <w:rsid w:val="00B63018"/>
    <w:rsid w:val="00B633DB"/>
    <w:rsid w:val="00B639ED"/>
    <w:rsid w:val="00B66A8C"/>
    <w:rsid w:val="00B675D3"/>
    <w:rsid w:val="00B67FCE"/>
    <w:rsid w:val="00B74A84"/>
    <w:rsid w:val="00B76993"/>
    <w:rsid w:val="00B8061C"/>
    <w:rsid w:val="00B83BA2"/>
    <w:rsid w:val="00B853AA"/>
    <w:rsid w:val="00B875BF"/>
    <w:rsid w:val="00B91F62"/>
    <w:rsid w:val="00B93B98"/>
    <w:rsid w:val="00B97316"/>
    <w:rsid w:val="00BA480C"/>
    <w:rsid w:val="00BB0EC5"/>
    <w:rsid w:val="00BB2C98"/>
    <w:rsid w:val="00BC703E"/>
    <w:rsid w:val="00BD0B82"/>
    <w:rsid w:val="00BD1648"/>
    <w:rsid w:val="00BD7BC5"/>
    <w:rsid w:val="00BE000B"/>
    <w:rsid w:val="00BE1975"/>
    <w:rsid w:val="00BF4F5F"/>
    <w:rsid w:val="00BF5A20"/>
    <w:rsid w:val="00C04D25"/>
    <w:rsid w:val="00C04EEB"/>
    <w:rsid w:val="00C051BB"/>
    <w:rsid w:val="00C075A4"/>
    <w:rsid w:val="00C10932"/>
    <w:rsid w:val="00C10F12"/>
    <w:rsid w:val="00C11826"/>
    <w:rsid w:val="00C16CB3"/>
    <w:rsid w:val="00C171F9"/>
    <w:rsid w:val="00C26F74"/>
    <w:rsid w:val="00C46D42"/>
    <w:rsid w:val="00C50C32"/>
    <w:rsid w:val="00C577D7"/>
    <w:rsid w:val="00C60178"/>
    <w:rsid w:val="00C60BC8"/>
    <w:rsid w:val="00C61760"/>
    <w:rsid w:val="00C6340C"/>
    <w:rsid w:val="00C63CD6"/>
    <w:rsid w:val="00C64472"/>
    <w:rsid w:val="00C651D9"/>
    <w:rsid w:val="00C81A1A"/>
    <w:rsid w:val="00C87D95"/>
    <w:rsid w:val="00C9064E"/>
    <w:rsid w:val="00C9077A"/>
    <w:rsid w:val="00C95CD2"/>
    <w:rsid w:val="00C96BC5"/>
    <w:rsid w:val="00C9717E"/>
    <w:rsid w:val="00CA051B"/>
    <w:rsid w:val="00CB3CBE"/>
    <w:rsid w:val="00CC494B"/>
    <w:rsid w:val="00CC61F7"/>
    <w:rsid w:val="00CD526A"/>
    <w:rsid w:val="00CE2347"/>
    <w:rsid w:val="00CE2961"/>
    <w:rsid w:val="00CF03D8"/>
    <w:rsid w:val="00CF3AE6"/>
    <w:rsid w:val="00D01408"/>
    <w:rsid w:val="00D015D5"/>
    <w:rsid w:val="00D03D68"/>
    <w:rsid w:val="00D0402B"/>
    <w:rsid w:val="00D0582D"/>
    <w:rsid w:val="00D1446D"/>
    <w:rsid w:val="00D265DB"/>
    <w:rsid w:val="00D266DD"/>
    <w:rsid w:val="00D32B04"/>
    <w:rsid w:val="00D374E7"/>
    <w:rsid w:val="00D46913"/>
    <w:rsid w:val="00D533E9"/>
    <w:rsid w:val="00D62DE2"/>
    <w:rsid w:val="00D63949"/>
    <w:rsid w:val="00D652E7"/>
    <w:rsid w:val="00D66859"/>
    <w:rsid w:val="00D708BB"/>
    <w:rsid w:val="00D722EF"/>
    <w:rsid w:val="00D77BCF"/>
    <w:rsid w:val="00D82522"/>
    <w:rsid w:val="00D82A4E"/>
    <w:rsid w:val="00D84394"/>
    <w:rsid w:val="00D95E55"/>
    <w:rsid w:val="00D96A00"/>
    <w:rsid w:val="00DB3664"/>
    <w:rsid w:val="00DC132B"/>
    <w:rsid w:val="00DC16FB"/>
    <w:rsid w:val="00DC4A65"/>
    <w:rsid w:val="00DC4F66"/>
    <w:rsid w:val="00E053A5"/>
    <w:rsid w:val="00E058E2"/>
    <w:rsid w:val="00E10B44"/>
    <w:rsid w:val="00E11F02"/>
    <w:rsid w:val="00E1263D"/>
    <w:rsid w:val="00E16604"/>
    <w:rsid w:val="00E170C5"/>
    <w:rsid w:val="00E2726B"/>
    <w:rsid w:val="00E356E1"/>
    <w:rsid w:val="00E36788"/>
    <w:rsid w:val="00E37667"/>
    <w:rsid w:val="00E37801"/>
    <w:rsid w:val="00E419AB"/>
    <w:rsid w:val="00E46EAA"/>
    <w:rsid w:val="00E5038C"/>
    <w:rsid w:val="00E505CE"/>
    <w:rsid w:val="00E50B69"/>
    <w:rsid w:val="00E5298B"/>
    <w:rsid w:val="00E56EFB"/>
    <w:rsid w:val="00E6039F"/>
    <w:rsid w:val="00E6458F"/>
    <w:rsid w:val="00E6519D"/>
    <w:rsid w:val="00E6576C"/>
    <w:rsid w:val="00E7242D"/>
    <w:rsid w:val="00E7250B"/>
    <w:rsid w:val="00E76DB3"/>
    <w:rsid w:val="00E8375E"/>
    <w:rsid w:val="00E87E25"/>
    <w:rsid w:val="00E9628F"/>
    <w:rsid w:val="00E971C7"/>
    <w:rsid w:val="00EA04F1"/>
    <w:rsid w:val="00EA2FD3"/>
    <w:rsid w:val="00EA5091"/>
    <w:rsid w:val="00EB338B"/>
    <w:rsid w:val="00EB43F3"/>
    <w:rsid w:val="00EB7CE9"/>
    <w:rsid w:val="00EC433F"/>
    <w:rsid w:val="00EC5703"/>
    <w:rsid w:val="00EC646A"/>
    <w:rsid w:val="00EC6A82"/>
    <w:rsid w:val="00ED1FDE"/>
    <w:rsid w:val="00EE020F"/>
    <w:rsid w:val="00EE7674"/>
    <w:rsid w:val="00EF6D0D"/>
    <w:rsid w:val="00EF6F13"/>
    <w:rsid w:val="00F0031B"/>
    <w:rsid w:val="00F06EFB"/>
    <w:rsid w:val="00F0788A"/>
    <w:rsid w:val="00F114B8"/>
    <w:rsid w:val="00F1529E"/>
    <w:rsid w:val="00F16284"/>
    <w:rsid w:val="00F16F07"/>
    <w:rsid w:val="00F23AB3"/>
    <w:rsid w:val="00F2422D"/>
    <w:rsid w:val="00F252DA"/>
    <w:rsid w:val="00F3141C"/>
    <w:rsid w:val="00F36F63"/>
    <w:rsid w:val="00F379E3"/>
    <w:rsid w:val="00F414C6"/>
    <w:rsid w:val="00F45B7C"/>
    <w:rsid w:val="00F45FCE"/>
    <w:rsid w:val="00F468DD"/>
    <w:rsid w:val="00F569A6"/>
    <w:rsid w:val="00F6252C"/>
    <w:rsid w:val="00F65356"/>
    <w:rsid w:val="00F92282"/>
    <w:rsid w:val="00F9334F"/>
    <w:rsid w:val="00F97C4A"/>
    <w:rsid w:val="00F97D7F"/>
    <w:rsid w:val="00FA122C"/>
    <w:rsid w:val="00FA3B95"/>
    <w:rsid w:val="00FB13EA"/>
    <w:rsid w:val="00FB1A7D"/>
    <w:rsid w:val="00FC1278"/>
    <w:rsid w:val="00FD2D84"/>
    <w:rsid w:val="00FE39D6"/>
    <w:rsid w:val="00FE7735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67C"/>
    <w:rPr>
      <w:rFonts w:ascii="TimesET" w:hAnsi="TimesET"/>
    </w:rPr>
  </w:style>
  <w:style w:type="paragraph" w:styleId="1">
    <w:name w:val="heading 1"/>
    <w:basedOn w:val="a"/>
    <w:next w:val="a"/>
    <w:qFormat/>
    <w:rsid w:val="001A567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A567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567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A567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A567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A567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A567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A567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rsid w:val="00B675D3"/>
    <w:rPr>
      <w:color w:val="0000FF" w:themeColor="hyperlink"/>
      <w:u w:val="single"/>
    </w:rPr>
  </w:style>
  <w:style w:type="paragraph" w:customStyle="1" w:styleId="ConsPlusNormal">
    <w:name w:val="ConsPlusNormal"/>
    <w:rsid w:val="002819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92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F897CFEC37DE84F949C66BD1E96A48FD0552154D31B9EA52D2144A1359417567DC24D3E4E457454D94CEC43D9B3A3C74B24C1212A4196F80A1FDF1Cd8N3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4E49E9ED6B9E5CAC3753BC6137D9AEBCE3F871845FD76A3B0FB3DBD0F18592895F75397FA9D685C66B302514wB74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4E49E9ED6B9E5CAC374DB1775B87A4BBEBA67A8452DF3C6153B58C8FA183C7DB1F2B603CEAC584C475342711BC09BF34948FE252CB60EAA032555Fw97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8D406016B0B73C90FEA425F64208A382C1001B8C037823936DBDF04E2FC981F5692596CAD49F2DFDCA3325B7B57D53B7256992ED7692587C973359j8i1J" TargetMode="External"/><Relationship Id="rId10" Type="http://schemas.openxmlformats.org/officeDocument/2006/relationships/hyperlink" Target="consultantplus://offline/ref=F65A2C90D77207061AFBD8C61585D54C10820F711A0D8CBE4384C155D2636402ED1DEB3AECA2E10619ACCD29CAF1B2EDB5d5e0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D8D406016B0B73C90FEA425F64208A382C1001B8C037823936DBDF04E2FC981F5692596CAD49F2DFDCA3325B7B57D53B7256992ED7692587C973359j8i1J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5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818</cp:revision>
  <cp:lastPrinted>2023-05-23T07:40:00Z</cp:lastPrinted>
  <dcterms:created xsi:type="dcterms:W3CDTF">2022-06-29T06:32:00Z</dcterms:created>
  <dcterms:modified xsi:type="dcterms:W3CDTF">2023-06-06T12:14:00Z</dcterms:modified>
</cp:coreProperties>
</file>