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D5696E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 w:rsidRPr="000C2A4D">
        <w:rPr>
          <w:rFonts w:ascii="Times New Roman" w:hAnsi="Times New Roman"/>
          <w:color w:val="000000"/>
          <w:sz w:val="28"/>
          <w:szCs w:val="28"/>
        </w:rPr>
        <w:t xml:space="preserve">от </w:t>
      </w:r>
      <w:r>
        <w:rPr>
          <w:rFonts w:ascii="Times New Roman" w:hAnsi="Times New Roman"/>
          <w:color w:val="000000"/>
          <w:sz w:val="28"/>
          <w:szCs w:val="28"/>
        </w:rPr>
        <w:t xml:space="preserve">29 июня </w:t>
      </w:r>
      <w:r w:rsidRPr="000C2A4D">
        <w:rPr>
          <w:rFonts w:ascii="Times New Roman" w:hAnsi="Times New Roman"/>
          <w:color w:val="000000"/>
          <w:sz w:val="28"/>
          <w:szCs w:val="28"/>
        </w:rPr>
        <w:t>202</w:t>
      </w:r>
      <w:r>
        <w:rPr>
          <w:rFonts w:ascii="Times New Roman" w:hAnsi="Times New Roman"/>
          <w:color w:val="000000"/>
          <w:sz w:val="28"/>
          <w:szCs w:val="28"/>
        </w:rPr>
        <w:t>3</w:t>
      </w:r>
      <w:r w:rsidRPr="000C2A4D">
        <w:rPr>
          <w:rFonts w:ascii="Times New Roman" w:hAnsi="Times New Roman"/>
          <w:color w:val="000000"/>
          <w:sz w:val="28"/>
          <w:szCs w:val="28"/>
        </w:rPr>
        <w:t xml:space="preserve"> г. №</w:t>
      </w:r>
      <w:r>
        <w:rPr>
          <w:rFonts w:ascii="Times New Roman" w:hAnsi="Times New Roman"/>
          <w:color w:val="000000"/>
          <w:sz w:val="28"/>
          <w:szCs w:val="28"/>
        </w:rPr>
        <w:t xml:space="preserve"> 381-р</w:t>
      </w:r>
      <w:r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="00705D70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0" t="0" r="9525" b="0"/>
            <wp:wrapTopAndBottom/>
            <wp:docPr id="25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D5696E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571"/>
      </w:tblGrid>
      <w:tr w:rsidR="002E51A7" w:rsidRPr="00E87E25">
        <w:tc>
          <w:tcPr>
            <w:tcW w:w="5000" w:type="pct"/>
            <w:tcMar>
              <w:top w:w="0" w:type="dxa"/>
              <w:bottom w:w="0" w:type="dxa"/>
            </w:tcMar>
          </w:tcPr>
          <w:p w:rsidR="0038351F" w:rsidRDefault="0038351F" w:rsidP="0038351F">
            <w:pPr>
              <w:ind w:firstLine="709"/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lastRenderedPageBreak/>
              <w:t>Внести в распоряжение Правительства Рязанской области от 13 марта 2013 г. № 125-р (в редакции распоряжений Правительства Рязанской области 17.02.2015 № 60-р, от 03.02.2016 № 29-р, от 13.02.2018 № 65-р, от 18.06.2021 № 236-р, от 08.07.2022 № 358-р) следующие изменения:</w:t>
            </w:r>
          </w:p>
          <w:p w:rsidR="0038351F" w:rsidRDefault="0038351F" w:rsidP="0038351F">
            <w:pPr>
              <w:numPr>
                <w:ilvl w:val="0"/>
                <w:numId w:val="7"/>
              </w:numPr>
              <w:tabs>
                <w:tab w:val="left" w:pos="459"/>
                <w:tab w:val="left" w:pos="102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Пункт 4 изложить в следующей редакции: </w:t>
            </w:r>
          </w:p>
          <w:p w:rsidR="0038351F" w:rsidRDefault="0038351F" w:rsidP="0038351F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«4. Контроль за исполнением настоящего распоряжения возложить на заместителя Председателя Правительства Рязанской области (в сфере цифрового развития и спорта)</w:t>
            </w:r>
            <w:proofErr w:type="gramStart"/>
            <w:r>
              <w:rPr>
                <w:sz w:val="28"/>
                <w:szCs w:val="28"/>
              </w:rPr>
              <w:t>.»</w:t>
            </w:r>
            <w:proofErr w:type="gramEnd"/>
            <w:r>
              <w:rPr>
                <w:sz w:val="28"/>
                <w:szCs w:val="28"/>
              </w:rPr>
              <w:t>.</w:t>
            </w:r>
          </w:p>
          <w:p w:rsidR="0038351F" w:rsidRDefault="0038351F" w:rsidP="0038351F">
            <w:pPr>
              <w:pStyle w:val="ac"/>
              <w:numPr>
                <w:ilvl w:val="0"/>
                <w:numId w:val="7"/>
              </w:numPr>
              <w:tabs>
                <w:tab w:val="left" w:pos="987"/>
              </w:tabs>
              <w:ind w:left="34" w:firstLine="709"/>
              <w:jc w:val="both"/>
              <w:rPr>
                <w:sz w:val="28"/>
                <w:szCs w:val="28"/>
              </w:rPr>
            </w:pPr>
            <w:r w:rsidRPr="006B707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 </w:t>
            </w:r>
            <w:r w:rsidRPr="006B7073">
              <w:rPr>
                <w:sz w:val="28"/>
                <w:szCs w:val="28"/>
              </w:rPr>
              <w:t>приложении № 1:</w:t>
            </w:r>
            <w:r>
              <w:rPr>
                <w:sz w:val="28"/>
                <w:szCs w:val="28"/>
              </w:rPr>
              <w:t xml:space="preserve"> </w:t>
            </w:r>
          </w:p>
          <w:p w:rsidR="002E51A7" w:rsidRPr="00E87E25" w:rsidRDefault="0038351F" w:rsidP="0038351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7073">
              <w:rPr>
                <w:sz w:val="28"/>
                <w:szCs w:val="28"/>
              </w:rPr>
              <w:t>включить в состав Межведомственного координационного совета по развитию туризма при Правительстве Рязанской области</w:t>
            </w:r>
            <w:r>
              <w:rPr>
                <w:sz w:val="28"/>
                <w:szCs w:val="28"/>
              </w:rPr>
              <w:t xml:space="preserve"> следующих лиц:</w:t>
            </w:r>
          </w:p>
        </w:tc>
      </w:tr>
    </w:tbl>
    <w:p w:rsidR="0038351F" w:rsidRPr="0038351F" w:rsidRDefault="0038351F">
      <w:pPr>
        <w:rPr>
          <w:sz w:val="6"/>
          <w:szCs w:val="6"/>
        </w:rPr>
      </w:pPr>
    </w:p>
    <w:tbl>
      <w:tblPr>
        <w:tblStyle w:val="a9"/>
        <w:tblW w:w="4959" w:type="pc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408"/>
        <w:gridCol w:w="5893"/>
      </w:tblGrid>
      <w:tr w:rsidR="0038351F" w:rsidTr="0038351F">
        <w:tc>
          <w:tcPr>
            <w:tcW w:w="1681" w:type="pct"/>
          </w:tcPr>
          <w:p w:rsidR="0038351F" w:rsidRDefault="0038351F" w:rsidP="005B1224">
            <w:pPr>
              <w:rPr>
                <w:sz w:val="28"/>
                <w:szCs w:val="28"/>
              </w:rPr>
            </w:pPr>
            <w:proofErr w:type="spellStart"/>
            <w:r w:rsidRPr="006B7073">
              <w:rPr>
                <w:sz w:val="28"/>
                <w:szCs w:val="28"/>
              </w:rPr>
              <w:t>Кауркина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38351F" w:rsidRDefault="0038351F" w:rsidP="005B1224">
            <w:pPr>
              <w:rPr>
                <w:sz w:val="28"/>
                <w:szCs w:val="28"/>
              </w:rPr>
            </w:pPr>
            <w:r w:rsidRPr="006B7073">
              <w:rPr>
                <w:sz w:val="28"/>
                <w:szCs w:val="28"/>
              </w:rPr>
              <w:t>Марина Владиславовна</w:t>
            </w:r>
          </w:p>
          <w:p w:rsidR="0038351F" w:rsidRPr="0038351F" w:rsidRDefault="0038351F" w:rsidP="005B1224">
            <w:pPr>
              <w:rPr>
                <w:sz w:val="16"/>
                <w:szCs w:val="16"/>
              </w:rPr>
            </w:pPr>
          </w:p>
        </w:tc>
        <w:tc>
          <w:tcPr>
            <w:tcW w:w="215" w:type="pct"/>
          </w:tcPr>
          <w:p w:rsidR="0038351F" w:rsidRDefault="0038351F" w:rsidP="005B12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104" w:type="pct"/>
          </w:tcPr>
          <w:p w:rsidR="0038351F" w:rsidRDefault="0038351F" w:rsidP="005B12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министр культуры Рязанской области</w:t>
            </w:r>
          </w:p>
        </w:tc>
      </w:tr>
      <w:tr w:rsidR="0038351F" w:rsidTr="0038351F">
        <w:tc>
          <w:tcPr>
            <w:tcW w:w="1681" w:type="pct"/>
          </w:tcPr>
          <w:p w:rsidR="0038351F" w:rsidRDefault="0038351F" w:rsidP="005B1224">
            <w:pPr>
              <w:rPr>
                <w:sz w:val="28"/>
                <w:szCs w:val="28"/>
              </w:rPr>
            </w:pPr>
            <w:r w:rsidRPr="006B7073">
              <w:rPr>
                <w:sz w:val="28"/>
                <w:szCs w:val="28"/>
              </w:rPr>
              <w:t xml:space="preserve">Супрун </w:t>
            </w:r>
          </w:p>
          <w:p w:rsidR="0038351F" w:rsidRDefault="0038351F" w:rsidP="005B1224">
            <w:pPr>
              <w:rPr>
                <w:sz w:val="28"/>
                <w:szCs w:val="28"/>
              </w:rPr>
            </w:pPr>
            <w:r w:rsidRPr="006B7073">
              <w:rPr>
                <w:sz w:val="28"/>
                <w:szCs w:val="28"/>
              </w:rPr>
              <w:t>Павел Геннадьевич</w:t>
            </w:r>
          </w:p>
          <w:p w:rsidR="0038351F" w:rsidRPr="0038351F" w:rsidRDefault="0038351F" w:rsidP="005B1224">
            <w:pPr>
              <w:rPr>
                <w:sz w:val="16"/>
                <w:szCs w:val="16"/>
              </w:rPr>
            </w:pPr>
          </w:p>
        </w:tc>
        <w:tc>
          <w:tcPr>
            <w:tcW w:w="215" w:type="pct"/>
          </w:tcPr>
          <w:p w:rsidR="0038351F" w:rsidRDefault="0038351F" w:rsidP="005B12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104" w:type="pct"/>
          </w:tcPr>
          <w:p w:rsidR="0038351F" w:rsidRDefault="0038351F" w:rsidP="005B12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министр транспорта и автомобильных дорог Рязанской области</w:t>
            </w:r>
          </w:p>
        </w:tc>
      </w:tr>
      <w:tr w:rsidR="0038351F" w:rsidTr="0038351F">
        <w:tc>
          <w:tcPr>
            <w:tcW w:w="1681" w:type="pct"/>
          </w:tcPr>
          <w:p w:rsidR="0038351F" w:rsidRDefault="0038351F" w:rsidP="005B1224">
            <w:pPr>
              <w:rPr>
                <w:sz w:val="28"/>
                <w:szCs w:val="28"/>
              </w:rPr>
            </w:pPr>
            <w:proofErr w:type="spellStart"/>
            <w:r w:rsidRPr="006B7073">
              <w:rPr>
                <w:sz w:val="28"/>
                <w:szCs w:val="28"/>
              </w:rPr>
              <w:t>Косач</w:t>
            </w:r>
            <w:r w:rsidR="007F4F8D">
              <w:rPr>
                <w:sz w:val="28"/>
                <w:szCs w:val="28"/>
              </w:rPr>
              <w:t>е</w:t>
            </w:r>
            <w:r w:rsidRPr="006B7073">
              <w:rPr>
                <w:sz w:val="28"/>
                <w:szCs w:val="28"/>
              </w:rPr>
              <w:t>в</w:t>
            </w:r>
            <w:proofErr w:type="spellEnd"/>
            <w:r w:rsidRPr="006B7073">
              <w:rPr>
                <w:sz w:val="28"/>
                <w:szCs w:val="28"/>
              </w:rPr>
              <w:t xml:space="preserve"> </w:t>
            </w:r>
          </w:p>
          <w:p w:rsidR="0038351F" w:rsidRDefault="0038351F" w:rsidP="005B1224">
            <w:pPr>
              <w:rPr>
                <w:sz w:val="28"/>
                <w:szCs w:val="28"/>
              </w:rPr>
            </w:pPr>
            <w:r w:rsidRPr="006B7073">
              <w:rPr>
                <w:sz w:val="28"/>
                <w:szCs w:val="28"/>
              </w:rPr>
              <w:t>Виталий Владимирович</w:t>
            </w:r>
          </w:p>
          <w:p w:rsidR="0038351F" w:rsidRDefault="0038351F" w:rsidP="005B1224">
            <w:pPr>
              <w:rPr>
                <w:sz w:val="28"/>
                <w:szCs w:val="28"/>
              </w:rPr>
            </w:pPr>
          </w:p>
        </w:tc>
        <w:tc>
          <w:tcPr>
            <w:tcW w:w="215" w:type="pct"/>
          </w:tcPr>
          <w:p w:rsidR="0038351F" w:rsidRDefault="0038351F" w:rsidP="005B12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104" w:type="pct"/>
          </w:tcPr>
          <w:p w:rsidR="0038351F" w:rsidRDefault="0038351F" w:rsidP="005B12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комитета по делам молодежи Рязанской области</w:t>
            </w:r>
          </w:p>
        </w:tc>
      </w:tr>
      <w:tr w:rsidR="0038351F" w:rsidTr="0038351F">
        <w:tc>
          <w:tcPr>
            <w:tcW w:w="1681" w:type="pct"/>
          </w:tcPr>
          <w:p w:rsidR="0038351F" w:rsidRDefault="0038351F" w:rsidP="005B1224">
            <w:pPr>
              <w:rPr>
                <w:sz w:val="28"/>
                <w:szCs w:val="28"/>
              </w:rPr>
            </w:pPr>
            <w:r w:rsidRPr="006B7073">
              <w:rPr>
                <w:sz w:val="28"/>
                <w:szCs w:val="28"/>
              </w:rPr>
              <w:t>Неф</w:t>
            </w:r>
            <w:r w:rsidR="007F4F8D">
              <w:rPr>
                <w:sz w:val="28"/>
                <w:szCs w:val="28"/>
              </w:rPr>
              <w:t>е</w:t>
            </w:r>
            <w:r w:rsidRPr="006B7073">
              <w:rPr>
                <w:sz w:val="28"/>
                <w:szCs w:val="28"/>
              </w:rPr>
              <w:t>дов</w:t>
            </w:r>
            <w:r>
              <w:rPr>
                <w:sz w:val="28"/>
                <w:szCs w:val="28"/>
              </w:rPr>
              <w:t xml:space="preserve"> </w:t>
            </w:r>
          </w:p>
          <w:p w:rsidR="0038351F" w:rsidRDefault="0038351F" w:rsidP="005B1224">
            <w:pPr>
              <w:rPr>
                <w:sz w:val="28"/>
                <w:szCs w:val="28"/>
              </w:rPr>
            </w:pPr>
            <w:r w:rsidRPr="006B7073">
              <w:rPr>
                <w:sz w:val="28"/>
                <w:szCs w:val="28"/>
              </w:rPr>
              <w:t>Дмитрий Викторович</w:t>
            </w:r>
          </w:p>
          <w:p w:rsidR="0038351F" w:rsidRPr="0038351F" w:rsidRDefault="0038351F" w:rsidP="005B1224">
            <w:pPr>
              <w:rPr>
                <w:sz w:val="16"/>
                <w:szCs w:val="16"/>
              </w:rPr>
            </w:pPr>
          </w:p>
        </w:tc>
        <w:tc>
          <w:tcPr>
            <w:tcW w:w="215" w:type="pct"/>
          </w:tcPr>
          <w:p w:rsidR="0038351F" w:rsidRDefault="0038351F" w:rsidP="005B12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104" w:type="pct"/>
          </w:tcPr>
          <w:p w:rsidR="0038351F" w:rsidRDefault="0038351F" w:rsidP="005B12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комитета инвестиций и туризма Рязанской области</w:t>
            </w:r>
          </w:p>
        </w:tc>
      </w:tr>
      <w:tr w:rsidR="0038351F" w:rsidTr="0038351F">
        <w:tc>
          <w:tcPr>
            <w:tcW w:w="1681" w:type="pct"/>
          </w:tcPr>
          <w:p w:rsidR="0038351F" w:rsidRPr="007A0B3C" w:rsidRDefault="0038351F" w:rsidP="005B1224">
            <w:pPr>
              <w:rPr>
                <w:sz w:val="28"/>
                <w:szCs w:val="28"/>
              </w:rPr>
            </w:pPr>
            <w:r w:rsidRPr="007A0B3C">
              <w:rPr>
                <w:sz w:val="28"/>
                <w:szCs w:val="28"/>
              </w:rPr>
              <w:t>Захарова</w:t>
            </w:r>
          </w:p>
          <w:p w:rsidR="0038351F" w:rsidRPr="008327B2" w:rsidRDefault="0038351F" w:rsidP="005B1224">
            <w:pPr>
              <w:rPr>
                <w:color w:val="FF0000"/>
                <w:sz w:val="28"/>
                <w:szCs w:val="28"/>
              </w:rPr>
            </w:pPr>
            <w:r w:rsidRPr="007A0B3C">
              <w:rPr>
                <w:sz w:val="28"/>
                <w:szCs w:val="28"/>
              </w:rPr>
              <w:t>Елена Владимировна</w:t>
            </w:r>
          </w:p>
        </w:tc>
        <w:tc>
          <w:tcPr>
            <w:tcW w:w="215" w:type="pct"/>
          </w:tcPr>
          <w:p w:rsidR="0038351F" w:rsidRDefault="0038351F" w:rsidP="005B12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104" w:type="pct"/>
          </w:tcPr>
          <w:p w:rsidR="0038351F" w:rsidRDefault="0038351F" w:rsidP="005B12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председателя комитета </w:t>
            </w:r>
          </w:p>
          <w:p w:rsidR="0038351F" w:rsidRDefault="0038351F" w:rsidP="005B12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информации и массовым коммуникациям Рязанской области</w:t>
            </w:r>
          </w:p>
          <w:p w:rsidR="0038351F" w:rsidRPr="0038351F" w:rsidRDefault="0038351F" w:rsidP="005B1224">
            <w:pPr>
              <w:rPr>
                <w:sz w:val="16"/>
                <w:szCs w:val="16"/>
              </w:rPr>
            </w:pPr>
          </w:p>
        </w:tc>
      </w:tr>
      <w:tr w:rsidR="0038351F" w:rsidTr="0038351F">
        <w:tc>
          <w:tcPr>
            <w:tcW w:w="1681" w:type="pct"/>
          </w:tcPr>
          <w:p w:rsidR="0038351F" w:rsidRPr="006B7073" w:rsidRDefault="0038351F" w:rsidP="005B1224">
            <w:pPr>
              <w:rPr>
                <w:sz w:val="28"/>
                <w:szCs w:val="28"/>
              </w:rPr>
            </w:pPr>
            <w:r w:rsidRPr="006B7073">
              <w:rPr>
                <w:sz w:val="28"/>
                <w:szCs w:val="28"/>
              </w:rPr>
              <w:t>Арт</w:t>
            </w:r>
            <w:r w:rsidR="007F4F8D">
              <w:rPr>
                <w:sz w:val="28"/>
                <w:szCs w:val="28"/>
              </w:rPr>
              <w:t>е</w:t>
            </w:r>
            <w:r w:rsidRPr="006B7073">
              <w:rPr>
                <w:sz w:val="28"/>
                <w:szCs w:val="28"/>
              </w:rPr>
              <w:t>мов</w:t>
            </w:r>
          </w:p>
          <w:p w:rsidR="0038351F" w:rsidRDefault="0038351F" w:rsidP="005B1224">
            <w:pPr>
              <w:rPr>
                <w:sz w:val="28"/>
                <w:szCs w:val="28"/>
              </w:rPr>
            </w:pPr>
            <w:r w:rsidRPr="006B7073">
              <w:rPr>
                <w:sz w:val="28"/>
                <w:szCs w:val="28"/>
              </w:rPr>
              <w:t>Виталий Евгеньевич</w:t>
            </w:r>
          </w:p>
        </w:tc>
        <w:tc>
          <w:tcPr>
            <w:tcW w:w="215" w:type="pct"/>
          </w:tcPr>
          <w:p w:rsidR="0038351F" w:rsidRDefault="0038351F" w:rsidP="005B12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104" w:type="pct"/>
          </w:tcPr>
          <w:p w:rsidR="0038351F" w:rsidRDefault="0038351F" w:rsidP="005B122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>. главы администрации муниципального образования – городской округ город Рязань</w:t>
            </w:r>
          </w:p>
          <w:p w:rsidR="0038351F" w:rsidRDefault="0038351F" w:rsidP="005B12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  <w:p w:rsidR="0038351F" w:rsidRPr="0038351F" w:rsidRDefault="0038351F" w:rsidP="005B1224">
            <w:pPr>
              <w:rPr>
                <w:sz w:val="16"/>
                <w:szCs w:val="16"/>
              </w:rPr>
            </w:pPr>
          </w:p>
        </w:tc>
      </w:tr>
      <w:tr w:rsidR="0038351F" w:rsidTr="0038351F">
        <w:tc>
          <w:tcPr>
            <w:tcW w:w="1681" w:type="pct"/>
          </w:tcPr>
          <w:p w:rsidR="0038351F" w:rsidRPr="006B7073" w:rsidRDefault="0038351F" w:rsidP="005B1224">
            <w:pPr>
              <w:rPr>
                <w:sz w:val="28"/>
                <w:szCs w:val="28"/>
              </w:rPr>
            </w:pPr>
            <w:r w:rsidRPr="006B7073">
              <w:rPr>
                <w:sz w:val="28"/>
                <w:szCs w:val="28"/>
              </w:rPr>
              <w:t>Богач</w:t>
            </w:r>
            <w:r w:rsidR="007F4F8D">
              <w:rPr>
                <w:sz w:val="28"/>
                <w:szCs w:val="28"/>
              </w:rPr>
              <w:t>е</w:t>
            </w:r>
            <w:r w:rsidRPr="006B7073">
              <w:rPr>
                <w:sz w:val="28"/>
                <w:szCs w:val="28"/>
              </w:rPr>
              <w:t>в</w:t>
            </w:r>
          </w:p>
          <w:p w:rsidR="0038351F" w:rsidRDefault="0038351F" w:rsidP="005B1224">
            <w:pPr>
              <w:rPr>
                <w:sz w:val="28"/>
                <w:szCs w:val="28"/>
              </w:rPr>
            </w:pPr>
            <w:r w:rsidRPr="006B7073">
              <w:rPr>
                <w:sz w:val="28"/>
                <w:szCs w:val="28"/>
              </w:rPr>
              <w:t>Устин Александрович</w:t>
            </w:r>
          </w:p>
        </w:tc>
        <w:tc>
          <w:tcPr>
            <w:tcW w:w="215" w:type="pct"/>
          </w:tcPr>
          <w:p w:rsidR="0038351F" w:rsidRDefault="0038351F" w:rsidP="005B12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104" w:type="pct"/>
          </w:tcPr>
          <w:p w:rsidR="0038351F" w:rsidRDefault="0038351F" w:rsidP="005B12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АНО «Центр развития креативных индустрий» (по согласованию),</w:t>
            </w:r>
          </w:p>
        </w:tc>
      </w:tr>
    </w:tbl>
    <w:p w:rsidR="0038351F" w:rsidRPr="0038351F" w:rsidRDefault="0038351F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571"/>
      </w:tblGrid>
      <w:tr w:rsidR="0038351F" w:rsidRPr="00E87E25">
        <w:tc>
          <w:tcPr>
            <w:tcW w:w="5000" w:type="pct"/>
            <w:tcMar>
              <w:top w:w="0" w:type="dxa"/>
              <w:bottom w:w="0" w:type="dxa"/>
            </w:tcMar>
          </w:tcPr>
          <w:p w:rsidR="0038351F" w:rsidRDefault="0038351F" w:rsidP="003835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исключив Решетника В.А., Сорокину Е.Б., Коневу Ю.А., Кречетову О.С.; </w:t>
            </w:r>
          </w:p>
          <w:p w:rsidR="0038351F" w:rsidRDefault="0038351F" w:rsidP="0038351F">
            <w:pPr>
              <w:jc w:val="both"/>
              <w:rPr>
                <w:sz w:val="28"/>
                <w:szCs w:val="28"/>
              </w:rPr>
            </w:pPr>
          </w:p>
          <w:p w:rsidR="0038351F" w:rsidRDefault="0038351F" w:rsidP="0038351F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наименование должности Малкова Павла Викторовича изложить в следующей редакции: «Губернатор Рязанской области, председатель Совета»;</w:t>
            </w:r>
          </w:p>
          <w:p w:rsidR="0038351F" w:rsidRDefault="0038351F" w:rsidP="0038351F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должности Кузьмина Никиты Владимировича изложить в следующей редакции: «заместитель председателя комитета инвестиций и туризма Рязанской области, секретарь Совета»;</w:t>
            </w:r>
          </w:p>
          <w:p w:rsidR="0038351F" w:rsidRDefault="0038351F" w:rsidP="0038351F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должности Фоминой Жанны Александровны изложить в следующей редакции: «министр территориальной политики Рязанской области»;</w:t>
            </w:r>
          </w:p>
          <w:p w:rsidR="0038351F" w:rsidRDefault="0038351F" w:rsidP="0038351F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должности </w:t>
            </w:r>
            <w:proofErr w:type="spellStart"/>
            <w:r>
              <w:rPr>
                <w:sz w:val="28"/>
                <w:szCs w:val="28"/>
              </w:rPr>
              <w:t>Лощинина</w:t>
            </w:r>
            <w:proofErr w:type="spellEnd"/>
            <w:r>
              <w:rPr>
                <w:sz w:val="28"/>
                <w:szCs w:val="28"/>
              </w:rPr>
              <w:t xml:space="preserve"> Александра Евгеньевича изложить в следующей редакции: «заместитель министра образования Рязанской области»;</w:t>
            </w:r>
          </w:p>
          <w:p w:rsidR="0038351F" w:rsidRDefault="0038351F" w:rsidP="0038351F">
            <w:pPr>
              <w:ind w:firstLine="7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должности Попова Виталия Юрьевича изложить в следующей редакции: «директор ФГБУК «Рязанский историко-архитектурный музей-заповедник» (по согласованию). </w:t>
            </w:r>
          </w:p>
          <w:p w:rsidR="0038351F" w:rsidRDefault="0038351F" w:rsidP="0038351F">
            <w:pPr>
              <w:pStyle w:val="ac"/>
              <w:numPr>
                <w:ilvl w:val="0"/>
                <w:numId w:val="7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приложении № 2:</w:t>
            </w:r>
          </w:p>
          <w:p w:rsidR="0038351F" w:rsidRDefault="0038351F" w:rsidP="0038351F">
            <w:pPr>
              <w:ind w:left="34" w:firstLine="67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заменить по тексту слова «исполнительный орган государственной власти» в соответствующем падеже и числе словами «исполнительный орган» в соответствующем падеже и числе;</w:t>
            </w:r>
          </w:p>
          <w:p w:rsidR="0038351F" w:rsidRDefault="0038351F" w:rsidP="0038351F">
            <w:pPr>
              <w:tabs>
                <w:tab w:val="left" w:pos="1026"/>
              </w:tabs>
              <w:ind w:left="34" w:firstLine="67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 5.10. раздела 5 изложить в следующей редакции:</w:t>
            </w:r>
          </w:p>
          <w:p w:rsidR="0038351F" w:rsidRPr="006B7073" w:rsidRDefault="0038351F" w:rsidP="0038351F">
            <w:pPr>
              <w:tabs>
                <w:tab w:val="left" w:pos="1026"/>
              </w:tabs>
              <w:ind w:left="34" w:firstLine="67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«5.10.</w:t>
            </w:r>
            <w:r>
              <w:rPr>
                <w:rFonts w:hint="eastAsia"/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 xml:space="preserve">Организационно-техническое обеспечение деятельности Совета осуществляет комитет инвестиций и туризма Рязанской области». </w:t>
            </w:r>
          </w:p>
          <w:p w:rsidR="0038351F" w:rsidRDefault="0038351F" w:rsidP="0038351F">
            <w:pPr>
              <w:pStyle w:val="ac"/>
              <w:numPr>
                <w:ilvl w:val="0"/>
                <w:numId w:val="7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приложении № 3:</w:t>
            </w:r>
          </w:p>
          <w:p w:rsidR="0038351F" w:rsidRDefault="0038351F" w:rsidP="0038351F">
            <w:pPr>
              <w:ind w:left="34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включить в состав Рабочей группы по развитию экологического туризма при Правительстве Рязанской области следующих лиц:</w:t>
            </w:r>
          </w:p>
        </w:tc>
      </w:tr>
    </w:tbl>
    <w:p w:rsidR="0038351F" w:rsidRDefault="0038351F"/>
    <w:tbl>
      <w:tblPr>
        <w:tblStyle w:val="a9"/>
        <w:tblW w:w="5000" w:type="pc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1"/>
        <w:gridCol w:w="408"/>
        <w:gridCol w:w="5972"/>
      </w:tblGrid>
      <w:tr w:rsidR="0038351F" w:rsidTr="0038351F">
        <w:tc>
          <w:tcPr>
            <w:tcW w:w="1667" w:type="pct"/>
          </w:tcPr>
          <w:p w:rsidR="0038351F" w:rsidRDefault="0038351F" w:rsidP="005B1224">
            <w:pPr>
              <w:rPr>
                <w:sz w:val="28"/>
                <w:szCs w:val="28"/>
              </w:rPr>
            </w:pPr>
            <w:r w:rsidRPr="006B7073">
              <w:rPr>
                <w:sz w:val="28"/>
                <w:szCs w:val="28"/>
              </w:rPr>
              <w:t>Неф</w:t>
            </w:r>
            <w:r w:rsidR="007F4F8D">
              <w:rPr>
                <w:sz w:val="28"/>
                <w:szCs w:val="28"/>
              </w:rPr>
              <w:t>е</w:t>
            </w:r>
            <w:r w:rsidRPr="006B7073">
              <w:rPr>
                <w:sz w:val="28"/>
                <w:szCs w:val="28"/>
              </w:rPr>
              <w:t>дов</w:t>
            </w:r>
            <w:r>
              <w:rPr>
                <w:sz w:val="28"/>
                <w:szCs w:val="28"/>
              </w:rPr>
              <w:t xml:space="preserve"> </w:t>
            </w:r>
            <w:r w:rsidRPr="006B7073">
              <w:rPr>
                <w:sz w:val="28"/>
                <w:szCs w:val="28"/>
              </w:rPr>
              <w:t>Дмитрий Викторович</w:t>
            </w:r>
          </w:p>
        </w:tc>
        <w:tc>
          <w:tcPr>
            <w:tcW w:w="213" w:type="pct"/>
          </w:tcPr>
          <w:p w:rsidR="0038351F" w:rsidRDefault="0038351F" w:rsidP="005B12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121" w:type="pct"/>
          </w:tcPr>
          <w:p w:rsidR="0038351F" w:rsidRDefault="0038351F" w:rsidP="005B12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комитета инвестиций и туризма Рязанской области, заместитель председателя Рабочей группы</w:t>
            </w:r>
          </w:p>
          <w:p w:rsidR="0038351F" w:rsidRPr="0038351F" w:rsidRDefault="0038351F" w:rsidP="005B1224">
            <w:pPr>
              <w:rPr>
                <w:sz w:val="16"/>
                <w:szCs w:val="16"/>
              </w:rPr>
            </w:pPr>
          </w:p>
        </w:tc>
      </w:tr>
      <w:tr w:rsidR="0038351F" w:rsidTr="0038351F">
        <w:tc>
          <w:tcPr>
            <w:tcW w:w="1667" w:type="pct"/>
          </w:tcPr>
          <w:p w:rsidR="0038351F" w:rsidRDefault="0038351F" w:rsidP="005B12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Багульник Александра Евгеньевна</w:t>
            </w:r>
          </w:p>
        </w:tc>
        <w:tc>
          <w:tcPr>
            <w:tcW w:w="213" w:type="pct"/>
          </w:tcPr>
          <w:p w:rsidR="0038351F" w:rsidRDefault="0038351F" w:rsidP="005B12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121" w:type="pct"/>
          </w:tcPr>
          <w:p w:rsidR="0038351F" w:rsidRDefault="0038351F" w:rsidP="005B12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генеральный директор АНО «Агентство развития туризма Рязанской области»</w:t>
            </w:r>
          </w:p>
          <w:p w:rsidR="0038351F" w:rsidRDefault="0038351F" w:rsidP="003835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согласованию),</w:t>
            </w:r>
          </w:p>
        </w:tc>
      </w:tr>
    </w:tbl>
    <w:p w:rsidR="0038351F" w:rsidRPr="0038351F" w:rsidRDefault="0038351F">
      <w:pPr>
        <w:rPr>
          <w:sz w:val="4"/>
          <w:szCs w:val="4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928"/>
        <w:gridCol w:w="2153"/>
        <w:gridCol w:w="2490"/>
      </w:tblGrid>
      <w:tr w:rsidR="0038351F" w:rsidRPr="00E87E25">
        <w:tc>
          <w:tcPr>
            <w:tcW w:w="5000" w:type="pct"/>
            <w:gridSpan w:val="3"/>
            <w:tcMar>
              <w:top w:w="0" w:type="dxa"/>
              <w:bottom w:w="0" w:type="dxa"/>
            </w:tcMar>
          </w:tcPr>
          <w:p w:rsidR="0038351F" w:rsidRDefault="0038351F" w:rsidP="003835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исключив </w:t>
            </w:r>
            <w:proofErr w:type="spellStart"/>
            <w:r>
              <w:rPr>
                <w:sz w:val="28"/>
                <w:szCs w:val="28"/>
              </w:rPr>
              <w:t>Ворфоломеева</w:t>
            </w:r>
            <w:proofErr w:type="spellEnd"/>
            <w:r>
              <w:rPr>
                <w:sz w:val="28"/>
                <w:szCs w:val="28"/>
              </w:rPr>
              <w:t xml:space="preserve"> А.В., </w:t>
            </w:r>
            <w:proofErr w:type="spellStart"/>
            <w:r>
              <w:rPr>
                <w:sz w:val="28"/>
                <w:szCs w:val="28"/>
              </w:rPr>
              <w:t>Кутукову</w:t>
            </w:r>
            <w:proofErr w:type="spellEnd"/>
            <w:r>
              <w:rPr>
                <w:sz w:val="28"/>
                <w:szCs w:val="28"/>
              </w:rPr>
              <w:t xml:space="preserve"> О.Ю.;</w:t>
            </w:r>
          </w:p>
          <w:p w:rsidR="0038351F" w:rsidRDefault="0038351F" w:rsidP="0038351F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должности Кузьмина Никиты Владимировича изложить в следующей редакции: «заместитель председателя комитета инвестиций и туризма Рязанской области, секретарь Рабочей группы».</w:t>
            </w:r>
          </w:p>
        </w:tc>
      </w:tr>
      <w:tr w:rsidR="00E97C96" w:rsidTr="00E97C96">
        <w:trPr>
          <w:trHeight w:val="309"/>
        </w:trPr>
        <w:tc>
          <w:tcPr>
            <w:tcW w:w="2574" w:type="pct"/>
          </w:tcPr>
          <w:p w:rsidR="00E97C96" w:rsidRDefault="00E97C9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97C96" w:rsidRDefault="00E97C9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97C96" w:rsidRDefault="00E97C9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97C96" w:rsidRDefault="00E97C9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125" w:type="pct"/>
          </w:tcPr>
          <w:p w:rsidR="00E97C96" w:rsidRDefault="00E97C9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E97C96" w:rsidRDefault="00E97C96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97C96" w:rsidRDefault="00E97C96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97C96" w:rsidRDefault="00E97C96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97C96" w:rsidRDefault="00E97C96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460FEA" w:rsidRPr="0035185A" w:rsidRDefault="00460FEA" w:rsidP="00791C9F">
      <w:pPr>
        <w:spacing w:line="192" w:lineRule="auto"/>
        <w:jc w:val="both"/>
        <w:rPr>
          <w:sz w:val="28"/>
          <w:szCs w:val="28"/>
        </w:rPr>
      </w:pPr>
    </w:p>
    <w:sectPr w:rsidR="00460FEA" w:rsidRPr="0035185A" w:rsidSect="000B2C15">
      <w:headerReference w:type="default" r:id="rId12"/>
      <w:type w:val="continuous"/>
      <w:pgSz w:w="11907" w:h="16834" w:code="9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3F4" w:rsidRDefault="007313F4">
      <w:r>
        <w:separator/>
      </w:r>
    </w:p>
  </w:endnote>
  <w:endnote w:type="continuationSeparator" w:id="0">
    <w:p w:rsidR="007313F4" w:rsidRDefault="00731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C95AEE" w:rsidTr="00C95AEE">
      <w:tc>
        <w:tcPr>
          <w:tcW w:w="2538" w:type="dxa"/>
          <w:shd w:val="clear" w:color="auto" w:fill="auto"/>
        </w:tcPr>
        <w:p w:rsidR="00876034" w:rsidRPr="00C95AE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95AEE" w:rsidRDefault="00876034" w:rsidP="00C95A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95AEE" w:rsidRDefault="00876034" w:rsidP="00C95A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95AEE" w:rsidRDefault="00876034" w:rsidP="00C95A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3F4" w:rsidRDefault="007313F4">
      <w:r>
        <w:separator/>
      </w:r>
    </w:p>
  </w:footnote>
  <w:footnote w:type="continuationSeparator" w:id="0">
    <w:p w:rsidR="007313F4" w:rsidRDefault="007313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A8158E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00F021C0"/>
    <w:multiLevelType w:val="hybridMultilevel"/>
    <w:tmpl w:val="33989C5E"/>
    <w:lvl w:ilvl="0" w:tplc="3F5E4C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b58z7f9zZG79rAslGt8ycVqdZT4=" w:salt="w/Fn8MPTrfwOPsyqRJPPh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D70"/>
    <w:rsid w:val="0001360F"/>
    <w:rsid w:val="00016E2A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0B2C15"/>
    <w:rsid w:val="00122CFD"/>
    <w:rsid w:val="00151370"/>
    <w:rsid w:val="00162E72"/>
    <w:rsid w:val="00175BE5"/>
    <w:rsid w:val="001850F4"/>
    <w:rsid w:val="001947BE"/>
    <w:rsid w:val="001A560F"/>
    <w:rsid w:val="001B0982"/>
    <w:rsid w:val="001B32BA"/>
    <w:rsid w:val="001D2F4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F1E81"/>
    <w:rsid w:val="00310D92"/>
    <w:rsid w:val="003160CB"/>
    <w:rsid w:val="003222A3"/>
    <w:rsid w:val="0035185A"/>
    <w:rsid w:val="00360A40"/>
    <w:rsid w:val="0038351F"/>
    <w:rsid w:val="003870C2"/>
    <w:rsid w:val="003D3B8A"/>
    <w:rsid w:val="003D54F8"/>
    <w:rsid w:val="003F4F5E"/>
    <w:rsid w:val="00400906"/>
    <w:rsid w:val="0042590E"/>
    <w:rsid w:val="00433581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76A74"/>
    <w:rsid w:val="00581B13"/>
    <w:rsid w:val="00582538"/>
    <w:rsid w:val="005838EA"/>
    <w:rsid w:val="00585EE1"/>
    <w:rsid w:val="00590C0E"/>
    <w:rsid w:val="005939E6"/>
    <w:rsid w:val="005A4227"/>
    <w:rsid w:val="005A6865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16DF"/>
    <w:rsid w:val="00684A5B"/>
    <w:rsid w:val="006A1F71"/>
    <w:rsid w:val="006F328B"/>
    <w:rsid w:val="006F5886"/>
    <w:rsid w:val="00705D70"/>
    <w:rsid w:val="00707734"/>
    <w:rsid w:val="00707E19"/>
    <w:rsid w:val="00712F7C"/>
    <w:rsid w:val="0072328A"/>
    <w:rsid w:val="007313F4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7F4F8D"/>
    <w:rsid w:val="008143CB"/>
    <w:rsid w:val="00823CA1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8158E"/>
    <w:rsid w:val="00A96F84"/>
    <w:rsid w:val="00AB0A3C"/>
    <w:rsid w:val="00AC3953"/>
    <w:rsid w:val="00AC7150"/>
    <w:rsid w:val="00AE1DCA"/>
    <w:rsid w:val="00AF5F7C"/>
    <w:rsid w:val="00AF6D6E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748"/>
    <w:rsid w:val="00C50C32"/>
    <w:rsid w:val="00C60178"/>
    <w:rsid w:val="00C61760"/>
    <w:rsid w:val="00C63CD6"/>
    <w:rsid w:val="00C87D95"/>
    <w:rsid w:val="00C9077A"/>
    <w:rsid w:val="00C95AEE"/>
    <w:rsid w:val="00C95CD2"/>
    <w:rsid w:val="00CA051B"/>
    <w:rsid w:val="00CB3CBE"/>
    <w:rsid w:val="00CF03D8"/>
    <w:rsid w:val="00D015D5"/>
    <w:rsid w:val="00D03D68"/>
    <w:rsid w:val="00D266DD"/>
    <w:rsid w:val="00D32B04"/>
    <w:rsid w:val="00D374E7"/>
    <w:rsid w:val="00D5696E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DF1A70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0A27"/>
    <w:rsid w:val="00E7242D"/>
    <w:rsid w:val="00E87E25"/>
    <w:rsid w:val="00E97C96"/>
    <w:rsid w:val="00EA04F1"/>
    <w:rsid w:val="00EA2FD3"/>
    <w:rsid w:val="00EB7CE9"/>
    <w:rsid w:val="00EC433F"/>
    <w:rsid w:val="00ED1FDE"/>
    <w:rsid w:val="00F06EFB"/>
    <w:rsid w:val="00F1529E"/>
    <w:rsid w:val="00F16F07"/>
    <w:rsid w:val="00F45B7C"/>
    <w:rsid w:val="00F45FCE"/>
    <w:rsid w:val="00F9334F"/>
    <w:rsid w:val="00F97D7F"/>
    <w:rsid w:val="00FA122C"/>
    <w:rsid w:val="00FA3B95"/>
    <w:rsid w:val="00FA7607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uiPriority w:val="39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38351F"/>
    <w:pPr>
      <w:ind w:left="720"/>
      <w:contextualSpacing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uiPriority w:val="39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38351F"/>
    <w:pPr>
      <w:ind w:left="720"/>
      <w:contextualSpacing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41;&#1051;&#1040;&#1053;&#1050;%20&#1056;&#1040;&#1057;&#1055;&#1054;&#1056;&#1071;&#1046;&#1045;&#1053;&#1048;&#1071;%20&#1055;&#1056;&#1040;&#1042;&#1048;&#1058;&#1045;&#1051;&#1068;&#1057;&#1058;&#1042;&#1040;_&#1042;&#1056;&#1048;&#1054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ПРАВИТЕЛЬСТВА_ВРИО</Template>
  <TotalTime>11</TotalTime>
  <Pages>2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>Microsoft</Company>
  <LinksUpToDate>false</LinksUpToDate>
  <CharactersWithSpaces>3223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creator>Дягилева М.А.</dc:creator>
  <cp:lastModifiedBy>Дягилева М.А.</cp:lastModifiedBy>
  <cp:revision>4</cp:revision>
  <cp:lastPrinted>2023-06-27T07:52:00Z</cp:lastPrinted>
  <dcterms:created xsi:type="dcterms:W3CDTF">2023-06-27T07:39:00Z</dcterms:created>
  <dcterms:modified xsi:type="dcterms:W3CDTF">2023-06-30T07:53:00Z</dcterms:modified>
</cp:coreProperties>
</file>