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22" w:rsidRPr="00472200" w:rsidRDefault="000B0322" w:rsidP="00310657">
      <w:pPr>
        <w:spacing w:after="0" w:line="240" w:lineRule="auto"/>
        <w:jc w:val="center"/>
        <w:rPr>
          <w:sz w:val="28"/>
          <w:szCs w:val="28"/>
        </w:rPr>
      </w:pPr>
      <w:r w:rsidRPr="00472200">
        <w:rPr>
          <w:rFonts w:ascii="Times New Roman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0B0322" w:rsidRPr="00472200" w:rsidRDefault="000B0322" w:rsidP="00310657">
      <w:pPr>
        <w:pBdr>
          <w:bottom w:val="single" w:sz="12" w:space="1" w:color="00000A"/>
        </w:pBdr>
        <w:spacing w:after="0" w:line="240" w:lineRule="auto"/>
        <w:jc w:val="center"/>
        <w:rPr>
          <w:sz w:val="28"/>
          <w:szCs w:val="28"/>
        </w:rPr>
      </w:pPr>
      <w:r w:rsidRPr="00472200">
        <w:rPr>
          <w:rFonts w:ascii="Times New Roman" w:hAnsi="Times New Roman" w:cs="Times New Roman"/>
          <w:b/>
          <w:bCs/>
          <w:sz w:val="28"/>
          <w:szCs w:val="28"/>
        </w:rPr>
        <w:t>Советского района г. Рязани</w:t>
      </w:r>
    </w:p>
    <w:p w:rsidR="000B0322" w:rsidRDefault="000B0322" w:rsidP="00310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0322" w:rsidRDefault="000B0322" w:rsidP="00310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3223"/>
        <w:gridCol w:w="3222"/>
        <w:gridCol w:w="3228"/>
      </w:tblGrid>
      <w:tr w:rsidR="000B0322" w:rsidRPr="002A2ECE">
        <w:trPr>
          <w:trHeight w:val="742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0B0322" w:rsidRPr="002A2ECE" w:rsidRDefault="000B0322" w:rsidP="00323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22" w:rsidRPr="002A2ECE" w:rsidRDefault="000B0322" w:rsidP="00323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22" w:rsidRPr="002A2ECE" w:rsidRDefault="00180190" w:rsidP="0032349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0B0322" w:rsidRPr="002A2ECE">
              <w:rPr>
                <w:rFonts w:ascii="Times New Roman" w:hAnsi="Times New Roman" w:cs="Times New Roman"/>
                <w:sz w:val="28"/>
                <w:szCs w:val="28"/>
              </w:rPr>
              <w:t>мая 2023 года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:rsidR="000B0322" w:rsidRPr="002A2ECE" w:rsidRDefault="000B0322" w:rsidP="003234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2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  <w:p w:rsidR="000B0322" w:rsidRPr="002A2ECE" w:rsidRDefault="000B0322" w:rsidP="0032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0322" w:rsidRPr="002A2ECE" w:rsidRDefault="000B0322" w:rsidP="0032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B0322" w:rsidRPr="002A2ECE" w:rsidRDefault="000B0322" w:rsidP="0032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0B0322" w:rsidRPr="002A2ECE" w:rsidRDefault="000B0322" w:rsidP="0032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322" w:rsidRPr="002A2ECE" w:rsidRDefault="000B0322" w:rsidP="00323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№  48/120</w:t>
            </w:r>
          </w:p>
        </w:tc>
      </w:tr>
    </w:tbl>
    <w:p w:rsidR="000B0322" w:rsidRDefault="000B0322" w:rsidP="00310657">
      <w:pPr>
        <w:pStyle w:val="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0322" w:rsidRDefault="000B0322" w:rsidP="00310657">
      <w:pPr>
        <w:pStyle w:val="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0322" w:rsidRPr="003C0626" w:rsidRDefault="000B0322" w:rsidP="00310657">
      <w:pPr>
        <w:pStyle w:val="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0322" w:rsidRPr="003C0626" w:rsidRDefault="000B0322" w:rsidP="00310657">
      <w:pPr>
        <w:pStyle w:val="2"/>
      </w:pPr>
      <w:r w:rsidRPr="003C0626">
        <w:t>О назначении председателей участковых избирательных комиссий</w:t>
      </w:r>
    </w:p>
    <w:p w:rsidR="000B0322" w:rsidRPr="003C0626" w:rsidRDefault="000B0322" w:rsidP="00310657">
      <w:pPr>
        <w:pStyle w:val="2"/>
      </w:pPr>
      <w:r w:rsidRPr="003C0626">
        <w:t>избирательных участков №№ 994 – 1025, 1027</w:t>
      </w:r>
    </w:p>
    <w:p w:rsidR="000B0322" w:rsidRPr="003C0626" w:rsidRDefault="000B0322" w:rsidP="00310657">
      <w:pPr>
        <w:pStyle w:val="a3"/>
        <w:spacing w:line="240" w:lineRule="auto"/>
        <w:rPr>
          <w:sz w:val="28"/>
          <w:szCs w:val="28"/>
        </w:rPr>
      </w:pPr>
    </w:p>
    <w:p w:rsidR="000B0322" w:rsidRPr="003C0626" w:rsidRDefault="000B0322" w:rsidP="00310657">
      <w:pPr>
        <w:pStyle w:val="a3"/>
        <w:spacing w:line="240" w:lineRule="auto"/>
        <w:rPr>
          <w:sz w:val="28"/>
          <w:szCs w:val="28"/>
        </w:rPr>
      </w:pPr>
    </w:p>
    <w:p w:rsidR="000B0322" w:rsidRPr="00E22A91" w:rsidRDefault="000B0322" w:rsidP="00310657">
      <w:pPr>
        <w:pStyle w:val="2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26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>унктом 7 статьи 28 Федерального</w:t>
      </w:r>
      <w:r w:rsidRPr="003C0626">
        <w:rPr>
          <w:rFonts w:ascii="Times New Roman" w:hAnsi="Times New Roman" w:cs="Times New Roman"/>
          <w:sz w:val="28"/>
          <w:szCs w:val="28"/>
        </w:rPr>
        <w:t xml:space="preserve"> закона «Об основных гарантиях избирательных прав и права на участие в референдуме граждан Российской Федерации», на основании решения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Pr="003C0626">
        <w:rPr>
          <w:rFonts w:ascii="Times New Roman" w:hAnsi="Times New Roman" w:cs="Times New Roman"/>
          <w:sz w:val="28"/>
          <w:szCs w:val="28"/>
        </w:rPr>
        <w:t xml:space="preserve"> района горо</w:t>
      </w:r>
      <w:r>
        <w:rPr>
          <w:rFonts w:ascii="Times New Roman" w:hAnsi="Times New Roman" w:cs="Times New Roman"/>
          <w:sz w:val="28"/>
          <w:szCs w:val="28"/>
        </w:rPr>
        <w:t>да Рязани</w:t>
      </w:r>
      <w:r w:rsidRPr="003C062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48/119</w:t>
      </w:r>
      <w:r w:rsidR="0018019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180190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.05.2023 года</w:t>
      </w:r>
      <w:r w:rsidRPr="003C0626">
        <w:rPr>
          <w:rFonts w:ascii="Times New Roman" w:hAnsi="Times New Roman" w:cs="Times New Roman"/>
          <w:sz w:val="28"/>
          <w:szCs w:val="28"/>
        </w:rPr>
        <w:t xml:space="preserve"> «</w:t>
      </w:r>
      <w:r w:rsidRPr="00801AAF">
        <w:rPr>
          <w:rFonts w:ascii="Times New Roman" w:hAnsi="Times New Roman" w:cs="Times New Roman"/>
          <w:sz w:val="28"/>
          <w:szCs w:val="28"/>
        </w:rPr>
        <w:t>О формировании участковых избирательных комиссий избирательных участков, участков референдума №№ 994-1025, 1027</w:t>
      </w:r>
      <w:r w:rsidRPr="003C0626">
        <w:rPr>
          <w:rFonts w:ascii="Times New Roman" w:hAnsi="Times New Roman" w:cs="Times New Roman"/>
          <w:sz w:val="28"/>
          <w:szCs w:val="28"/>
        </w:rPr>
        <w:t>» территориальная избирательная к</w:t>
      </w:r>
      <w:r>
        <w:rPr>
          <w:rFonts w:ascii="Times New Roman" w:hAnsi="Times New Roman" w:cs="Times New Roman"/>
          <w:sz w:val="28"/>
          <w:szCs w:val="28"/>
        </w:rPr>
        <w:t xml:space="preserve">омиссия Советского </w:t>
      </w:r>
      <w:r w:rsidRPr="003C0626">
        <w:rPr>
          <w:rFonts w:ascii="Times New Roman" w:hAnsi="Times New Roman" w:cs="Times New Roman"/>
          <w:sz w:val="28"/>
          <w:szCs w:val="28"/>
        </w:rPr>
        <w:t>района г. Рязани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A91">
        <w:rPr>
          <w:rFonts w:ascii="Times New Roman" w:hAnsi="Times New Roman" w:cs="Times New Roman"/>
          <w:sz w:val="28"/>
          <w:szCs w:val="28"/>
        </w:rPr>
        <w:t>РЕШИЛА:</w:t>
      </w:r>
    </w:p>
    <w:p w:rsidR="000B0322" w:rsidRPr="003C0626" w:rsidRDefault="000B0322" w:rsidP="00310657">
      <w:pPr>
        <w:pStyle w:val="2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26">
        <w:rPr>
          <w:rFonts w:ascii="Times New Roman" w:hAnsi="Times New Roman" w:cs="Times New Roman"/>
          <w:sz w:val="28"/>
          <w:szCs w:val="28"/>
        </w:rPr>
        <w:t>1. Назначить председателями участковых избирательных к</w:t>
      </w:r>
      <w:r>
        <w:rPr>
          <w:rFonts w:ascii="Times New Roman" w:hAnsi="Times New Roman" w:cs="Times New Roman"/>
          <w:sz w:val="28"/>
          <w:szCs w:val="28"/>
        </w:rPr>
        <w:t>омиссий избирательных участков</w:t>
      </w:r>
      <w:r w:rsidRPr="003C0626">
        <w:rPr>
          <w:rFonts w:ascii="Times New Roman" w:hAnsi="Times New Roman" w:cs="Times New Roman"/>
          <w:sz w:val="28"/>
          <w:szCs w:val="28"/>
        </w:rPr>
        <w:t xml:space="preserve"> </w:t>
      </w:r>
      <w:r w:rsidRPr="00E22A91">
        <w:rPr>
          <w:rFonts w:ascii="Times New Roman" w:hAnsi="Times New Roman" w:cs="Times New Roman"/>
          <w:sz w:val="28"/>
          <w:szCs w:val="28"/>
        </w:rPr>
        <w:t>№№ 994 – 1025, 1027</w:t>
      </w:r>
      <w:r w:rsidRPr="003C06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626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C0626">
        <w:rPr>
          <w:rFonts w:ascii="Times New Roman" w:hAnsi="Times New Roman" w:cs="Times New Roman"/>
          <w:sz w:val="28"/>
          <w:szCs w:val="28"/>
        </w:rPr>
        <w:t xml:space="preserve"> участковых избирательных комиссий с правом решающего голо</w:t>
      </w:r>
      <w:r>
        <w:rPr>
          <w:rFonts w:ascii="Times New Roman" w:hAnsi="Times New Roman" w:cs="Times New Roman"/>
          <w:sz w:val="28"/>
          <w:szCs w:val="28"/>
        </w:rPr>
        <w:t>са согласно прилагаемому списку (Приложение 1).</w:t>
      </w:r>
    </w:p>
    <w:p w:rsidR="000B0322" w:rsidRDefault="000B0322" w:rsidP="00310657">
      <w:pPr>
        <w:pStyle w:val="2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26">
        <w:rPr>
          <w:rFonts w:ascii="Times New Roman" w:hAnsi="Times New Roman" w:cs="Times New Roman"/>
          <w:sz w:val="28"/>
          <w:szCs w:val="28"/>
        </w:rPr>
        <w:t>2.  Председателям участковых избирательных комиссий, назначенным настоящим решением, созвать первые заседания участковых избирате</w:t>
      </w:r>
      <w:r w:rsidR="0064174B">
        <w:rPr>
          <w:rFonts w:ascii="Times New Roman" w:hAnsi="Times New Roman" w:cs="Times New Roman"/>
          <w:sz w:val="28"/>
          <w:szCs w:val="28"/>
        </w:rPr>
        <w:t>льных комиссий не позднее 1</w:t>
      </w:r>
      <w:r w:rsidR="00C04799" w:rsidRPr="00C047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июня 2023 года.</w:t>
      </w:r>
    </w:p>
    <w:p w:rsidR="000B0322" w:rsidRPr="003C0626" w:rsidRDefault="000B0322" w:rsidP="00310657">
      <w:pPr>
        <w:pStyle w:val="2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26">
        <w:rPr>
          <w:rFonts w:ascii="Times New Roman" w:hAnsi="Times New Roman" w:cs="Times New Roman"/>
          <w:sz w:val="28"/>
          <w:szCs w:val="28"/>
        </w:rPr>
        <w:t>3. Направить настоящее решение в Избирательную комиссию Рязанской области.</w:t>
      </w:r>
    </w:p>
    <w:p w:rsidR="000B0322" w:rsidRPr="003C0626" w:rsidRDefault="000B0322" w:rsidP="00310657">
      <w:pPr>
        <w:pStyle w:val="2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26">
        <w:rPr>
          <w:rFonts w:ascii="Times New Roman" w:hAnsi="Times New Roman" w:cs="Times New Roman"/>
          <w:sz w:val="28"/>
          <w:szCs w:val="28"/>
        </w:rPr>
        <w:t>4. Направить выписки из настоящего решения в соответствующие участковые избирательные комиссии.</w:t>
      </w:r>
    </w:p>
    <w:p w:rsidR="000B0322" w:rsidRPr="003C0626" w:rsidRDefault="000B0322" w:rsidP="00310657">
      <w:pPr>
        <w:pStyle w:val="21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 w:rsidRPr="00801AA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</w:t>
      </w:r>
      <w:r w:rsidRPr="00801AAF">
        <w:rPr>
          <w:rFonts w:ascii="Times New Roman" w:hAnsi="Times New Roman" w:cs="Times New Roman"/>
          <w:sz w:val="28"/>
          <w:szCs w:val="28"/>
        </w:rPr>
        <w:lastRenderedPageBreak/>
        <w:t>территориальной избирательной комиссии Советского района г. Рязани</w:t>
      </w:r>
    </w:p>
    <w:p w:rsidR="000B0322" w:rsidRPr="003C0626" w:rsidRDefault="000B0322" w:rsidP="003106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23CA9">
        <w:rPr>
          <w:rFonts w:ascii="Times New Roman" w:hAnsi="Times New Roman" w:cs="Times New Roman"/>
          <w:sz w:val="28"/>
          <w:szCs w:val="28"/>
        </w:rPr>
        <w:t>6</w:t>
      </w:r>
      <w:r w:rsidRPr="003C06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62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секретаря территориальной избирательно</w:t>
      </w:r>
      <w:r>
        <w:rPr>
          <w:rFonts w:ascii="Times New Roman" w:hAnsi="Times New Roman" w:cs="Times New Roman"/>
          <w:sz w:val="28"/>
          <w:szCs w:val="28"/>
        </w:rPr>
        <w:t>й комиссии Советского района г.</w:t>
      </w:r>
      <w:r w:rsidRPr="003C0626">
        <w:rPr>
          <w:rFonts w:ascii="Times New Roman" w:hAnsi="Times New Roman" w:cs="Times New Roman"/>
          <w:sz w:val="28"/>
          <w:szCs w:val="28"/>
        </w:rPr>
        <w:t xml:space="preserve">Рязани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C06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С. Кирилину.</w:t>
      </w:r>
    </w:p>
    <w:p w:rsidR="000B0322" w:rsidRPr="003C0626" w:rsidRDefault="000B0322" w:rsidP="00310657">
      <w:pPr>
        <w:pStyle w:val="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837"/>
        <w:gridCol w:w="5052"/>
      </w:tblGrid>
      <w:tr w:rsidR="000B0322" w:rsidRPr="002A2ECE">
        <w:trPr>
          <w:trHeight w:val="964"/>
        </w:trPr>
        <w:tc>
          <w:tcPr>
            <w:tcW w:w="4837" w:type="dxa"/>
            <w:vAlign w:val="center"/>
          </w:tcPr>
          <w:p w:rsidR="000B0322" w:rsidRPr="003C0626" w:rsidRDefault="000B0322" w:rsidP="00323499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2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0B0322" w:rsidRPr="003C0626" w:rsidRDefault="000B0322" w:rsidP="00323499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26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</w:p>
          <w:p w:rsidR="000B0322" w:rsidRPr="003C0626" w:rsidRDefault="000B0322" w:rsidP="00323499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26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0B0322" w:rsidRPr="003C0626" w:rsidRDefault="000B0322" w:rsidP="00323499">
            <w:pPr>
              <w:pStyle w:val="1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26">
              <w:rPr>
                <w:rFonts w:ascii="Times New Roman" w:hAnsi="Times New Roman" w:cs="Times New Roman"/>
                <w:sz w:val="28"/>
                <w:szCs w:val="28"/>
              </w:rPr>
              <w:t>Советского района г. Рязани</w:t>
            </w:r>
          </w:p>
        </w:tc>
        <w:tc>
          <w:tcPr>
            <w:tcW w:w="5052" w:type="dxa"/>
            <w:vAlign w:val="center"/>
          </w:tcPr>
          <w:p w:rsidR="000B0322" w:rsidRPr="003C0626" w:rsidRDefault="000B0322" w:rsidP="00323499">
            <w:pPr>
              <w:pStyle w:val="1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C0626">
              <w:rPr>
                <w:rFonts w:ascii="Times New Roman" w:hAnsi="Times New Roman" w:cs="Times New Roman"/>
                <w:sz w:val="28"/>
                <w:szCs w:val="28"/>
              </w:rPr>
              <w:t>Г.В. Мешкова</w:t>
            </w:r>
          </w:p>
        </w:tc>
      </w:tr>
      <w:tr w:rsidR="000B0322" w:rsidRPr="002A2ECE">
        <w:trPr>
          <w:trHeight w:val="964"/>
        </w:trPr>
        <w:tc>
          <w:tcPr>
            <w:tcW w:w="4837" w:type="dxa"/>
            <w:vAlign w:val="center"/>
          </w:tcPr>
          <w:p w:rsidR="000B0322" w:rsidRPr="003C0626" w:rsidRDefault="000B0322" w:rsidP="00323499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26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0B0322" w:rsidRPr="003C0626" w:rsidRDefault="000B0322" w:rsidP="00323499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26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</w:p>
          <w:p w:rsidR="000B0322" w:rsidRPr="003C0626" w:rsidRDefault="000B0322" w:rsidP="00323499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26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0B0322" w:rsidRPr="003C0626" w:rsidRDefault="000B0322" w:rsidP="00323499">
            <w:pPr>
              <w:pStyle w:val="1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26">
              <w:rPr>
                <w:rFonts w:ascii="Times New Roman" w:hAnsi="Times New Roman" w:cs="Times New Roman"/>
                <w:sz w:val="28"/>
                <w:szCs w:val="28"/>
              </w:rPr>
              <w:t>Советского района г. Рязани</w:t>
            </w:r>
          </w:p>
        </w:tc>
        <w:tc>
          <w:tcPr>
            <w:tcW w:w="5052" w:type="dxa"/>
            <w:vAlign w:val="center"/>
          </w:tcPr>
          <w:p w:rsidR="000B0322" w:rsidRPr="003C0626" w:rsidRDefault="000B0322" w:rsidP="00323499">
            <w:pPr>
              <w:pStyle w:val="1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В.С. Кирилина</w:t>
            </w:r>
          </w:p>
        </w:tc>
      </w:tr>
    </w:tbl>
    <w:p w:rsidR="000B0322" w:rsidRPr="003C0626" w:rsidRDefault="000B0322" w:rsidP="00310657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322" w:rsidRDefault="000B0322" w:rsidP="00310657">
      <w:pPr>
        <w:pStyle w:val="1"/>
        <w:spacing w:after="0" w:line="240" w:lineRule="auto"/>
        <w:rPr>
          <w:rFonts w:ascii="Times New Roman" w:hAnsi="Times New Roman" w:cs="Times New Roman"/>
        </w:rPr>
      </w:pPr>
      <w:r w:rsidRPr="003C0626">
        <w:rPr>
          <w:rFonts w:ascii="Times New Roman" w:hAnsi="Times New Roman" w:cs="Times New Roman"/>
        </w:rPr>
        <w:t xml:space="preserve"> </w:t>
      </w:r>
    </w:p>
    <w:p w:rsidR="000B0322" w:rsidRPr="004C7B9F" w:rsidRDefault="000B0322" w:rsidP="003106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Pr="004C7B9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Pr="004C7B9F">
        <w:rPr>
          <w:rFonts w:ascii="Times New Roman" w:hAnsi="Times New Roman" w:cs="Times New Roman"/>
          <w:sz w:val="28"/>
          <w:szCs w:val="28"/>
        </w:rPr>
        <w:br/>
        <w:t>к решению территориальной избирательной комиссии</w:t>
      </w:r>
      <w:r w:rsidRPr="004C7B9F">
        <w:rPr>
          <w:rFonts w:ascii="Times New Roman" w:hAnsi="Times New Roman" w:cs="Times New Roman"/>
          <w:sz w:val="28"/>
          <w:szCs w:val="28"/>
        </w:rPr>
        <w:br/>
        <w:t>Со</w:t>
      </w:r>
      <w:r>
        <w:rPr>
          <w:rFonts w:ascii="Times New Roman" w:hAnsi="Times New Roman" w:cs="Times New Roman"/>
          <w:sz w:val="28"/>
          <w:szCs w:val="28"/>
        </w:rPr>
        <w:t xml:space="preserve">ветского района г. Рязани </w:t>
      </w:r>
      <w:r>
        <w:rPr>
          <w:rFonts w:ascii="Times New Roman" w:hAnsi="Times New Roman" w:cs="Times New Roman"/>
          <w:sz w:val="28"/>
          <w:szCs w:val="28"/>
        </w:rPr>
        <w:br/>
        <w:t>от</w:t>
      </w:r>
      <w:r w:rsidR="00B06640" w:rsidRPr="00C04799">
        <w:rPr>
          <w:rFonts w:ascii="Times New Roman" w:hAnsi="Times New Roman" w:cs="Times New Roman"/>
          <w:sz w:val="28"/>
          <w:szCs w:val="28"/>
        </w:rPr>
        <w:t xml:space="preserve"> </w:t>
      </w:r>
      <w:r w:rsidR="00B06640" w:rsidRPr="00B06640">
        <w:rPr>
          <w:rFonts w:ascii="Times New Roman" w:hAnsi="Times New Roman" w:cs="Times New Roman"/>
          <w:sz w:val="28"/>
          <w:szCs w:val="28"/>
        </w:rPr>
        <w:t>3</w:t>
      </w:r>
      <w:r w:rsidR="00B06640" w:rsidRPr="00C0479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.05.2023</w:t>
      </w:r>
      <w:r w:rsidRPr="004C7B9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48/120</w:t>
      </w:r>
    </w:p>
    <w:p w:rsidR="000B0322" w:rsidRPr="004C7B9F" w:rsidRDefault="000B0322" w:rsidP="003106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322" w:rsidRPr="004C7B9F" w:rsidRDefault="000B0322" w:rsidP="003106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B9F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председателей участковых </w:t>
      </w:r>
      <w:r w:rsidRPr="004B0547">
        <w:rPr>
          <w:rFonts w:ascii="Times New Roman" w:hAnsi="Times New Roman" w:cs="Times New Roman"/>
          <w:sz w:val="28"/>
          <w:szCs w:val="28"/>
        </w:rPr>
        <w:t>избир</w:t>
      </w:r>
      <w:r>
        <w:rPr>
          <w:rFonts w:ascii="Times New Roman" w:hAnsi="Times New Roman" w:cs="Times New Roman"/>
          <w:sz w:val="28"/>
          <w:szCs w:val="28"/>
        </w:rPr>
        <w:t xml:space="preserve">ательных комиссий </w:t>
      </w:r>
      <w:r>
        <w:rPr>
          <w:rFonts w:ascii="Times New Roman" w:hAnsi="Times New Roman" w:cs="Times New Roman"/>
          <w:sz w:val="28"/>
          <w:szCs w:val="28"/>
        </w:rPr>
        <w:br/>
        <w:t xml:space="preserve">избирательных </w:t>
      </w:r>
      <w:r w:rsidRPr="004B0547">
        <w:rPr>
          <w:rFonts w:ascii="Times New Roman" w:hAnsi="Times New Roman" w:cs="Times New Roman"/>
          <w:sz w:val="28"/>
          <w:szCs w:val="28"/>
        </w:rPr>
        <w:t xml:space="preserve">участков №№ 994-1025, 1027 </w:t>
      </w:r>
    </w:p>
    <w:p w:rsidR="000B0322" w:rsidRPr="00504D98" w:rsidRDefault="000B0322" w:rsidP="003106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8"/>
        <w:gridCol w:w="4413"/>
      </w:tblGrid>
      <w:tr w:rsidR="000B0322" w:rsidRPr="002A2ECE" w:rsidTr="00751092">
        <w:trPr>
          <w:trHeight w:val="557"/>
          <w:tblHeader/>
        </w:trPr>
        <w:tc>
          <w:tcPr>
            <w:tcW w:w="567" w:type="dxa"/>
            <w:vAlign w:val="center"/>
          </w:tcPr>
          <w:p w:rsidR="000B0322" w:rsidRPr="002A2ECE" w:rsidRDefault="000B0322" w:rsidP="0032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C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8" w:type="dxa"/>
            <w:vAlign w:val="center"/>
          </w:tcPr>
          <w:p w:rsidR="000B0322" w:rsidRPr="002A2ECE" w:rsidRDefault="000B0322" w:rsidP="003234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A2E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ECE">
              <w:rPr>
                <w:rFonts w:ascii="Times New Roman" w:hAnsi="Times New Roman" w:cs="Times New Roman"/>
                <w:sz w:val="28"/>
                <w:szCs w:val="28"/>
              </w:rPr>
              <w:t>избирательного участка</w:t>
            </w:r>
          </w:p>
        </w:tc>
        <w:tc>
          <w:tcPr>
            <w:tcW w:w="4413" w:type="dxa"/>
            <w:vAlign w:val="center"/>
          </w:tcPr>
          <w:p w:rsidR="000B0322" w:rsidRPr="002A2ECE" w:rsidRDefault="000B0322" w:rsidP="003234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CE">
              <w:rPr>
                <w:rFonts w:ascii="Times New Roman" w:hAnsi="Times New Roman" w:cs="Times New Roman"/>
                <w:sz w:val="28"/>
                <w:szCs w:val="28"/>
              </w:rPr>
              <w:t>ФИО председателя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994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  <w:lang w:val="en-US"/>
              </w:rPr>
              <w:t>Кузнецова Татьяна Борисовна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995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  <w:lang w:val="en-US"/>
              </w:rPr>
              <w:t>Казакова Ирина Геннадьевна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996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  <w:lang w:val="en-US"/>
              </w:rPr>
              <w:t>Бурцева Татьяна Борисовна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997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  <w:lang w:val="en-US"/>
              </w:rPr>
              <w:t>Шадрина Светлана Александровна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998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Шмелева Людмила Викторовна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999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Посельская Ирина Анатольевна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</w:t>
            </w:r>
            <w:r>
              <w:rPr>
                <w:sz w:val="28"/>
                <w:szCs w:val="28"/>
              </w:rPr>
              <w:t>миссия избирательного участка № 1</w:t>
            </w:r>
            <w:r w:rsidRPr="00801AAF">
              <w:rPr>
                <w:sz w:val="28"/>
                <w:szCs w:val="28"/>
              </w:rPr>
              <w:t>000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Калинина Елена Александровна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1001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  <w:lang w:val="en-US"/>
              </w:rPr>
              <w:t>Моськина Наталья Иосифовна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1002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  <w:lang w:val="en-US"/>
              </w:rPr>
              <w:t>Овчаренко Ольга Николаевна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1003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2E3F08">
              <w:rPr>
                <w:color w:val="000000"/>
                <w:sz w:val="28"/>
                <w:szCs w:val="28"/>
              </w:rPr>
              <w:t>Пашкин Валери</w:t>
            </w:r>
            <w:bookmarkStart w:id="0" w:name="_GoBack"/>
            <w:bookmarkEnd w:id="0"/>
            <w:r w:rsidRPr="002E3F08">
              <w:rPr>
                <w:color w:val="000000"/>
                <w:sz w:val="28"/>
                <w:szCs w:val="28"/>
              </w:rPr>
              <w:t>й Александрович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 xml:space="preserve">Участковая избирательная комиссия </w:t>
            </w:r>
            <w:r w:rsidRPr="00801AAF">
              <w:rPr>
                <w:sz w:val="28"/>
                <w:szCs w:val="28"/>
              </w:rPr>
              <w:lastRenderedPageBreak/>
              <w:t>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1004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lastRenderedPageBreak/>
              <w:t>Терешкина Дарья Александровна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1005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Гуськов Александр Александрович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1006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Телегина Любовь Ивановна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1007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Рогова Марина Васи</w:t>
            </w:r>
            <w:r w:rsidRPr="00801AAF">
              <w:rPr>
                <w:sz w:val="28"/>
                <w:szCs w:val="28"/>
                <w:lang w:val="en-US"/>
              </w:rPr>
              <w:t>льевн</w:t>
            </w:r>
            <w:r w:rsidRPr="00801AAF">
              <w:rPr>
                <w:sz w:val="28"/>
                <w:szCs w:val="28"/>
              </w:rPr>
              <w:t>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1008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Морозов Александр Владимирович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1009</w:t>
            </w:r>
          </w:p>
        </w:tc>
        <w:tc>
          <w:tcPr>
            <w:tcW w:w="4413" w:type="dxa"/>
            <w:vAlign w:val="center"/>
          </w:tcPr>
          <w:p w:rsidR="000B0322" w:rsidRPr="00751092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751092">
              <w:rPr>
                <w:sz w:val="28"/>
                <w:szCs w:val="28"/>
              </w:rPr>
              <w:t>Баркевич Анна Дмитриевна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1010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Пашкина Елена Александровна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1011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Комаров Дмитрий Валентинович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1012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Асаев Александр Семенович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1013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  <w:lang w:val="en-US"/>
              </w:rPr>
              <w:t>Кирилина Инна Александровна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1014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Качевская Светлана Викт</w:t>
            </w:r>
            <w:r w:rsidRPr="00801AAF">
              <w:rPr>
                <w:sz w:val="28"/>
                <w:szCs w:val="28"/>
                <w:lang w:val="en-US"/>
              </w:rPr>
              <w:t>оровна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1015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  <w:lang w:val="en-US"/>
              </w:rPr>
              <w:t>Цветкова Ольга Олегов</w:t>
            </w:r>
            <w:r w:rsidRPr="00801AAF">
              <w:rPr>
                <w:sz w:val="28"/>
                <w:szCs w:val="28"/>
              </w:rPr>
              <w:t>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1016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Гущин Игорь Игоревич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1017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Соловьева Виктория Витальевна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1018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  <w:lang w:val="en-US"/>
              </w:rPr>
              <w:t>Харламова Галина Владимировна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1019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  <w:lang w:val="en-US"/>
              </w:rPr>
              <w:t>Капранов Александр Павлович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1020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  <w:lang w:val="en-US"/>
              </w:rPr>
              <w:t>Ленков Михаил Владимирович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1021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Харламова Мария Викторовна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1022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Губич Любовь Владимировна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1023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Коняева Татьяна Александровна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1024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  <w:lang w:val="en-US"/>
              </w:rPr>
              <w:t>Газизова Эльвира Хамзаевна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1025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Масал</w:t>
            </w:r>
            <w:r w:rsidRPr="00801AAF">
              <w:rPr>
                <w:sz w:val="28"/>
                <w:szCs w:val="28"/>
                <w:lang w:val="en-US"/>
              </w:rPr>
              <w:t>ова Ирина Ивановна</w:t>
            </w:r>
          </w:p>
        </w:tc>
      </w:tr>
      <w:tr w:rsidR="000B0322" w:rsidRPr="002A2ECE" w:rsidTr="00751092">
        <w:tc>
          <w:tcPr>
            <w:tcW w:w="567" w:type="dxa"/>
            <w:vAlign w:val="center"/>
          </w:tcPr>
          <w:p w:rsidR="000B0322" w:rsidRPr="00801AAF" w:rsidRDefault="000B0322" w:rsidP="0031065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0322" w:rsidRPr="00801AAF" w:rsidRDefault="000B0322" w:rsidP="00323499">
            <w:pPr>
              <w:pStyle w:val="a3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  <w:r>
              <w:rPr>
                <w:sz w:val="28"/>
                <w:szCs w:val="28"/>
              </w:rPr>
              <w:t xml:space="preserve"> </w:t>
            </w:r>
            <w:r w:rsidRPr="00801AAF">
              <w:rPr>
                <w:sz w:val="28"/>
                <w:szCs w:val="28"/>
              </w:rPr>
              <w:t>1027</w:t>
            </w:r>
          </w:p>
        </w:tc>
        <w:tc>
          <w:tcPr>
            <w:tcW w:w="4413" w:type="dxa"/>
            <w:vAlign w:val="center"/>
          </w:tcPr>
          <w:p w:rsidR="000B0322" w:rsidRPr="00801AAF" w:rsidRDefault="000B0322" w:rsidP="00323499">
            <w:pPr>
              <w:pStyle w:val="a3"/>
              <w:jc w:val="left"/>
              <w:rPr>
                <w:sz w:val="28"/>
                <w:szCs w:val="28"/>
              </w:rPr>
            </w:pPr>
            <w:r w:rsidRPr="00801AAF">
              <w:rPr>
                <w:sz w:val="28"/>
                <w:szCs w:val="28"/>
              </w:rPr>
              <w:t>Прохина Ольга Иосифовна</w:t>
            </w:r>
          </w:p>
        </w:tc>
      </w:tr>
    </w:tbl>
    <w:p w:rsidR="000B0322" w:rsidRPr="00944417" w:rsidRDefault="000B0322" w:rsidP="00310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322" w:rsidRPr="003C0626" w:rsidRDefault="000B0322" w:rsidP="00310657">
      <w:pPr>
        <w:pStyle w:val="1"/>
        <w:spacing w:after="0" w:line="240" w:lineRule="auto"/>
        <w:rPr>
          <w:rFonts w:ascii="Times New Roman" w:hAnsi="Times New Roman" w:cs="Times New Roman"/>
        </w:rPr>
      </w:pPr>
    </w:p>
    <w:p w:rsidR="000B0322" w:rsidRDefault="000B0322"/>
    <w:sectPr w:rsidR="000B0322" w:rsidSect="009642E2">
      <w:pgSz w:w="11906" w:h="16838"/>
      <w:pgMar w:top="1079" w:right="746" w:bottom="1258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209A1"/>
    <w:multiLevelType w:val="hybridMultilevel"/>
    <w:tmpl w:val="18B2C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657"/>
    <w:rsid w:val="00016C5D"/>
    <w:rsid w:val="000B0322"/>
    <w:rsid w:val="000D68DD"/>
    <w:rsid w:val="00180190"/>
    <w:rsid w:val="001B4708"/>
    <w:rsid w:val="002A2ECE"/>
    <w:rsid w:val="002E3F08"/>
    <w:rsid w:val="00310657"/>
    <w:rsid w:val="00323499"/>
    <w:rsid w:val="00323CA9"/>
    <w:rsid w:val="003C0626"/>
    <w:rsid w:val="00472200"/>
    <w:rsid w:val="004B0547"/>
    <w:rsid w:val="004C7B9F"/>
    <w:rsid w:val="00504D98"/>
    <w:rsid w:val="005A356B"/>
    <w:rsid w:val="005C2C47"/>
    <w:rsid w:val="00625A8A"/>
    <w:rsid w:val="0064174B"/>
    <w:rsid w:val="00751092"/>
    <w:rsid w:val="007E6C86"/>
    <w:rsid w:val="00801AAF"/>
    <w:rsid w:val="00871E9C"/>
    <w:rsid w:val="00944417"/>
    <w:rsid w:val="009642E2"/>
    <w:rsid w:val="00A5142A"/>
    <w:rsid w:val="00AB3A83"/>
    <w:rsid w:val="00B06640"/>
    <w:rsid w:val="00C04799"/>
    <w:rsid w:val="00C4075C"/>
    <w:rsid w:val="00CC1FF5"/>
    <w:rsid w:val="00CF3090"/>
    <w:rsid w:val="00E22A91"/>
    <w:rsid w:val="00FB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F5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106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1065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310657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/>
    </w:rPr>
  </w:style>
  <w:style w:type="paragraph" w:styleId="a3">
    <w:name w:val="Body Text"/>
    <w:basedOn w:val="a"/>
    <w:link w:val="a4"/>
    <w:uiPriority w:val="99"/>
    <w:semiHidden/>
    <w:rsid w:val="003106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10657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31065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10657"/>
    <w:rPr>
      <w:rFonts w:ascii="Calibri" w:hAnsi="Calibri" w:cs="Calibri"/>
    </w:rPr>
  </w:style>
  <w:style w:type="paragraph" w:styleId="a5">
    <w:name w:val="List Paragraph"/>
    <w:basedOn w:val="a"/>
    <w:uiPriority w:val="99"/>
    <w:qFormat/>
    <w:rsid w:val="0031065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кирилина</dc:creator>
  <cp:keywords/>
  <dc:description/>
  <cp:lastModifiedBy>admin</cp:lastModifiedBy>
  <cp:revision>8</cp:revision>
  <dcterms:created xsi:type="dcterms:W3CDTF">2023-05-23T17:52:00Z</dcterms:created>
  <dcterms:modified xsi:type="dcterms:W3CDTF">2023-06-01T11:58:00Z</dcterms:modified>
</cp:coreProperties>
</file>