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18" w:rsidRDefault="00612917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34618" w:rsidRDefault="0061291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34618" w:rsidRDefault="00612917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34618" w:rsidRDefault="0013461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34618" w:rsidRDefault="0013461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34618" w:rsidRDefault="0061291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34618" w:rsidRDefault="00134618">
      <w:pPr>
        <w:tabs>
          <w:tab w:val="left" w:pos="709"/>
        </w:tabs>
        <w:jc w:val="center"/>
        <w:rPr>
          <w:sz w:val="28"/>
        </w:rPr>
      </w:pPr>
    </w:p>
    <w:p w:rsidR="00134618" w:rsidRDefault="00134618">
      <w:pPr>
        <w:tabs>
          <w:tab w:val="left" w:pos="709"/>
        </w:tabs>
        <w:jc w:val="center"/>
        <w:rPr>
          <w:sz w:val="28"/>
        </w:rPr>
      </w:pPr>
    </w:p>
    <w:p w:rsidR="00134618" w:rsidRDefault="004618EE" w:rsidP="004618E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июня </w:t>
      </w:r>
      <w:r w:rsidR="00612917">
        <w:rPr>
          <w:sz w:val="28"/>
        </w:rPr>
        <w:t xml:space="preserve">2023 г.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12917">
        <w:rPr>
          <w:sz w:val="28"/>
        </w:rPr>
        <w:t xml:space="preserve">             № </w:t>
      </w:r>
      <w:r>
        <w:rPr>
          <w:sz w:val="28"/>
        </w:rPr>
        <w:t>243-п</w:t>
      </w:r>
    </w:p>
    <w:p w:rsidR="00134618" w:rsidRDefault="00134618">
      <w:pPr>
        <w:tabs>
          <w:tab w:val="left" w:pos="709"/>
        </w:tabs>
        <w:jc w:val="both"/>
        <w:rPr>
          <w:sz w:val="28"/>
        </w:rPr>
      </w:pPr>
    </w:p>
    <w:p w:rsidR="00134618" w:rsidRDefault="00612917">
      <w:pPr>
        <w:jc w:val="center"/>
        <w:rPr>
          <w:sz w:val="28"/>
        </w:rPr>
      </w:pPr>
      <w:r>
        <w:rPr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r>
        <w:rPr>
          <w:color w:val="auto"/>
          <w:sz w:val="28"/>
          <w:szCs w:val="28"/>
        </w:rPr>
        <w:t xml:space="preserve">Рязанского муниципального района Рязанской области и направлении его на доработку </w:t>
      </w:r>
    </w:p>
    <w:p w:rsidR="00134618" w:rsidRDefault="00134618">
      <w:pPr>
        <w:tabs>
          <w:tab w:val="left" w:pos="709"/>
        </w:tabs>
        <w:jc w:val="both"/>
        <w:rPr>
          <w:sz w:val="28"/>
        </w:rPr>
      </w:pPr>
    </w:p>
    <w:p w:rsidR="00134618" w:rsidRDefault="00612917">
      <w:pPr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  <w:szCs w:val="28"/>
        </w:rPr>
        <w:t>В соответствии с частью 9 статьи 28 Градостроительного кодекса Российско</w:t>
      </w:r>
      <w:r>
        <w:rPr>
          <w:color w:val="auto"/>
          <w:sz w:val="28"/>
          <w:szCs w:val="28"/>
        </w:rPr>
        <w:t>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</w:t>
      </w:r>
      <w:r>
        <w:rPr>
          <w:color w:val="auto"/>
          <w:sz w:val="28"/>
          <w:szCs w:val="28"/>
        </w:rPr>
        <w:t xml:space="preserve">нами государственной власти Рязанской области», </w:t>
      </w:r>
      <w:r>
        <w:rPr>
          <w:color w:val="000000" w:themeColor="text1"/>
          <w:sz w:val="28"/>
          <w:szCs w:val="28"/>
        </w:rPr>
        <w:t>с учетом рекомендаций, указанных в заключении                  о результатах общественных обсуждений от 06.06.2023, рук</w:t>
      </w:r>
      <w:r>
        <w:rPr>
          <w:color w:val="auto"/>
          <w:sz w:val="28"/>
          <w:szCs w:val="28"/>
        </w:rPr>
        <w:t>оводствуясь постановлением Правительства Рязанской области от</w:t>
      </w:r>
      <w:proofErr w:type="gramEnd"/>
      <w:r>
        <w:rPr>
          <w:color w:val="auto"/>
          <w:sz w:val="28"/>
          <w:szCs w:val="28"/>
        </w:rPr>
        <w:t xml:space="preserve"> 06.08.2008 № 153           </w:t>
      </w:r>
      <w:r>
        <w:rPr>
          <w:color w:val="auto"/>
          <w:sz w:val="28"/>
          <w:szCs w:val="28"/>
        </w:rPr>
        <w:t xml:space="preserve">       «Об утверждении Положения о главном управлении архитектуры                                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 от 25.05.2023 № 13-ок</w:t>
      </w:r>
      <w:r>
        <w:rPr>
          <w:sz w:val="28"/>
        </w:rPr>
        <w:br/>
        <w:t>«О предоставлен</w:t>
      </w:r>
      <w:r>
        <w:rPr>
          <w:sz w:val="28"/>
        </w:rPr>
        <w:t>ии очередного отпуска»,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134618" w:rsidRDefault="00612917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color w:val="auto"/>
          <w:sz w:val="28"/>
          <w:szCs w:val="28"/>
        </w:rPr>
        <w:t>Отклонить проект генерального плана муниципального</w:t>
      </w:r>
      <w:r>
        <w:rPr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color w:val="auto"/>
          <w:sz w:val="28"/>
          <w:szCs w:val="28"/>
        </w:rPr>
        <w:t>Мурминское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r>
        <w:rPr>
          <w:color w:val="auto"/>
          <w:sz w:val="28"/>
          <w:szCs w:val="28"/>
        </w:rPr>
        <w:t>Рязанского муниципального района Ряз</w:t>
      </w:r>
      <w:r>
        <w:rPr>
          <w:color w:val="auto"/>
          <w:sz w:val="28"/>
          <w:szCs w:val="28"/>
        </w:rPr>
        <w:t xml:space="preserve">анской области (далее – проект) и направить его </w:t>
      </w:r>
      <w:r>
        <w:rPr>
          <w:sz w:val="28"/>
        </w:rPr>
        <w:t>на доработку.</w:t>
      </w:r>
    </w:p>
    <w:p w:rsidR="00134618" w:rsidRDefault="00612917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26.06.2023.</w:t>
      </w:r>
    </w:p>
    <w:p w:rsidR="00134618" w:rsidRDefault="00612917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Отделу кадровой работы и делопро</w:t>
      </w:r>
      <w:r>
        <w:rPr>
          <w:sz w:val="28"/>
          <w:szCs w:val="28"/>
        </w:rPr>
        <w:t>изводства обеспечить:</w:t>
      </w:r>
    </w:p>
    <w:p w:rsidR="00134618" w:rsidRDefault="00612917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1) </w:t>
      </w:r>
      <w:r>
        <w:rPr>
          <w:rFonts w:eastAsia="Tahoma" w:cs="Noto Sans Devanagari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134618" w:rsidRDefault="00612917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2)  опубликование  настоящего  постановления в </w:t>
      </w:r>
      <w:r>
        <w:rPr>
          <w:sz w:val="28"/>
          <w:lang w:eastAsia="zh-CN" w:bidi="hi-IN"/>
        </w:rPr>
        <w:t>сетевом  издании</w:t>
      </w:r>
      <w:r>
        <w:rPr>
          <w:sz w:val="28"/>
        </w:rPr>
        <w:br/>
      </w:r>
      <w:r>
        <w:rPr>
          <w:sz w:val="28"/>
        </w:rPr>
        <w:t>«Рязанские ведомости» (www.rv-ryazan.ru)</w:t>
      </w:r>
      <w:r>
        <w:rPr>
          <w:sz w:val="28"/>
          <w:szCs w:val="28"/>
        </w:rPr>
        <w:t xml:space="preserve"> и на официальном интернет-портале правовой информации (www.pravo.gov.ru).</w:t>
      </w:r>
      <w:proofErr w:type="gramEnd"/>
    </w:p>
    <w:p w:rsidR="00134618" w:rsidRDefault="00612917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в сети «Интернет».</w:t>
      </w:r>
    </w:p>
    <w:p w:rsidR="00134618" w:rsidRDefault="00612917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sz w:val="28"/>
          <w:szCs w:val="28"/>
        </w:rPr>
        <w:t>.</w:t>
      </w:r>
    </w:p>
    <w:p w:rsidR="00134618" w:rsidRDefault="00134618">
      <w:pPr>
        <w:widowControl w:val="0"/>
        <w:ind w:left="142"/>
        <w:jc w:val="both"/>
        <w:rPr>
          <w:color w:val="auto"/>
          <w:sz w:val="28"/>
        </w:rPr>
      </w:pPr>
    </w:p>
    <w:p w:rsidR="00134618" w:rsidRDefault="00134618">
      <w:pPr>
        <w:widowControl w:val="0"/>
        <w:ind w:left="142"/>
        <w:jc w:val="both"/>
        <w:rPr>
          <w:color w:val="auto"/>
          <w:sz w:val="28"/>
        </w:rPr>
      </w:pPr>
    </w:p>
    <w:p w:rsidR="00134618" w:rsidRDefault="00612917">
      <w:pPr>
        <w:spacing w:line="216" w:lineRule="auto"/>
        <w:contextualSpacing/>
        <w:jc w:val="both"/>
        <w:rPr>
          <w:sz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начальника                                                                                    О.М. Алямовская</w:t>
      </w:r>
    </w:p>
    <w:sectPr w:rsidR="0013461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17" w:rsidRDefault="00612917">
      <w:r>
        <w:separator/>
      </w:r>
    </w:p>
  </w:endnote>
  <w:endnote w:type="continuationSeparator" w:id="0">
    <w:p w:rsidR="00612917" w:rsidRDefault="0061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17" w:rsidRDefault="00612917">
      <w:r>
        <w:separator/>
      </w:r>
    </w:p>
  </w:footnote>
  <w:footnote w:type="continuationSeparator" w:id="0">
    <w:p w:rsidR="00612917" w:rsidRDefault="0061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18" w:rsidRDefault="0061291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34618" w:rsidRDefault="00134618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8A9"/>
    <w:multiLevelType w:val="multilevel"/>
    <w:tmpl w:val="3DC884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36A31CB"/>
    <w:multiLevelType w:val="hybridMultilevel"/>
    <w:tmpl w:val="CE40E7F4"/>
    <w:lvl w:ilvl="0" w:tplc="FC2238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CBC4F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CC31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6DC7D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D66F0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58E7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CE024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430AD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31C0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9E5622"/>
    <w:multiLevelType w:val="multilevel"/>
    <w:tmpl w:val="0AE2C4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B4D48B0"/>
    <w:multiLevelType w:val="multilevel"/>
    <w:tmpl w:val="F482A8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1C204AB"/>
    <w:multiLevelType w:val="multilevel"/>
    <w:tmpl w:val="576EA7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C326D24"/>
    <w:multiLevelType w:val="multilevel"/>
    <w:tmpl w:val="3790E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5EB53C1"/>
    <w:multiLevelType w:val="multilevel"/>
    <w:tmpl w:val="84C87F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C4151BF"/>
    <w:multiLevelType w:val="multilevel"/>
    <w:tmpl w:val="16145B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410C3000"/>
    <w:multiLevelType w:val="multilevel"/>
    <w:tmpl w:val="A46671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43596C62"/>
    <w:multiLevelType w:val="multilevel"/>
    <w:tmpl w:val="E7EC10C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5B966AB"/>
    <w:multiLevelType w:val="multilevel"/>
    <w:tmpl w:val="B78C2A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53F3865"/>
    <w:multiLevelType w:val="multilevel"/>
    <w:tmpl w:val="197C1C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18"/>
    <w:rsid w:val="00134618"/>
    <w:rsid w:val="004618EE"/>
    <w:rsid w:val="006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109</cp:revision>
  <dcterms:created xsi:type="dcterms:W3CDTF">2020-12-26T06:51:00Z</dcterms:created>
  <dcterms:modified xsi:type="dcterms:W3CDTF">2023-06-15T10:44:00Z</dcterms:modified>
</cp:coreProperties>
</file>