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8E" w:rsidRDefault="00D26F8E">
      <w:pPr>
        <w:spacing w:before="10"/>
        <w:rPr>
          <w:sz w:val="11"/>
        </w:rPr>
      </w:pPr>
    </w:p>
    <w:p w:rsidR="00EF1DF9" w:rsidRDefault="00EF1DF9" w:rsidP="00EF1DF9">
      <w:pPr>
        <w:pStyle w:val="1"/>
        <w:spacing w:before="88"/>
        <w:ind w:left="6237" w:right="137"/>
        <w:jc w:val="left"/>
        <w:rPr>
          <w:sz w:val="24"/>
          <w:szCs w:val="24"/>
        </w:rPr>
      </w:pPr>
      <w:bookmarkStart w:id="0" w:name="Характеристики"/>
      <w:bookmarkEnd w:id="0"/>
      <w:r>
        <w:rPr>
          <w:sz w:val="24"/>
          <w:szCs w:val="24"/>
        </w:rPr>
        <w:t>Приложение № 3</w:t>
      </w:r>
      <w:r>
        <w:rPr>
          <w:sz w:val="24"/>
          <w:szCs w:val="24"/>
        </w:rPr>
        <w:br/>
        <w:t>к постановлению главного управления архитектуры и градостроител</w:t>
      </w:r>
      <w:r w:rsidR="001F2515">
        <w:rPr>
          <w:sz w:val="24"/>
          <w:szCs w:val="24"/>
        </w:rPr>
        <w:t xml:space="preserve">ьства Рязанской области </w:t>
      </w:r>
      <w:r w:rsidR="001F2515">
        <w:rPr>
          <w:sz w:val="24"/>
          <w:szCs w:val="24"/>
        </w:rPr>
        <w:br/>
        <w:t>от 19 июня 2023 г.</w:t>
      </w:r>
      <w:r>
        <w:rPr>
          <w:sz w:val="24"/>
          <w:szCs w:val="24"/>
        </w:rPr>
        <w:t xml:space="preserve"> №</w:t>
      </w:r>
      <w:r w:rsidR="001F2515">
        <w:rPr>
          <w:sz w:val="24"/>
          <w:szCs w:val="24"/>
        </w:rPr>
        <w:t xml:space="preserve"> 248-п</w:t>
      </w:r>
      <w:bookmarkStart w:id="1" w:name="_GoBack"/>
      <w:bookmarkEnd w:id="1"/>
    </w:p>
    <w:p w:rsidR="00EF1DF9" w:rsidRPr="00EF1DF9" w:rsidRDefault="00EF1DF9" w:rsidP="00EF1DF9">
      <w:pPr>
        <w:pStyle w:val="1"/>
        <w:spacing w:before="88"/>
        <w:ind w:left="1995" w:right="1708" w:firstLine="4242"/>
        <w:jc w:val="left"/>
        <w:rPr>
          <w:sz w:val="24"/>
          <w:szCs w:val="24"/>
        </w:rPr>
      </w:pPr>
    </w:p>
    <w:p w:rsidR="00EF1DF9" w:rsidRDefault="00EF1DF9">
      <w:pPr>
        <w:pStyle w:val="1"/>
        <w:spacing w:before="88"/>
        <w:ind w:left="1995" w:right="1708"/>
      </w:pPr>
    </w:p>
    <w:p w:rsidR="00EF1DF9" w:rsidRDefault="00EF1DF9">
      <w:pPr>
        <w:pStyle w:val="1"/>
        <w:spacing w:before="88"/>
        <w:ind w:left="1995" w:right="1708"/>
      </w:pPr>
    </w:p>
    <w:p w:rsidR="00D26F8E" w:rsidRDefault="00100F3A">
      <w:pPr>
        <w:pStyle w:val="1"/>
        <w:spacing w:before="88"/>
        <w:ind w:left="1995" w:right="1708"/>
      </w:pPr>
      <w:r>
        <w:t>«</w:t>
      </w:r>
      <w:r w:rsidR="001F5F93">
        <w:t>ОПИСАНИЕ</w:t>
      </w:r>
      <w:r w:rsidR="001F5F93">
        <w:rPr>
          <w:spacing w:val="-12"/>
        </w:rPr>
        <w:t xml:space="preserve"> </w:t>
      </w:r>
      <w:r w:rsidR="001F5F93">
        <w:t>МЕСТОПОЛОЖЕНИЯ</w:t>
      </w:r>
      <w:r w:rsidR="001F5F93">
        <w:rPr>
          <w:spacing w:val="-11"/>
        </w:rPr>
        <w:t xml:space="preserve"> </w:t>
      </w:r>
      <w:r w:rsidR="001F5F93">
        <w:t>ГРАНИЦ</w:t>
      </w:r>
    </w:p>
    <w:p w:rsidR="00D26F8E" w:rsidRDefault="00D26F8E">
      <w:pPr>
        <w:rPr>
          <w:sz w:val="35"/>
        </w:rPr>
      </w:pPr>
    </w:p>
    <w:p w:rsidR="00D26F8E" w:rsidRDefault="001F5F93">
      <w:pPr>
        <w:ind w:left="1992" w:right="1771"/>
        <w:jc w:val="center"/>
        <w:rPr>
          <w:i/>
        </w:rPr>
      </w:pP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кладбищ</w:t>
      </w:r>
    </w:p>
    <w:p w:rsidR="00D26F8E" w:rsidRDefault="00D26F8E">
      <w:pPr>
        <w:spacing w:before="3"/>
        <w:rPr>
          <w:i/>
          <w:sz w:val="23"/>
        </w:rPr>
      </w:pPr>
    </w:p>
    <w:p w:rsidR="00D26F8E" w:rsidRDefault="001F5F93">
      <w:pPr>
        <w:pStyle w:val="a3"/>
        <w:spacing w:before="92"/>
        <w:ind w:left="1995" w:right="177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26F8E" w:rsidRDefault="00D26F8E">
      <w:pPr>
        <w:spacing w:before="4"/>
        <w:rPr>
          <w:sz w:val="25"/>
        </w:rPr>
      </w:pPr>
    </w:p>
    <w:p w:rsidR="00D26F8E" w:rsidRDefault="001F5F93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26F8E" w:rsidRDefault="00D26F8E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26F8E">
        <w:trPr>
          <w:trHeight w:val="399"/>
        </w:trPr>
        <w:tc>
          <w:tcPr>
            <w:tcW w:w="10430" w:type="dxa"/>
            <w:gridSpan w:val="3"/>
          </w:tcPr>
          <w:p w:rsidR="00D26F8E" w:rsidRDefault="001F5F9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26F8E">
        <w:trPr>
          <w:trHeight w:val="399"/>
        </w:trPr>
        <w:tc>
          <w:tcPr>
            <w:tcW w:w="10430" w:type="dxa"/>
            <w:gridSpan w:val="3"/>
          </w:tcPr>
          <w:p w:rsidR="00D26F8E" w:rsidRDefault="00D26F8E">
            <w:pPr>
              <w:pStyle w:val="TableParagraph"/>
              <w:spacing w:before="0"/>
              <w:ind w:left="0"/>
              <w:jc w:val="left"/>
            </w:pPr>
          </w:p>
        </w:tc>
      </w:tr>
      <w:tr w:rsidR="00D26F8E">
        <w:trPr>
          <w:trHeight w:val="399"/>
        </w:trPr>
        <w:tc>
          <w:tcPr>
            <w:tcW w:w="677" w:type="dxa"/>
          </w:tcPr>
          <w:p w:rsidR="00D26F8E" w:rsidRDefault="001F5F93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26F8E" w:rsidRDefault="001F5F93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26F8E" w:rsidRDefault="001F5F93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26F8E">
        <w:trPr>
          <w:trHeight w:val="399"/>
        </w:trPr>
        <w:tc>
          <w:tcPr>
            <w:tcW w:w="677" w:type="dxa"/>
          </w:tcPr>
          <w:p w:rsidR="00D26F8E" w:rsidRDefault="001F5F93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D26F8E" w:rsidRDefault="001F5F93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D26F8E" w:rsidRDefault="001F5F93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D26F8E">
        <w:trPr>
          <w:trHeight w:val="516"/>
        </w:trPr>
        <w:tc>
          <w:tcPr>
            <w:tcW w:w="677" w:type="dxa"/>
          </w:tcPr>
          <w:p w:rsidR="00D26F8E" w:rsidRDefault="001F5F93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D26F8E" w:rsidRDefault="001F5F93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26F8E" w:rsidRDefault="001F5F93">
            <w:pPr>
              <w:pStyle w:val="TableParagraph"/>
              <w:spacing w:before="9" w:line="244" w:lineRule="exact"/>
              <w:ind w:left="37" w:right="14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Путятинский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Береговское</w:t>
            </w:r>
            <w:proofErr w:type="spellEnd"/>
          </w:p>
        </w:tc>
      </w:tr>
      <w:tr w:rsidR="00D26F8E">
        <w:trPr>
          <w:trHeight w:val="879"/>
        </w:trPr>
        <w:tc>
          <w:tcPr>
            <w:tcW w:w="677" w:type="dxa"/>
          </w:tcPr>
          <w:p w:rsidR="00D26F8E" w:rsidRDefault="00D26F8E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D26F8E" w:rsidRDefault="001F5F93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D26F8E" w:rsidRDefault="001F5F9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26F8E" w:rsidRDefault="00D26F8E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D26F8E" w:rsidRDefault="001F5F93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24382кв.м.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91кв.м.</w:t>
            </w:r>
          </w:p>
        </w:tc>
      </w:tr>
      <w:tr w:rsidR="00D26F8E">
        <w:trPr>
          <w:trHeight w:val="516"/>
        </w:trPr>
        <w:tc>
          <w:tcPr>
            <w:tcW w:w="677" w:type="dxa"/>
          </w:tcPr>
          <w:p w:rsidR="00D26F8E" w:rsidRDefault="001F5F93">
            <w:pPr>
              <w:pStyle w:val="TableParagraph"/>
              <w:spacing w:before="12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D26F8E" w:rsidRDefault="001F5F93">
            <w:pPr>
              <w:pStyle w:val="TableParagraph"/>
              <w:spacing w:before="12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26F8E" w:rsidRDefault="001F5F93">
            <w:pPr>
              <w:pStyle w:val="TableParagraph"/>
              <w:spacing w:before="9" w:line="244" w:lineRule="exact"/>
              <w:ind w:left="37" w:right="426"/>
              <w:jc w:val="left"/>
              <w:rPr>
                <w:i/>
              </w:rPr>
            </w:pPr>
            <w:r>
              <w:rPr>
                <w:i/>
              </w:rPr>
              <w:t>Вид зоны: Зона кладбищ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реестровый номер 62:12-7.4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</w:t>
            </w:r>
          </w:p>
        </w:tc>
      </w:tr>
    </w:tbl>
    <w:p w:rsidR="00D26F8E" w:rsidRDefault="00D26F8E">
      <w:pPr>
        <w:spacing w:line="244" w:lineRule="exact"/>
        <w:sectPr w:rsidR="00D26F8E" w:rsidSect="00FE7F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60" w:right="500" w:bottom="280" w:left="500" w:header="300" w:footer="720" w:gutter="0"/>
          <w:pgNumType w:start="1"/>
          <w:cols w:space="720"/>
          <w:titlePg/>
          <w:docGrid w:linePitch="299"/>
        </w:sectPr>
      </w:pPr>
    </w:p>
    <w:p w:rsidR="00D26F8E" w:rsidRDefault="003E44E3">
      <w:pPr>
        <w:spacing w:before="3"/>
        <w:rPr>
          <w:sz w:val="14"/>
        </w:rPr>
      </w:pPr>
      <w:r>
        <w:lastRenderedPageBreak/>
        <w:pict>
          <v:line id="_x0000_s1026" style="position:absolute;z-index:-251658752;mso-position-horizontal-relative:page;mso-position-vertical-relative:page" from="141.6pt,754.3pt" to="145.3pt,754.3pt" strokeweight=".20989mm">
            <w10:wrap anchorx="page" anchory="page"/>
          </v:line>
        </w:pict>
      </w:r>
    </w:p>
    <w:p w:rsidR="00D26F8E" w:rsidRDefault="001F5F93">
      <w:pPr>
        <w:spacing w:before="89"/>
        <w:ind w:left="1769" w:right="1771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D26F8E" w:rsidRDefault="00D26F8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D26F8E">
        <w:trPr>
          <w:trHeight w:val="579"/>
        </w:trPr>
        <w:tc>
          <w:tcPr>
            <w:tcW w:w="10660" w:type="dxa"/>
            <w:gridSpan w:val="8"/>
          </w:tcPr>
          <w:p w:rsidR="00D26F8E" w:rsidRDefault="001F5F93"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26F8E">
        <w:trPr>
          <w:trHeight w:val="399"/>
        </w:trPr>
        <w:tc>
          <w:tcPr>
            <w:tcW w:w="10660" w:type="dxa"/>
            <w:gridSpan w:val="8"/>
          </w:tcPr>
          <w:p w:rsidR="00D26F8E" w:rsidRDefault="001F5F93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26F8E">
        <w:trPr>
          <w:trHeight w:val="399"/>
        </w:trPr>
        <w:tc>
          <w:tcPr>
            <w:tcW w:w="10660" w:type="dxa"/>
            <w:gridSpan w:val="8"/>
          </w:tcPr>
          <w:p w:rsidR="00D26F8E" w:rsidRDefault="001F5F93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26F8E">
        <w:trPr>
          <w:trHeight w:val="1011"/>
        </w:trPr>
        <w:tc>
          <w:tcPr>
            <w:tcW w:w="838" w:type="dxa"/>
            <w:vMerge w:val="restart"/>
          </w:tcPr>
          <w:p w:rsidR="00D26F8E" w:rsidRDefault="00D26F8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D26F8E" w:rsidRDefault="00D26F8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D26F8E" w:rsidRDefault="001F5F93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D26F8E" w:rsidRDefault="00D26F8E">
            <w:pPr>
              <w:pStyle w:val="TableParagraph"/>
              <w:spacing w:before="8"/>
              <w:ind w:left="0"/>
              <w:jc w:val="left"/>
            </w:pPr>
          </w:p>
          <w:p w:rsidR="00D26F8E" w:rsidRDefault="001F5F93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D26F8E" w:rsidRDefault="00D26F8E">
            <w:pPr>
              <w:pStyle w:val="TableParagraph"/>
              <w:spacing w:before="8"/>
              <w:ind w:left="0"/>
              <w:jc w:val="left"/>
            </w:pPr>
          </w:p>
          <w:p w:rsidR="00D26F8E" w:rsidRDefault="001F5F93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D26F8E" w:rsidRDefault="00D26F8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D26F8E" w:rsidRDefault="00D26F8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D26F8E" w:rsidRDefault="001F5F93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26F8E" w:rsidRDefault="00D26F8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D26F8E" w:rsidRDefault="001F5F93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D26F8E" w:rsidRDefault="00D26F8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D26F8E" w:rsidRDefault="001F5F93">
            <w:pPr>
              <w:pStyle w:val="TableParagraph"/>
              <w:spacing w:before="0" w:line="232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D26F8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D26F8E" w:rsidRDefault="00D26F8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D26F8E" w:rsidRDefault="00D26F8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26F8E" w:rsidRDefault="001F5F93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D26F8E" w:rsidRDefault="00D26F8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26F8E" w:rsidRDefault="001F5F93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D26F8E" w:rsidRDefault="00D26F8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26F8E" w:rsidRDefault="001F5F93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D26F8E" w:rsidRDefault="00D26F8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26F8E" w:rsidRDefault="001F5F93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D26F8E" w:rsidRDefault="00D26F8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26F8E" w:rsidRDefault="00D26F8E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D26F8E" w:rsidRDefault="00D26F8E">
            <w:pPr>
              <w:rPr>
                <w:sz w:val="2"/>
                <w:szCs w:val="2"/>
              </w:rPr>
            </w:pPr>
          </w:p>
        </w:tc>
      </w:tr>
      <w:tr w:rsidR="00D26F8E">
        <w:trPr>
          <w:trHeight w:val="234"/>
        </w:trPr>
        <w:tc>
          <w:tcPr>
            <w:tcW w:w="838" w:type="dxa"/>
          </w:tcPr>
          <w:p w:rsidR="00D26F8E" w:rsidRDefault="001F5F93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spacing w:before="0" w:line="215" w:lineRule="exact"/>
              <w:ind w:left="672"/>
              <w:jc w:val="left"/>
            </w:pPr>
            <w:r>
              <w:t>8</w:t>
            </w:r>
          </w:p>
        </w:tc>
      </w:tr>
      <w:tr w:rsidR="00D26F8E">
        <w:trPr>
          <w:trHeight w:val="234"/>
        </w:trPr>
        <w:tc>
          <w:tcPr>
            <w:tcW w:w="10660" w:type="dxa"/>
            <w:gridSpan w:val="8"/>
          </w:tcPr>
          <w:p w:rsidR="00D26F8E" w:rsidRDefault="001F5F93">
            <w:pPr>
              <w:pStyle w:val="TableParagraph"/>
              <w:spacing w:before="0" w:line="215" w:lineRule="exact"/>
              <w:ind w:left="1642" w:right="163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391904,42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2211959,09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391904,42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2211959,09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391890,95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2212031,04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391890,95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2212031,04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391839,52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2212029,16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391839,52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2212029,16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391791,69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2212016,21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391791,69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2212016,21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391804,3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2211953,79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391804,3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2211953,79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391904,42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2211959,09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391904,42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2211959,09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234"/>
        </w:trPr>
        <w:tc>
          <w:tcPr>
            <w:tcW w:w="10660" w:type="dxa"/>
            <w:gridSpan w:val="8"/>
          </w:tcPr>
          <w:p w:rsidR="00D26F8E" w:rsidRDefault="001F5F93">
            <w:pPr>
              <w:pStyle w:val="TableParagraph"/>
              <w:spacing w:before="0" w:line="215" w:lineRule="exact"/>
              <w:ind w:left="1642" w:right="163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388046,34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2212268,26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388046,34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2212268,26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388068,06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2212316,53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388068,06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2212316,53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387862,75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2212425,88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387862,75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2212425,88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387845,46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2212358,02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387845,46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2212358,02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388046,34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2212268,26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388046,34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2212268,26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234"/>
        </w:trPr>
        <w:tc>
          <w:tcPr>
            <w:tcW w:w="10660" w:type="dxa"/>
            <w:gridSpan w:val="8"/>
          </w:tcPr>
          <w:p w:rsidR="00D26F8E" w:rsidRDefault="001F5F93">
            <w:pPr>
              <w:pStyle w:val="TableParagraph"/>
              <w:spacing w:before="0" w:line="215" w:lineRule="exact"/>
              <w:ind w:left="1642" w:right="163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ind w:left="31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395434,46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2209264,02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ind w:left="31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395439,42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2209294,71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spacing w:before="123"/>
              <w:ind w:left="31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395372,58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2209328,37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ind w:left="31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395365,01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2209330,38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spacing w:before="123"/>
              <w:ind w:left="31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395358,71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2209271,89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486"/>
        </w:trPr>
        <w:tc>
          <w:tcPr>
            <w:tcW w:w="838" w:type="dxa"/>
          </w:tcPr>
          <w:p w:rsidR="00D26F8E" w:rsidRDefault="001F5F93">
            <w:pPr>
              <w:pStyle w:val="TableParagraph"/>
              <w:ind w:left="31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395434,46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2209264,02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26F8E">
        <w:trPr>
          <w:trHeight w:val="399"/>
        </w:trPr>
        <w:tc>
          <w:tcPr>
            <w:tcW w:w="10660" w:type="dxa"/>
            <w:gridSpan w:val="8"/>
          </w:tcPr>
          <w:p w:rsidR="00D26F8E" w:rsidRDefault="001F5F93">
            <w:pPr>
              <w:pStyle w:val="TableParagraph"/>
              <w:spacing w:before="69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26F8E">
        <w:trPr>
          <w:trHeight w:val="399"/>
        </w:trPr>
        <w:tc>
          <w:tcPr>
            <w:tcW w:w="10660" w:type="dxa"/>
            <w:gridSpan w:val="8"/>
          </w:tcPr>
          <w:p w:rsidR="00D26F8E" w:rsidRDefault="001F5F93">
            <w:pPr>
              <w:pStyle w:val="TableParagraph"/>
              <w:spacing w:before="69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26F8E">
        <w:trPr>
          <w:trHeight w:val="1011"/>
        </w:trPr>
        <w:tc>
          <w:tcPr>
            <w:tcW w:w="838" w:type="dxa"/>
            <w:tcBorders>
              <w:bottom w:val="nil"/>
            </w:tcBorders>
          </w:tcPr>
          <w:p w:rsidR="00D26F8E" w:rsidRDefault="00D26F8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D26F8E" w:rsidRDefault="00D26F8E">
            <w:pPr>
              <w:pStyle w:val="TableParagraph"/>
              <w:spacing w:before="7"/>
              <w:ind w:left="0"/>
              <w:jc w:val="left"/>
              <w:rPr>
                <w:sz w:val="16"/>
              </w:rPr>
            </w:pPr>
          </w:p>
          <w:p w:rsidR="00D26F8E" w:rsidRDefault="001F5F93">
            <w:pPr>
              <w:pStyle w:val="TableParagraph"/>
              <w:spacing w:before="0" w:line="203" w:lineRule="exact"/>
              <w:ind w:left="31" w:right="17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</w:p>
          <w:p w:rsidR="00D26F8E" w:rsidRDefault="001F5F93">
            <w:pPr>
              <w:pStyle w:val="TableParagraph"/>
              <w:spacing w:before="0" w:line="196" w:lineRule="exact"/>
              <w:ind w:left="78" w:right="61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 w:rsidR="00D26F8E" w:rsidRDefault="00D26F8E">
            <w:pPr>
              <w:pStyle w:val="TableParagraph"/>
              <w:spacing w:before="5"/>
              <w:ind w:left="0"/>
              <w:jc w:val="left"/>
            </w:pPr>
          </w:p>
          <w:p w:rsidR="00D26F8E" w:rsidRDefault="001F5F93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D26F8E" w:rsidRDefault="00D26F8E">
            <w:pPr>
              <w:pStyle w:val="TableParagraph"/>
              <w:spacing w:before="5"/>
              <w:ind w:left="0"/>
              <w:jc w:val="left"/>
            </w:pPr>
          </w:p>
          <w:p w:rsidR="00D26F8E" w:rsidRDefault="001F5F93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tcBorders>
              <w:bottom w:val="nil"/>
            </w:tcBorders>
          </w:tcPr>
          <w:p w:rsidR="00D26F8E" w:rsidRDefault="00D26F8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D26F8E" w:rsidRDefault="00D26F8E">
            <w:pPr>
              <w:pStyle w:val="TableParagraph"/>
              <w:spacing w:before="7"/>
              <w:ind w:left="0"/>
              <w:jc w:val="left"/>
              <w:rPr>
                <w:sz w:val="29"/>
              </w:rPr>
            </w:pPr>
          </w:p>
          <w:p w:rsidR="00D26F8E" w:rsidRDefault="001F5F93">
            <w:pPr>
              <w:pStyle w:val="TableParagraph"/>
              <w:spacing w:before="0" w:line="244" w:lineRule="exact"/>
              <w:ind w:left="492" w:right="24" w:hanging="440"/>
              <w:jc w:val="left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</w:p>
        </w:tc>
        <w:tc>
          <w:tcPr>
            <w:tcW w:w="1060" w:type="dxa"/>
            <w:tcBorders>
              <w:bottom w:val="nil"/>
            </w:tcBorders>
          </w:tcPr>
          <w:p w:rsidR="00D26F8E" w:rsidRDefault="00D26F8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D26F8E" w:rsidRDefault="001F5F93">
            <w:pPr>
              <w:pStyle w:val="TableParagraph"/>
              <w:spacing w:before="0" w:line="230" w:lineRule="auto"/>
              <w:ind w:left="56" w:right="43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</w:p>
          <w:p w:rsidR="00D26F8E" w:rsidRDefault="001F5F93">
            <w:pPr>
              <w:pStyle w:val="TableParagraph"/>
              <w:spacing w:before="0" w:line="196" w:lineRule="exact"/>
              <w:ind w:left="19" w:right="7"/>
              <w:rPr>
                <w:sz w:val="18"/>
              </w:rPr>
            </w:pP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1466" w:type="dxa"/>
            <w:tcBorders>
              <w:bottom w:val="nil"/>
            </w:tcBorders>
          </w:tcPr>
          <w:p w:rsidR="00D26F8E" w:rsidRDefault="00D26F8E">
            <w:pPr>
              <w:pStyle w:val="TableParagraph"/>
              <w:spacing w:before="11"/>
              <w:ind w:left="0"/>
              <w:jc w:val="left"/>
              <w:rPr>
                <w:sz w:val="34"/>
              </w:rPr>
            </w:pPr>
          </w:p>
          <w:p w:rsidR="00D26F8E" w:rsidRDefault="001F5F93">
            <w:pPr>
              <w:pStyle w:val="TableParagraph"/>
              <w:spacing w:before="0" w:line="249" w:lineRule="exact"/>
              <w:ind w:left="135" w:right="127"/>
            </w:pPr>
            <w:r>
              <w:t>Описание</w:t>
            </w:r>
          </w:p>
          <w:p w:rsidR="00D26F8E" w:rsidRDefault="001F5F93">
            <w:pPr>
              <w:pStyle w:val="TableParagraph"/>
              <w:spacing w:before="0" w:line="244" w:lineRule="exact"/>
              <w:ind w:left="138" w:right="127"/>
            </w:pP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</w:tr>
    </w:tbl>
    <w:p w:rsidR="00D26F8E" w:rsidRDefault="00D26F8E">
      <w:pPr>
        <w:spacing w:line="244" w:lineRule="exact"/>
        <w:sectPr w:rsidR="00D26F8E">
          <w:pgSz w:w="11910" w:h="16840"/>
          <w:pgMar w:top="56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D26F8E">
        <w:trPr>
          <w:trHeight w:val="579"/>
        </w:trPr>
        <w:tc>
          <w:tcPr>
            <w:tcW w:w="10660" w:type="dxa"/>
            <w:gridSpan w:val="8"/>
            <w:tcBorders>
              <w:bottom w:val="nil"/>
            </w:tcBorders>
          </w:tcPr>
          <w:p w:rsidR="00D26F8E" w:rsidRDefault="001F5F93"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26F8E">
        <w:trPr>
          <w:trHeight w:val="1011"/>
        </w:trPr>
        <w:tc>
          <w:tcPr>
            <w:tcW w:w="838" w:type="dxa"/>
            <w:tcBorders>
              <w:top w:val="nil"/>
            </w:tcBorders>
          </w:tcPr>
          <w:p w:rsidR="00D26F8E" w:rsidRDefault="001F5F93">
            <w:pPr>
              <w:pStyle w:val="TableParagraph"/>
              <w:spacing w:before="0" w:line="177" w:lineRule="exact"/>
              <w:ind w:left="2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D26F8E" w:rsidRDefault="001F5F93">
            <w:pPr>
              <w:pStyle w:val="TableParagraph"/>
              <w:spacing w:before="2" w:line="230" w:lineRule="auto"/>
              <w:ind w:left="150" w:right="115" w:firstLine="53"/>
              <w:jc w:val="left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</w:tcPr>
          <w:p w:rsidR="00D26F8E" w:rsidRDefault="00D26F8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D26F8E" w:rsidRDefault="001F5F93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D26F8E" w:rsidRDefault="00D26F8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D26F8E" w:rsidRDefault="001F5F93">
            <w:pPr>
              <w:pStyle w:val="TableParagraph"/>
              <w:spacing w:before="1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D26F8E" w:rsidRDefault="00D26F8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D26F8E" w:rsidRDefault="001F5F93">
            <w:pPr>
              <w:pStyle w:val="TableParagraph"/>
              <w:spacing w:before="1"/>
              <w:ind w:left="582"/>
              <w:jc w:val="left"/>
            </w:pPr>
            <w:r>
              <w:t>X</w:t>
            </w:r>
          </w:p>
        </w:tc>
        <w:tc>
          <w:tcPr>
            <w:tcW w:w="1331" w:type="dxa"/>
          </w:tcPr>
          <w:p w:rsidR="00D26F8E" w:rsidRDefault="00D26F8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D26F8E" w:rsidRDefault="001F5F93">
            <w:pPr>
              <w:pStyle w:val="TableParagraph"/>
              <w:spacing w:before="1"/>
              <w:ind w:left="0" w:right="568"/>
              <w:jc w:val="right"/>
            </w:pPr>
            <w:r>
              <w:t>Y</w:t>
            </w:r>
          </w:p>
        </w:tc>
        <w:tc>
          <w:tcPr>
            <w:tcW w:w="1972" w:type="dxa"/>
            <w:tcBorders>
              <w:top w:val="nil"/>
            </w:tcBorders>
          </w:tcPr>
          <w:p w:rsidR="00D26F8E" w:rsidRDefault="001F5F93">
            <w:pPr>
              <w:pStyle w:val="TableParagraph"/>
              <w:spacing w:before="96"/>
              <w:ind w:left="52" w:right="41"/>
            </w:pPr>
            <w:r>
              <w:t>характерной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D26F8E" w:rsidRDefault="001F5F93">
            <w:pPr>
              <w:pStyle w:val="TableParagraph"/>
              <w:spacing w:before="0" w:line="177" w:lineRule="exact"/>
              <w:ind w:left="19" w:right="9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D26F8E" w:rsidRDefault="001F5F93">
            <w:pPr>
              <w:pStyle w:val="TableParagraph"/>
              <w:spacing w:before="2" w:line="230" w:lineRule="auto"/>
              <w:ind w:left="46" w:right="32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tcBorders>
              <w:top w:val="nil"/>
            </w:tcBorders>
          </w:tcPr>
          <w:p w:rsidR="00D26F8E" w:rsidRDefault="001F5F93">
            <w:pPr>
              <w:pStyle w:val="TableParagraph"/>
              <w:spacing w:before="102" w:line="232" w:lineRule="auto"/>
              <w:ind w:left="58" w:right="38" w:firstLine="183"/>
              <w:jc w:val="left"/>
            </w:pP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D26F8E">
        <w:trPr>
          <w:trHeight w:val="234"/>
        </w:trPr>
        <w:tc>
          <w:tcPr>
            <w:tcW w:w="838" w:type="dxa"/>
          </w:tcPr>
          <w:p w:rsidR="00D26F8E" w:rsidRDefault="001F5F93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606"/>
              <w:jc w:val="left"/>
            </w:pPr>
            <w:r>
              <w:t>4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0" w:right="591"/>
              <w:jc w:val="right"/>
            </w:pPr>
            <w:r>
              <w:t>5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spacing w:before="0" w:line="215" w:lineRule="exact"/>
              <w:ind w:left="470"/>
              <w:jc w:val="left"/>
            </w:pPr>
            <w:r>
              <w:t>7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spacing w:before="0" w:line="215" w:lineRule="exact"/>
              <w:ind w:left="672"/>
              <w:jc w:val="left"/>
            </w:pPr>
            <w:r>
              <w:t>8</w:t>
            </w:r>
          </w:p>
        </w:tc>
      </w:tr>
      <w:tr w:rsidR="00D26F8E">
        <w:trPr>
          <w:trHeight w:val="234"/>
        </w:trPr>
        <w:tc>
          <w:tcPr>
            <w:tcW w:w="838" w:type="dxa"/>
          </w:tcPr>
          <w:p w:rsidR="00D26F8E" w:rsidRDefault="001F5F93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26F8E" w:rsidRDefault="001F5F93">
            <w:pPr>
              <w:pStyle w:val="TableParagraph"/>
              <w:spacing w:before="0" w:line="215" w:lineRule="exact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D26F8E" w:rsidRDefault="001F5F93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26F8E" w:rsidRDefault="001F5F93">
            <w:pPr>
              <w:pStyle w:val="TableParagraph"/>
              <w:spacing w:before="0" w:line="215" w:lineRule="exact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D26F8E" w:rsidRDefault="001F5F93">
            <w:pPr>
              <w:pStyle w:val="TableParagraph"/>
              <w:spacing w:before="0" w:line="215" w:lineRule="exact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F5F93" w:rsidRPr="00100F3A" w:rsidRDefault="00100F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100F3A">
        <w:rPr>
          <w:sz w:val="24"/>
          <w:szCs w:val="24"/>
        </w:rPr>
        <w:t>»</w:t>
      </w:r>
    </w:p>
    <w:sectPr w:rsidR="001F5F93" w:rsidRPr="00100F3A">
      <w:pgSz w:w="11910" w:h="16840"/>
      <w:pgMar w:top="560" w:right="50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E3" w:rsidRDefault="003E44E3">
      <w:r>
        <w:separator/>
      </w:r>
    </w:p>
  </w:endnote>
  <w:endnote w:type="continuationSeparator" w:id="0">
    <w:p w:rsidR="003E44E3" w:rsidRDefault="003E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5A" w:rsidRDefault="00FE7F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5A" w:rsidRDefault="00FE7F5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5A" w:rsidRDefault="00FE7F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E3" w:rsidRDefault="003E44E3">
      <w:r>
        <w:separator/>
      </w:r>
    </w:p>
  </w:footnote>
  <w:footnote w:type="continuationSeparator" w:id="0">
    <w:p w:rsidR="003E44E3" w:rsidRDefault="003E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5A" w:rsidRDefault="00FE7F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F8E" w:rsidRDefault="003E44E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14pt;width:12pt;height:15.3pt;z-index:-251658752;mso-position-horizontal-relative:page;mso-position-vertical-relative:page" filled="f" stroked="f">
          <v:textbox inset="0,0,0,0">
            <w:txbxContent>
              <w:p w:rsidR="00D26F8E" w:rsidRDefault="001F5F9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0127E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5A" w:rsidRDefault="00FE7F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6F8E"/>
    <w:rsid w:val="0000127E"/>
    <w:rsid w:val="00100F3A"/>
    <w:rsid w:val="001F2515"/>
    <w:rsid w:val="001F5F93"/>
    <w:rsid w:val="003E44E3"/>
    <w:rsid w:val="00A12D5A"/>
    <w:rsid w:val="00D26F8E"/>
    <w:rsid w:val="00E93531"/>
    <w:rsid w:val="00EF1DF9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9" w:right="17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  <w:style w:type="paragraph" w:styleId="a5">
    <w:name w:val="header"/>
    <w:basedOn w:val="a"/>
    <w:link w:val="a6"/>
    <w:uiPriority w:val="99"/>
    <w:unhideWhenUsed/>
    <w:rsid w:val="00FE7F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F5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E7F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F5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9" w:right="17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  <w:style w:type="paragraph" w:styleId="a5">
    <w:name w:val="header"/>
    <w:basedOn w:val="a"/>
    <w:link w:val="a6"/>
    <w:uiPriority w:val="99"/>
    <w:unhideWhenUsed/>
    <w:rsid w:val="00FE7F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F5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E7F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F5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18</cp:revision>
  <cp:lastPrinted>2023-06-19T09:41:00Z</cp:lastPrinted>
  <dcterms:created xsi:type="dcterms:W3CDTF">2023-06-07T11:21:00Z</dcterms:created>
  <dcterms:modified xsi:type="dcterms:W3CDTF">2023-06-19T09:41:00Z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Calc</vt:lpwstr>
  </property>
  <property fmtid="{D5CDD505-2E9C-101B-9397-08002B2CF9AE}" pid="4" name="LastSaved">
    <vt:filetime>2023-06-07T00:00:00Z</vt:filetime>
  </property>
</Properties>
</file>