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60" w:rsidRDefault="00EE78A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96860" w:rsidRDefault="00EE78A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96860" w:rsidRDefault="00EE78A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96860" w:rsidRDefault="0019686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96860" w:rsidRDefault="0019686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96860" w:rsidRDefault="00EE78A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96860" w:rsidRDefault="00196860">
      <w:pPr>
        <w:tabs>
          <w:tab w:val="left" w:pos="709"/>
        </w:tabs>
        <w:jc w:val="center"/>
        <w:rPr>
          <w:sz w:val="28"/>
        </w:rPr>
      </w:pPr>
    </w:p>
    <w:p w:rsidR="00196860" w:rsidRDefault="00196860">
      <w:pPr>
        <w:tabs>
          <w:tab w:val="left" w:pos="709"/>
        </w:tabs>
        <w:jc w:val="center"/>
        <w:rPr>
          <w:sz w:val="28"/>
        </w:rPr>
      </w:pPr>
    </w:p>
    <w:p w:rsidR="00196860" w:rsidRDefault="00C86AF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EE78AC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EE78AC">
        <w:rPr>
          <w:sz w:val="28"/>
        </w:rPr>
        <w:t xml:space="preserve">   № </w:t>
      </w:r>
      <w:r>
        <w:rPr>
          <w:sz w:val="28"/>
        </w:rPr>
        <w:t>336-п</w:t>
      </w:r>
    </w:p>
    <w:p w:rsidR="00196860" w:rsidRDefault="00196860">
      <w:pPr>
        <w:tabs>
          <w:tab w:val="left" w:pos="709"/>
        </w:tabs>
        <w:jc w:val="both"/>
        <w:rPr>
          <w:sz w:val="28"/>
        </w:rPr>
      </w:pPr>
    </w:p>
    <w:p w:rsidR="00196860" w:rsidRDefault="00196860">
      <w:pPr>
        <w:tabs>
          <w:tab w:val="left" w:pos="709"/>
        </w:tabs>
        <w:jc w:val="both"/>
        <w:rPr>
          <w:sz w:val="28"/>
        </w:rPr>
      </w:pPr>
    </w:p>
    <w:p w:rsidR="00196860" w:rsidRDefault="00EE78AC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Агишевское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196860" w:rsidRDefault="00196860">
      <w:pPr>
        <w:tabs>
          <w:tab w:val="left" w:pos="709"/>
        </w:tabs>
        <w:jc w:val="both"/>
        <w:rPr>
          <w:sz w:val="28"/>
        </w:rPr>
      </w:pPr>
    </w:p>
    <w:p w:rsidR="00196860" w:rsidRDefault="00EE78AC">
      <w:pPr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>В соответствии с частью 16 статьи 31 Градостроительного ко</w:t>
      </w:r>
      <w:r>
        <w:rPr>
          <w:color w:val="000000" w:themeColor="text1"/>
          <w:sz w:val="28"/>
          <w:szCs w:val="28"/>
        </w:rPr>
        <w:t>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</w:t>
      </w:r>
      <w:r>
        <w:rPr>
          <w:color w:val="000000" w:themeColor="text1"/>
          <w:sz w:val="28"/>
          <w:szCs w:val="28"/>
        </w:rPr>
        <w:t xml:space="preserve">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</w:r>
      <w:r>
        <w:rPr>
          <w:color w:val="000000" w:themeColor="text1"/>
          <w:sz w:val="28"/>
          <w:szCs w:val="28"/>
        </w:rPr>
        <w:t>ий от 18.07.2023, руководствуя</w:t>
      </w:r>
      <w:r>
        <w:rPr>
          <w:color w:val="000000" w:themeColor="text1"/>
          <w:sz w:val="28"/>
          <w:szCs w:val="28"/>
          <w:highlight w:val="white"/>
        </w:rPr>
        <w:t>сь постановлением Правительства Рязанской области от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06.08.2008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 153 «Об утверждении Положения о главном управлении архитектуры                                 и градостроительства Рязанской области»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17.07.2023 № 24-ок </w:t>
      </w:r>
      <w:r>
        <w:rPr>
          <w:sz w:val="28"/>
          <w:szCs w:val="28"/>
        </w:rPr>
        <w:br/>
        <w:t xml:space="preserve">«О направлении </w:t>
      </w:r>
      <w:r>
        <w:rPr>
          <w:sz w:val="28"/>
          <w:szCs w:val="28"/>
        </w:rPr>
        <w:t xml:space="preserve">работника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196860" w:rsidRDefault="00EE78AC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Агишевское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</w:t>
      </w:r>
      <w:r>
        <w:rPr>
          <w:color w:val="000000" w:themeColor="text1"/>
          <w:sz w:val="28"/>
          <w:szCs w:val="28"/>
        </w:rPr>
        <w:t>льного района Рязанской области (далее – проект) и направить его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на доработку.</w:t>
      </w:r>
    </w:p>
    <w:p w:rsidR="00196860" w:rsidRDefault="00EE78AC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</w:t>
      </w:r>
      <w:r>
        <w:rPr>
          <w:color w:val="000000" w:themeColor="text1"/>
          <w:sz w:val="28"/>
        </w:rPr>
        <w:t>е 28.08.2023.</w:t>
      </w:r>
    </w:p>
    <w:p w:rsidR="00196860" w:rsidRDefault="00EE78AC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Отделу кадро</w:t>
      </w:r>
      <w:r>
        <w:rPr>
          <w:color w:val="000000" w:themeColor="text1"/>
          <w:sz w:val="28"/>
          <w:szCs w:val="28"/>
        </w:rPr>
        <w:t>во</w:t>
      </w:r>
      <w:r>
        <w:rPr>
          <w:color w:val="000000" w:themeColor="text1"/>
          <w:sz w:val="28"/>
          <w:szCs w:val="28"/>
        </w:rPr>
        <w:t>й работы и делопроизводства обеспечить:</w:t>
      </w:r>
    </w:p>
    <w:p w:rsidR="00196860" w:rsidRDefault="00EE78AC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96860" w:rsidRDefault="00EE78AC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t xml:space="preserve"> «Рязанские </w:t>
      </w:r>
      <w:r>
        <w:rPr>
          <w:color w:val="000000" w:themeColor="text1"/>
          <w:sz w:val="28"/>
        </w:rPr>
        <w:lastRenderedPageBreak/>
        <w:t>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196860" w:rsidRDefault="00EE78AC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196860" w:rsidRDefault="00EE78AC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196860" w:rsidRDefault="00196860">
      <w:pPr>
        <w:widowControl w:val="0"/>
        <w:ind w:firstLine="709"/>
        <w:jc w:val="both"/>
      </w:pPr>
    </w:p>
    <w:p w:rsidR="00196860" w:rsidRDefault="00EE78AC">
      <w:pPr>
        <w:widowControl w:val="0"/>
        <w:ind w:firstLine="709"/>
        <w:jc w:val="both"/>
      </w:pPr>
      <w:r>
        <w:rPr>
          <w:sz w:val="28"/>
        </w:rPr>
        <w:t xml:space="preserve">   </w:t>
      </w:r>
    </w:p>
    <w:p w:rsidR="00196860" w:rsidRDefault="00EE78AC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>
        <w:rPr>
          <w:color w:val="000000" w:themeColor="text1"/>
          <w:sz w:val="28"/>
        </w:rPr>
        <w:t>начальника                                                                                           Т.С. Попкова</w:t>
      </w:r>
    </w:p>
    <w:p w:rsidR="00196860" w:rsidRDefault="00196860">
      <w:pPr>
        <w:tabs>
          <w:tab w:val="left" w:pos="709"/>
        </w:tabs>
        <w:jc w:val="both"/>
        <w:rPr>
          <w:sz w:val="28"/>
        </w:rPr>
      </w:pPr>
    </w:p>
    <w:p w:rsidR="00196860" w:rsidRDefault="00EE78AC">
      <w:pPr>
        <w:tabs>
          <w:tab w:val="left" w:pos="709"/>
        </w:tabs>
        <w:jc w:val="both"/>
        <w:rPr>
          <w:color w:val="FF0000"/>
          <w:sz w:val="28"/>
        </w:rPr>
      </w:pPr>
      <w:r>
        <w:rPr>
          <w:color w:val="FF0000"/>
        </w:rPr>
        <w:t xml:space="preserve"> </w:t>
      </w:r>
    </w:p>
    <w:sectPr w:rsidR="0019686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AC" w:rsidRDefault="00EE78AC">
      <w:pPr>
        <w:pStyle w:val="30"/>
      </w:pPr>
      <w:r>
        <w:separator/>
      </w:r>
    </w:p>
  </w:endnote>
  <w:endnote w:type="continuationSeparator" w:id="0">
    <w:p w:rsidR="00EE78AC" w:rsidRDefault="00EE78A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AC" w:rsidRDefault="00EE78AC">
      <w:pPr>
        <w:pStyle w:val="30"/>
      </w:pPr>
      <w:r>
        <w:separator/>
      </w:r>
    </w:p>
  </w:footnote>
  <w:footnote w:type="continuationSeparator" w:id="0">
    <w:p w:rsidR="00EE78AC" w:rsidRDefault="00EE78A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60" w:rsidRDefault="00EE78AC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96860" w:rsidRDefault="0019686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AF9"/>
    <w:multiLevelType w:val="multilevel"/>
    <w:tmpl w:val="720248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4BA4A00"/>
    <w:multiLevelType w:val="multilevel"/>
    <w:tmpl w:val="413AC7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9CB1B6C"/>
    <w:multiLevelType w:val="multilevel"/>
    <w:tmpl w:val="4602227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2AB05892"/>
    <w:multiLevelType w:val="multilevel"/>
    <w:tmpl w:val="6A70E0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F4B7B68"/>
    <w:multiLevelType w:val="multilevel"/>
    <w:tmpl w:val="751873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4107971"/>
    <w:multiLevelType w:val="multilevel"/>
    <w:tmpl w:val="B4768C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7F604C8"/>
    <w:multiLevelType w:val="hybridMultilevel"/>
    <w:tmpl w:val="4AE0F458"/>
    <w:lvl w:ilvl="0" w:tplc="9092AA30">
      <w:start w:val="1"/>
      <w:numFmt w:val="none"/>
      <w:suff w:val="nothing"/>
      <w:lvlText w:val=""/>
      <w:lvlJc w:val="left"/>
      <w:pPr>
        <w:ind w:left="0" w:firstLine="0"/>
      </w:pPr>
    </w:lvl>
    <w:lvl w:ilvl="1" w:tplc="9C342342">
      <w:start w:val="1"/>
      <w:numFmt w:val="none"/>
      <w:suff w:val="nothing"/>
      <w:lvlText w:val=""/>
      <w:lvlJc w:val="left"/>
      <w:pPr>
        <w:ind w:left="0" w:firstLine="0"/>
      </w:pPr>
    </w:lvl>
    <w:lvl w:ilvl="2" w:tplc="DC2286F0">
      <w:start w:val="1"/>
      <w:numFmt w:val="none"/>
      <w:suff w:val="nothing"/>
      <w:lvlText w:val=""/>
      <w:lvlJc w:val="left"/>
      <w:pPr>
        <w:ind w:left="0" w:firstLine="0"/>
      </w:pPr>
    </w:lvl>
    <w:lvl w:ilvl="3" w:tplc="26C4A9F6">
      <w:start w:val="1"/>
      <w:numFmt w:val="none"/>
      <w:suff w:val="nothing"/>
      <w:lvlText w:val=""/>
      <w:lvlJc w:val="left"/>
      <w:pPr>
        <w:ind w:left="0" w:firstLine="0"/>
      </w:pPr>
    </w:lvl>
    <w:lvl w:ilvl="4" w:tplc="D33071EA">
      <w:start w:val="1"/>
      <w:numFmt w:val="none"/>
      <w:suff w:val="nothing"/>
      <w:lvlText w:val=""/>
      <w:lvlJc w:val="left"/>
      <w:pPr>
        <w:ind w:left="0" w:firstLine="0"/>
      </w:pPr>
    </w:lvl>
    <w:lvl w:ilvl="5" w:tplc="96D4B884">
      <w:start w:val="1"/>
      <w:numFmt w:val="none"/>
      <w:suff w:val="nothing"/>
      <w:lvlText w:val=""/>
      <w:lvlJc w:val="left"/>
      <w:pPr>
        <w:ind w:left="0" w:firstLine="0"/>
      </w:pPr>
    </w:lvl>
    <w:lvl w:ilvl="6" w:tplc="5772034C">
      <w:start w:val="1"/>
      <w:numFmt w:val="none"/>
      <w:suff w:val="nothing"/>
      <w:lvlText w:val=""/>
      <w:lvlJc w:val="left"/>
      <w:pPr>
        <w:ind w:left="0" w:firstLine="0"/>
      </w:pPr>
    </w:lvl>
    <w:lvl w:ilvl="7" w:tplc="C6427644">
      <w:start w:val="1"/>
      <w:numFmt w:val="none"/>
      <w:suff w:val="nothing"/>
      <w:lvlText w:val=""/>
      <w:lvlJc w:val="left"/>
      <w:pPr>
        <w:ind w:left="0" w:firstLine="0"/>
      </w:pPr>
    </w:lvl>
    <w:lvl w:ilvl="8" w:tplc="852A3D8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8166497"/>
    <w:multiLevelType w:val="multilevel"/>
    <w:tmpl w:val="481023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CDF6EDD"/>
    <w:multiLevelType w:val="multilevel"/>
    <w:tmpl w:val="9CD662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7357FDA"/>
    <w:multiLevelType w:val="multilevel"/>
    <w:tmpl w:val="C03C72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B187AEE"/>
    <w:multiLevelType w:val="multilevel"/>
    <w:tmpl w:val="29BEC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CD0558E"/>
    <w:multiLevelType w:val="multilevel"/>
    <w:tmpl w:val="0E80A6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0AD10F4"/>
    <w:multiLevelType w:val="multilevel"/>
    <w:tmpl w:val="8188D2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E0D2E86"/>
    <w:multiLevelType w:val="multilevel"/>
    <w:tmpl w:val="852665E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7B960E17"/>
    <w:multiLevelType w:val="multilevel"/>
    <w:tmpl w:val="A042A3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60"/>
    <w:rsid w:val="00196860"/>
    <w:rsid w:val="00C86AFA"/>
    <w:rsid w:val="00E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105</cp:revision>
  <dcterms:created xsi:type="dcterms:W3CDTF">2023-07-26T07:51:00Z</dcterms:created>
  <dcterms:modified xsi:type="dcterms:W3CDTF">2023-07-26T07:57:00Z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