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1052B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 w:rsidRPr="000C2A4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июля </w:t>
      </w:r>
      <w:r w:rsidRPr="000C2A4D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C2A4D">
        <w:rPr>
          <w:rFonts w:ascii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64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1052B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F84512" w:rsidRPr="005247E1" w:rsidRDefault="00F84512" w:rsidP="006C406D">
            <w:pPr>
              <w:spacing w:line="228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247E1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247E1">
              <w:rPr>
                <w:rFonts w:ascii="Times New Roman" w:hAnsi="Times New Roman"/>
                <w:sz w:val="28"/>
                <w:szCs w:val="28"/>
              </w:rPr>
              <w:t xml:space="preserve"> в постановление Правительства</w:t>
            </w:r>
          </w:p>
          <w:p w:rsidR="00F84512" w:rsidRPr="005247E1" w:rsidRDefault="00F84512" w:rsidP="006C406D">
            <w:pPr>
              <w:spacing w:line="228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7E1">
              <w:rPr>
                <w:rFonts w:ascii="Times New Roman" w:hAnsi="Times New Roman"/>
                <w:sz w:val="28"/>
                <w:szCs w:val="28"/>
              </w:rPr>
              <w:t>Рязанской области от 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5247E1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5247E1">
              <w:rPr>
                <w:rFonts w:ascii="Times New Roman" w:hAnsi="Times New Roman"/>
                <w:sz w:val="28"/>
                <w:szCs w:val="28"/>
              </w:rPr>
              <w:t xml:space="preserve"> № 309 «Об утверждении</w:t>
            </w:r>
          </w:p>
          <w:p w:rsidR="00F84512" w:rsidRPr="005247E1" w:rsidRDefault="00F84512" w:rsidP="006C406D">
            <w:pPr>
              <w:spacing w:line="228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7E1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«О развитии</w:t>
            </w:r>
          </w:p>
          <w:p w:rsidR="00F84512" w:rsidRPr="005247E1" w:rsidRDefault="00F84512" w:rsidP="006C406D">
            <w:pPr>
              <w:spacing w:line="228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7E1">
              <w:rPr>
                <w:rFonts w:ascii="Times New Roman" w:hAnsi="Times New Roman"/>
                <w:sz w:val="28"/>
                <w:szCs w:val="28"/>
              </w:rPr>
              <w:t>сферы занятости» (в редакции постановлений Правительства</w:t>
            </w:r>
          </w:p>
          <w:p w:rsidR="00F84512" w:rsidRPr="005247E1" w:rsidRDefault="00F84512" w:rsidP="006C406D">
            <w:pPr>
              <w:spacing w:line="228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7E1">
              <w:rPr>
                <w:rFonts w:ascii="Times New Roman" w:hAnsi="Times New Roman"/>
                <w:sz w:val="28"/>
                <w:szCs w:val="28"/>
              </w:rPr>
              <w:t>Рязанской области от 23.04.2015 № 88, от 24.06.2015 № 147,</w:t>
            </w:r>
          </w:p>
          <w:p w:rsidR="00F84512" w:rsidRPr="005247E1" w:rsidRDefault="00F84512" w:rsidP="006C406D">
            <w:pPr>
              <w:spacing w:line="228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7E1">
              <w:rPr>
                <w:rFonts w:ascii="Times New Roman" w:hAnsi="Times New Roman"/>
                <w:sz w:val="28"/>
                <w:szCs w:val="28"/>
              </w:rPr>
              <w:t>от 21.10.2015 № 264, от 29.12.2015 № 340, от 11.04.2016 № 64,</w:t>
            </w:r>
          </w:p>
          <w:p w:rsidR="00F84512" w:rsidRPr="005247E1" w:rsidRDefault="00F84512" w:rsidP="006C406D">
            <w:pPr>
              <w:spacing w:line="228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7E1">
              <w:rPr>
                <w:rFonts w:ascii="Times New Roman" w:hAnsi="Times New Roman"/>
                <w:sz w:val="28"/>
                <w:szCs w:val="28"/>
              </w:rPr>
              <w:t>от 10.08.2016 № 178, от 13.12.2016 № 284, от 14.12.2016 № 290,</w:t>
            </w:r>
          </w:p>
          <w:p w:rsidR="00F84512" w:rsidRPr="005247E1" w:rsidRDefault="00F84512" w:rsidP="006C406D">
            <w:pPr>
              <w:spacing w:line="228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7E1">
              <w:rPr>
                <w:rFonts w:ascii="Times New Roman" w:hAnsi="Times New Roman"/>
                <w:sz w:val="28"/>
                <w:szCs w:val="28"/>
              </w:rPr>
              <w:t>от 28.12.2016 № 325, от 17.05.2017 № 100, от 18.10.2017 № 255,</w:t>
            </w:r>
          </w:p>
          <w:p w:rsidR="00F84512" w:rsidRPr="005247E1" w:rsidRDefault="00F84512" w:rsidP="006C406D">
            <w:pPr>
              <w:spacing w:line="228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7E1">
              <w:rPr>
                <w:rFonts w:ascii="Times New Roman" w:hAnsi="Times New Roman"/>
                <w:sz w:val="28"/>
                <w:szCs w:val="28"/>
              </w:rPr>
              <w:t>от 21.11.2017 № 305, от 26.12.2017 № 393, от 15.05.2018 № 135,</w:t>
            </w:r>
          </w:p>
          <w:p w:rsidR="00F84512" w:rsidRPr="005247E1" w:rsidRDefault="00F84512" w:rsidP="006C406D">
            <w:pPr>
              <w:spacing w:line="228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7E1">
              <w:rPr>
                <w:rFonts w:ascii="Times New Roman" w:hAnsi="Times New Roman"/>
                <w:sz w:val="28"/>
                <w:szCs w:val="28"/>
              </w:rPr>
              <w:t xml:space="preserve">от 25.07.2018 № 211, от 05.09.2018 </w:t>
            </w:r>
            <w:hyperlink r:id="rId11" w:history="1">
              <w:r w:rsidRPr="005247E1">
                <w:rPr>
                  <w:rFonts w:ascii="Times New Roman" w:hAnsi="Times New Roman"/>
                  <w:sz w:val="28"/>
                  <w:szCs w:val="28"/>
                </w:rPr>
                <w:t>№ 253</w:t>
              </w:r>
            </w:hyperlink>
            <w:r w:rsidRPr="005247E1">
              <w:rPr>
                <w:rFonts w:ascii="Times New Roman" w:hAnsi="Times New Roman"/>
                <w:sz w:val="28"/>
                <w:szCs w:val="28"/>
              </w:rPr>
              <w:t>, от 31.10.2018 № 312,</w:t>
            </w:r>
          </w:p>
          <w:p w:rsidR="00F84512" w:rsidRPr="005247E1" w:rsidRDefault="00F84512" w:rsidP="006C406D">
            <w:pPr>
              <w:spacing w:line="228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7E1">
              <w:rPr>
                <w:rFonts w:ascii="Times New Roman" w:hAnsi="Times New Roman"/>
                <w:sz w:val="28"/>
                <w:szCs w:val="28"/>
              </w:rPr>
              <w:t xml:space="preserve">от 04.12.2018 № 346, от 28.12.2018 № 427, от 11.02.2019 № 28, </w:t>
            </w:r>
          </w:p>
          <w:p w:rsidR="00F84512" w:rsidRPr="005247E1" w:rsidRDefault="00F84512" w:rsidP="006C406D">
            <w:pPr>
              <w:spacing w:line="228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7E1">
              <w:rPr>
                <w:rFonts w:ascii="Times New Roman" w:hAnsi="Times New Roman"/>
                <w:sz w:val="28"/>
                <w:szCs w:val="28"/>
              </w:rPr>
              <w:t>от 05.03.2019 № 49, от 17.04.2019 № 110, от 26.06.2019 № 181,</w:t>
            </w:r>
          </w:p>
          <w:p w:rsidR="00F84512" w:rsidRPr="005247E1" w:rsidRDefault="00F84512" w:rsidP="006C406D">
            <w:pPr>
              <w:spacing w:line="228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7E1">
              <w:rPr>
                <w:rFonts w:ascii="Times New Roman" w:hAnsi="Times New Roman"/>
                <w:sz w:val="28"/>
                <w:szCs w:val="28"/>
              </w:rPr>
              <w:t>от 03.09.2019 № 280, от 24.12.2019 № 421, от 17.08.2020 № 207,</w:t>
            </w:r>
          </w:p>
          <w:p w:rsidR="00F84512" w:rsidRDefault="00F84512" w:rsidP="006C406D">
            <w:pPr>
              <w:spacing w:line="228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7E1">
              <w:rPr>
                <w:rFonts w:ascii="Times New Roman" w:hAnsi="Times New Roman"/>
                <w:sz w:val="28"/>
                <w:szCs w:val="28"/>
              </w:rPr>
              <w:t>от 27.10.2020 № 281, от 22.12.2020 № 350, от 29.12.2020 № 365, от 16.03.2021 № 44, от 26.05.2021 № 127, от 06.07.2021 № 178, от 17.08.2021 № 217, от 05.10.2021 № 266, от 21.12.2021 № 381, от 23</w:t>
            </w:r>
            <w:r w:rsidR="002E3D3A">
              <w:rPr>
                <w:rFonts w:ascii="Times New Roman" w:hAnsi="Times New Roman"/>
                <w:sz w:val="28"/>
                <w:szCs w:val="28"/>
              </w:rPr>
              <w:t xml:space="preserve">.12.2021 № 395, от 28.12.2021 № </w:t>
            </w:r>
            <w:r w:rsidRPr="005247E1">
              <w:rPr>
                <w:rFonts w:ascii="Times New Roman" w:hAnsi="Times New Roman"/>
                <w:sz w:val="28"/>
                <w:szCs w:val="28"/>
              </w:rPr>
              <w:t>415</w:t>
            </w:r>
            <w:r>
              <w:rPr>
                <w:rFonts w:ascii="Times New Roman" w:hAnsi="Times New Roman"/>
                <w:sz w:val="28"/>
                <w:szCs w:val="28"/>
              </w:rPr>
              <w:t>, от 15.03.2022 № 78,</w:t>
            </w:r>
          </w:p>
          <w:p w:rsidR="00551F45" w:rsidRDefault="00F84512" w:rsidP="006C406D">
            <w:pPr>
              <w:tabs>
                <w:tab w:val="left" w:pos="4600"/>
              </w:tabs>
              <w:spacing w:line="228" w:lineRule="auto"/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22.03.2022 № </w:t>
            </w:r>
            <w:r w:rsidRPr="00C6251D">
              <w:rPr>
                <w:rFonts w:ascii="Times New Roman" w:hAnsi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от 24.03.2022 № 100, от 20.07.2022 № 264, </w:t>
            </w:r>
            <w:r w:rsidR="00551F4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от 20.09.2022 № 329, от 22.11.2022 № 417, от 26.12.2022 № 511</w:t>
            </w:r>
            <w:r w:rsidR="000159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159EE">
              <w:rPr>
                <w:rFonts w:ascii="Times New Roman" w:hAnsi="Times New Roman"/>
                <w:sz w:val="28"/>
                <w:szCs w:val="28"/>
              </w:rPr>
              <w:br/>
              <w:t>от 28.12.2022 № 538, от 18.01.2023 № 7</w:t>
            </w:r>
            <w:r w:rsidR="00551F45">
              <w:rPr>
                <w:rFonts w:ascii="Times New Roman" w:hAnsi="Times New Roman"/>
                <w:sz w:val="28"/>
                <w:szCs w:val="28"/>
              </w:rPr>
              <w:t>, от 15.02.2023 № 65, от 03.05.2023 № 174)</w:t>
            </w:r>
          </w:p>
          <w:p w:rsidR="000D5EED" w:rsidRDefault="000D5EED" w:rsidP="00F84512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EED" w:rsidRPr="00D13643" w:rsidTr="002B3460">
        <w:trPr>
          <w:jc w:val="right"/>
        </w:trPr>
        <w:tc>
          <w:tcPr>
            <w:tcW w:w="5000" w:type="pct"/>
            <w:gridSpan w:val="3"/>
          </w:tcPr>
          <w:p w:rsidR="000D5EED" w:rsidRPr="006C406D" w:rsidRDefault="000D5EED" w:rsidP="006C406D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6D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F84512" w:rsidRPr="006C406D" w:rsidRDefault="00F84512" w:rsidP="006C406D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6D">
              <w:rPr>
                <w:rFonts w:ascii="Times New Roman" w:hAnsi="Times New Roman"/>
                <w:sz w:val="28"/>
                <w:szCs w:val="28"/>
              </w:rPr>
              <w:t>Внести в подраздел 5.2 «Подпрограммы № 2 «Оказание содействия добровольному переселению в Рязанскую область соотечественников, проживающих за рубежом» раздела 5 «Сведения о подпрограммах программы» приложения № 2 государственной программ</w:t>
            </w:r>
            <w:r w:rsidR="00826437" w:rsidRPr="006C406D">
              <w:rPr>
                <w:rFonts w:ascii="Times New Roman" w:hAnsi="Times New Roman"/>
                <w:sz w:val="28"/>
                <w:szCs w:val="28"/>
              </w:rPr>
              <w:t>ы</w:t>
            </w:r>
            <w:r w:rsidRPr="006C406D">
              <w:rPr>
                <w:rFonts w:ascii="Times New Roman" w:hAnsi="Times New Roman"/>
                <w:sz w:val="28"/>
                <w:szCs w:val="28"/>
              </w:rPr>
              <w:t xml:space="preserve"> Рязанской области «О развитии сферы занятости», утвержденной постановлением Правительства Рязанской области от 29 октября 2014 г. № 309, следующие изменения:</w:t>
            </w:r>
          </w:p>
          <w:p w:rsidR="00A05A8C" w:rsidRPr="006C406D" w:rsidRDefault="00A05A8C" w:rsidP="006C406D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6D">
              <w:rPr>
                <w:rFonts w:ascii="Times New Roman" w:hAnsi="Times New Roman"/>
                <w:sz w:val="28"/>
                <w:szCs w:val="28"/>
              </w:rPr>
              <w:t>-</w:t>
            </w:r>
            <w:r w:rsidRPr="006C406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6C406D">
              <w:rPr>
                <w:rFonts w:ascii="Times New Roman" w:hAnsi="Times New Roman"/>
                <w:sz w:val="28"/>
                <w:szCs w:val="28"/>
              </w:rPr>
              <w:t>строку «</w:t>
            </w:r>
            <w:r w:rsidRPr="006C406D">
              <w:rPr>
                <w:rFonts w:ascii="Times New Roman" w:hAnsi="Times New Roman"/>
                <w:bCs/>
                <w:sz w:val="28"/>
                <w:szCs w:val="28"/>
              </w:rPr>
              <w:t>Ожидаемые конечные результаты реализации подпрограммы</w:t>
            </w:r>
            <w:r w:rsidRPr="006C406D">
              <w:rPr>
                <w:rFonts w:ascii="Times New Roman" w:hAnsi="Times New Roman"/>
                <w:sz w:val="28"/>
                <w:szCs w:val="28"/>
              </w:rPr>
              <w:t>» паспорта подпрограммы изложить в следующей редакции:</w:t>
            </w:r>
          </w:p>
          <w:tbl>
            <w:tblPr>
              <w:tblW w:w="9291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7169"/>
            </w:tblGrid>
            <w:tr w:rsidR="00551F45" w:rsidRPr="006C406D" w:rsidTr="00551F45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F45" w:rsidRPr="006C406D" w:rsidRDefault="00551F45" w:rsidP="006C406D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40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«</w:t>
                  </w:r>
                  <w:r w:rsidRPr="006C406D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>Ожидаемые конечные результаты реализации подпрограммы</w:t>
                  </w:r>
                </w:p>
              </w:tc>
              <w:tc>
                <w:tcPr>
                  <w:tcW w:w="7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F45" w:rsidRPr="006C406D" w:rsidRDefault="00551F45" w:rsidP="006C406D">
                  <w:pPr>
                    <w:autoSpaceDE w:val="0"/>
                    <w:autoSpaceDN w:val="0"/>
                    <w:adjustRightInd w:val="0"/>
                    <w:spacing w:line="228" w:lineRule="auto"/>
                    <w:jc w:val="both"/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</w:pPr>
                  <w:r w:rsidRPr="006C406D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 xml:space="preserve">Реализация подпрограммы позволит к концу 2025 года улучшить демографическую ситуацию </w:t>
                  </w:r>
                  <w:proofErr w:type="gramStart"/>
                  <w:r w:rsidRPr="006C406D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>в регионе за счет переселившихся соотечественников в трудоспособном возрасте на постоянное место жительства на территорию</w:t>
                  </w:r>
                  <w:proofErr w:type="gramEnd"/>
                  <w:r w:rsidRPr="006C406D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 xml:space="preserve"> Рязанской области и вселить в регион </w:t>
                  </w:r>
                  <w:r w:rsidRPr="006C406D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br/>
                    <w:t>2 500 соотечественников и членов их семей»</w:t>
                  </w:r>
                </w:p>
              </w:tc>
            </w:tr>
          </w:tbl>
          <w:p w:rsidR="009507CF" w:rsidRPr="006C406D" w:rsidRDefault="001076CC" w:rsidP="006C406D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6C406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85DA3" w:rsidRPr="006C406D">
              <w:rPr>
                <w:rFonts w:ascii="Times New Roman" w:eastAsia="Calibri" w:hAnsi="Times New Roman"/>
                <w:sz w:val="28"/>
                <w:szCs w:val="28"/>
              </w:rPr>
              <w:t>в графах 5-7</w:t>
            </w:r>
            <w:r w:rsidR="00E85DA3" w:rsidRPr="006C406D">
              <w:rPr>
                <w:rFonts w:ascii="Times New Roman" w:hAnsi="Times New Roman"/>
                <w:sz w:val="28"/>
                <w:szCs w:val="28"/>
              </w:rPr>
              <w:t xml:space="preserve"> таблицы «Целевые показатели (индикаторы) реализации подпрограммы» пункта 2 «</w:t>
            </w:r>
            <w:r w:rsidR="00E85DA3" w:rsidRPr="006C406D">
              <w:rPr>
                <w:rFonts w:ascii="Times New Roman" w:eastAsia="Calibri" w:hAnsi="Times New Roman"/>
                <w:sz w:val="28"/>
                <w:szCs w:val="28"/>
              </w:rPr>
              <w:t>Цели, задачи, целевые показатели (индикаторы) и срок реализации подпрограммы» цифры «1000» заменить цифрами «500»</w:t>
            </w:r>
            <w:r w:rsidR="00551F45" w:rsidRPr="006C406D">
              <w:rPr>
                <w:rFonts w:ascii="Times New Roman" w:eastAsia="Calibri" w:hAnsi="Times New Roman"/>
                <w:sz w:val="28"/>
                <w:szCs w:val="28"/>
              </w:rPr>
              <w:t>;</w:t>
            </w:r>
            <w:proofErr w:type="gramEnd"/>
          </w:p>
          <w:p w:rsidR="00551F45" w:rsidRPr="006C406D" w:rsidRDefault="00551F45" w:rsidP="006C406D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6D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6C406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E85DA3" w:rsidRPr="006C406D">
              <w:rPr>
                <w:rFonts w:ascii="Times New Roman" w:hAnsi="Times New Roman"/>
                <w:sz w:val="28"/>
                <w:szCs w:val="28"/>
              </w:rPr>
              <w:t>пунк</w:t>
            </w:r>
            <w:r w:rsidR="00DE5431" w:rsidRPr="006C406D">
              <w:rPr>
                <w:rFonts w:ascii="Times New Roman" w:hAnsi="Times New Roman"/>
                <w:sz w:val="28"/>
                <w:szCs w:val="28"/>
              </w:rPr>
              <w:t>те</w:t>
            </w:r>
            <w:r w:rsidRPr="006C406D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r w:rsidRPr="006C406D">
              <w:rPr>
                <w:rFonts w:ascii="Times New Roman" w:hAnsi="Times New Roman"/>
                <w:spacing w:val="-4"/>
                <w:sz w:val="28"/>
                <w:szCs w:val="28"/>
              </w:rPr>
              <w:t>«Оценка планируемой эффективности и риски реализации подпрограммы</w:t>
            </w:r>
            <w:r w:rsidR="00AD45D7" w:rsidRPr="006C406D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C40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51F45" w:rsidRPr="006C406D" w:rsidRDefault="00551F45" w:rsidP="006C406D">
            <w:pPr>
              <w:autoSpaceDE w:val="0"/>
              <w:autoSpaceDN w:val="0"/>
              <w:adjustRightInd w:val="0"/>
              <w:spacing w:line="22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6D">
              <w:rPr>
                <w:rFonts w:ascii="Times New Roman" w:hAnsi="Times New Roman"/>
                <w:sz w:val="28"/>
                <w:szCs w:val="28"/>
              </w:rPr>
              <w:t>в пункте «д» слова «являться» заменить словами «</w:t>
            </w:r>
            <w:r w:rsidRPr="006C406D">
              <w:rPr>
                <w:rFonts w:ascii="Times New Roman" w:eastAsia="Calibri" w:hAnsi="Times New Roman"/>
                <w:sz w:val="28"/>
                <w:szCs w:val="28"/>
              </w:rPr>
              <w:t xml:space="preserve">на момент подачи заявления об участии в Государственной </w:t>
            </w:r>
            <w:hyperlink r:id="rId12" w:history="1">
              <w:r w:rsidRPr="006C406D">
                <w:rPr>
                  <w:rFonts w:ascii="Times New Roman" w:eastAsia="Calibri" w:hAnsi="Times New Roman"/>
                  <w:sz w:val="28"/>
                  <w:szCs w:val="28"/>
                </w:rPr>
                <w:t>программе</w:t>
              </w:r>
            </w:hyperlink>
            <w:r w:rsidRPr="006C406D">
              <w:rPr>
                <w:rFonts w:ascii="Times New Roman" w:eastAsia="Calibri" w:hAnsi="Times New Roman"/>
                <w:sz w:val="28"/>
                <w:szCs w:val="28"/>
              </w:rPr>
              <w:t xml:space="preserve"> являться</w:t>
            </w:r>
            <w:r w:rsidRPr="006C406D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551F45" w:rsidRPr="006C406D" w:rsidRDefault="00551F45" w:rsidP="006C406D">
            <w:pPr>
              <w:autoSpaceDE w:val="0"/>
              <w:autoSpaceDN w:val="0"/>
              <w:adjustRightInd w:val="0"/>
              <w:spacing w:line="22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6D">
              <w:rPr>
                <w:rFonts w:ascii="Times New Roman" w:hAnsi="Times New Roman"/>
                <w:sz w:val="28"/>
                <w:szCs w:val="28"/>
              </w:rPr>
              <w:t>в пункте «е» слова «являться» заменить словами «</w:t>
            </w:r>
            <w:r w:rsidRPr="006C406D">
              <w:rPr>
                <w:rFonts w:ascii="Times New Roman" w:eastAsia="Calibri" w:hAnsi="Times New Roman"/>
                <w:sz w:val="28"/>
                <w:szCs w:val="28"/>
              </w:rPr>
              <w:t xml:space="preserve">на момент подачи заявления об участии в Государственной </w:t>
            </w:r>
            <w:hyperlink r:id="rId13" w:history="1">
              <w:r w:rsidRPr="006C406D">
                <w:rPr>
                  <w:rFonts w:ascii="Times New Roman" w:eastAsia="Calibri" w:hAnsi="Times New Roman"/>
                  <w:sz w:val="28"/>
                  <w:szCs w:val="28"/>
                </w:rPr>
                <w:t>программе</w:t>
              </w:r>
            </w:hyperlink>
            <w:r w:rsidRPr="006C406D">
              <w:rPr>
                <w:rFonts w:ascii="Times New Roman" w:eastAsia="Calibri" w:hAnsi="Times New Roman"/>
                <w:sz w:val="28"/>
                <w:szCs w:val="28"/>
              </w:rPr>
              <w:t xml:space="preserve"> являться</w:t>
            </w:r>
            <w:r w:rsidRPr="006C406D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551F45" w:rsidRPr="006C406D" w:rsidRDefault="00551F45" w:rsidP="006C406D">
            <w:pPr>
              <w:autoSpaceDE w:val="0"/>
              <w:autoSpaceDN w:val="0"/>
              <w:adjustRightInd w:val="0"/>
              <w:spacing w:line="22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6D">
              <w:rPr>
                <w:rFonts w:ascii="Times New Roman" w:hAnsi="Times New Roman"/>
                <w:sz w:val="28"/>
                <w:szCs w:val="28"/>
              </w:rPr>
              <w:t>в пункте «ж» слова «осуществлять» заменить словами «</w:t>
            </w:r>
            <w:r w:rsidRPr="006C406D">
              <w:rPr>
                <w:rFonts w:ascii="Times New Roman" w:eastAsia="Calibri" w:hAnsi="Times New Roman"/>
                <w:sz w:val="28"/>
                <w:szCs w:val="28"/>
              </w:rPr>
              <w:t xml:space="preserve">на момент подачи заявления об участии в Государственной </w:t>
            </w:r>
            <w:hyperlink r:id="rId14" w:history="1">
              <w:r w:rsidRPr="006C406D">
                <w:rPr>
                  <w:rFonts w:ascii="Times New Roman" w:eastAsia="Calibri" w:hAnsi="Times New Roman"/>
                  <w:sz w:val="28"/>
                  <w:szCs w:val="28"/>
                </w:rPr>
                <w:t>программе</w:t>
              </w:r>
            </w:hyperlink>
            <w:r w:rsidRPr="006C406D">
              <w:rPr>
                <w:rFonts w:ascii="Times New Roman" w:eastAsia="Calibri" w:hAnsi="Times New Roman"/>
                <w:sz w:val="28"/>
                <w:szCs w:val="28"/>
              </w:rPr>
              <w:t xml:space="preserve"> осуществлять</w:t>
            </w:r>
            <w:r w:rsidRPr="006C406D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551F45" w:rsidRPr="006C406D" w:rsidRDefault="00551F45" w:rsidP="006C406D">
            <w:pPr>
              <w:autoSpaceDE w:val="0"/>
              <w:autoSpaceDN w:val="0"/>
              <w:adjustRightInd w:val="0"/>
              <w:spacing w:line="22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6D">
              <w:rPr>
                <w:rFonts w:ascii="Times New Roman" w:hAnsi="Times New Roman"/>
                <w:sz w:val="28"/>
                <w:szCs w:val="28"/>
              </w:rPr>
              <w:t>в пункте «</w:t>
            </w:r>
            <w:r w:rsidR="00E85DA3" w:rsidRPr="006C406D">
              <w:rPr>
                <w:rFonts w:ascii="Times New Roman" w:hAnsi="Times New Roman"/>
                <w:sz w:val="28"/>
                <w:szCs w:val="28"/>
              </w:rPr>
              <w:t>з</w:t>
            </w:r>
            <w:r w:rsidRPr="006C406D">
              <w:rPr>
                <w:rFonts w:ascii="Times New Roman" w:hAnsi="Times New Roman"/>
                <w:sz w:val="28"/>
                <w:szCs w:val="28"/>
              </w:rPr>
              <w:t>» слова «осуществлять» заменить словами «</w:t>
            </w:r>
            <w:r w:rsidRPr="006C406D">
              <w:rPr>
                <w:rFonts w:ascii="Times New Roman" w:eastAsia="Calibri" w:hAnsi="Times New Roman"/>
                <w:sz w:val="28"/>
                <w:szCs w:val="28"/>
              </w:rPr>
              <w:t xml:space="preserve">на момент подачи заявления об участии в Государственной </w:t>
            </w:r>
            <w:hyperlink r:id="rId15" w:history="1">
              <w:r w:rsidRPr="006C406D">
                <w:rPr>
                  <w:rFonts w:ascii="Times New Roman" w:eastAsia="Calibri" w:hAnsi="Times New Roman"/>
                  <w:sz w:val="28"/>
                  <w:szCs w:val="28"/>
                </w:rPr>
                <w:t>программе</w:t>
              </w:r>
            </w:hyperlink>
            <w:r w:rsidRPr="006C406D">
              <w:rPr>
                <w:rFonts w:ascii="Times New Roman" w:eastAsia="Calibri" w:hAnsi="Times New Roman"/>
                <w:sz w:val="28"/>
                <w:szCs w:val="28"/>
              </w:rPr>
              <w:t xml:space="preserve"> осуществлять</w:t>
            </w:r>
            <w:r w:rsidRPr="006C406D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0571D3" w:rsidRPr="006C406D" w:rsidRDefault="00551F45" w:rsidP="006C406D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6D">
              <w:rPr>
                <w:rFonts w:ascii="Times New Roman" w:hAnsi="Times New Roman"/>
                <w:sz w:val="28"/>
                <w:szCs w:val="28"/>
              </w:rPr>
              <w:t>пункт «л» изложить в следующей редакции:</w:t>
            </w:r>
          </w:p>
          <w:p w:rsidR="002552F4" w:rsidRPr="006C406D" w:rsidRDefault="00551F45" w:rsidP="006C406D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406D">
              <w:rPr>
                <w:rFonts w:ascii="Times New Roman" w:hAnsi="Times New Roman"/>
                <w:sz w:val="28"/>
                <w:szCs w:val="28"/>
              </w:rPr>
              <w:t>«</w:t>
            </w:r>
            <w:r w:rsidR="00DE5431" w:rsidRPr="006C406D">
              <w:rPr>
                <w:rFonts w:ascii="Times New Roman" w:hAnsi="Times New Roman"/>
                <w:sz w:val="28"/>
                <w:szCs w:val="28"/>
              </w:rPr>
              <w:t xml:space="preserve">л) </w:t>
            </w:r>
            <w:r w:rsidR="002552F4" w:rsidRPr="006C406D">
              <w:rPr>
                <w:rFonts w:ascii="Times New Roman" w:hAnsi="Times New Roman"/>
                <w:sz w:val="28"/>
                <w:szCs w:val="28"/>
              </w:rPr>
              <w:t>являться соотечественником, прибывшим на территорию Российской Федерации в экстренном массовом порядке и признанным беженцем на территории Российской Федерации или получившим временное убежище на территории Российской Федерации, либо соотечественником, постоянно проживавшим на территории иностранного государства</w:t>
            </w:r>
            <w:r w:rsidR="00BB5563" w:rsidRPr="006C406D">
              <w:rPr>
                <w:rFonts w:ascii="Times New Roman" w:hAnsi="Times New Roman"/>
                <w:sz w:val="28"/>
                <w:szCs w:val="28"/>
              </w:rPr>
              <w:t xml:space="preserve"> или территори</w:t>
            </w:r>
            <w:r w:rsidR="00D02620" w:rsidRPr="006C406D">
              <w:rPr>
                <w:rFonts w:ascii="Times New Roman" w:hAnsi="Times New Roman"/>
                <w:sz w:val="28"/>
                <w:szCs w:val="28"/>
              </w:rPr>
              <w:t>и</w:t>
            </w:r>
            <w:r w:rsidR="002552F4" w:rsidRPr="006C406D">
              <w:rPr>
                <w:rFonts w:ascii="Times New Roman" w:hAnsi="Times New Roman"/>
                <w:sz w:val="28"/>
                <w:szCs w:val="28"/>
              </w:rPr>
              <w:t xml:space="preserve"> из числа иностранных государств</w:t>
            </w:r>
            <w:r w:rsidR="00BB5563" w:rsidRPr="006C406D">
              <w:rPr>
                <w:rFonts w:ascii="Times New Roman" w:hAnsi="Times New Roman"/>
                <w:sz w:val="28"/>
                <w:szCs w:val="28"/>
              </w:rPr>
              <w:t xml:space="preserve"> и территорий</w:t>
            </w:r>
            <w:r w:rsidR="002552F4" w:rsidRPr="006C406D">
              <w:rPr>
                <w:rFonts w:ascii="Times New Roman" w:hAnsi="Times New Roman"/>
                <w:sz w:val="28"/>
                <w:szCs w:val="28"/>
              </w:rPr>
              <w:t>, которые совершают недружественные действия в отношении Российской Федерации, российских юридических лиц и физических лиц и перечень которых</w:t>
            </w:r>
            <w:proofErr w:type="gramEnd"/>
            <w:r w:rsidR="002552F4" w:rsidRPr="006C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552F4" w:rsidRPr="006C406D">
              <w:rPr>
                <w:rFonts w:ascii="Times New Roman" w:hAnsi="Times New Roman"/>
                <w:sz w:val="28"/>
                <w:szCs w:val="28"/>
              </w:rPr>
              <w:t xml:space="preserve">определен Правительством Российской Федерации, прибывшим на территорию Российской Федерации и признанным беженцем на территории Российской Федерации или получившим временное убежище на территории Российской Федерации, либо постоянно проживающим на территории иностранного государства </w:t>
            </w:r>
            <w:r w:rsidR="00D02620" w:rsidRPr="006C406D">
              <w:rPr>
                <w:rFonts w:ascii="Times New Roman" w:hAnsi="Times New Roman"/>
                <w:sz w:val="28"/>
                <w:szCs w:val="28"/>
              </w:rPr>
              <w:t xml:space="preserve">или территории </w:t>
            </w:r>
            <w:r w:rsidR="002552F4" w:rsidRPr="006C406D">
              <w:rPr>
                <w:rFonts w:ascii="Times New Roman" w:hAnsi="Times New Roman"/>
                <w:sz w:val="28"/>
                <w:szCs w:val="28"/>
              </w:rPr>
              <w:t>из числа иностранных государств</w:t>
            </w:r>
            <w:r w:rsidR="00BB5563" w:rsidRPr="006C406D">
              <w:rPr>
                <w:rFonts w:ascii="Times New Roman" w:hAnsi="Times New Roman"/>
                <w:sz w:val="28"/>
                <w:szCs w:val="28"/>
              </w:rPr>
              <w:t xml:space="preserve"> и территорий</w:t>
            </w:r>
            <w:r w:rsidR="002552F4" w:rsidRPr="006C406D">
              <w:rPr>
                <w:rFonts w:ascii="Times New Roman" w:hAnsi="Times New Roman"/>
                <w:sz w:val="28"/>
                <w:szCs w:val="28"/>
              </w:rPr>
              <w:t>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 Федерации</w:t>
            </w:r>
            <w:proofErr w:type="gramEnd"/>
            <w:r w:rsidR="002552F4" w:rsidRPr="006C40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2552F4" w:rsidRPr="006C406D">
              <w:rPr>
                <w:rFonts w:ascii="Times New Roman" w:hAnsi="Times New Roman"/>
                <w:sz w:val="28"/>
                <w:szCs w:val="28"/>
              </w:rPr>
              <w:t>подавшим</w:t>
            </w:r>
            <w:proofErr w:type="gramEnd"/>
            <w:r w:rsidR="002552F4" w:rsidRPr="006C406D">
              <w:rPr>
                <w:rFonts w:ascii="Times New Roman" w:hAnsi="Times New Roman"/>
                <w:sz w:val="28"/>
                <w:szCs w:val="28"/>
              </w:rPr>
              <w:t xml:space="preserve"> заявление об участии в Государственной программе в уполномоченный орган</w:t>
            </w:r>
            <w:r w:rsidR="00975C8C" w:rsidRPr="006C406D">
              <w:rPr>
                <w:rFonts w:ascii="Times New Roman" w:hAnsi="Times New Roman"/>
                <w:sz w:val="28"/>
                <w:szCs w:val="28"/>
              </w:rPr>
              <w:t>, указанный в пункте 37 Государственной программы,</w:t>
            </w:r>
            <w:r w:rsidR="002552F4" w:rsidRPr="006C406D">
              <w:rPr>
                <w:rFonts w:ascii="Times New Roman" w:hAnsi="Times New Roman"/>
                <w:sz w:val="28"/>
                <w:szCs w:val="28"/>
              </w:rPr>
              <w:t xml:space="preserve"> в стране своего постоянного проживания (пребывания) или гражданской принадлежности.»;</w:t>
            </w:r>
          </w:p>
          <w:p w:rsidR="000571D3" w:rsidRPr="006C406D" w:rsidRDefault="002552F4" w:rsidP="006C406D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6D">
              <w:rPr>
                <w:rFonts w:ascii="Times New Roman" w:hAnsi="Times New Roman"/>
                <w:sz w:val="28"/>
                <w:szCs w:val="28"/>
              </w:rPr>
              <w:t>абзац сорок</w:t>
            </w:r>
            <w:r w:rsidR="000571D3" w:rsidRPr="006C406D">
              <w:rPr>
                <w:rFonts w:ascii="Times New Roman" w:hAnsi="Times New Roman"/>
                <w:sz w:val="28"/>
                <w:szCs w:val="28"/>
              </w:rPr>
              <w:t>овой</w:t>
            </w:r>
            <w:r w:rsidRPr="006C406D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 </w:t>
            </w:r>
          </w:p>
          <w:p w:rsidR="00551F45" w:rsidRPr="006C406D" w:rsidRDefault="002552F4" w:rsidP="006C406D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6D">
              <w:rPr>
                <w:rFonts w:ascii="Times New Roman" w:hAnsi="Times New Roman"/>
                <w:sz w:val="28"/>
                <w:szCs w:val="28"/>
              </w:rPr>
              <w:t xml:space="preserve">«К соотечественникам, указанным в пункте «л», требования </w:t>
            </w:r>
            <w:r w:rsidRPr="006C406D">
              <w:rPr>
                <w:rFonts w:ascii="Times New Roman" w:hAnsi="Times New Roman"/>
                <w:sz w:val="28"/>
                <w:szCs w:val="28"/>
              </w:rPr>
              <w:br/>
              <w:t>к профессиональному образованию и стажу работы не применяются.».</w:t>
            </w:r>
          </w:p>
          <w:p w:rsidR="00E70CC9" w:rsidRPr="006C406D" w:rsidRDefault="00E70CC9" w:rsidP="00E70CC9">
            <w:pPr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395DF1" w:rsidRDefault="00460FEA" w:rsidP="00826437">
      <w:pPr>
        <w:tabs>
          <w:tab w:val="left" w:pos="1500"/>
        </w:tabs>
        <w:rPr>
          <w:sz w:val="28"/>
          <w:szCs w:val="28"/>
        </w:rPr>
      </w:pPr>
    </w:p>
    <w:sectPr w:rsidR="00460FEA" w:rsidRPr="00395DF1" w:rsidSect="002E2737">
      <w:headerReference w:type="default" r:id="rId16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AC" w:rsidRDefault="00C162AC">
      <w:r>
        <w:separator/>
      </w:r>
    </w:p>
  </w:endnote>
  <w:endnote w:type="continuationSeparator" w:id="0">
    <w:p w:rsidR="00C162AC" w:rsidRDefault="00C1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759F6" w:rsidRPr="00C22273">
      <w:tc>
        <w:tcPr>
          <w:tcW w:w="2538" w:type="dxa"/>
          <w:shd w:val="clear" w:color="auto" w:fill="auto"/>
        </w:tcPr>
        <w:p w:rsidR="005759F6" w:rsidRPr="00C22273" w:rsidRDefault="005759F6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5759F6" w:rsidRPr="00C22273" w:rsidRDefault="005759F6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5759F6" w:rsidRPr="00C22273" w:rsidRDefault="005759F6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5759F6" w:rsidRPr="00C22273" w:rsidRDefault="005759F6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759F6" w:rsidRDefault="005759F6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AC" w:rsidRDefault="00C162AC">
      <w:r>
        <w:separator/>
      </w:r>
    </w:p>
  </w:footnote>
  <w:footnote w:type="continuationSeparator" w:id="0">
    <w:p w:rsidR="00C162AC" w:rsidRDefault="00C16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F6" w:rsidRDefault="00BD5F96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759F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59F6">
      <w:rPr>
        <w:rStyle w:val="a8"/>
        <w:noProof/>
      </w:rPr>
      <w:t>1</w:t>
    </w:r>
    <w:r>
      <w:rPr>
        <w:rStyle w:val="a8"/>
      </w:rPr>
      <w:fldChar w:fldCharType="end"/>
    </w:r>
  </w:p>
  <w:p w:rsidR="005759F6" w:rsidRDefault="005759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F6" w:rsidRPr="00481B88" w:rsidRDefault="005759F6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5759F6" w:rsidRPr="00481B88" w:rsidRDefault="00BD5F96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5759F6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C83F2E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5759F6" w:rsidRPr="00E37801" w:rsidRDefault="005759F6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S5z7Abj4uQQC5X3rCEA/Ziyn2E=" w:salt="8t8l5ote9UHYcE+SneUZ/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3CD"/>
    <w:rsid w:val="0001360F"/>
    <w:rsid w:val="000159EE"/>
    <w:rsid w:val="0003241B"/>
    <w:rsid w:val="000331B3"/>
    <w:rsid w:val="00033413"/>
    <w:rsid w:val="00037C0C"/>
    <w:rsid w:val="00055366"/>
    <w:rsid w:val="00056DEB"/>
    <w:rsid w:val="00056F94"/>
    <w:rsid w:val="000571D3"/>
    <w:rsid w:val="00073A7A"/>
    <w:rsid w:val="00076D5E"/>
    <w:rsid w:val="00084DD3"/>
    <w:rsid w:val="000917C0"/>
    <w:rsid w:val="000B0736"/>
    <w:rsid w:val="000D5EED"/>
    <w:rsid w:val="00101F46"/>
    <w:rsid w:val="001076CC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D0F24"/>
    <w:rsid w:val="001E0317"/>
    <w:rsid w:val="001E20F1"/>
    <w:rsid w:val="001E4FAA"/>
    <w:rsid w:val="001F12E8"/>
    <w:rsid w:val="001F228C"/>
    <w:rsid w:val="001F2BC3"/>
    <w:rsid w:val="001F64B8"/>
    <w:rsid w:val="001F7C83"/>
    <w:rsid w:val="00203046"/>
    <w:rsid w:val="0021598F"/>
    <w:rsid w:val="00231F1C"/>
    <w:rsid w:val="00242DDB"/>
    <w:rsid w:val="002479A2"/>
    <w:rsid w:val="002552F4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E3D3A"/>
    <w:rsid w:val="002F1E81"/>
    <w:rsid w:val="002F2BD7"/>
    <w:rsid w:val="003036CF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95DF1"/>
    <w:rsid w:val="003D1194"/>
    <w:rsid w:val="003D3B8A"/>
    <w:rsid w:val="003D54F8"/>
    <w:rsid w:val="003F348A"/>
    <w:rsid w:val="003F4F5E"/>
    <w:rsid w:val="00400906"/>
    <w:rsid w:val="0042590E"/>
    <w:rsid w:val="00437F65"/>
    <w:rsid w:val="004540B8"/>
    <w:rsid w:val="00460FEA"/>
    <w:rsid w:val="004734B7"/>
    <w:rsid w:val="00481B88"/>
    <w:rsid w:val="00485B4F"/>
    <w:rsid w:val="004862D1"/>
    <w:rsid w:val="0049341D"/>
    <w:rsid w:val="004B2D5A"/>
    <w:rsid w:val="004D293D"/>
    <w:rsid w:val="004F44FE"/>
    <w:rsid w:val="0051052B"/>
    <w:rsid w:val="00512A47"/>
    <w:rsid w:val="00531C68"/>
    <w:rsid w:val="00532119"/>
    <w:rsid w:val="005335F3"/>
    <w:rsid w:val="00543C38"/>
    <w:rsid w:val="00543D2D"/>
    <w:rsid w:val="00545A3D"/>
    <w:rsid w:val="00546DBB"/>
    <w:rsid w:val="00551F45"/>
    <w:rsid w:val="00561A5B"/>
    <w:rsid w:val="0057074C"/>
    <w:rsid w:val="00573FBF"/>
    <w:rsid w:val="00574FF3"/>
    <w:rsid w:val="005759F6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169D"/>
    <w:rsid w:val="00616AED"/>
    <w:rsid w:val="00632A4F"/>
    <w:rsid w:val="00632B56"/>
    <w:rsid w:val="006351E3"/>
    <w:rsid w:val="00644236"/>
    <w:rsid w:val="006471E5"/>
    <w:rsid w:val="00652AB7"/>
    <w:rsid w:val="00671D3B"/>
    <w:rsid w:val="00683693"/>
    <w:rsid w:val="00684120"/>
    <w:rsid w:val="00684A5B"/>
    <w:rsid w:val="006A1F71"/>
    <w:rsid w:val="006C406D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31A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2DA6"/>
    <w:rsid w:val="00823CA1"/>
    <w:rsid w:val="00826437"/>
    <w:rsid w:val="008513B9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32E3C"/>
    <w:rsid w:val="009424D1"/>
    <w:rsid w:val="009507CF"/>
    <w:rsid w:val="00975C8C"/>
    <w:rsid w:val="0098421C"/>
    <w:rsid w:val="009977FF"/>
    <w:rsid w:val="009A085B"/>
    <w:rsid w:val="009C1DE6"/>
    <w:rsid w:val="009C1F0E"/>
    <w:rsid w:val="009D3E8C"/>
    <w:rsid w:val="009E3A0E"/>
    <w:rsid w:val="00A05A8C"/>
    <w:rsid w:val="00A1314B"/>
    <w:rsid w:val="00A13160"/>
    <w:rsid w:val="00A137D3"/>
    <w:rsid w:val="00A37681"/>
    <w:rsid w:val="00A44A8F"/>
    <w:rsid w:val="00A51D96"/>
    <w:rsid w:val="00A96F84"/>
    <w:rsid w:val="00AB1C72"/>
    <w:rsid w:val="00AC3953"/>
    <w:rsid w:val="00AC7150"/>
    <w:rsid w:val="00AD45D7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2DFB"/>
    <w:rsid w:val="00BB2C98"/>
    <w:rsid w:val="00BB3C35"/>
    <w:rsid w:val="00BB5563"/>
    <w:rsid w:val="00BD0B82"/>
    <w:rsid w:val="00BD5F96"/>
    <w:rsid w:val="00BF4F5F"/>
    <w:rsid w:val="00C04EEB"/>
    <w:rsid w:val="00C05BFE"/>
    <w:rsid w:val="00C06418"/>
    <w:rsid w:val="00C10F12"/>
    <w:rsid w:val="00C11826"/>
    <w:rsid w:val="00C129A1"/>
    <w:rsid w:val="00C162AC"/>
    <w:rsid w:val="00C22273"/>
    <w:rsid w:val="00C46D42"/>
    <w:rsid w:val="00C50C32"/>
    <w:rsid w:val="00C60178"/>
    <w:rsid w:val="00C61760"/>
    <w:rsid w:val="00C63CD6"/>
    <w:rsid w:val="00C83F2E"/>
    <w:rsid w:val="00C87D95"/>
    <w:rsid w:val="00C9077A"/>
    <w:rsid w:val="00C95CD2"/>
    <w:rsid w:val="00CA051B"/>
    <w:rsid w:val="00CB3CBE"/>
    <w:rsid w:val="00CC1775"/>
    <w:rsid w:val="00CD14AB"/>
    <w:rsid w:val="00CD54CA"/>
    <w:rsid w:val="00CD78BF"/>
    <w:rsid w:val="00CE306C"/>
    <w:rsid w:val="00CF03D8"/>
    <w:rsid w:val="00CF2B2B"/>
    <w:rsid w:val="00D015D5"/>
    <w:rsid w:val="00D02620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A345B"/>
    <w:rsid w:val="00DA5536"/>
    <w:rsid w:val="00DB3664"/>
    <w:rsid w:val="00DB64C1"/>
    <w:rsid w:val="00DC16FB"/>
    <w:rsid w:val="00DC4A65"/>
    <w:rsid w:val="00DC4F66"/>
    <w:rsid w:val="00DE5431"/>
    <w:rsid w:val="00E10B44"/>
    <w:rsid w:val="00E11AD6"/>
    <w:rsid w:val="00E11F02"/>
    <w:rsid w:val="00E2726B"/>
    <w:rsid w:val="00E3682D"/>
    <w:rsid w:val="00E37801"/>
    <w:rsid w:val="00E46EAA"/>
    <w:rsid w:val="00E5038C"/>
    <w:rsid w:val="00E50B69"/>
    <w:rsid w:val="00E5298B"/>
    <w:rsid w:val="00E56EFB"/>
    <w:rsid w:val="00E6458F"/>
    <w:rsid w:val="00E70CC9"/>
    <w:rsid w:val="00E7242D"/>
    <w:rsid w:val="00E84533"/>
    <w:rsid w:val="00E85DA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83225"/>
    <w:rsid w:val="00F84512"/>
    <w:rsid w:val="00F9334F"/>
    <w:rsid w:val="00F97D7F"/>
    <w:rsid w:val="00FA122C"/>
    <w:rsid w:val="00FA3B95"/>
    <w:rsid w:val="00FC0EC0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96"/>
    <w:rPr>
      <w:rFonts w:ascii="TimesET" w:hAnsi="TimesET"/>
    </w:rPr>
  </w:style>
  <w:style w:type="paragraph" w:styleId="1">
    <w:name w:val="heading 1"/>
    <w:basedOn w:val="a"/>
    <w:next w:val="a"/>
    <w:qFormat/>
    <w:rsid w:val="00BD5F96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BD5F96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D5F9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BD5F96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BD5F9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D5F9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D5F96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BD5F96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05A8C"/>
    <w:pPr>
      <w:ind w:left="720"/>
      <w:contextualSpacing/>
    </w:pPr>
  </w:style>
  <w:style w:type="paragraph" w:customStyle="1" w:styleId="ConsPlusNormal">
    <w:name w:val="ConsPlusNormal"/>
    <w:rsid w:val="00551F4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05A8C"/>
    <w:pPr>
      <w:ind w:left="720"/>
      <w:contextualSpacing/>
    </w:pPr>
  </w:style>
  <w:style w:type="paragraph" w:customStyle="1" w:styleId="ConsPlusNormal">
    <w:name w:val="ConsPlusNormal"/>
    <w:rsid w:val="00551F4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30B9E0B8C0672E29C3E3E439DA094C0CB3F501C7EF1E8B92A98A940FEB98E4B3CEE0A5A0598E5C24FBC62CAF6EA075F5349D2F1808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9E0B8C0672E29C3E3E439DA094C0CB3F501C7EF1E8B92A98A940FEB98E4B3CEE0A5A0598E5C24FBC62CAF6EA075F5349D2F1808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A8714283A3F4910C18787E11BCEF370BF96D4DA9C2215C0C1A12E4E0FD71122395DAD95B8E4C4C595B0EC8E9985279EEE7E962B2552DCFD803BCE6w3e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9E0B8C0672E29C3E3E439DA094C0CB3F501C7EF1E8B92A98A940FEB98E4B3CEE0A5A0598E5C24FBC62CAF6EA075F5349D2F1808O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0B9E0B8C0672E29C3E3E439DA094C0CB3F501C7EF1E8B92A98A940FEB98E4B3CEE0A5A0598E5C24FBC62CAF6EA075F5349D2F1808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5</cp:revision>
  <cp:lastPrinted>2023-06-14T09:15:00Z</cp:lastPrinted>
  <dcterms:created xsi:type="dcterms:W3CDTF">2023-06-08T09:52:00Z</dcterms:created>
  <dcterms:modified xsi:type="dcterms:W3CDTF">2023-07-04T14:27:00Z</dcterms:modified>
</cp:coreProperties>
</file>