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D4101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4D4101" w:rsidRPr="00F16284" w:rsidRDefault="004D4101" w:rsidP="004D41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D4101" w:rsidRPr="00F16284">
        <w:tc>
          <w:tcPr>
            <w:tcW w:w="5428" w:type="dxa"/>
          </w:tcPr>
          <w:p w:rsidR="004D4101" w:rsidRPr="00F16284" w:rsidRDefault="004D410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4101" w:rsidRPr="00F16284" w:rsidRDefault="0095710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14.07.2023 № 273</w:t>
            </w:r>
            <w:bookmarkStart w:id="0" w:name="_GoBack"/>
            <w:bookmarkEnd w:id="0"/>
          </w:p>
        </w:tc>
      </w:tr>
      <w:tr w:rsidR="004D4101" w:rsidRPr="00F16284">
        <w:tc>
          <w:tcPr>
            <w:tcW w:w="5428" w:type="dxa"/>
          </w:tcPr>
          <w:p w:rsidR="004D4101" w:rsidRPr="00F16284" w:rsidRDefault="004D410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4101" w:rsidRPr="00F16284" w:rsidRDefault="004D410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101" w:rsidRPr="00F16284">
        <w:tc>
          <w:tcPr>
            <w:tcW w:w="5428" w:type="dxa"/>
          </w:tcPr>
          <w:p w:rsidR="004D4101" w:rsidRPr="00F16284" w:rsidRDefault="004D410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D4101" w:rsidRPr="00F16284" w:rsidRDefault="004D410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101" w:rsidRDefault="004D4101" w:rsidP="004D410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D4101" w:rsidRPr="00BA5E2B" w:rsidRDefault="004D4101" w:rsidP="004D410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BA5E2B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A5E2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E2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E2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E2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E2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E2B">
        <w:rPr>
          <w:rFonts w:ascii="Times New Roman" w:hAnsi="Times New Roman"/>
          <w:sz w:val="28"/>
          <w:szCs w:val="28"/>
        </w:rPr>
        <w:t>К</w:t>
      </w:r>
    </w:p>
    <w:p w:rsidR="00AB70A4" w:rsidRDefault="004D4101" w:rsidP="004D410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предоставления субсидии автономной некоммерческой организации</w:t>
      </w:r>
    </w:p>
    <w:p w:rsidR="00AB70A4" w:rsidRDefault="004D4101" w:rsidP="004D410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«Центр развития креативных индустрий» в виде имущественного взноса</w:t>
      </w:r>
    </w:p>
    <w:p w:rsidR="00AB70A4" w:rsidRDefault="004D4101" w:rsidP="004D410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в целях организации и проведения юбилейных мероприятий в сфере</w:t>
      </w:r>
    </w:p>
    <w:p w:rsidR="004D4101" w:rsidRPr="004D4101" w:rsidRDefault="004D4101" w:rsidP="004D410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культуры и образования в области искусств</w:t>
      </w:r>
    </w:p>
    <w:p w:rsidR="004D4101" w:rsidRDefault="004D4101" w:rsidP="004D4101">
      <w:pPr>
        <w:jc w:val="center"/>
        <w:rPr>
          <w:rFonts w:ascii="Times New Roman" w:hAnsi="Times New Roman"/>
          <w:sz w:val="28"/>
          <w:szCs w:val="28"/>
        </w:rPr>
      </w:pPr>
    </w:p>
    <w:p w:rsidR="004D4101" w:rsidRPr="00DD4419" w:rsidRDefault="004D4101" w:rsidP="00AB70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 xml:space="preserve">Настоящий Порядок разработан в соответствии со </w:t>
      </w:r>
      <w:hyperlink r:id="rId12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статьей 78.1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</w:t>
      </w:r>
      <w:r w:rsidRPr="00DD44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r w:rsidRPr="004D4101">
        <w:rPr>
          <w:rFonts w:ascii="Times New Roman" w:hAnsi="Times New Roman"/>
          <w:color w:val="000000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от 12.01.1996 № 7-ФЗ «О некоммерческих организациях», законом Рязанской области об областном бюджете на очередной финансовый год и плановый период, </w:t>
      </w:r>
      <w:r w:rsidRPr="004D4101"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</w:t>
      </w:r>
      <w:r w:rsidR="00AB70A4">
        <w:rPr>
          <w:rFonts w:ascii="Times New Roman" w:hAnsi="Times New Roman"/>
          <w:color w:val="000000"/>
          <w:sz w:val="28"/>
          <w:szCs w:val="28"/>
        </w:rPr>
        <w:br/>
      </w:r>
      <w:r w:rsidRPr="004D4101">
        <w:rPr>
          <w:rFonts w:ascii="Times New Roman" w:hAnsi="Times New Roman"/>
          <w:color w:val="000000"/>
          <w:sz w:val="28"/>
          <w:szCs w:val="28"/>
        </w:rPr>
        <w:t>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в форме субсидий, юридическим лицам, индивидуальным предпринимателям, а также физическим лицам </w:t>
      </w:r>
      <w:r w:rsidR="00AB70A4">
        <w:rPr>
          <w:rFonts w:ascii="Times New Roman" w:hAnsi="Times New Roman"/>
          <w:color w:val="000000"/>
          <w:sz w:val="28"/>
          <w:szCs w:val="28"/>
        </w:rPr>
        <w:t>–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производителям</w:t>
      </w:r>
      <w:r w:rsidR="00AB70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товаров, работ, услуг, и о признании 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утратившими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в рамках реализации мероприятия </w:t>
      </w:r>
      <w:hyperlink r:id="rId13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 xml:space="preserve">подпрограммы 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№ 3 «Развитие культуры» государственной программы Рязанской области «Развитие культуры», утвержденной постановлением Правительства Рязанской области от 29 октября 2014 г. № 316 (далее </w:t>
      </w:r>
      <w:r w:rsidR="00AB70A4">
        <w:rPr>
          <w:rFonts w:ascii="Times New Roman" w:hAnsi="Times New Roman"/>
          <w:color w:val="000000"/>
          <w:sz w:val="28"/>
          <w:szCs w:val="28"/>
        </w:rPr>
        <w:t>–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Подпрограмма).</w:t>
      </w:r>
    </w:p>
    <w:p w:rsidR="004D4101" w:rsidRPr="004D4101" w:rsidRDefault="004D4101" w:rsidP="00AB70A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2. Настоящий Порядок регулирует механизм предоставления субсидии за счет средств областного бюджета в рамках Подпрограммы автономной некоммерческой организации «Центр развития креативных индустрий» (далее – АНО «ЦРКИ») в виде имущественного взноса в целях организации и проведения юбилейных мероприятий в сфере культуры и образования в области искусств (далее соответственно – мероприятия, субсидия).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3. Главным распорядителем средств областного бюджета является министерство культуры Рязанской области (далее </w:t>
      </w:r>
      <w:r w:rsidR="00AB70A4">
        <w:rPr>
          <w:rFonts w:ascii="Times New Roman" w:hAnsi="Times New Roman"/>
          <w:color w:val="000000"/>
          <w:sz w:val="28"/>
          <w:szCs w:val="28"/>
        </w:rPr>
        <w:t>–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Министерство). Министерство предоставляет субсидию в пределах бюджетных ассигнований, предусмотренных в областном бюджете на соответствующий финансовый год и лимитов бюджетных обязательств, утвержденных в установленном порядке на цели, указанные в </w:t>
      </w:r>
      <w:hyperlink w:anchor="Par2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4D4101" w:rsidRDefault="004D4101" w:rsidP="00AB70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>
        <w:rPr>
          <w:rFonts w:ascii="Times New Roman" w:hAnsi="Times New Roman"/>
          <w:sz w:val="28"/>
          <w:szCs w:val="28"/>
        </w:rPr>
        <w:t xml:space="preserve">Субсидия предоставляется Министерством </w:t>
      </w:r>
      <w:r w:rsidRPr="004D4101">
        <w:rPr>
          <w:rFonts w:ascii="Times New Roman" w:hAnsi="Times New Roman"/>
          <w:color w:val="000000"/>
          <w:sz w:val="28"/>
          <w:szCs w:val="28"/>
        </w:rPr>
        <w:t>АНО «ЦРКИ»</w:t>
      </w:r>
      <w:r>
        <w:rPr>
          <w:rFonts w:ascii="Times New Roman" w:hAnsi="Times New Roman"/>
          <w:sz w:val="28"/>
          <w:szCs w:val="28"/>
        </w:rPr>
        <w:t xml:space="preserve"> на финансовое обеспечение затрат на основании приказа Министерства о предоставлении субсидии в объеме 100% заявленной потребности в субсидии в размере согласно заявлению на предоставление субсидии (далее </w:t>
      </w:r>
      <w:r w:rsidR="00AB70A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Заявка) в пределах бюджетных ассигнований, предусмотренных в областном бюджете </w:t>
      </w:r>
      <w:r>
        <w:rPr>
          <w:rFonts w:ascii="Times New Roman" w:hAnsi="Times New Roman"/>
          <w:sz w:val="28"/>
          <w:szCs w:val="28"/>
        </w:rPr>
        <w:lastRenderedPageBreak/>
        <w:t xml:space="preserve">на соответствующий финансовый год, и лимитов бюджетных обязательств, доведенных в установленном порядке до Министерства на предоставление субсидий, в соответствии </w:t>
      </w:r>
      <w:r w:rsidRPr="00476BD1">
        <w:rPr>
          <w:rFonts w:ascii="Times New Roman" w:hAnsi="Times New Roman"/>
          <w:sz w:val="28"/>
          <w:szCs w:val="28"/>
        </w:rPr>
        <w:t>с</w:t>
      </w:r>
      <w:proofErr w:type="gramEnd"/>
      <w:r w:rsidRPr="00476BD1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ем</w:t>
      </w:r>
      <w:r w:rsidRPr="00476BD1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="00AB70A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приложению № 1 к настоящему Порядку.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Субсидия носит целевой характер и не может быть использована на цели, не предусмотренные настоящим Порядком.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5. Субсидия предоставляется при соблюдении следующих условий: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1) АНО «ЦРКИ» на дату подачи Заявки: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AB70A4">
        <w:rPr>
          <w:rFonts w:ascii="Times New Roman" w:hAnsi="Times New Roman"/>
          <w:color w:val="000000"/>
          <w:sz w:val="28"/>
          <w:szCs w:val="28"/>
        </w:rPr>
        <w:t>–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офшорные</w:t>
      </w:r>
      <w:r w:rsidR="00AB70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4101">
        <w:rPr>
          <w:rFonts w:ascii="Times New Roman" w:hAnsi="Times New Roman"/>
          <w:color w:val="000000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публичных акционерных обществ;</w:t>
      </w:r>
    </w:p>
    <w:p w:rsidR="004D4101" w:rsidRDefault="004D4101" w:rsidP="00AB70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нему другого юридического лица), ликвидации, в отношении АНО «ЦРКИ» не введены процедуры банкротства, предусмотренные 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статьей 27 </w:t>
      </w:r>
      <w:r>
        <w:rPr>
          <w:rFonts w:ascii="Times New Roman" w:hAnsi="Times New Roman"/>
          <w:sz w:val="28"/>
          <w:szCs w:val="28"/>
        </w:rPr>
        <w:t xml:space="preserve">Федерального закона от 26.10.2002 № 127-ФЗ </w:t>
      </w:r>
      <w:r>
        <w:rPr>
          <w:rFonts w:ascii="Times New Roman" w:hAnsi="Times New Roman"/>
          <w:sz w:val="28"/>
          <w:szCs w:val="28"/>
        </w:rPr>
        <w:br/>
        <w:t>«О несостоятельности (банкротстве)», деятельность АНО «ЦРКИ» не приостановлена в порядке, предусмотренном законодательством Российской Федерации;</w:t>
      </w:r>
    </w:p>
    <w:p w:rsidR="004D4101" w:rsidRPr="00DD4419" w:rsidRDefault="004D4101" w:rsidP="00AB70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отсутствует просроченная задолженность по возврату в областной бюджет субсидий, бюджетных инвестиций, </w:t>
      </w:r>
      <w:proofErr w:type="gramStart"/>
      <w:r>
        <w:rPr>
          <w:rFonts w:ascii="Times New Roman" w:hAnsi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иная просроченная задолженность по денежным обязательствам перед областным бюджетом;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цели, указанные в </w:t>
      </w:r>
      <w:hyperlink w:anchor="Par2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lastRenderedPageBreak/>
        <w:t>2) наличие обязательства АНО «ЦРКИ» о: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- соблюдении запрета приобретения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-</w:t>
      </w:r>
      <w:r w:rsidR="00AB70A4">
        <w:rPr>
          <w:rFonts w:ascii="Times New Roman" w:hAnsi="Times New Roman"/>
          <w:color w:val="000000"/>
          <w:sz w:val="28"/>
          <w:szCs w:val="28"/>
        </w:rPr>
        <w:t>  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достижении значения результата предоставления субсидии, 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установленных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в соглашении о предоставлении субсидии (далее </w:t>
      </w:r>
      <w:r w:rsidR="00AB70A4">
        <w:rPr>
          <w:rFonts w:ascii="Times New Roman" w:hAnsi="Times New Roman"/>
          <w:color w:val="000000"/>
          <w:sz w:val="28"/>
          <w:szCs w:val="28"/>
        </w:rPr>
        <w:t>–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Соглашение), согласно пункту 6 настоящего Порядка;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 xml:space="preserve">- включении в договоры (соглашения), заключаемые АНО «ЦРКИ» в целях исполнения обязательств по Соглашению,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hyperlink r:id="rId14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статьями 268.1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5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269.2</w:t>
        </w:r>
        <w:proofErr w:type="gramEnd"/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 с АНО «ЦРКИ»,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3) наличие согласия АНО «ЦРКИ» на осуществление Министерством и органами государственного финансового контроля проверок соблюдения АНО «ЦРКИ»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hyperlink r:id="rId16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статьями 268.1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7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269.2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4) представление в Министерство ежеквартально до 7 числа месяца, следующего за отчетным кварталом</w:t>
      </w:r>
      <w:r w:rsidR="00AB70A4">
        <w:rPr>
          <w:rFonts w:ascii="Times New Roman" w:hAnsi="Times New Roman"/>
          <w:color w:val="000000"/>
          <w:sz w:val="28"/>
          <w:szCs w:val="28"/>
        </w:rPr>
        <w:t>,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(по итогам отчетного года </w:t>
      </w:r>
      <w:r w:rsidR="00AB70A4">
        <w:rPr>
          <w:rFonts w:ascii="Times New Roman" w:hAnsi="Times New Roman"/>
          <w:color w:val="000000"/>
          <w:sz w:val="28"/>
          <w:szCs w:val="28"/>
        </w:rPr>
        <w:t>–</w:t>
      </w:r>
      <w:r w:rsidR="00AB70A4">
        <w:rPr>
          <w:rFonts w:ascii="Times New Roman" w:hAnsi="Times New Roman"/>
          <w:color w:val="000000"/>
          <w:sz w:val="28"/>
          <w:szCs w:val="28"/>
        </w:rPr>
        <w:br/>
      </w:r>
      <w:r w:rsidRPr="004D4101">
        <w:rPr>
          <w:rFonts w:ascii="Times New Roman" w:hAnsi="Times New Roman"/>
          <w:color w:val="000000"/>
          <w:sz w:val="28"/>
          <w:szCs w:val="28"/>
        </w:rPr>
        <w:t>до</w:t>
      </w:r>
      <w:r w:rsidR="00AB70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4101">
        <w:rPr>
          <w:rFonts w:ascii="Times New Roman" w:hAnsi="Times New Roman"/>
          <w:color w:val="000000"/>
          <w:sz w:val="28"/>
          <w:szCs w:val="28"/>
        </w:rPr>
        <w:t>16 января года, следующего за отчетным годом):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- отчета о достижении значений результата предоставления субсидии, указанных в </w:t>
      </w:r>
      <w:hyperlink w:anchor="Par41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пункте 6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Порядка, по форме</w:t>
      </w:r>
      <w:r w:rsidR="00AB70A4">
        <w:rPr>
          <w:rFonts w:ascii="Times New Roman" w:hAnsi="Times New Roman"/>
          <w:color w:val="000000"/>
          <w:sz w:val="28"/>
          <w:szCs w:val="28"/>
        </w:rPr>
        <w:t>,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устанавливаемой Соглашением;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 xml:space="preserve">- отчета об осуществлении расходов, источником финансового обеспечения которых является субсидия, на цели, указанные в </w:t>
      </w:r>
      <w:hyperlink w:anchor="Par2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Порядка, в соответствии с </w:t>
      </w:r>
      <w:hyperlink r:id="rId18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направлениями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расходов согласно приложению № 1 к настоящему Порядку с приложением заверенных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 и других документов, подтверждающих оплату соответствующих направлений расходов;</w:t>
      </w:r>
      <w:proofErr w:type="gramEnd"/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lastRenderedPageBreak/>
        <w:t xml:space="preserve">5) осуществление расходов на цели, указанные в </w:t>
      </w:r>
      <w:hyperlink w:anchor="Par2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Порядка, в соответствии с </w:t>
      </w:r>
      <w:hyperlink r:id="rId19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направлениями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расходования субсидий согласно приложению № 1.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6. Результат предоставления субсидии – </w:t>
      </w:r>
      <w:r w:rsidRPr="0013028E">
        <w:rPr>
          <w:rFonts w:ascii="Times New Roman" w:hAnsi="Times New Roman" w:hint="eastAsia"/>
          <w:sz w:val="28"/>
          <w:szCs w:val="28"/>
        </w:rPr>
        <w:t>количество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организованных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и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проведенных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в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сфере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культуры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и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образования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в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области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искусств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юбилейных</w:t>
      </w:r>
      <w:r w:rsidRPr="0013028E">
        <w:rPr>
          <w:rFonts w:ascii="Times New Roman" w:hAnsi="Times New Roman"/>
          <w:sz w:val="28"/>
          <w:szCs w:val="28"/>
        </w:rPr>
        <w:t xml:space="preserve"> </w:t>
      </w:r>
      <w:r w:rsidRPr="0013028E">
        <w:rPr>
          <w:rFonts w:ascii="Times New Roman" w:hAnsi="Times New Roman" w:hint="eastAsia"/>
          <w:sz w:val="28"/>
          <w:szCs w:val="28"/>
        </w:rPr>
        <w:t>мероприятий</w:t>
      </w:r>
      <w:r w:rsidRPr="004D4101">
        <w:rPr>
          <w:rFonts w:ascii="Times New Roman" w:hAnsi="Times New Roman"/>
          <w:color w:val="000000"/>
          <w:sz w:val="28"/>
          <w:szCs w:val="28"/>
        </w:rPr>
        <w:t>.</w:t>
      </w:r>
    </w:p>
    <w:p w:rsidR="004D4101" w:rsidRPr="004D4101" w:rsidRDefault="004D4101" w:rsidP="00AB70A4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Точная дата завершения мероприятий и конечные значения результата предоставления субсидии указываются в Соглашении.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Для получения субсидии АНО «ЦРКИ» в срок до 31 октября текущего финансового года представляет в Министерство Заявку, которая содержит следующие документы: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Заявление</w:t>
      </w:r>
      <w:r w:rsidRPr="00F367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форме согласно приложению № 2 к настоящему Порядку;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копи</w:t>
      </w:r>
      <w:r w:rsidR="00AB70A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101">
        <w:rPr>
          <w:rFonts w:ascii="Times New Roman" w:hAnsi="Times New Roman"/>
          <w:color w:val="000000"/>
          <w:sz w:val="28"/>
          <w:szCs w:val="28"/>
        </w:rPr>
        <w:t>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D87">
        <w:rPr>
          <w:rFonts w:ascii="Times New Roman" w:hAnsi="Times New Roman"/>
          <w:sz w:val="28"/>
          <w:szCs w:val="28"/>
        </w:rPr>
        <w:t>АНО «ЦРКИ»</w:t>
      </w:r>
      <w:r w:rsidR="00AB70A4">
        <w:rPr>
          <w:rFonts w:ascii="Times New Roman" w:hAnsi="Times New Roman"/>
          <w:sz w:val="28"/>
          <w:szCs w:val="28"/>
        </w:rPr>
        <w:t>, заверенную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выписка из ЕГРЮЛ на дату подачи Заявки (представляется по инициативе АНО «ЦРКИ»);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D4101">
        <w:rPr>
          <w:rFonts w:ascii="Times New Roman" w:hAnsi="Times New Roman"/>
          <w:color w:val="000000"/>
          <w:sz w:val="28"/>
          <w:szCs w:val="28"/>
        </w:rPr>
        <w:t>расчет</w:t>
      </w:r>
      <w:r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3 к настоящему Порядку.</w:t>
      </w:r>
    </w:p>
    <w:p w:rsidR="004D4101" w:rsidRPr="004D4101" w:rsidRDefault="004D4101" w:rsidP="00AB70A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В случае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если АНО «ЦРКИ» не представило документ, предусмотренный подпунктом 3 настоящего пункта, по собственной инициативе, Министерство запрашивает такой документ либо содержащиеся в нем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на дату подачи Заявки.</w:t>
      </w:r>
    </w:p>
    <w:p w:rsidR="004D4101" w:rsidRPr="004D4101" w:rsidRDefault="004D4101" w:rsidP="00AB70A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20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закона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от 27 июля 2010 года </w:t>
      </w:r>
      <w:r w:rsidRPr="004D4101">
        <w:rPr>
          <w:rFonts w:ascii="Times New Roman" w:hAnsi="Times New Roman"/>
          <w:color w:val="000000"/>
          <w:sz w:val="28"/>
          <w:szCs w:val="28"/>
        </w:rPr>
        <w:br/>
        <w:t>№</w:t>
      </w:r>
      <w:r w:rsidR="00AB70A4">
        <w:rPr>
          <w:rFonts w:ascii="Times New Roman" w:hAnsi="Times New Roman"/>
          <w:color w:val="000000"/>
          <w:sz w:val="28"/>
          <w:szCs w:val="28"/>
        </w:rPr>
        <w:t>  </w:t>
      </w:r>
      <w:r w:rsidRPr="004D4101">
        <w:rPr>
          <w:rFonts w:ascii="Times New Roman" w:hAnsi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4D4101" w:rsidRPr="004D4101" w:rsidRDefault="004D4101" w:rsidP="00AB70A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8. Заявка представляется в Министерство руководителем АНО «ЦРКИ» лично или через представителя на бумажном носителе в соответствии с перечнем, указанным в </w:t>
      </w:r>
      <w:hyperlink w:anchor="Par45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пункте 7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4D4101" w:rsidRPr="004D4101" w:rsidRDefault="004D4101" w:rsidP="00AB70A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К Заявке прилагаются копии документа, удостоверяющего личность руководителя АНО «ЦРКИ» или представителя, а также документа, удостоверяющего полномочия представителя (в случае подачи документов через представителя).</w:t>
      </w:r>
    </w:p>
    <w:p w:rsidR="004D4101" w:rsidRPr="004D4101" w:rsidRDefault="004D4101" w:rsidP="00AB70A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Заявка регистрируется в день ее поступления в журнале регистрации по утверждаемой Министерством форме с указанием даты поступления.</w:t>
      </w:r>
    </w:p>
    <w:p w:rsidR="004D4101" w:rsidRPr="004D4101" w:rsidRDefault="004D4101" w:rsidP="00AB70A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9. Министерство в течение 5 рабочих дней со дня регистрации Заявки:</w:t>
      </w:r>
    </w:p>
    <w:p w:rsidR="004D4101" w:rsidRPr="004D4101" w:rsidRDefault="004D4101" w:rsidP="00AB70A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 xml:space="preserve">1) 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государственных и муниципальных услуг, предусмотренных </w:t>
      </w:r>
      <w:hyperlink r:id="rId21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частью 1</w:t>
        </w:r>
        <w:r w:rsidR="00AB70A4">
          <w:rPr>
            <w:rFonts w:ascii="Times New Roman" w:hAnsi="Times New Roman"/>
            <w:color w:val="000000"/>
            <w:sz w:val="28"/>
            <w:szCs w:val="28"/>
          </w:rPr>
          <w:br/>
        </w:r>
        <w:r w:rsidRPr="004D4101">
          <w:rPr>
            <w:rFonts w:ascii="Times New Roman" w:hAnsi="Times New Roman"/>
            <w:color w:val="000000"/>
            <w:sz w:val="28"/>
            <w:szCs w:val="28"/>
          </w:rPr>
          <w:lastRenderedPageBreak/>
          <w:t>статьи 1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27 июля 2010 года № 210-ФЗ</w:t>
      </w:r>
      <w:r w:rsidR="00AB70A4">
        <w:rPr>
          <w:rFonts w:ascii="Times New Roman" w:hAnsi="Times New Roman"/>
          <w:color w:val="000000"/>
          <w:sz w:val="28"/>
          <w:szCs w:val="28"/>
        </w:rPr>
        <w:br/>
      </w:r>
      <w:r w:rsidRPr="004D4101">
        <w:rPr>
          <w:rFonts w:ascii="Times New Roman" w:hAnsi="Times New Roman"/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  <w:proofErr w:type="gramEnd"/>
    </w:p>
    <w:p w:rsidR="004D4101" w:rsidRDefault="004D4101" w:rsidP="00AB70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2</w:t>
      </w:r>
      <w:r w:rsidR="00AB70A4">
        <w:rPr>
          <w:rFonts w:ascii="Times New Roman" w:hAnsi="Times New Roman"/>
          <w:color w:val="000000"/>
          <w:sz w:val="28"/>
          <w:szCs w:val="28"/>
        </w:rPr>
        <w:t>) 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осуществляет проверку соблюдения АНО «ЦРКИ» условий, предусмотренных </w:t>
      </w:r>
      <w:hyperlink w:anchor="Par14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пунктом 5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 (за исключением условий, предусмотренных подпунктами 4</w:t>
      </w:r>
      <w:r w:rsidR="00AB70A4">
        <w:rPr>
          <w:rFonts w:ascii="Times New Roman" w:hAnsi="Times New Roman"/>
          <w:color w:val="000000"/>
          <w:sz w:val="28"/>
          <w:szCs w:val="28"/>
        </w:rPr>
        <w:t>,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5 пункта 5 настоящего Порядка), и порядка предоставления субсидии. 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АНО «ЦРКИ», </w:t>
      </w:r>
      <w:r>
        <w:rPr>
          <w:rFonts w:ascii="Times New Roman" w:hAnsi="Times New Roman"/>
          <w:sz w:val="28"/>
          <w:szCs w:val="28"/>
        </w:rPr>
        <w:t>а также информации, запрашиваемой главным распорядителем посредством межведомственных запросов, анализе содержащейся в них информации на предмет соблюдения АНО «ЦРКИ» условий и порядка предоставления субсидий</w:t>
      </w:r>
      <w:r w:rsidR="000F50B3">
        <w:rPr>
          <w:rFonts w:ascii="Times New Roman" w:hAnsi="Times New Roman"/>
          <w:sz w:val="28"/>
          <w:szCs w:val="28"/>
        </w:rPr>
        <w:t>;</w:t>
      </w:r>
      <w:proofErr w:type="gramEnd"/>
    </w:p>
    <w:p w:rsidR="004D4101" w:rsidRPr="00F367CD" w:rsidRDefault="004D4101" w:rsidP="00AB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3) принимает решение о предоставлении субсидии или об отказе в предоставлении субсидии (с указанием причины отказа) в форме приказа Министерства.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принимает решение об отказе в предоставлении субсидии по следующим основаниям: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несоблюдение АНО «ЦРКИ» хотя бы одного из условий, предусмотренных </w:t>
      </w:r>
      <w:hyperlink w:anchor="Par14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пунктом 5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</w:t>
      </w:r>
      <w:r w:rsidR="00AB70A4">
        <w:rPr>
          <w:rFonts w:ascii="Times New Roman" w:hAnsi="Times New Roman"/>
          <w:color w:val="000000"/>
          <w:sz w:val="28"/>
          <w:szCs w:val="28"/>
        </w:rPr>
        <w:t>,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(за исключением условий, предусмотренных </w:t>
      </w:r>
      <w:hyperlink w:anchor="Par27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 xml:space="preserve">абзацем третьим подпункта 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2, </w:t>
      </w:r>
      <w:hyperlink w:anchor="Par33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 xml:space="preserve">подпунктами 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4, </w:t>
      </w:r>
      <w:hyperlink w:anchor="Par39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5 пункта 5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Порядка)</w:t>
      </w:r>
      <w:r>
        <w:rPr>
          <w:rFonts w:ascii="Times New Roman" w:hAnsi="Times New Roman"/>
          <w:sz w:val="28"/>
          <w:szCs w:val="28"/>
        </w:rPr>
        <w:t>;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подпунктами 1, </w:t>
      </w:r>
      <w:hyperlink r:id="rId22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2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, 4 пункта 7, пунктом 8 </w:t>
      </w:r>
      <w:r>
        <w:rPr>
          <w:rFonts w:ascii="Times New Roman" w:hAnsi="Times New Roman"/>
          <w:sz w:val="28"/>
          <w:szCs w:val="28"/>
        </w:rPr>
        <w:t>настоящего Порядка;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факта недостоверности представленной АНО «ЦРКИ» информации;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подана позднее срока, установленного пунктом 7 настоящего Порядка.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предоставлении субсидии АНО «ЦРКИ» или об отказе в ее предоставлении с указанием причины отказа в течение 3 рабочих дней со дня принятия соответствующего решения направляется АНО «ЦРКИ» заказным почтовым отправлением или нарочно.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«ЦРКИ» после устранения причин, послуживших основанием для отказа в предоставлении субсидии, предусмотренных настоящим пунктом, вправе повторно обратиться в Министерство в соответствии с</w:t>
      </w:r>
      <w:r w:rsidR="00AB70A4">
        <w:rPr>
          <w:rFonts w:ascii="Times New Roman" w:hAnsi="Times New Roman"/>
          <w:sz w:val="28"/>
          <w:szCs w:val="28"/>
        </w:rPr>
        <w:br/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пунктами 5, </w:t>
      </w:r>
      <w:hyperlink r:id="rId23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7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, 8 </w:t>
      </w:r>
      <w:r>
        <w:rPr>
          <w:rFonts w:ascii="Times New Roman" w:hAnsi="Times New Roman"/>
          <w:sz w:val="28"/>
          <w:szCs w:val="28"/>
        </w:rPr>
        <w:t>настоящего Порядка.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10. Министерство заключает с АНО «ЦРКИ» Соглашение в течение</w:t>
      </w:r>
      <w:r w:rsidR="00AB70A4">
        <w:rPr>
          <w:rFonts w:ascii="Times New Roman" w:hAnsi="Times New Roman"/>
          <w:color w:val="000000"/>
          <w:sz w:val="28"/>
          <w:szCs w:val="28"/>
        </w:rPr>
        <w:br/>
      </w:r>
      <w:r w:rsidRPr="004D4101">
        <w:rPr>
          <w:rFonts w:ascii="Times New Roman" w:hAnsi="Times New Roman"/>
          <w:color w:val="000000"/>
          <w:sz w:val="28"/>
          <w:szCs w:val="28"/>
        </w:rPr>
        <w:t>5 рабочих дней со дня принятия решения о предоставлении субсидии АНО «ЦРКИ».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включает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4D4101">
        <w:rPr>
          <w:rFonts w:ascii="Times New Roman" w:hAnsi="Times New Roman"/>
          <w:color w:val="000000"/>
          <w:sz w:val="28"/>
          <w:szCs w:val="28"/>
        </w:rPr>
        <w:t>недостижении</w:t>
      </w:r>
      <w:proofErr w:type="spellEnd"/>
      <w:r w:rsidRPr="004D4101">
        <w:rPr>
          <w:rFonts w:ascii="Times New Roman" w:hAnsi="Times New Roman"/>
          <w:color w:val="000000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приводящих к невозможности предоставления субсидии в размере, определенном в Соглашении.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lastRenderedPageBreak/>
        <w:t>Соглашение заключается в соответствии с типовой формой, утвержденной министерством финансов Рязанской области.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11.</w:t>
      </w:r>
      <w:r w:rsidR="00AB70A4">
        <w:rPr>
          <w:rFonts w:ascii="Times New Roman" w:hAnsi="Times New Roman"/>
          <w:color w:val="000000"/>
          <w:sz w:val="28"/>
          <w:szCs w:val="28"/>
        </w:rPr>
        <w:t> </w:t>
      </w:r>
      <w:r w:rsidRPr="004D4101">
        <w:rPr>
          <w:rFonts w:ascii="Times New Roman" w:hAnsi="Times New Roman"/>
          <w:color w:val="000000"/>
          <w:sz w:val="28"/>
          <w:szCs w:val="28"/>
        </w:rPr>
        <w:t>Министерство перечисляет субсидию на расчетный или корреспондентский счет, открытый АНО «ЦРКИ» в учреждении Центрального банка Российской Федерации или в кредитной организации, не позднее десятого рабочего дня, следующего за днем принятия решения о предоставлении субсидии.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12. Министерство осуществляет проверку соблюдения АНО «ЦРКИ» порядка и условий предоставления субсидий, в том числе в части достижения результатов их предоставления, в соответствии с настоящим Порядком и в рамках внутреннего финансового контроля.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4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статьями 268.1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25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269.2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Министерство и министерство финансов Рязанской области в отношении субсидий, предоставленных начиная с 1 января 2023 года,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proofErr w:type="gramEnd"/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13.</w:t>
      </w:r>
      <w:r w:rsidR="00AB70A4">
        <w:rPr>
          <w:rFonts w:ascii="Times New Roman" w:hAnsi="Times New Roman"/>
          <w:color w:val="000000"/>
          <w:sz w:val="28"/>
          <w:szCs w:val="28"/>
        </w:rPr>
        <w:t> </w:t>
      </w:r>
      <w:r w:rsidRPr="004D4101">
        <w:rPr>
          <w:rFonts w:ascii="Times New Roman" w:hAnsi="Times New Roman"/>
          <w:color w:val="000000"/>
          <w:sz w:val="28"/>
          <w:szCs w:val="28"/>
        </w:rPr>
        <w:t>АНО «ЦРКИ» несет ответственность за достоверность представляемых в Министерство отчетов и документов.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14. АНО «ЦРКИ» представляет в Министерство ежеквартально до</w:t>
      </w:r>
      <w:r w:rsidR="00AB70A4">
        <w:rPr>
          <w:rFonts w:ascii="Times New Roman" w:hAnsi="Times New Roman"/>
          <w:color w:val="000000"/>
          <w:sz w:val="28"/>
          <w:szCs w:val="28"/>
        </w:rPr>
        <w:br/>
      </w:r>
      <w:r w:rsidRPr="004D4101">
        <w:rPr>
          <w:rFonts w:ascii="Times New Roman" w:hAnsi="Times New Roman"/>
          <w:color w:val="000000"/>
          <w:sz w:val="28"/>
          <w:szCs w:val="28"/>
        </w:rPr>
        <w:t>7 числа месяца, следующего за отчетным кварталом</w:t>
      </w:r>
      <w:r w:rsidR="00AB70A4">
        <w:rPr>
          <w:rFonts w:ascii="Times New Roman" w:hAnsi="Times New Roman"/>
          <w:color w:val="000000"/>
          <w:sz w:val="28"/>
          <w:szCs w:val="28"/>
        </w:rPr>
        <w:t>,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(по итогам отчетного года </w:t>
      </w:r>
      <w:r w:rsidR="00AB70A4">
        <w:rPr>
          <w:rFonts w:ascii="Times New Roman" w:hAnsi="Times New Roman"/>
          <w:color w:val="000000"/>
          <w:sz w:val="28"/>
          <w:szCs w:val="28"/>
        </w:rPr>
        <w:t>–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 до</w:t>
      </w:r>
      <w:r w:rsidR="00AB70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4101">
        <w:rPr>
          <w:rFonts w:ascii="Times New Roman" w:hAnsi="Times New Roman"/>
          <w:color w:val="000000"/>
          <w:sz w:val="28"/>
          <w:szCs w:val="28"/>
        </w:rPr>
        <w:t>16 января года, следующего за отчетным годом):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- отчет о достижении значения результата предоставления субсидии по форме, установленной Соглашением;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 xml:space="preserve">- отчет об осуществлении расходов, источником финансового обеспечения которых является субсидия, по форме, установленной Соглашением, на цели, указанные в </w:t>
      </w:r>
      <w:hyperlink w:anchor="Par2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Порядка, в соответствии с </w:t>
      </w:r>
      <w:hyperlink r:id="rId26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направлениями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расходов согласно приложению № 1 к настоящему Порядку с приложением заверенных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 и других документов, подтверждающих оплату соответствующих направлений расходов.</w:t>
      </w:r>
      <w:proofErr w:type="gramEnd"/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Указанные отчеты и документы представляются в Министерство руководителем АНО «ЦРКИ» лично или через представителя на бумажном носителе.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К отчетам и документам прилагаются копии документа, удостоверяющего личность руководителя АНО «ЦРКИ» или представителя, а также документа, удостоверяющего полномочия представителя (в случае подачи документов через представителя).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lastRenderedPageBreak/>
        <w:t>Отчеты и документы регистрируются в день их поступления в журнале регистрации по утверждаемой Министерством форме с указанием даты поступления.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15. Проверка условий, предусмотренных </w:t>
      </w:r>
      <w:hyperlink w:anchor="Par27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 xml:space="preserve">абзацем третьим подпункта 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2, </w:t>
      </w:r>
      <w:hyperlink w:anchor="Par33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 xml:space="preserve">подпунктами 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4, </w:t>
      </w:r>
      <w:hyperlink w:anchor="Par39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5 пункта 5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Порядка, проводится на основании отчетов и документов, представленных в соответствии с </w:t>
      </w:r>
      <w:hyperlink w:anchor="Par87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пунктом 15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 АНО «ЦРКИ», до 1 марта года, следующего за годом получения субсидии.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даты начала и окончания проверки;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наименование проверяемого лица;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цель и предмет проведения проверки;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подписания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уполномоченным должностным лицом Министерства, вручается или направляется АНО «ЦРКИ» заказным почтовым отправлением с уведомлением о вручении или иным способом, позволяющим подтвердить факт его получения.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16. В случае выявления Министерством по результатам проведенной проверки нарушений условий предоставления субсидии либо поступления от органов государственного финансового контроля информации о факт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е(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>ах) нарушения АНО «ЦРКИ» условий предоставления субсидии Министерство в течение 15 рабочих дней, следующих за днем установления (поступления) такой информации, направляет АНО «ЦРКИ» заказным почтовым отправлением или иным способом, позволяющим подтвердить факт его получения,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Министерство в течение 3 месяцев со дня истечения установленного для возврата субсидии срока принимает меры к взысканию неправомерно полученной и невозвращенной субсидии в судебном порядке.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17. В случае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если АНО «ЦРКИ» в срок, установленный в Соглашении, не достигнуто значение результата предоставления субсидии, установленного в Соглашении, АНО «ЦРКИ» возвращает в областной бюджет часть субсидии в срок не позднее 1 июня года, следующего за годом предоставления субсидии. Размер средств, подлежащих возврату в областной бюджет, рассчитывается по формуле:</w:t>
      </w:r>
    </w:p>
    <w:p w:rsidR="004D4101" w:rsidRPr="00AB70A4" w:rsidRDefault="004D4101" w:rsidP="00AB70A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color w:val="000000"/>
          <w:sz w:val="16"/>
          <w:szCs w:val="16"/>
        </w:rPr>
      </w:pPr>
    </w:p>
    <w:p w:rsidR="004D4101" w:rsidRPr="004D4101" w:rsidRDefault="004D4101" w:rsidP="00AB70A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V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  <w:vertAlign w:val="subscript"/>
        </w:rPr>
        <w:t>возврата</w:t>
      </w:r>
      <w:proofErr w:type="spellEnd"/>
      <w:r w:rsidRPr="004D4101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4D4101">
        <w:rPr>
          <w:rFonts w:ascii="Times New Roman" w:hAnsi="Times New Roman"/>
          <w:color w:val="000000"/>
          <w:sz w:val="28"/>
          <w:szCs w:val="28"/>
        </w:rPr>
        <w:t>V</w:t>
      </w:r>
      <w:r w:rsidRPr="004D4101">
        <w:rPr>
          <w:rFonts w:ascii="Times New Roman" w:hAnsi="Times New Roman"/>
          <w:color w:val="000000"/>
          <w:sz w:val="28"/>
          <w:szCs w:val="28"/>
          <w:vertAlign w:val="subscript"/>
        </w:rPr>
        <w:t>субсидии</w:t>
      </w:r>
      <w:proofErr w:type="spellEnd"/>
      <w:r w:rsidRPr="004D4101">
        <w:rPr>
          <w:rFonts w:ascii="Times New Roman" w:hAnsi="Times New Roman"/>
          <w:color w:val="000000"/>
          <w:sz w:val="28"/>
          <w:szCs w:val="28"/>
        </w:rPr>
        <w:t xml:space="preserve"> x P,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lastRenderedPageBreak/>
        <w:t>где: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V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  <w:vertAlign w:val="subscript"/>
        </w:rPr>
        <w:t>возврата</w:t>
      </w:r>
      <w:proofErr w:type="spellEnd"/>
      <w:r w:rsidRPr="004D4101">
        <w:rPr>
          <w:rFonts w:ascii="Times New Roman" w:hAnsi="Times New Roman"/>
          <w:color w:val="000000"/>
          <w:sz w:val="28"/>
          <w:szCs w:val="28"/>
        </w:rPr>
        <w:t xml:space="preserve"> - размер субсидии, подлежащей возврату;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>V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  <w:vertAlign w:val="subscript"/>
        </w:rPr>
        <w:t>субсидии</w:t>
      </w:r>
      <w:proofErr w:type="spellEnd"/>
      <w:r w:rsidRPr="004D4101">
        <w:rPr>
          <w:rFonts w:ascii="Times New Roman" w:hAnsi="Times New Roman"/>
          <w:color w:val="000000"/>
          <w:sz w:val="28"/>
          <w:szCs w:val="28"/>
        </w:rPr>
        <w:t xml:space="preserve"> - размер субсидии, предоставленной АНО «ЦРКИ» в отчетном финансовом году;</w:t>
      </w: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P - процент </w:t>
      </w:r>
      <w:proofErr w:type="spellStart"/>
      <w:r w:rsidRPr="004D4101">
        <w:rPr>
          <w:rFonts w:ascii="Times New Roman" w:hAnsi="Times New Roman"/>
          <w:color w:val="000000"/>
          <w:sz w:val="28"/>
          <w:szCs w:val="28"/>
        </w:rPr>
        <w:t>недостижения</w:t>
      </w:r>
      <w:proofErr w:type="spellEnd"/>
      <w:r w:rsidRPr="004D4101">
        <w:rPr>
          <w:rFonts w:ascii="Times New Roman" w:hAnsi="Times New Roman"/>
          <w:color w:val="000000"/>
          <w:sz w:val="28"/>
          <w:szCs w:val="28"/>
        </w:rPr>
        <w:t xml:space="preserve"> показателя, необходимого для достижения результата предоставления субсидии, при этом:</w:t>
      </w:r>
    </w:p>
    <w:p w:rsidR="00AB70A4" w:rsidRPr="00AB70A4" w:rsidRDefault="00AB70A4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P = (1 - d / D) x 100%,</w:t>
      </w:r>
    </w:p>
    <w:p w:rsidR="004D4101" w:rsidRPr="00AB70A4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где: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d - достигнутое значение показателя, необходимого для достижения результата предоставления субсидии;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D - значение показателя, необходимого для достижения результата предоставления субсидии, установленного в Соглашении.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 xml:space="preserve">18. 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цель, указанную в </w:t>
      </w:r>
      <w:hyperlink w:anchor="Par2" w:history="1">
        <w:r w:rsidRPr="004D4101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4D4101">
        <w:rPr>
          <w:rFonts w:ascii="Times New Roman" w:hAnsi="Times New Roman"/>
          <w:color w:val="000000"/>
          <w:sz w:val="28"/>
          <w:szCs w:val="28"/>
        </w:rPr>
        <w:t xml:space="preserve"> настоящего Порядка, подлежат возврату в областной бюджет на счет, указанный в Соглашении, в срок</w:t>
      </w:r>
      <w:r w:rsidR="00AB70A4">
        <w:rPr>
          <w:rFonts w:ascii="Times New Roman" w:hAnsi="Times New Roman"/>
          <w:color w:val="000000"/>
          <w:sz w:val="28"/>
          <w:szCs w:val="28"/>
        </w:rPr>
        <w:br/>
      </w:r>
      <w:r w:rsidRPr="004D4101">
        <w:rPr>
          <w:rFonts w:ascii="Times New Roman" w:hAnsi="Times New Roman"/>
          <w:color w:val="000000"/>
          <w:sz w:val="28"/>
          <w:szCs w:val="28"/>
        </w:rPr>
        <w:t>до 25 января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года, следующего за отчетным финансовым годом.</w:t>
      </w:r>
    </w:p>
    <w:p w:rsidR="004D4101" w:rsidRP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4101" w:rsidRPr="004D4101" w:rsidRDefault="004D4101" w:rsidP="004D410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5011"/>
      </w:tblGrid>
      <w:tr w:rsidR="00AB70A4" w:rsidTr="00AB70A4">
        <w:tc>
          <w:tcPr>
            <w:tcW w:w="4560" w:type="dxa"/>
          </w:tcPr>
          <w:p w:rsidR="00AB70A4" w:rsidRDefault="00AB70A4" w:rsidP="009A3E52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AB70A4" w:rsidRPr="00DD1A22" w:rsidRDefault="00AB70A4" w:rsidP="009A3E52">
            <w:pPr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D1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70A4" w:rsidRDefault="00AB70A4" w:rsidP="00AB70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субсидии автономной некоммерческой </w:t>
            </w:r>
          </w:p>
          <w:p w:rsidR="00AB70A4" w:rsidRDefault="00AB70A4" w:rsidP="00AB70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организации «Центр развития креативных индустрий» в виде имущественного взноса </w:t>
            </w:r>
            <w:r w:rsidRPr="004D41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целях организации и проведения юбилейных мероприятий в сфере культуры и образования в области искусств </w:t>
            </w:r>
          </w:p>
        </w:tc>
      </w:tr>
    </w:tbl>
    <w:p w:rsidR="004D4101" w:rsidRDefault="004D4101" w:rsidP="004D4101">
      <w:pPr>
        <w:spacing w:line="19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70A4" w:rsidRDefault="004D4101" w:rsidP="004D41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Направления расходов субсидии </w:t>
      </w:r>
      <w:r w:rsidRPr="00BA5E2B">
        <w:rPr>
          <w:rFonts w:ascii="Times New Roman" w:hAnsi="Times New Roman"/>
          <w:sz w:val="28"/>
          <w:szCs w:val="28"/>
        </w:rPr>
        <w:t>автономной некоммерческой</w:t>
      </w:r>
    </w:p>
    <w:p w:rsidR="00AB70A4" w:rsidRDefault="004D4101" w:rsidP="004D4101">
      <w:pPr>
        <w:jc w:val="center"/>
        <w:rPr>
          <w:rFonts w:ascii="Times New Roman" w:hAnsi="Times New Roman"/>
          <w:sz w:val="28"/>
          <w:szCs w:val="28"/>
        </w:rPr>
      </w:pPr>
      <w:r w:rsidRPr="00BA5E2B">
        <w:rPr>
          <w:rFonts w:ascii="Times New Roman" w:hAnsi="Times New Roman"/>
          <w:sz w:val="28"/>
          <w:szCs w:val="28"/>
        </w:rPr>
        <w:t>организации «Центр развития креативных индустрий»</w:t>
      </w:r>
    </w:p>
    <w:p w:rsidR="004D4101" w:rsidRDefault="004D4101" w:rsidP="004D4101">
      <w:pPr>
        <w:jc w:val="center"/>
        <w:rPr>
          <w:rFonts w:ascii="Times New Roman" w:hAnsi="Times New Roman"/>
          <w:sz w:val="28"/>
          <w:szCs w:val="28"/>
        </w:rPr>
      </w:pPr>
      <w:r w:rsidRPr="00153966">
        <w:rPr>
          <w:rFonts w:ascii="Times New Roman" w:hAnsi="Times New Roman"/>
          <w:sz w:val="28"/>
          <w:szCs w:val="28"/>
        </w:rPr>
        <w:t>(далее – АНО «ЦРКИ»)</w:t>
      </w: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3F68">
        <w:rPr>
          <w:rFonts w:ascii="Times New Roman" w:hAnsi="Times New Roman"/>
          <w:sz w:val="28"/>
          <w:szCs w:val="28"/>
        </w:rPr>
        <w:t>1.</w:t>
      </w:r>
      <w:r w:rsidR="00AB70A4">
        <w:rPr>
          <w:rFonts w:ascii="Times New Roman" w:hAnsi="Times New Roman"/>
          <w:sz w:val="28"/>
          <w:szCs w:val="28"/>
        </w:rPr>
        <w:t> </w:t>
      </w:r>
      <w:proofErr w:type="gramStart"/>
      <w:r w:rsidRPr="004C32C0">
        <w:rPr>
          <w:rFonts w:ascii="Times New Roman" w:hAnsi="Times New Roman" w:hint="eastAsia"/>
          <w:sz w:val="28"/>
          <w:szCs w:val="28"/>
        </w:rPr>
        <w:t>Расходы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на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оплату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организации и проведение </w:t>
      </w:r>
      <w:r w:rsidRPr="004C32C0">
        <w:rPr>
          <w:rFonts w:ascii="Times New Roman" w:hAnsi="Times New Roman" w:hint="eastAsia"/>
          <w:sz w:val="28"/>
          <w:szCs w:val="28"/>
        </w:rPr>
        <w:t>семинар</w:t>
      </w:r>
      <w:r>
        <w:rPr>
          <w:rFonts w:ascii="Times New Roman" w:hAnsi="Times New Roman" w:hint="eastAsia"/>
          <w:sz w:val="28"/>
          <w:szCs w:val="28"/>
        </w:rPr>
        <w:t>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форум</w:t>
      </w:r>
      <w:r>
        <w:rPr>
          <w:rFonts w:ascii="Times New Roman" w:hAnsi="Times New Roman" w:hint="eastAsia"/>
          <w:sz w:val="28"/>
          <w:szCs w:val="28"/>
        </w:rPr>
        <w:t>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32C0">
        <w:rPr>
          <w:rFonts w:ascii="Times New Roman" w:hAnsi="Times New Roman" w:hint="eastAsia"/>
          <w:sz w:val="28"/>
          <w:szCs w:val="28"/>
        </w:rPr>
        <w:t>вебинар</w:t>
      </w:r>
      <w:r>
        <w:rPr>
          <w:rFonts w:ascii="Times New Roman" w:hAnsi="Times New Roman" w:hint="eastAsia"/>
          <w:sz w:val="28"/>
          <w:szCs w:val="28"/>
        </w:rPr>
        <w:t>ов</w:t>
      </w:r>
      <w:proofErr w:type="spellEnd"/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конференци</w:t>
      </w:r>
      <w:r>
        <w:rPr>
          <w:rFonts w:ascii="Times New Roman" w:hAnsi="Times New Roman" w:hint="eastAsia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/>
          <w:sz w:val="28"/>
          <w:szCs w:val="28"/>
        </w:rPr>
        <w:t>(</w:t>
      </w:r>
      <w:r w:rsidRPr="004C32C0">
        <w:rPr>
          <w:rFonts w:ascii="Times New Roman" w:hAnsi="Times New Roman" w:hint="eastAsia"/>
          <w:sz w:val="28"/>
          <w:szCs w:val="28"/>
        </w:rPr>
        <w:t>международных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всероссийских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межрегиональных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региональных</w:t>
      </w:r>
      <w:r w:rsidRPr="004C32C0">
        <w:rPr>
          <w:rFonts w:ascii="Times New Roman" w:hAnsi="Times New Roman"/>
          <w:sz w:val="28"/>
          <w:szCs w:val="28"/>
        </w:rPr>
        <w:t xml:space="preserve">), </w:t>
      </w:r>
      <w:r w:rsidRPr="004C32C0">
        <w:rPr>
          <w:rFonts w:ascii="Times New Roman" w:hAnsi="Times New Roman" w:hint="eastAsia"/>
          <w:sz w:val="28"/>
          <w:szCs w:val="28"/>
        </w:rPr>
        <w:t>мастер</w:t>
      </w:r>
      <w:r w:rsidRPr="004C32C0">
        <w:rPr>
          <w:rFonts w:ascii="Times New Roman" w:hAnsi="Times New Roman"/>
          <w:sz w:val="28"/>
          <w:szCs w:val="28"/>
        </w:rPr>
        <w:t>-</w:t>
      </w:r>
      <w:r w:rsidRPr="004C32C0">
        <w:rPr>
          <w:rFonts w:ascii="Times New Roman" w:hAnsi="Times New Roman" w:hint="eastAsia"/>
          <w:sz w:val="28"/>
          <w:szCs w:val="28"/>
        </w:rPr>
        <w:t>класс</w:t>
      </w:r>
      <w:r>
        <w:rPr>
          <w:rFonts w:ascii="Times New Roman" w:hAnsi="Times New Roman" w:hint="eastAsia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других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мероприяти</w:t>
      </w:r>
      <w:r>
        <w:rPr>
          <w:rFonts w:ascii="Times New Roman" w:hAnsi="Times New Roman" w:hint="eastAsia"/>
          <w:sz w:val="28"/>
          <w:szCs w:val="28"/>
        </w:rPr>
        <w:t>й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в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целях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организации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проведения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, в том числе оплату труда лиц, привлеченных для их проведения, оплату товаров, работ, услуг, транспортных расходов, </w:t>
      </w:r>
      <w:r w:rsidRPr="00095C62">
        <w:rPr>
          <w:rFonts w:ascii="Times New Roman" w:hAnsi="Times New Roman"/>
          <w:sz w:val="28"/>
          <w:szCs w:val="28"/>
        </w:rPr>
        <w:t xml:space="preserve">расходы на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095C62">
        <w:rPr>
          <w:rFonts w:ascii="Times New Roman" w:hAnsi="Times New Roman"/>
          <w:sz w:val="28"/>
          <w:szCs w:val="28"/>
        </w:rPr>
        <w:t>проживание</w:t>
      </w:r>
      <w:r>
        <w:rPr>
          <w:rFonts w:ascii="Times New Roman" w:hAnsi="Times New Roman"/>
          <w:sz w:val="28"/>
          <w:szCs w:val="28"/>
        </w:rPr>
        <w:t>.</w:t>
      </w:r>
      <w:r w:rsidRPr="005D5F7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D4101" w:rsidRDefault="004D4101" w:rsidP="004D41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2C0">
        <w:rPr>
          <w:rFonts w:ascii="Times New Roman" w:hAnsi="Times New Roman"/>
          <w:sz w:val="28"/>
          <w:szCs w:val="28"/>
        </w:rPr>
        <w:t>2.</w:t>
      </w:r>
      <w:r w:rsidR="00AB70A4">
        <w:rPr>
          <w:rFonts w:ascii="Times New Roman" w:hAnsi="Times New Roman"/>
          <w:sz w:val="28"/>
          <w:szCs w:val="28"/>
        </w:rPr>
        <w:t> </w:t>
      </w:r>
      <w:proofErr w:type="gramStart"/>
      <w:r w:rsidRPr="004C32C0">
        <w:rPr>
          <w:rFonts w:ascii="Times New Roman" w:hAnsi="Times New Roman" w:hint="eastAsia"/>
          <w:sz w:val="28"/>
          <w:szCs w:val="28"/>
        </w:rPr>
        <w:t>Расходы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связанные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организацией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проведением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конференций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/>
          <w:sz w:val="28"/>
          <w:szCs w:val="28"/>
        </w:rPr>
        <w:t>(</w:t>
      </w:r>
      <w:r w:rsidRPr="004C32C0">
        <w:rPr>
          <w:rFonts w:ascii="Times New Roman" w:hAnsi="Times New Roman" w:hint="eastAsia"/>
          <w:sz w:val="28"/>
          <w:szCs w:val="28"/>
        </w:rPr>
        <w:t>международных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всероссийских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межрегиональных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региональных</w:t>
      </w:r>
      <w:r w:rsidRPr="004C32C0">
        <w:rPr>
          <w:rFonts w:ascii="Times New Roman" w:hAnsi="Times New Roman"/>
          <w:sz w:val="28"/>
          <w:szCs w:val="28"/>
        </w:rPr>
        <w:t xml:space="preserve">), </w:t>
      </w:r>
      <w:r w:rsidRPr="004C32C0">
        <w:rPr>
          <w:rFonts w:ascii="Times New Roman" w:hAnsi="Times New Roman" w:hint="eastAsia"/>
          <w:sz w:val="28"/>
          <w:szCs w:val="28"/>
        </w:rPr>
        <w:t>выставок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семинаров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форумов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32C0">
        <w:rPr>
          <w:rFonts w:ascii="Times New Roman" w:hAnsi="Times New Roman" w:hint="eastAsia"/>
          <w:sz w:val="28"/>
          <w:szCs w:val="28"/>
        </w:rPr>
        <w:t>вебинаров</w:t>
      </w:r>
      <w:proofErr w:type="spellEnd"/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мастер</w:t>
      </w:r>
      <w:r w:rsidRPr="004C32C0">
        <w:rPr>
          <w:rFonts w:ascii="Times New Roman" w:hAnsi="Times New Roman"/>
          <w:sz w:val="28"/>
          <w:szCs w:val="28"/>
        </w:rPr>
        <w:t>-</w:t>
      </w:r>
      <w:r w:rsidRPr="004C32C0">
        <w:rPr>
          <w:rFonts w:ascii="Times New Roman" w:hAnsi="Times New Roman" w:hint="eastAsia"/>
          <w:sz w:val="28"/>
          <w:szCs w:val="28"/>
        </w:rPr>
        <w:t>классов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круглых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столов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торжественных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мероприятий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культурно</w:t>
      </w:r>
      <w:r w:rsidRPr="004C32C0">
        <w:rPr>
          <w:rFonts w:ascii="Times New Roman" w:hAnsi="Times New Roman"/>
          <w:sz w:val="28"/>
          <w:szCs w:val="28"/>
        </w:rPr>
        <w:t>-</w:t>
      </w:r>
      <w:r w:rsidRPr="004C32C0">
        <w:rPr>
          <w:rFonts w:ascii="Times New Roman" w:hAnsi="Times New Roman" w:hint="eastAsia"/>
          <w:sz w:val="28"/>
          <w:szCs w:val="28"/>
        </w:rPr>
        <w:t>массовых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мероприятий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в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том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числе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творческих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концертных</w:t>
      </w:r>
      <w:r w:rsidRPr="004C32C0">
        <w:rPr>
          <w:rFonts w:ascii="Times New Roman" w:hAnsi="Times New Roman"/>
          <w:sz w:val="28"/>
          <w:szCs w:val="28"/>
        </w:rPr>
        <w:t xml:space="preserve"> программ, </w:t>
      </w:r>
      <w:r w:rsidRPr="004C32C0">
        <w:rPr>
          <w:rFonts w:ascii="Times New Roman" w:hAnsi="Times New Roman" w:hint="eastAsia"/>
          <w:sz w:val="28"/>
          <w:szCs w:val="28"/>
        </w:rPr>
        <w:t>анимаци</w:t>
      </w:r>
      <w:r w:rsidR="00AB70A4">
        <w:rPr>
          <w:rFonts w:ascii="Times New Roman" w:hAnsi="Times New Roman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интерактивны</w:t>
      </w:r>
      <w:r>
        <w:rPr>
          <w:rFonts w:ascii="Times New Roman" w:hAnsi="Times New Roman" w:hint="eastAsia"/>
          <w:sz w:val="28"/>
          <w:szCs w:val="28"/>
        </w:rPr>
        <w:t>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игр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розыгрыш</w:t>
      </w:r>
      <w:r>
        <w:rPr>
          <w:rFonts w:ascii="Times New Roman" w:hAnsi="Times New Roman" w:hint="eastAsia"/>
          <w:sz w:val="28"/>
          <w:szCs w:val="28"/>
        </w:rPr>
        <w:t>ей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призов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наград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приобретением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расходных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материалов</w:t>
      </w:r>
      <w:r w:rsidRPr="004C32C0">
        <w:rPr>
          <w:rFonts w:ascii="Times New Roman" w:hAnsi="Times New Roman"/>
          <w:sz w:val="28"/>
          <w:szCs w:val="28"/>
        </w:rPr>
        <w:t xml:space="preserve">, направленных </w:t>
      </w:r>
      <w:r w:rsidRPr="004C32C0">
        <w:rPr>
          <w:rFonts w:ascii="Times New Roman" w:hAnsi="Times New Roman" w:hint="eastAsia"/>
          <w:sz w:val="28"/>
          <w:szCs w:val="28"/>
        </w:rPr>
        <w:t>на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организацию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проведение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мероприятий</w:t>
      </w:r>
      <w:r w:rsidRPr="004C32C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D4101" w:rsidRDefault="004D4101" w:rsidP="004D41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Расходы на возведение однотипных сооружений (палаток, домиков) для размещения участников мероприятий.</w:t>
      </w:r>
    </w:p>
    <w:p w:rsidR="004D4101" w:rsidRDefault="00AB70A4" w:rsidP="004D41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4D4101">
        <w:rPr>
          <w:rFonts w:ascii="Times New Roman" w:hAnsi="Times New Roman"/>
          <w:sz w:val="28"/>
          <w:szCs w:val="28"/>
        </w:rPr>
        <w:t>Расходы на организацию охраны мероприятий, в том числе на заключение договоров с охранными предприятиями, установку и эксплуатацию системы видеонаблюдения, организацию и установку контрольно-пропускного пункта.</w:t>
      </w:r>
    </w:p>
    <w:p w:rsidR="004D4101" w:rsidRDefault="004D4101" w:rsidP="004D41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B70A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Расходы на оплату коммунальных услуг для организации и проведения мероприятий.</w:t>
      </w:r>
    </w:p>
    <w:p w:rsidR="004D4101" w:rsidRPr="004C32C0" w:rsidRDefault="004D4101" w:rsidP="004D41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70A4">
        <w:rPr>
          <w:rFonts w:ascii="Times New Roman" w:hAnsi="Times New Roman"/>
          <w:sz w:val="28"/>
          <w:szCs w:val="28"/>
        </w:rPr>
        <w:t>. </w:t>
      </w:r>
      <w:r w:rsidRPr="004C32C0">
        <w:rPr>
          <w:rFonts w:ascii="Times New Roman" w:hAnsi="Times New Roman" w:hint="eastAsia"/>
          <w:sz w:val="28"/>
          <w:szCs w:val="28"/>
        </w:rPr>
        <w:t>Расходы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на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создание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презентацию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показ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фильмов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необходимых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для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увековечивания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значимых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исторических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событий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знаменитых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личностей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России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Рязанской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области</w:t>
      </w:r>
      <w:r w:rsidRPr="004C32C0">
        <w:rPr>
          <w:rFonts w:ascii="Times New Roman" w:hAnsi="Times New Roman"/>
          <w:sz w:val="28"/>
          <w:szCs w:val="28"/>
        </w:rPr>
        <w:t>.</w:t>
      </w:r>
    </w:p>
    <w:p w:rsidR="004D4101" w:rsidRPr="004C32C0" w:rsidRDefault="004D4101" w:rsidP="004D41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B70A4">
        <w:rPr>
          <w:rFonts w:ascii="Times New Roman" w:hAnsi="Times New Roman"/>
          <w:sz w:val="28"/>
          <w:szCs w:val="28"/>
        </w:rPr>
        <w:t>. </w:t>
      </w:r>
      <w:r w:rsidRPr="004C32C0">
        <w:rPr>
          <w:rFonts w:ascii="Times New Roman" w:hAnsi="Times New Roman" w:hint="eastAsia"/>
          <w:sz w:val="28"/>
          <w:szCs w:val="28"/>
        </w:rPr>
        <w:t>Расходы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на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информационное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сопровождение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мероприятий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в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том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числе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на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рекламу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разработку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единого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бренда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дизайна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печать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полиграфической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продукции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фотоальбомов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книг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брошюр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разработку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установку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информационных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стендов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32C0">
        <w:rPr>
          <w:rFonts w:ascii="Times New Roman" w:hAnsi="Times New Roman" w:hint="eastAsia"/>
          <w:sz w:val="28"/>
          <w:szCs w:val="28"/>
        </w:rPr>
        <w:t>штендеров</w:t>
      </w:r>
      <w:proofErr w:type="spellEnd"/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указателей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разработк</w:t>
      </w:r>
      <w:r>
        <w:rPr>
          <w:rFonts w:ascii="Times New Roman" w:hAnsi="Times New Roman" w:hint="eastAsia"/>
          <w:sz w:val="28"/>
          <w:szCs w:val="28"/>
        </w:rPr>
        <w:t>у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публикаци</w:t>
      </w:r>
      <w:r>
        <w:rPr>
          <w:rFonts w:ascii="Times New Roman" w:hAnsi="Times New Roman" w:hint="eastAsia"/>
          <w:sz w:val="28"/>
          <w:szCs w:val="28"/>
        </w:rPr>
        <w:t>ю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информационных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материалов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в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средствах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массовой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информации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информационных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ресурсах</w:t>
      </w:r>
      <w:r w:rsidRPr="004C32C0">
        <w:rPr>
          <w:rFonts w:ascii="Times New Roman" w:hAnsi="Times New Roman"/>
          <w:sz w:val="28"/>
          <w:szCs w:val="28"/>
        </w:rPr>
        <w:t>.</w:t>
      </w:r>
    </w:p>
    <w:p w:rsidR="004D4101" w:rsidRPr="004C32C0" w:rsidRDefault="004D4101" w:rsidP="004D41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AB70A4">
        <w:rPr>
          <w:rFonts w:ascii="Times New Roman" w:hAnsi="Times New Roman"/>
          <w:sz w:val="28"/>
          <w:szCs w:val="28"/>
        </w:rPr>
        <w:t>. </w:t>
      </w:r>
      <w:r w:rsidRPr="004C32C0">
        <w:rPr>
          <w:rFonts w:ascii="Times New Roman" w:hAnsi="Times New Roman" w:hint="eastAsia"/>
          <w:sz w:val="28"/>
          <w:szCs w:val="28"/>
        </w:rPr>
        <w:t>Расходы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на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благоустройство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территории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проведения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мероприятий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в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том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числе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на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установку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ограждения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единого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навеса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обустройство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твердого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покрытия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обустройство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стоянки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фотозоны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сцены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зоны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проведения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мастер</w:t>
      </w:r>
      <w:r w:rsidRPr="004C32C0">
        <w:rPr>
          <w:rFonts w:ascii="Times New Roman" w:hAnsi="Times New Roman"/>
          <w:sz w:val="28"/>
          <w:szCs w:val="28"/>
        </w:rPr>
        <w:t>-</w:t>
      </w:r>
      <w:r w:rsidRPr="004C32C0">
        <w:rPr>
          <w:rFonts w:ascii="Times New Roman" w:hAnsi="Times New Roman" w:hint="eastAsia"/>
          <w:sz w:val="28"/>
          <w:szCs w:val="28"/>
        </w:rPr>
        <w:t>классов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установку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контейнеров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для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мусора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урн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туалетов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малых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архитектурных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форм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светового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оборудования</w:t>
      </w:r>
      <w:r w:rsidRPr="004C32C0">
        <w:rPr>
          <w:rFonts w:ascii="Times New Roman" w:hAnsi="Times New Roman"/>
          <w:sz w:val="28"/>
          <w:szCs w:val="28"/>
        </w:rPr>
        <w:t>.</w:t>
      </w:r>
    </w:p>
    <w:p w:rsidR="004D4101" w:rsidRPr="004C32C0" w:rsidRDefault="004D4101" w:rsidP="004D41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B70A4">
        <w:rPr>
          <w:rFonts w:ascii="Times New Roman" w:hAnsi="Times New Roman"/>
          <w:sz w:val="28"/>
          <w:szCs w:val="28"/>
        </w:rPr>
        <w:t>. </w:t>
      </w:r>
      <w:r w:rsidRPr="004C32C0">
        <w:rPr>
          <w:rFonts w:ascii="Times New Roman" w:hAnsi="Times New Roman" w:hint="eastAsia"/>
          <w:sz w:val="28"/>
          <w:szCs w:val="28"/>
        </w:rPr>
        <w:t>Расходы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на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оплату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товаров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работ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услуг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необходимых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для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выполнения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сотрудниками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АНО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F53F1F">
        <w:rPr>
          <w:rFonts w:ascii="Times New Roman" w:hAnsi="Times New Roman"/>
          <w:sz w:val="28"/>
          <w:szCs w:val="28"/>
        </w:rPr>
        <w:t>«ЦРКИ»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организации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проведения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мероприятий</w:t>
      </w:r>
      <w:r w:rsidR="00AB70A4">
        <w:rPr>
          <w:rFonts w:ascii="Times New Roman" w:hAnsi="Times New Roman"/>
          <w:sz w:val="28"/>
          <w:szCs w:val="28"/>
        </w:rPr>
        <w:t xml:space="preserve"> (</w:t>
      </w:r>
      <w:r w:rsidRPr="004C32C0">
        <w:rPr>
          <w:rFonts w:ascii="Times New Roman" w:hAnsi="Times New Roman" w:hint="eastAsia"/>
          <w:sz w:val="28"/>
          <w:szCs w:val="28"/>
        </w:rPr>
        <w:t>аренда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помещений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транспорта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сценических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конструкций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виде</w:t>
      </w:r>
      <w:proofErr w:type="gramStart"/>
      <w:r w:rsidRPr="004C32C0">
        <w:rPr>
          <w:rFonts w:ascii="Times New Roman" w:hAnsi="Times New Roman" w:hint="eastAsia"/>
          <w:sz w:val="28"/>
          <w:szCs w:val="28"/>
        </w:rPr>
        <w:t>о</w:t>
      </w:r>
      <w:r w:rsidRPr="004C32C0">
        <w:rPr>
          <w:rFonts w:ascii="Times New Roman" w:hAnsi="Times New Roman"/>
          <w:sz w:val="28"/>
          <w:szCs w:val="28"/>
        </w:rPr>
        <w:t>-</w:t>
      </w:r>
      <w:proofErr w:type="gramEnd"/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свето</w:t>
      </w:r>
      <w:r w:rsidRPr="004C32C0">
        <w:rPr>
          <w:rFonts w:ascii="Times New Roman" w:hAnsi="Times New Roman"/>
          <w:sz w:val="28"/>
          <w:szCs w:val="28"/>
        </w:rPr>
        <w:t xml:space="preserve">-, </w:t>
      </w:r>
      <w:r w:rsidRPr="004C32C0">
        <w:rPr>
          <w:rFonts w:ascii="Times New Roman" w:hAnsi="Times New Roman" w:hint="eastAsia"/>
          <w:sz w:val="28"/>
          <w:szCs w:val="28"/>
        </w:rPr>
        <w:t>звуковой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аппаратуры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организации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питания</w:t>
      </w:r>
      <w:r w:rsidR="00AB70A4">
        <w:rPr>
          <w:rFonts w:ascii="Times New Roman" w:hAnsi="Times New Roman"/>
          <w:sz w:val="28"/>
          <w:szCs w:val="28"/>
        </w:rPr>
        <w:t>)</w:t>
      </w:r>
      <w:r w:rsidRPr="004C32C0">
        <w:rPr>
          <w:rFonts w:ascii="Times New Roman" w:hAnsi="Times New Roman"/>
          <w:sz w:val="28"/>
          <w:szCs w:val="28"/>
        </w:rPr>
        <w:t>.</w:t>
      </w:r>
    </w:p>
    <w:p w:rsidR="004D4101" w:rsidRPr="004C32C0" w:rsidRDefault="004D4101" w:rsidP="004D41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B70A4">
        <w:rPr>
          <w:rFonts w:ascii="Times New Roman" w:hAnsi="Times New Roman"/>
          <w:sz w:val="28"/>
          <w:szCs w:val="28"/>
        </w:rPr>
        <w:t>. </w:t>
      </w:r>
      <w:r w:rsidRPr="004C32C0">
        <w:rPr>
          <w:rFonts w:ascii="Times New Roman" w:hAnsi="Times New Roman" w:hint="eastAsia"/>
          <w:sz w:val="28"/>
          <w:szCs w:val="28"/>
        </w:rPr>
        <w:t>Расходы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по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организации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проведени</w:t>
      </w:r>
      <w:r>
        <w:rPr>
          <w:rFonts w:ascii="Times New Roman" w:hAnsi="Times New Roman" w:hint="eastAsia"/>
          <w:sz w:val="28"/>
          <w:szCs w:val="28"/>
        </w:rPr>
        <w:t>ю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культурных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просветительских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научных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юбилейных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мероприятий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в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том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числе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по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информационному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сопровождению</w:t>
      </w:r>
      <w:r w:rsidRPr="004C32C0">
        <w:rPr>
          <w:rFonts w:ascii="Times New Roman" w:hAnsi="Times New Roman"/>
          <w:sz w:val="28"/>
          <w:szCs w:val="28"/>
        </w:rPr>
        <w:t xml:space="preserve">, </w:t>
      </w:r>
      <w:r w:rsidRPr="004C32C0">
        <w:rPr>
          <w:rFonts w:ascii="Times New Roman" w:hAnsi="Times New Roman" w:hint="eastAsia"/>
          <w:sz w:val="28"/>
          <w:szCs w:val="28"/>
        </w:rPr>
        <w:t>разработке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публикации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информационных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материалов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в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средствах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массовой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информации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информационных</w:t>
      </w:r>
      <w:r w:rsidRPr="004C32C0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 w:hint="eastAsia"/>
          <w:sz w:val="28"/>
          <w:szCs w:val="28"/>
        </w:rPr>
        <w:t>ресурсах</w:t>
      </w:r>
      <w:r w:rsidRPr="004C32C0">
        <w:rPr>
          <w:rFonts w:ascii="Times New Roman" w:hAnsi="Times New Roman"/>
          <w:sz w:val="28"/>
          <w:szCs w:val="28"/>
        </w:rPr>
        <w:t>.</w:t>
      </w:r>
    </w:p>
    <w:p w:rsidR="004D4101" w:rsidRDefault="004D4101" w:rsidP="004D41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B70A4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Расходы на уплату налогов и сборов в бюджеты бюджетной системы Российской Федерации.</w:t>
      </w:r>
    </w:p>
    <w:p w:rsidR="004D4101" w:rsidRDefault="004D4101" w:rsidP="004D41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Прочие расходы </w:t>
      </w:r>
      <w:r w:rsidRPr="004D4101">
        <w:rPr>
          <w:rFonts w:ascii="Times New Roman" w:hAnsi="Times New Roman"/>
          <w:color w:val="000000"/>
          <w:sz w:val="28"/>
          <w:szCs w:val="28"/>
        </w:rPr>
        <w:t>АНО «ЦРКИ»</w:t>
      </w:r>
      <w:r>
        <w:rPr>
          <w:rFonts w:ascii="Times New Roman" w:hAnsi="Times New Roman"/>
          <w:sz w:val="28"/>
          <w:szCs w:val="28"/>
        </w:rPr>
        <w:t>, связанные с достижением целей настоящего Порядка (не более 1,5% от суммы предоставляемой субсидии).</w:t>
      </w:r>
    </w:p>
    <w:p w:rsidR="004D4101" w:rsidRDefault="004D4101" w:rsidP="004D41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101" w:rsidRPr="00BA5E2B" w:rsidRDefault="004D4101" w:rsidP="004D410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5011"/>
      </w:tblGrid>
      <w:tr w:rsidR="00AB70A4" w:rsidTr="009A3E52">
        <w:tc>
          <w:tcPr>
            <w:tcW w:w="4560" w:type="dxa"/>
          </w:tcPr>
          <w:p w:rsidR="00AB70A4" w:rsidRDefault="00AB70A4" w:rsidP="009A3E52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AB70A4" w:rsidRPr="00DD1A22" w:rsidRDefault="00AB70A4" w:rsidP="009A3E52">
            <w:pPr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D1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70A4" w:rsidRDefault="00AB70A4" w:rsidP="009A3E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субсидии автономной некоммерческой </w:t>
            </w:r>
          </w:p>
          <w:p w:rsidR="00AB70A4" w:rsidRDefault="00AB70A4" w:rsidP="009A3E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организации «Центр развития креативных индустрий» в виде имущественного взноса </w:t>
            </w:r>
            <w:r w:rsidRPr="004D41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целях организации и проведения юбилейных мероприятий в сфере культуры и образования в области искусств </w:t>
            </w:r>
          </w:p>
        </w:tc>
      </w:tr>
      <w:tr w:rsidR="00AB70A4" w:rsidTr="009A3E52">
        <w:tc>
          <w:tcPr>
            <w:tcW w:w="4560" w:type="dxa"/>
          </w:tcPr>
          <w:p w:rsidR="00AB70A4" w:rsidRDefault="00AB70A4" w:rsidP="009A3E52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AB70A4" w:rsidRPr="00DD1A22" w:rsidRDefault="00AB70A4" w:rsidP="009A3E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0A4" w:rsidTr="009A3E52">
        <w:tc>
          <w:tcPr>
            <w:tcW w:w="4560" w:type="dxa"/>
          </w:tcPr>
          <w:p w:rsidR="00AB70A4" w:rsidRDefault="00AB70A4" w:rsidP="009A3E52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AB70A4" w:rsidRPr="00DD1A22" w:rsidRDefault="00AB70A4" w:rsidP="009A3E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0A4" w:rsidTr="009A3E52">
        <w:tc>
          <w:tcPr>
            <w:tcW w:w="4560" w:type="dxa"/>
          </w:tcPr>
          <w:p w:rsidR="00AB70A4" w:rsidRDefault="00AB70A4" w:rsidP="00AB70A4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AB70A4" w:rsidRDefault="00AB70A4" w:rsidP="00AB7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министерство культуры</w:t>
            </w:r>
          </w:p>
          <w:p w:rsidR="00AB70A4" w:rsidRPr="00DD1A22" w:rsidRDefault="00AB70A4" w:rsidP="00AB7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4D4101" w:rsidRDefault="004D4101" w:rsidP="00AB70A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AB70A4" w:rsidRDefault="004D4101" w:rsidP="004D41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субсидии автономной некоммерческой</w:t>
      </w:r>
    </w:p>
    <w:p w:rsidR="00AB70A4" w:rsidRDefault="004D4101" w:rsidP="004D41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«Центр развития креативных индустрий» в виде</w:t>
      </w:r>
    </w:p>
    <w:p w:rsidR="00AB70A4" w:rsidRDefault="004D4101" w:rsidP="004D41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имущественного взноса в целях организации и проведения юбилейных</w:t>
      </w:r>
    </w:p>
    <w:p w:rsidR="004D4101" w:rsidRDefault="004D4101" w:rsidP="004D41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в сфере культуры и образования в области искусств </w:t>
      </w:r>
    </w:p>
    <w:p w:rsidR="004D4101" w:rsidRDefault="004D4101" w:rsidP="004D41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D4101" w:rsidRDefault="004D4101" w:rsidP="00AB70A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Прошу предоставить субсидию автономной некоммерческой организации «Центр развития креативных индустрий» (далее – АНО «ЦРКИ») в виде имущественного взноса в целях организации и проведения юбилейных мероприятий в сфере культуры и образования в области искусств в рамках реализации мероприятия </w:t>
      </w:r>
      <w:r w:rsidRPr="004D4101">
        <w:rPr>
          <w:rFonts w:ascii="Times New Roman" w:hAnsi="Times New Roman"/>
          <w:color w:val="000000"/>
          <w:sz w:val="28"/>
          <w:szCs w:val="28"/>
        </w:rPr>
        <w:t>подпрограммы № 3</w:t>
      </w:r>
      <w:r w:rsidRPr="00BE4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культуры» государственной программы Рязанской области «Развитие культуры», утвержденной постановлением Правительства Рязанской области</w:t>
      </w:r>
      <w:r w:rsidR="00AB70A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29 октября 2014 г. № 316.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567"/>
        <w:gridCol w:w="567"/>
        <w:gridCol w:w="567"/>
        <w:gridCol w:w="6484"/>
      </w:tblGrid>
      <w:tr w:rsidR="004D4101" w:rsidTr="00AB70A4">
        <w:tc>
          <w:tcPr>
            <w:tcW w:w="2943" w:type="dxa"/>
            <w:gridSpan w:val="4"/>
          </w:tcPr>
          <w:p w:rsidR="004D4101" w:rsidRDefault="004D4101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субсидии, руб.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:rsidR="004D4101" w:rsidRDefault="004D4101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101" w:rsidTr="00AB70A4">
        <w:tc>
          <w:tcPr>
            <w:tcW w:w="2376" w:type="dxa"/>
            <w:gridSpan w:val="3"/>
          </w:tcPr>
          <w:p w:rsidR="004D4101" w:rsidRDefault="004D4101" w:rsidP="00AB70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051" w:type="dxa"/>
            <w:gridSpan w:val="2"/>
            <w:tcBorders>
              <w:bottom w:val="single" w:sz="4" w:space="0" w:color="auto"/>
            </w:tcBorders>
          </w:tcPr>
          <w:p w:rsidR="004D4101" w:rsidRDefault="004D4101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101" w:rsidTr="00AB70A4">
        <w:tc>
          <w:tcPr>
            <w:tcW w:w="1809" w:type="dxa"/>
            <w:gridSpan w:val="2"/>
          </w:tcPr>
          <w:p w:rsidR="004D4101" w:rsidRDefault="004D4101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7618" w:type="dxa"/>
            <w:gridSpan w:val="3"/>
            <w:tcBorders>
              <w:bottom w:val="single" w:sz="4" w:space="0" w:color="auto"/>
            </w:tcBorders>
          </w:tcPr>
          <w:p w:rsidR="004D4101" w:rsidRDefault="004D4101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101" w:rsidTr="00AB70A4">
        <w:tc>
          <w:tcPr>
            <w:tcW w:w="1242" w:type="dxa"/>
          </w:tcPr>
          <w:p w:rsidR="004D4101" w:rsidRDefault="004D4101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8185" w:type="dxa"/>
            <w:gridSpan w:val="4"/>
            <w:tcBorders>
              <w:bottom w:val="single" w:sz="4" w:space="0" w:color="auto"/>
            </w:tcBorders>
          </w:tcPr>
          <w:p w:rsidR="004D4101" w:rsidRDefault="004D4101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101" w:rsidTr="00AB70A4">
        <w:tc>
          <w:tcPr>
            <w:tcW w:w="1242" w:type="dxa"/>
          </w:tcPr>
          <w:p w:rsidR="004D4101" w:rsidRDefault="004D4101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D4101">
              <w:rPr>
                <w:rFonts w:ascii="Times New Roman" w:hAnsi="Times New Roman"/>
                <w:color w:val="000000"/>
                <w:sz w:val="28"/>
                <w:szCs w:val="28"/>
              </w:rPr>
              <w:t>ОКТМО</w:t>
            </w:r>
          </w:p>
        </w:tc>
        <w:tc>
          <w:tcPr>
            <w:tcW w:w="81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4101" w:rsidRDefault="004D4101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на осуществление министерством культуры Рязанской области (далее </w:t>
      </w:r>
      <w:r w:rsidR="00AB70A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Министерство) и органами государственного финансового контроля проверок соблюдения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статьями 268.1 и 269.2 </w:t>
      </w:r>
      <w:r>
        <w:rPr>
          <w:rFonts w:ascii="Times New Roman" w:hAnsi="Times New Roman"/>
          <w:sz w:val="28"/>
          <w:szCs w:val="28"/>
        </w:rPr>
        <w:t>Бюджетного кодекса Российской Федерации.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дату подачи настоящего Заявления АНО «ЦРКИ»: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AB70A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офшорные</w:t>
      </w:r>
      <w:r w:rsidR="00AB70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101">
        <w:rPr>
          <w:rFonts w:ascii="Times New Roman" w:hAnsi="Times New Roman"/>
          <w:color w:val="000000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нему другого юридического лица), ликвидации, в отношении АНО «ЦРКИ» не введены процедуры банкротства, предусмотренные 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статьей 27 </w:t>
      </w:r>
      <w:r>
        <w:rPr>
          <w:rFonts w:ascii="Times New Roman" w:hAnsi="Times New Roman"/>
          <w:sz w:val="28"/>
          <w:szCs w:val="28"/>
        </w:rPr>
        <w:t xml:space="preserve">Федерального закона от 26.10.2002 № 127-ФЗ </w:t>
      </w:r>
      <w:r>
        <w:rPr>
          <w:rFonts w:ascii="Times New Roman" w:hAnsi="Times New Roman"/>
          <w:sz w:val="28"/>
          <w:szCs w:val="28"/>
        </w:rPr>
        <w:br/>
        <w:t>«О несостоятельности (банкротстве)», деятельность АНО «ЦРКИ» не приостановлена в порядке, предусмотренном законодательством Российской Федерации;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отсутствует просроченная задолженность по возврату в областной бюджет субсидий, бюджетных инвестиций, </w:t>
      </w:r>
      <w:proofErr w:type="gramStart"/>
      <w:r>
        <w:rPr>
          <w:rFonts w:ascii="Times New Roman" w:hAnsi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иная просроченная задолженность по денежным обязательствам перед областным бюджетом;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цели, указанные в </w:t>
      </w:r>
      <w:r w:rsidRPr="004D4101">
        <w:rPr>
          <w:rFonts w:ascii="Times New Roman" w:hAnsi="Times New Roman"/>
          <w:color w:val="000000"/>
          <w:sz w:val="28"/>
          <w:szCs w:val="28"/>
        </w:rPr>
        <w:t>пункте 2</w:t>
      </w:r>
      <w:r>
        <w:rPr>
          <w:rFonts w:ascii="Times New Roman" w:hAnsi="Times New Roman"/>
          <w:sz w:val="28"/>
          <w:szCs w:val="28"/>
        </w:rPr>
        <w:t xml:space="preserve"> Порядка </w:t>
      </w:r>
      <w:r w:rsidRPr="00C91D7A">
        <w:rPr>
          <w:rFonts w:ascii="Times New Roman" w:hAnsi="Times New Roman"/>
          <w:sz w:val="28"/>
          <w:szCs w:val="28"/>
        </w:rPr>
        <w:t xml:space="preserve">предоставления субсидии автономной некоммерческой организации «Центр развития креативных индустрий» в виде имущественного взноса в целях организации и проведения юбилейных мероприятий в сфере культуры и образования в области искусств (далее </w:t>
      </w:r>
      <w:r w:rsidR="00AB70A4">
        <w:rPr>
          <w:rFonts w:ascii="Times New Roman" w:hAnsi="Times New Roman"/>
          <w:sz w:val="28"/>
          <w:szCs w:val="28"/>
        </w:rPr>
        <w:t>–</w:t>
      </w:r>
      <w:r w:rsidRPr="00C91D7A">
        <w:rPr>
          <w:rFonts w:ascii="Times New Roman" w:hAnsi="Times New Roman"/>
          <w:sz w:val="28"/>
          <w:szCs w:val="28"/>
        </w:rPr>
        <w:t xml:space="preserve"> Порядок).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«ЦРКИ» обязуется: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B70A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достигнуть значения результата предоставления субсидии, </w:t>
      </w:r>
      <w:proofErr w:type="gramStart"/>
      <w:r>
        <w:rPr>
          <w:rFonts w:ascii="Times New Roman" w:hAnsi="Times New Roman"/>
          <w:sz w:val="28"/>
          <w:szCs w:val="28"/>
        </w:rPr>
        <w:t>установленных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Pr="00196F4E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и</w:t>
      </w:r>
      <w:r w:rsidRPr="00196F4E">
        <w:rPr>
          <w:rFonts w:ascii="Times New Roman" w:hAnsi="Times New Roman"/>
          <w:sz w:val="28"/>
          <w:szCs w:val="28"/>
        </w:rPr>
        <w:t xml:space="preserve"> о предоставлении субсидии (далее </w:t>
      </w:r>
      <w:r w:rsidR="00AB70A4">
        <w:rPr>
          <w:rFonts w:ascii="Times New Roman" w:hAnsi="Times New Roman"/>
          <w:sz w:val="28"/>
          <w:szCs w:val="28"/>
        </w:rPr>
        <w:t>–</w:t>
      </w:r>
      <w:r w:rsidRPr="00196F4E">
        <w:rPr>
          <w:rFonts w:ascii="Times New Roman" w:hAnsi="Times New Roman"/>
          <w:sz w:val="28"/>
          <w:szCs w:val="28"/>
        </w:rPr>
        <w:t xml:space="preserve"> Соглашение)</w:t>
      </w:r>
      <w:r>
        <w:rPr>
          <w:rFonts w:ascii="Times New Roman" w:hAnsi="Times New Roman"/>
          <w:sz w:val="28"/>
          <w:szCs w:val="28"/>
        </w:rPr>
        <w:t xml:space="preserve">, согласно </w:t>
      </w:r>
      <w:r w:rsidRPr="004D4101">
        <w:rPr>
          <w:rFonts w:ascii="Times New Roman" w:hAnsi="Times New Roman"/>
          <w:color w:val="000000"/>
          <w:sz w:val="28"/>
          <w:szCs w:val="28"/>
        </w:rPr>
        <w:t xml:space="preserve">пункту 6 </w:t>
      </w:r>
      <w:r>
        <w:rPr>
          <w:rFonts w:ascii="Times New Roman" w:hAnsi="Times New Roman"/>
          <w:sz w:val="28"/>
          <w:szCs w:val="28"/>
        </w:rPr>
        <w:t>Порядка;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предусмотреть включение в договоры (соглашения), заключаемые АНО «ЦРКИ» в целях исполнения обязательств по Соглашению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</w:t>
      </w:r>
      <w:r>
        <w:rPr>
          <w:rFonts w:ascii="Times New Roman" w:hAnsi="Times New Roman"/>
          <w:sz w:val="28"/>
          <w:szCs w:val="28"/>
        </w:rPr>
        <w:lastRenderedPageBreak/>
        <w:t xml:space="preserve">порядка и условий предоставления субсидии,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r w:rsidRPr="004D4101">
        <w:rPr>
          <w:rFonts w:ascii="Times New Roman" w:hAnsi="Times New Roman"/>
          <w:color w:val="000000"/>
          <w:sz w:val="28"/>
          <w:szCs w:val="28"/>
        </w:rPr>
        <w:t>статьями 268.1 и</w:t>
      </w:r>
      <w:proofErr w:type="gramEnd"/>
      <w:r w:rsidRPr="004D41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D4101">
        <w:rPr>
          <w:rFonts w:ascii="Times New Roman" w:hAnsi="Times New Roman"/>
          <w:color w:val="000000"/>
          <w:sz w:val="28"/>
          <w:szCs w:val="28"/>
        </w:rPr>
        <w:t xml:space="preserve">269.2 </w:t>
      </w:r>
      <w:r>
        <w:rPr>
          <w:rFonts w:ascii="Times New Roman" w:hAnsi="Times New Roman"/>
          <w:sz w:val="28"/>
          <w:szCs w:val="28"/>
        </w:rPr>
        <w:t>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заключенными АНО «ЦРКИ»,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32C0">
        <w:rPr>
          <w:rFonts w:ascii="Times New Roman" w:hAnsi="Times New Roman"/>
          <w:sz w:val="28"/>
          <w:szCs w:val="28"/>
        </w:rPr>
        <w:t>ежеквартально до 7 числа месяца, следующего за отчетным кварталом</w:t>
      </w:r>
      <w:r w:rsidR="00AB70A4">
        <w:rPr>
          <w:rFonts w:ascii="Times New Roman" w:hAnsi="Times New Roman"/>
          <w:sz w:val="28"/>
          <w:szCs w:val="28"/>
        </w:rPr>
        <w:t>,</w:t>
      </w:r>
      <w:r w:rsidRPr="004C32C0">
        <w:rPr>
          <w:rFonts w:ascii="Times New Roman" w:hAnsi="Times New Roman"/>
          <w:sz w:val="28"/>
          <w:szCs w:val="28"/>
        </w:rPr>
        <w:t xml:space="preserve"> (по итогам отчетного года </w:t>
      </w:r>
      <w:r w:rsidR="00AB70A4">
        <w:rPr>
          <w:rFonts w:ascii="Times New Roman" w:hAnsi="Times New Roman"/>
          <w:sz w:val="28"/>
          <w:szCs w:val="28"/>
        </w:rPr>
        <w:t>–</w:t>
      </w:r>
      <w:r w:rsidRPr="004C32C0">
        <w:rPr>
          <w:rFonts w:ascii="Times New Roman" w:hAnsi="Times New Roman"/>
          <w:sz w:val="28"/>
          <w:szCs w:val="28"/>
        </w:rPr>
        <w:t xml:space="preserve"> до</w:t>
      </w:r>
      <w:r w:rsidR="00AB70A4">
        <w:rPr>
          <w:rFonts w:ascii="Times New Roman" w:hAnsi="Times New Roman"/>
          <w:sz w:val="28"/>
          <w:szCs w:val="28"/>
        </w:rPr>
        <w:t xml:space="preserve"> </w:t>
      </w:r>
      <w:r w:rsidRPr="004C32C0">
        <w:rPr>
          <w:rFonts w:ascii="Times New Roman" w:hAnsi="Times New Roman"/>
          <w:sz w:val="28"/>
          <w:szCs w:val="28"/>
        </w:rPr>
        <w:t>16 января года, следующего за отчетным годом) представлять: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достижении результата предоставления субсидии по форме, установленной соглашением о предоставлении субсидии;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Соглашением</w:t>
      </w:r>
      <w:r w:rsidR="00AB70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цели, указанные в </w:t>
      </w:r>
      <w:r w:rsidRPr="004D4101">
        <w:rPr>
          <w:rFonts w:ascii="Times New Roman" w:hAnsi="Times New Roman"/>
          <w:color w:val="000000"/>
          <w:sz w:val="28"/>
          <w:szCs w:val="28"/>
        </w:rPr>
        <w:t>пункте 2</w:t>
      </w:r>
      <w:r>
        <w:rPr>
          <w:rFonts w:ascii="Times New Roman" w:hAnsi="Times New Roman"/>
          <w:sz w:val="28"/>
          <w:szCs w:val="28"/>
        </w:rPr>
        <w:t xml:space="preserve"> Порядка, в соответствии с </w:t>
      </w:r>
      <w:r w:rsidRPr="004D4101">
        <w:rPr>
          <w:rFonts w:ascii="Times New Roman" w:hAnsi="Times New Roman"/>
          <w:color w:val="000000"/>
          <w:sz w:val="28"/>
          <w:szCs w:val="28"/>
        </w:rPr>
        <w:t>направлениями</w:t>
      </w:r>
      <w:r>
        <w:rPr>
          <w:rFonts w:ascii="Times New Roman" w:hAnsi="Times New Roman"/>
          <w:sz w:val="28"/>
          <w:szCs w:val="28"/>
        </w:rPr>
        <w:t xml:space="preserve"> расходов согласно приложению № 1 к Порядку с приложением заверенных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 и других документов, подтверждающих оплату соответствующих направлений расходов.</w:t>
      </w:r>
      <w:proofErr w:type="gramEnd"/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правовыми и иными актами, регулирующими правоотношения по предоставлению субсидии АНО «ЦРКИ» в виде имущественного взноса в целях организации и проведения юбилейных мероприятий в сфере культуры и образования в области искусств,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sz w:val="28"/>
          <w:szCs w:val="28"/>
        </w:rPr>
        <w:t xml:space="preserve"> на обработку персональных данных в соответствии с требованиями законодательства Российской Федерации в области персональных данных.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информации, указанной в Заявке и представленных документах, подтверждаю.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Банковские реквизиты для перечисления субсидии: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расчетного счета ________________________________________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кредитной организации или отделения Центрального банка Российской Федерации ______________________________________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Банковский идентификационный код (БИК) _______________________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корреспондентского счета ________________________________</w:t>
      </w:r>
    </w:p>
    <w:p w:rsidR="004D4101" w:rsidRDefault="004D4101" w:rsidP="00AB70A4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(указывается перечень прилагаемых к Заявке документов)</w:t>
      </w:r>
      <w:r w:rsidR="00AB70A4">
        <w:rPr>
          <w:rFonts w:ascii="Times New Roman" w:hAnsi="Times New Roman"/>
          <w:sz w:val="28"/>
          <w:szCs w:val="28"/>
        </w:rPr>
        <w:t>.</w:t>
      </w:r>
    </w:p>
    <w:p w:rsidR="00AB70A4" w:rsidRDefault="00AB70A4" w:rsidP="00AB70A4">
      <w:pPr>
        <w:autoSpaceDE w:val="0"/>
        <w:autoSpaceDN w:val="0"/>
        <w:adjustRightInd w:val="0"/>
        <w:spacing w:line="22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70A4" w:rsidRDefault="00AB70A4" w:rsidP="00AB70A4">
      <w:pPr>
        <w:autoSpaceDE w:val="0"/>
        <w:autoSpaceDN w:val="0"/>
        <w:adjustRightInd w:val="0"/>
        <w:spacing w:line="22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70A4" w:rsidRDefault="00AB70A4" w:rsidP="00AB70A4">
      <w:pPr>
        <w:autoSpaceDE w:val="0"/>
        <w:autoSpaceDN w:val="0"/>
        <w:adjustRightInd w:val="0"/>
        <w:spacing w:line="22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1871"/>
        <w:gridCol w:w="340"/>
        <w:gridCol w:w="2699"/>
      </w:tblGrid>
      <w:tr w:rsidR="004D4101" w:rsidTr="00AB70A4">
        <w:tc>
          <w:tcPr>
            <w:tcW w:w="4503" w:type="dxa"/>
            <w:tcMar>
              <w:top w:w="0" w:type="dxa"/>
              <w:bottom w:w="0" w:type="dxa"/>
            </w:tcMar>
          </w:tcPr>
          <w:p w:rsidR="004D4101" w:rsidRDefault="004D4101" w:rsidP="00AB70A4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АНО «ЦРКИ»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D4101" w:rsidRDefault="004D4101" w:rsidP="00AB70A4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4D4101" w:rsidRDefault="004D4101" w:rsidP="00AB70A4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D4101" w:rsidRDefault="004D4101" w:rsidP="00AB70A4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101" w:rsidRPr="00AB70A4" w:rsidTr="00AB70A4">
        <w:tc>
          <w:tcPr>
            <w:tcW w:w="4503" w:type="dxa"/>
            <w:tcMar>
              <w:top w:w="0" w:type="dxa"/>
              <w:bottom w:w="0" w:type="dxa"/>
            </w:tcMar>
          </w:tcPr>
          <w:p w:rsidR="004D4101" w:rsidRPr="00AB70A4" w:rsidRDefault="004D4101" w:rsidP="00AB70A4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AB70A4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4D4101" w:rsidRPr="00AB70A4" w:rsidRDefault="004D4101" w:rsidP="00AB70A4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AB70A4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4D4101" w:rsidRDefault="004D4101" w:rsidP="00AB70A4">
      <w:pPr>
        <w:autoSpaceDE w:val="0"/>
        <w:autoSpaceDN w:val="0"/>
        <w:adjustRightInd w:val="0"/>
        <w:spacing w:line="228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____________20 ___ г.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5011"/>
      </w:tblGrid>
      <w:tr w:rsidR="00AB70A4" w:rsidTr="009A3E52">
        <w:tc>
          <w:tcPr>
            <w:tcW w:w="4560" w:type="dxa"/>
          </w:tcPr>
          <w:p w:rsidR="00AB70A4" w:rsidRDefault="00AB70A4" w:rsidP="009A3E52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AB70A4" w:rsidRPr="00DD1A22" w:rsidRDefault="00AB70A4" w:rsidP="009A3E52">
            <w:pPr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D1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70A4" w:rsidRDefault="00AB70A4" w:rsidP="009A3E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субсидии автономной некоммерческой </w:t>
            </w:r>
          </w:p>
          <w:p w:rsidR="00AB70A4" w:rsidRDefault="00AB70A4" w:rsidP="009A3E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организации «Центр развития креативных индустрий» в виде имущественного взноса </w:t>
            </w:r>
            <w:r w:rsidRPr="004D41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целях организации и проведения юбилейных мероприятий в сфере культуры и образования в области искусств </w:t>
            </w:r>
          </w:p>
        </w:tc>
      </w:tr>
    </w:tbl>
    <w:p w:rsidR="004D4101" w:rsidRDefault="004D4101" w:rsidP="00AB70A4">
      <w:pPr>
        <w:rPr>
          <w:rFonts w:ascii="Times New Roman" w:hAnsi="Times New Roman"/>
          <w:sz w:val="28"/>
          <w:szCs w:val="28"/>
        </w:rPr>
      </w:pPr>
    </w:p>
    <w:p w:rsidR="00AB70A4" w:rsidRDefault="00AB70A4" w:rsidP="004D41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D4101" w:rsidRDefault="004D4101" w:rsidP="004D41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</w:t>
      </w:r>
    </w:p>
    <w:p w:rsidR="004D4101" w:rsidRDefault="004D4101" w:rsidP="004D41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размера субсидии на 20____ г.</w:t>
      </w:r>
    </w:p>
    <w:p w:rsidR="004D4101" w:rsidRDefault="004D4101" w:rsidP="004D41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2749"/>
        <w:gridCol w:w="4062"/>
        <w:gridCol w:w="2019"/>
      </w:tblGrid>
      <w:tr w:rsidR="004D4101" w:rsidRPr="00AB70A4" w:rsidTr="00AB70A4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70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AB70A4">
              <w:rPr>
                <w:rFonts w:ascii="Times New Roman" w:hAnsi="Times New Roman"/>
                <w:sz w:val="24"/>
                <w:szCs w:val="24"/>
              </w:rPr>
              <w:t>/</w:t>
            </w:r>
            <w:r w:rsidRPr="00AB70A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 xml:space="preserve">Виды расходов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Планируемая сумма затрат, руб.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10"/>
            <w:bookmarkEnd w:id="1"/>
            <w:r w:rsidRPr="00AB70A4">
              <w:rPr>
                <w:rFonts w:ascii="Times New Roman" w:hAnsi="Times New Roman"/>
                <w:sz w:val="24"/>
                <w:szCs w:val="24"/>
              </w:rPr>
              <w:t>Сумма субсидии, руб.</w:t>
            </w:r>
          </w:p>
        </w:tc>
      </w:tr>
      <w:tr w:rsidR="004D4101" w:rsidRPr="00AB70A4" w:rsidTr="00AB70A4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D4101" w:rsidRPr="00AB70A4" w:rsidTr="00AB70A4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101" w:rsidRPr="00AB70A4" w:rsidTr="00AB70A4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101" w:rsidRPr="00AB70A4" w:rsidTr="00AB70A4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101" w:rsidRPr="00AB70A4" w:rsidTr="00AB70A4"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4101" w:rsidRDefault="004D4101" w:rsidP="004D41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D4101" w:rsidRPr="00AB70A4" w:rsidRDefault="004D4101" w:rsidP="004D4101">
      <w:pPr>
        <w:pStyle w:val="1"/>
        <w:keepNex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</w:rPr>
        <w:t xml:space="preserve">    </w:t>
      </w:r>
      <w:r w:rsidRPr="00AB70A4">
        <w:rPr>
          <w:sz w:val="28"/>
          <w:szCs w:val="28"/>
        </w:rPr>
        <w:t xml:space="preserve">Размер   предоставляемой   субсидии   (итоговая   сумма   из  </w:t>
      </w:r>
      <w:r w:rsidRPr="00AB70A4">
        <w:rPr>
          <w:color w:val="000000"/>
          <w:sz w:val="28"/>
          <w:szCs w:val="28"/>
        </w:rPr>
        <w:t>графы  4</w:t>
      </w:r>
      <w:r w:rsidRPr="00AB70A4">
        <w:rPr>
          <w:sz w:val="28"/>
          <w:szCs w:val="28"/>
        </w:rPr>
        <w:t>)</w:t>
      </w:r>
      <w:r w:rsidR="00AB70A4">
        <w:rPr>
          <w:sz w:val="28"/>
          <w:szCs w:val="28"/>
        </w:rPr>
        <w:t xml:space="preserve"> </w:t>
      </w:r>
      <w:r w:rsidRPr="00AB70A4">
        <w:rPr>
          <w:sz w:val="28"/>
          <w:szCs w:val="28"/>
        </w:rPr>
        <w:t>________________________________________</w:t>
      </w:r>
      <w:r w:rsidR="00AB70A4">
        <w:rPr>
          <w:sz w:val="28"/>
          <w:szCs w:val="28"/>
        </w:rPr>
        <w:t xml:space="preserve">_____________________ </w:t>
      </w:r>
      <w:r w:rsidRPr="00AB70A4">
        <w:rPr>
          <w:sz w:val="28"/>
          <w:szCs w:val="28"/>
        </w:rPr>
        <w:t>руб.</w:t>
      </w:r>
    </w:p>
    <w:p w:rsidR="004D4101" w:rsidRPr="00AB70A4" w:rsidRDefault="004D4101" w:rsidP="004D4101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B70A4">
        <w:rPr>
          <w:sz w:val="24"/>
          <w:szCs w:val="24"/>
        </w:rPr>
        <w:t xml:space="preserve">              </w:t>
      </w:r>
      <w:r w:rsidR="00AB70A4">
        <w:rPr>
          <w:sz w:val="24"/>
          <w:szCs w:val="24"/>
        </w:rPr>
        <w:t xml:space="preserve"> </w:t>
      </w:r>
      <w:r w:rsidR="00AB70A4">
        <w:rPr>
          <w:sz w:val="24"/>
          <w:szCs w:val="24"/>
        </w:rPr>
        <w:tab/>
      </w:r>
      <w:r w:rsidR="00AB70A4">
        <w:rPr>
          <w:sz w:val="24"/>
          <w:szCs w:val="24"/>
        </w:rPr>
        <w:tab/>
      </w:r>
      <w:r w:rsidR="00AB70A4">
        <w:rPr>
          <w:sz w:val="24"/>
          <w:szCs w:val="24"/>
        </w:rPr>
        <w:tab/>
        <w:t xml:space="preserve">   </w:t>
      </w:r>
      <w:r w:rsidRPr="00AB70A4">
        <w:rPr>
          <w:sz w:val="24"/>
          <w:szCs w:val="24"/>
        </w:rPr>
        <w:t>(сумма цифрами и прописью)</w:t>
      </w:r>
    </w:p>
    <w:p w:rsidR="004D4101" w:rsidRDefault="004D4101" w:rsidP="004D41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701"/>
        <w:gridCol w:w="1134"/>
        <w:gridCol w:w="1814"/>
      </w:tblGrid>
      <w:tr w:rsidR="004D4101" w:rsidTr="00AB70A4">
        <w:tc>
          <w:tcPr>
            <w:tcW w:w="4173" w:type="dxa"/>
            <w:tcMar>
              <w:top w:w="0" w:type="dxa"/>
              <w:bottom w:w="0" w:type="dxa"/>
            </w:tcMar>
          </w:tcPr>
          <w:p w:rsidR="004D4101" w:rsidRDefault="004D4101" w:rsidP="00AB7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АНО «ЦРКИ»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D4101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4D4101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D4101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101" w:rsidRPr="00AB70A4" w:rsidTr="00AB70A4">
        <w:tc>
          <w:tcPr>
            <w:tcW w:w="4173" w:type="dxa"/>
            <w:tcMar>
              <w:top w:w="0" w:type="dxa"/>
              <w:bottom w:w="0" w:type="dxa"/>
            </w:tcMar>
          </w:tcPr>
          <w:p w:rsidR="004D4101" w:rsidRPr="00AB70A4" w:rsidRDefault="004D4101" w:rsidP="00AB7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4D4101" w:rsidTr="00AB70A4">
        <w:tc>
          <w:tcPr>
            <w:tcW w:w="4173" w:type="dxa"/>
            <w:tcMar>
              <w:top w:w="0" w:type="dxa"/>
              <w:bottom w:w="0" w:type="dxa"/>
            </w:tcMar>
          </w:tcPr>
          <w:p w:rsidR="004D4101" w:rsidRDefault="004D4101" w:rsidP="00AB7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 АНО «ЦРКИ»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D4101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4D4101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D4101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101" w:rsidRPr="00AB70A4" w:rsidTr="00AB70A4">
        <w:tc>
          <w:tcPr>
            <w:tcW w:w="4173" w:type="dxa"/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D4101" w:rsidRPr="00AB70A4" w:rsidRDefault="004D4101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A4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4D4101" w:rsidRDefault="004D4101" w:rsidP="004D41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D4101" w:rsidRDefault="004D4101" w:rsidP="00AB70A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___________ 20___ г.</w:t>
      </w:r>
    </w:p>
    <w:p w:rsidR="004D4101" w:rsidRDefault="004D4101" w:rsidP="00AB70A4">
      <w:pPr>
        <w:autoSpaceDE w:val="0"/>
        <w:autoSpaceDN w:val="0"/>
        <w:adjustRightInd w:val="0"/>
        <w:spacing w:befor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4D4101" w:rsidRPr="00190FF9" w:rsidRDefault="004D410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D4101" w:rsidRPr="00190FF9" w:rsidSect="00190FF9">
      <w:headerReference w:type="default" r:id="rId2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AC" w:rsidRDefault="00AE24AC">
      <w:r>
        <w:separator/>
      </w:r>
    </w:p>
  </w:endnote>
  <w:endnote w:type="continuationSeparator" w:id="0">
    <w:p w:rsidR="00AE24AC" w:rsidRDefault="00AE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AC" w:rsidRDefault="00AE24AC">
      <w:r>
        <w:separator/>
      </w:r>
    </w:p>
  </w:footnote>
  <w:footnote w:type="continuationSeparator" w:id="0">
    <w:p w:rsidR="00AE24AC" w:rsidRDefault="00AE2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710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3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0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50B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410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102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B70A4"/>
    <w:rsid w:val="00AC3953"/>
    <w:rsid w:val="00AC7150"/>
    <w:rsid w:val="00AE1DCA"/>
    <w:rsid w:val="00AE24AC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4D4101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D4101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4D4101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D4101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6EA987AE48E5195B05240D9EA03C166BB7A410DB219F8A902AA34CD43DABCD749CDBAE550EA12175050998936A9C34114D9222E84A5E611F7F9F04074MDH" TargetMode="External"/><Relationship Id="rId18" Type="http://schemas.openxmlformats.org/officeDocument/2006/relationships/hyperlink" Target="consultantplus://offline/ref=E6EA987AE48E5195B05240D9EA03C166BB7A410DB214F9AA03A034CD43DABCD749CDBAE550EA12175550988B37A9C34114D9222E84A5E611F7F9F04074MDH" TargetMode="External"/><Relationship Id="rId26" Type="http://schemas.openxmlformats.org/officeDocument/2006/relationships/hyperlink" Target="consultantplus://offline/ref=E6EA987AE48E5195B05240D9EA03C166BB7A410DB214F9AA03A034CD43DABCD749CDBAE550EA12175550988B37A9C34114D9222E84A5E611F7F9F04074MD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EA987AE48E5195B0525ED4FC6F9F6CBB741A08B91CF4F85DFC329A1C8ABA82098DBCB013AE1F17555BCEDE76F79A1250922F289AB9E6177EMA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EA987AE48E5195B0525ED4FC6F9F6CBB741A09B61BF4F85DFC329A1C8ABA82098DBCB013AD1B15545BCEDE76F79A1250922F289AB9E6177EMAH" TargetMode="External"/><Relationship Id="rId17" Type="http://schemas.openxmlformats.org/officeDocument/2006/relationships/hyperlink" Target="consultantplus://offline/ref=E6EA987AE48E5195B0525ED4FC6F9F6CBC711D02B91EF4F85DFC329A1C8ABA82098DBCB214AC1D1D0101DEDA3FA0970E5088312E84B97EM5H" TargetMode="External"/><Relationship Id="rId25" Type="http://schemas.openxmlformats.org/officeDocument/2006/relationships/hyperlink" Target="consultantplus://offline/ref=E6EA987AE48E5195B0525ED4FC6F9F6CBC701D07B11BF4F85DFC329A1C8ABA82098DBCB214AC1D1D0101DEDA3FA0970E5088312E84B97EM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A987AE48E5195B0525ED4FC6F9F6CBC711D02B91EF4F85DFC329A1C8ABA82098DBCB214AE1B1D0101DEDA3FA0970E5088312E84B97EM5H" TargetMode="External"/><Relationship Id="rId20" Type="http://schemas.openxmlformats.org/officeDocument/2006/relationships/hyperlink" Target="consultantplus://offline/ref=E6EA987AE48E5195B0525ED4FC6F9F6CBB791707B114F4F85DFC329A1C8ABA821B8DE4BC11AE0116514E988F307AM1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E6EA987AE48E5195B0525ED4FC6F9F6CBC701D07B11BF4F85DFC329A1C8ABA82098DBCB214AE1B1D0101DEDA3FA0970E5088312E84B97EM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EA987AE48E5195B0525ED4FC6F9F6CBC711D02B91EF4F85DFC329A1C8ABA82098DBCB214AC1D1D0101DEDA3FA0970E5088312E84B97EM5H" TargetMode="External"/><Relationship Id="rId23" Type="http://schemas.openxmlformats.org/officeDocument/2006/relationships/hyperlink" Target="consultantplus://offline/ref=2FF14D25333F0DF770392F5EE3A1116B0708BC48ED3B8F2E73C0DEAD307F1AE584F66255DB8C24A0A6AC8591CCD160020EAB184000781C02C732BBEDk5t4H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E6EA987AE48E5195B05240D9EA03C166BB7A410DB214F9AA03A034CD43DABCD749CDBAE550EA121755509A8631A9C34114D9222E84A5E611F7F9F04074MD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6EA987AE48E5195B0525ED4FC6F9F6CBC711D02B91EF4F85DFC329A1C8ABA82098DBCB214AE1B1D0101DEDA3FA0970E5088312E84B97EM5H" TargetMode="External"/><Relationship Id="rId22" Type="http://schemas.openxmlformats.org/officeDocument/2006/relationships/hyperlink" Target="consultantplus://offline/ref=2FF14D25333F0DF770392F5EE3A1116B0708BC48ED3B8F2E73C0DEAD307F1AE584F66255DB8C24A0A6AC8590C4D160020EAB184000781C02C732BBEDk5t4H" TargetMode="External"/><Relationship Id="rId27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44CA-4143-4E61-AA94-22FA0727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16</TotalTime>
  <Pages>14</Pages>
  <Words>4909</Words>
  <Characters>27986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2023-07-14T07:54:00Z</dcterms:created>
  <dcterms:modified xsi:type="dcterms:W3CDTF">2023-07-14T14:05:00Z</dcterms:modified>
</cp:coreProperties>
</file>