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E7" w:rsidRDefault="00782DE7">
      <w:bookmarkStart w:id="0" w:name="_GoBack"/>
      <w:bookmarkEnd w:id="0"/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9CF241" wp14:editId="12066429">
            <wp:simplePos x="0" y="0"/>
            <wp:positionH relativeFrom="column">
              <wp:posOffset>-1080135</wp:posOffset>
            </wp:positionH>
            <wp:positionV relativeFrom="paragraph">
              <wp:posOffset>-405765</wp:posOffset>
            </wp:positionV>
            <wp:extent cx="7553325" cy="2276475"/>
            <wp:effectExtent l="0" t="0" r="9525" b="9525"/>
            <wp:wrapTopAndBottom/>
            <wp:docPr id="1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DE7" w:rsidRDefault="00304690" w:rsidP="0030469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="007C32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30 июня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334-рг</w:t>
      </w:r>
    </w:p>
    <w:p w:rsidR="00304690" w:rsidRDefault="00304690" w:rsidP="00304690">
      <w:pPr>
        <w:jc w:val="center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6"/>
        <w:gridCol w:w="3085"/>
        <w:gridCol w:w="2489"/>
      </w:tblGrid>
      <w:tr w:rsidR="00782DE7" w:rsidRPr="00953280" w:rsidTr="001B4C2B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782DE7" w:rsidRPr="00953280" w:rsidRDefault="00782DE7" w:rsidP="00782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Руководствуясь частью 5 статьи 37 Федерального закона от 6 октября 2003 года № 131-ФЗ «Об общих принципах организации местного самоуправления в Российской Федерации» назначить членами комиссии по проведению конкурса на замещение должности главы администрации муниципального образования – </w:t>
            </w:r>
            <w:r w:rsidR="00712B35" w:rsidRPr="00953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Михайловский</w:t>
            </w:r>
            <w:r w:rsidRPr="00953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Рязанской области следующих лиц: </w:t>
            </w:r>
          </w:p>
          <w:tbl>
            <w:tblPr>
              <w:tblStyle w:val="a3"/>
              <w:tblW w:w="93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68"/>
              <w:gridCol w:w="310"/>
              <w:gridCol w:w="6112"/>
            </w:tblGrid>
            <w:tr w:rsidR="00782DE7" w:rsidRPr="00953280" w:rsidTr="00953280">
              <w:tc>
                <w:tcPr>
                  <w:tcW w:w="2968" w:type="dxa"/>
                </w:tcPr>
                <w:p w:rsidR="00782DE7" w:rsidRPr="00953280" w:rsidRDefault="00EC1B5D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Дрейлих</w:t>
                  </w:r>
                </w:p>
                <w:p w:rsidR="00782DE7" w:rsidRPr="00953280" w:rsidRDefault="00EC1B5D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Виктор Валерьевич</w:t>
                  </w:r>
                </w:p>
              </w:tc>
              <w:tc>
                <w:tcPr>
                  <w:tcW w:w="310" w:type="dxa"/>
                </w:tcPr>
                <w:p w:rsidR="00782DE7" w:rsidRPr="00953280" w:rsidRDefault="00782DE7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12" w:type="dxa"/>
                </w:tcPr>
                <w:p w:rsidR="00782DE7" w:rsidRPr="00953280" w:rsidRDefault="00782DE7" w:rsidP="00782DE7">
                  <w:pPr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депутат Рязанской областной Думы (по согласованию)</w:t>
                  </w:r>
                </w:p>
                <w:p w:rsidR="00782DE7" w:rsidRPr="00953280" w:rsidRDefault="00782DE7" w:rsidP="00782DE7"/>
              </w:tc>
            </w:tr>
            <w:tr w:rsidR="00782DE7" w:rsidRPr="00953280" w:rsidTr="00953280">
              <w:tc>
                <w:tcPr>
                  <w:tcW w:w="2968" w:type="dxa"/>
                </w:tcPr>
                <w:p w:rsidR="00782DE7" w:rsidRPr="00953280" w:rsidRDefault="00782DE7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Сокуров</w:t>
                  </w:r>
                </w:p>
                <w:p w:rsidR="00782DE7" w:rsidRPr="00953280" w:rsidRDefault="00782DE7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Николай Николаевич</w:t>
                  </w:r>
                </w:p>
              </w:tc>
              <w:tc>
                <w:tcPr>
                  <w:tcW w:w="310" w:type="dxa"/>
                </w:tcPr>
                <w:p w:rsidR="00782DE7" w:rsidRPr="00953280" w:rsidRDefault="00782DE7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12" w:type="dxa"/>
                </w:tcPr>
                <w:p w:rsidR="00782DE7" w:rsidRPr="00953280" w:rsidRDefault="00782DE7" w:rsidP="00782DE7">
                  <w:pPr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 xml:space="preserve">начальник управления по вопросам организации местного самоуправления министерства </w:t>
                  </w:r>
                  <w:r w:rsidR="008A7100" w:rsidRPr="00953280">
                    <w:rPr>
                      <w:sz w:val="28"/>
                      <w:szCs w:val="28"/>
                    </w:rPr>
                    <w:t xml:space="preserve">территориальной политики </w:t>
                  </w:r>
                  <w:r w:rsidRPr="00953280">
                    <w:rPr>
                      <w:sz w:val="28"/>
                      <w:szCs w:val="28"/>
                    </w:rPr>
                    <w:t>Рязанской области</w:t>
                  </w:r>
                </w:p>
                <w:p w:rsidR="00782DE7" w:rsidRPr="00953280" w:rsidRDefault="00782DE7" w:rsidP="00782DE7"/>
              </w:tc>
            </w:tr>
            <w:tr w:rsidR="008A7100" w:rsidRPr="00953280" w:rsidTr="00953280">
              <w:tc>
                <w:tcPr>
                  <w:tcW w:w="2968" w:type="dxa"/>
                </w:tcPr>
                <w:p w:rsidR="008A7100" w:rsidRPr="00953280" w:rsidRDefault="008A7100" w:rsidP="008A7100">
                  <w:pPr>
                    <w:jc w:val="both"/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Фомина</w:t>
                  </w:r>
                </w:p>
                <w:p w:rsidR="008A7100" w:rsidRPr="00953280" w:rsidRDefault="008A7100" w:rsidP="008A7100">
                  <w:pPr>
                    <w:jc w:val="both"/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Жанна Александровна</w:t>
                  </w:r>
                </w:p>
              </w:tc>
              <w:tc>
                <w:tcPr>
                  <w:tcW w:w="310" w:type="dxa"/>
                </w:tcPr>
                <w:p w:rsidR="008A7100" w:rsidRPr="00953280" w:rsidRDefault="008A7100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12" w:type="dxa"/>
                </w:tcPr>
                <w:p w:rsidR="008A7100" w:rsidRPr="00953280" w:rsidRDefault="008A7100" w:rsidP="00782DE7">
                  <w:pPr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министр территориальной политики Рязанской области</w:t>
                  </w:r>
                </w:p>
                <w:p w:rsidR="008A7100" w:rsidRPr="00953280" w:rsidRDefault="008A7100" w:rsidP="00782DE7"/>
              </w:tc>
            </w:tr>
            <w:tr w:rsidR="00782DE7" w:rsidRPr="00953280" w:rsidTr="00953280">
              <w:tc>
                <w:tcPr>
                  <w:tcW w:w="2968" w:type="dxa"/>
                </w:tcPr>
                <w:p w:rsidR="00782DE7" w:rsidRPr="00953280" w:rsidRDefault="00782DE7" w:rsidP="001B4C2B">
                  <w:pPr>
                    <w:jc w:val="both"/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Штонда</w:t>
                  </w:r>
                </w:p>
                <w:p w:rsidR="00782DE7" w:rsidRPr="00953280" w:rsidRDefault="00782DE7" w:rsidP="001B4C2B">
                  <w:pPr>
                    <w:jc w:val="both"/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Татьяна Николаевна</w:t>
                  </w:r>
                </w:p>
              </w:tc>
              <w:tc>
                <w:tcPr>
                  <w:tcW w:w="310" w:type="dxa"/>
                </w:tcPr>
                <w:p w:rsidR="00782DE7" w:rsidRPr="00953280" w:rsidRDefault="00782DE7" w:rsidP="001B4C2B">
                  <w:pPr>
                    <w:jc w:val="both"/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12" w:type="dxa"/>
                </w:tcPr>
                <w:p w:rsidR="00782DE7" w:rsidRPr="00953280" w:rsidRDefault="00782DE7" w:rsidP="00F246F6">
                  <w:pPr>
                    <w:rPr>
                      <w:sz w:val="28"/>
                      <w:szCs w:val="28"/>
                    </w:rPr>
                  </w:pPr>
                  <w:r w:rsidRPr="00953280">
                    <w:rPr>
                      <w:sz w:val="28"/>
                      <w:szCs w:val="28"/>
                    </w:rPr>
                    <w:t xml:space="preserve">председатель Общественного совета при министерстве </w:t>
                  </w:r>
                  <w:r w:rsidR="00F246F6" w:rsidRPr="00953280">
                    <w:rPr>
                      <w:sz w:val="28"/>
                      <w:szCs w:val="28"/>
                    </w:rPr>
                    <w:t>территориальной</w:t>
                  </w:r>
                  <w:r w:rsidRPr="00953280">
                    <w:rPr>
                      <w:sz w:val="28"/>
                      <w:szCs w:val="28"/>
                    </w:rPr>
                    <w:t xml:space="preserve"> </w:t>
                  </w:r>
                  <w:r w:rsidR="00F246F6" w:rsidRPr="00953280">
                    <w:rPr>
                      <w:sz w:val="28"/>
                      <w:szCs w:val="28"/>
                    </w:rPr>
                    <w:t>политики</w:t>
                  </w:r>
                  <w:r w:rsidRPr="00953280">
                    <w:rPr>
                      <w:sz w:val="28"/>
                      <w:szCs w:val="28"/>
                    </w:rPr>
                    <w:t xml:space="preserve"> Рязанской области</w:t>
                  </w:r>
                  <w:r w:rsidR="00953280">
                    <w:rPr>
                      <w:sz w:val="28"/>
                      <w:szCs w:val="28"/>
                    </w:rPr>
                    <w:t xml:space="preserve"> (по согласованию)</w:t>
                  </w:r>
                  <w:r w:rsidR="00894ADD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82DE7" w:rsidRPr="00953280" w:rsidRDefault="00782DE7" w:rsidP="00782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DE7" w:rsidRPr="00953280" w:rsidTr="001B4C2B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782DE7" w:rsidRPr="00953280" w:rsidRDefault="00782DE7" w:rsidP="0078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E7" w:rsidRPr="00953280" w:rsidRDefault="00782DE7" w:rsidP="0078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E7" w:rsidRPr="00953280" w:rsidRDefault="00782DE7" w:rsidP="0078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E7" w:rsidRPr="00953280" w:rsidRDefault="00782DE7" w:rsidP="0078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782DE7" w:rsidRPr="00953280" w:rsidRDefault="00782DE7" w:rsidP="0078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1" w:type="pct"/>
          </w:tcPr>
          <w:p w:rsidR="00782DE7" w:rsidRPr="00953280" w:rsidRDefault="00782DE7" w:rsidP="00782DE7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E7" w:rsidRPr="00953280" w:rsidRDefault="00782DE7" w:rsidP="00782DE7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E7" w:rsidRPr="00953280" w:rsidRDefault="00782DE7" w:rsidP="00782DE7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E7" w:rsidRPr="00953280" w:rsidRDefault="00782DE7" w:rsidP="00782DE7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П.В. Малков</w:t>
            </w:r>
          </w:p>
        </w:tc>
      </w:tr>
    </w:tbl>
    <w:p w:rsidR="00A352B4" w:rsidRPr="00953280" w:rsidRDefault="00A352B4">
      <w:pPr>
        <w:rPr>
          <w:rFonts w:ascii="Times New Roman" w:hAnsi="Times New Roman" w:cs="Times New Roman"/>
        </w:rPr>
      </w:pPr>
    </w:p>
    <w:sectPr w:rsidR="00A352B4" w:rsidRPr="00953280" w:rsidSect="00953280">
      <w:pgSz w:w="11906" w:h="16838"/>
      <w:pgMar w:top="709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neHZnBddoJ6ZLhh2A0k3cuiI2c=" w:salt="H2PxojPVrayPBr5qevaSa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98"/>
    <w:rsid w:val="00304690"/>
    <w:rsid w:val="004D0562"/>
    <w:rsid w:val="00712B35"/>
    <w:rsid w:val="00782DE7"/>
    <w:rsid w:val="007C3294"/>
    <w:rsid w:val="00894ADD"/>
    <w:rsid w:val="008A7100"/>
    <w:rsid w:val="00953280"/>
    <w:rsid w:val="00A352B4"/>
    <w:rsid w:val="00AC0735"/>
    <w:rsid w:val="00DC5612"/>
    <w:rsid w:val="00E27398"/>
    <w:rsid w:val="00EC1B5D"/>
    <w:rsid w:val="00F2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snn-mt</dc:creator>
  <cp:keywords/>
  <dc:description/>
  <cp:lastModifiedBy>Лёксина М.А.</cp:lastModifiedBy>
  <cp:revision>13</cp:revision>
  <dcterms:created xsi:type="dcterms:W3CDTF">2022-11-25T07:40:00Z</dcterms:created>
  <dcterms:modified xsi:type="dcterms:W3CDTF">2023-07-03T07:56:00Z</dcterms:modified>
</cp:coreProperties>
</file>