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A6BCA" w:rsidRDefault="00B46A5A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BCA" w:rsidRDefault="00B46A5A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8A6BCA" w:rsidRDefault="00B46A5A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8A6BCA" w:rsidRDefault="008A6BCA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8A6BCA" w:rsidRDefault="008A6BCA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8A6BCA" w:rsidRDefault="00B46A5A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8A6BCA" w:rsidRDefault="008A6BCA">
      <w:pPr>
        <w:tabs>
          <w:tab w:val="left" w:pos="709"/>
        </w:tabs>
        <w:rPr>
          <w:b/>
          <w:sz w:val="28"/>
          <w:szCs w:val="28"/>
        </w:rPr>
      </w:pPr>
    </w:p>
    <w:p w:rsidR="008A6BCA" w:rsidRDefault="00B84A96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17 июля </w:t>
      </w:r>
      <w:r w:rsidR="00B46A5A">
        <w:rPr>
          <w:sz w:val="28"/>
          <w:szCs w:val="28"/>
        </w:rPr>
        <w:t>202</w:t>
      </w:r>
      <w:r w:rsidR="00B46A5A">
        <w:rPr>
          <w:sz w:val="28"/>
          <w:szCs w:val="28"/>
        </w:rPr>
        <w:t>3</w:t>
      </w:r>
      <w:r w:rsidR="00B46A5A">
        <w:rPr>
          <w:sz w:val="28"/>
          <w:szCs w:val="28"/>
        </w:rPr>
        <w:t xml:space="preserve"> г.                                          </w:t>
      </w:r>
      <w:r>
        <w:rPr>
          <w:sz w:val="28"/>
          <w:szCs w:val="28"/>
        </w:rPr>
        <w:t xml:space="preserve">                               </w:t>
      </w:r>
      <w:bookmarkStart w:id="0" w:name="_GoBack"/>
      <w:bookmarkEnd w:id="0"/>
      <w:r w:rsidR="00B46A5A">
        <w:rPr>
          <w:sz w:val="28"/>
          <w:szCs w:val="28"/>
        </w:rPr>
        <w:t xml:space="preserve">                           № </w:t>
      </w:r>
      <w:r>
        <w:rPr>
          <w:sz w:val="28"/>
          <w:szCs w:val="28"/>
        </w:rPr>
        <w:t>318-п</w:t>
      </w:r>
      <w:r w:rsidR="00B46A5A">
        <w:rPr>
          <w:sz w:val="28"/>
          <w:szCs w:val="28"/>
        </w:rPr>
        <w:t xml:space="preserve"> </w:t>
      </w:r>
    </w:p>
    <w:p w:rsidR="008A6BCA" w:rsidRDefault="008A6BCA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8A6BCA" w:rsidRDefault="00B46A5A">
      <w:pPr>
        <w:pStyle w:val="ConsPlusNormal"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8A6BCA" w:rsidRDefault="00B46A5A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Style w:val="12"/>
          <w:rFonts w:eastAsia="Microsoft YaHei"/>
          <w:color w:val="000000"/>
          <w:spacing w:val="0"/>
          <w:sz w:val="28"/>
          <w:szCs w:val="28"/>
          <w:shd w:val="clear" w:color="auto" w:fill="FFFFFF"/>
          <w:lang w:eastAsia="ru-RU"/>
        </w:rPr>
        <w:t>62:18:0080101:1384</w:t>
      </w:r>
      <w:r>
        <w:rPr>
          <w:rStyle w:val="12"/>
          <w:color w:val="000000"/>
          <w:spacing w:val="0"/>
          <w:sz w:val="28"/>
          <w:szCs w:val="28"/>
        </w:rPr>
        <w:t xml:space="preserve"> по адресу: Рязанская область, муниципальный район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Сасовский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, сельское поселение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Батьковское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поселок Батьки</w:t>
      </w:r>
    </w:p>
    <w:p w:rsidR="008A6BCA" w:rsidRDefault="008A6BC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A6BCA" w:rsidRDefault="00B46A5A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cs="PT Astra Serif"/>
          <w:color w:val="000000"/>
          <w:sz w:val="28"/>
          <w:szCs w:val="28"/>
          <w:highlight w:val="white"/>
        </w:rPr>
        <w:t xml:space="preserve">администрации муниципального образования — </w:t>
      </w:r>
      <w:proofErr w:type="spellStart"/>
      <w:r>
        <w:rPr>
          <w:rFonts w:cs="PT Astra Serif"/>
          <w:color w:val="000000"/>
          <w:sz w:val="28"/>
          <w:szCs w:val="28"/>
          <w:highlight w:val="white"/>
        </w:rPr>
        <w:t>Сасовский</w:t>
      </w:r>
      <w:proofErr w:type="spellEnd"/>
      <w:r>
        <w:rPr>
          <w:rFonts w:cs="PT Astra Serif"/>
          <w:color w:val="000000"/>
          <w:sz w:val="28"/>
          <w:szCs w:val="28"/>
          <w:highlight w:val="white"/>
        </w:rPr>
        <w:t xml:space="preserve"> муниципальный район Рязанской области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Style w:val="12"/>
          <w:rFonts w:eastAsia="Microsoft YaHei"/>
          <w:color w:val="000000"/>
          <w:spacing w:val="0"/>
          <w:sz w:val="28"/>
          <w:szCs w:val="28"/>
          <w:shd w:val="clear" w:color="auto" w:fill="FFFFFF"/>
          <w:lang w:eastAsia="ru-RU"/>
        </w:rPr>
        <w:t>62:18:0080101:1384</w:t>
      </w:r>
      <w:r>
        <w:rPr>
          <w:rStyle w:val="12"/>
          <w:color w:val="000000"/>
          <w:spacing w:val="0"/>
          <w:sz w:val="28"/>
          <w:szCs w:val="28"/>
        </w:rPr>
        <w:t xml:space="preserve"> по адресу: Рязанская область, муниципальный район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Са</w:t>
      </w:r>
      <w:r>
        <w:rPr>
          <w:rStyle w:val="12"/>
          <w:color w:val="000000"/>
          <w:spacing w:val="0"/>
          <w:sz w:val="28"/>
          <w:szCs w:val="28"/>
        </w:rPr>
        <w:t>совский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, сельское поселение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Батьковское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, поселок </w:t>
      </w:r>
      <w:proofErr w:type="gramStart"/>
      <w:r>
        <w:rPr>
          <w:rStyle w:val="12"/>
          <w:color w:val="000000"/>
          <w:spacing w:val="0"/>
          <w:sz w:val="28"/>
          <w:szCs w:val="28"/>
        </w:rPr>
        <w:t>Батьки</w:t>
      </w:r>
      <w:r>
        <w:rPr>
          <w:sz w:val="28"/>
          <w:szCs w:val="28"/>
          <w:highlight w:val="white"/>
        </w:rPr>
        <w:t>, с учетом заключения о результатах общественных обсуждений</w:t>
      </w:r>
      <w:r>
        <w:rPr>
          <w:sz w:val="28"/>
          <w:szCs w:val="28"/>
          <w:highlight w:val="white"/>
        </w:rPr>
        <w:br/>
        <w:t xml:space="preserve">от </w:t>
      </w:r>
      <w:r>
        <w:rPr>
          <w:color w:val="000000"/>
          <w:sz w:val="28"/>
          <w:szCs w:val="28"/>
          <w:highlight w:val="white"/>
        </w:rPr>
        <w:t>14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07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3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статьей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</w:t>
      </w:r>
      <w:r>
        <w:rPr>
          <w:sz w:val="28"/>
          <w:szCs w:val="28"/>
        </w:rPr>
        <w:t xml:space="preserve">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</w:t>
      </w:r>
      <w:proofErr w:type="gramEnd"/>
      <w:r>
        <w:rPr>
          <w:sz w:val="28"/>
          <w:szCs w:val="28"/>
        </w:rPr>
        <w:t xml:space="preserve"> архитектуры</w:t>
      </w:r>
      <w:r>
        <w:rPr>
          <w:sz w:val="28"/>
          <w:szCs w:val="28"/>
        </w:rPr>
        <w:br/>
        <w:t>и градостроительства Рязанской области»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главное управл</w:t>
      </w:r>
      <w:r>
        <w:rPr>
          <w:sz w:val="28"/>
          <w:szCs w:val="28"/>
        </w:rPr>
        <w:t>ение архитектуры</w:t>
      </w:r>
      <w:r>
        <w:rPr>
          <w:sz w:val="28"/>
          <w:szCs w:val="28"/>
        </w:rPr>
        <w:br/>
        <w:t>и градостроительства Рязанской области ПОСТАНОВЛЯЕТ:</w:t>
      </w:r>
    </w:p>
    <w:p w:rsidR="008A6BCA" w:rsidRDefault="00B46A5A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азрешение </w:t>
      </w:r>
      <w:r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 на зе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мельном участке с кадастровым номером </w:t>
      </w:r>
      <w:r>
        <w:rPr>
          <w:rStyle w:val="12"/>
          <w:rFonts w:eastAsia="Microsoft YaHei"/>
          <w:color w:val="000000"/>
          <w:spacing w:val="0"/>
          <w:sz w:val="28"/>
          <w:szCs w:val="28"/>
          <w:shd w:val="clear" w:color="auto" w:fill="FFFFFF"/>
          <w:lang w:eastAsia="ru-RU"/>
        </w:rPr>
        <w:t>62:18:0080101:1384</w:t>
      </w:r>
      <w:r>
        <w:rPr>
          <w:rStyle w:val="12"/>
          <w:color w:val="000000"/>
          <w:spacing w:val="0"/>
          <w:sz w:val="28"/>
          <w:szCs w:val="28"/>
        </w:rPr>
        <w:t xml:space="preserve"> по адресу: Рязанская область, муниципальный район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Сасовский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, сельское поселение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Батьковское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поселок Батьки,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в части 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>увеличения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максимального процента застройки в границах земельного участка с 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40 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% до 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>5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>0 %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>.</w:t>
      </w:r>
    </w:p>
    <w:p w:rsidR="008A6BCA" w:rsidRDefault="00B46A5A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Отделу кадровой работы и </w:t>
      </w:r>
      <w:r>
        <w:rPr>
          <w:rFonts w:ascii="Times New Roman" w:hAnsi="Times New Roman" w:cs="Times New Roman"/>
          <w:sz w:val="28"/>
          <w:szCs w:val="28"/>
          <w:lang w:eastAsia="ar-SA"/>
        </w:rPr>
        <w:t>делопроизводства обеспечить:</w:t>
      </w:r>
    </w:p>
    <w:p w:rsidR="008A6BCA" w:rsidRDefault="00B46A5A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  <w:proofErr w:type="gramEnd"/>
    </w:p>
    <w:p w:rsidR="008A6BCA" w:rsidRDefault="00B46A5A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опубликование настоящего постановления в сетевом издании «Рязанские </w:t>
      </w:r>
      <w:r>
        <w:rPr>
          <w:rFonts w:ascii="Times New Roman" w:hAnsi="Times New Roman" w:cs="Times New Roman"/>
          <w:sz w:val="28"/>
          <w:szCs w:val="28"/>
        </w:rPr>
        <w:lastRenderedPageBreak/>
        <w:t>ведомости» (www.rv-r</w:t>
      </w:r>
      <w:r>
        <w:rPr>
          <w:rFonts w:ascii="Times New Roman" w:hAnsi="Times New Roman" w:cs="Times New Roman"/>
          <w:sz w:val="28"/>
          <w:szCs w:val="28"/>
        </w:rPr>
        <w:t>yazan.ru) и на официальном интернет-портале правовой информации (www.pravo.gov.ru).</w:t>
      </w:r>
      <w:proofErr w:type="gramEnd"/>
    </w:p>
    <w:p w:rsidR="008A6BCA" w:rsidRDefault="00B46A5A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8A6BCA" w:rsidRDefault="00B46A5A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</w:t>
      </w:r>
      <w:r>
        <w:rPr>
          <w:rFonts w:ascii="Times New Roman" w:hAnsi="Times New Roman" w:cs="Times New Roman"/>
          <w:sz w:val="28"/>
          <w:szCs w:val="28"/>
        </w:rPr>
        <w:t>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8A6BCA" w:rsidRDefault="00B46A5A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Сасовский</w:t>
      </w:r>
      <w:proofErr w:type="spellEnd"/>
      <w:r>
        <w:rPr>
          <w:sz w:val="28"/>
          <w:szCs w:val="28"/>
        </w:rPr>
        <w:t xml:space="preserve"> муниципальный район</w:t>
      </w:r>
      <w:r>
        <w:rPr>
          <w:sz w:val="28"/>
          <w:szCs w:val="28"/>
        </w:rPr>
        <w:t xml:space="preserve"> Рязанской области, главе муниц</w:t>
      </w:r>
      <w:r>
        <w:rPr>
          <w:sz w:val="28"/>
          <w:szCs w:val="28"/>
        </w:rPr>
        <w:t xml:space="preserve">ипального образования — </w:t>
      </w:r>
      <w:proofErr w:type="spellStart"/>
      <w:r>
        <w:rPr>
          <w:sz w:val="28"/>
          <w:szCs w:val="28"/>
        </w:rPr>
        <w:t>Батьковское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proofErr w:type="spellStart"/>
      <w:r>
        <w:rPr>
          <w:sz w:val="28"/>
          <w:szCs w:val="28"/>
        </w:rPr>
        <w:t>Сасовского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</w:t>
      </w:r>
      <w:r>
        <w:rPr>
          <w:sz w:val="28"/>
          <w:szCs w:val="28"/>
        </w:rPr>
        <w:t>яющихся источниками официального опубликования правовых актов органов местного самоуправления.</w:t>
      </w:r>
    </w:p>
    <w:p w:rsidR="008A6BCA" w:rsidRDefault="00B46A5A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4. 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8A6BCA" w:rsidRDefault="008A6BCA">
      <w:pPr>
        <w:tabs>
          <w:tab w:val="left" w:pos="709"/>
        </w:tabs>
        <w:jc w:val="both"/>
        <w:rPr>
          <w:sz w:val="28"/>
          <w:szCs w:val="28"/>
        </w:rPr>
      </w:pPr>
    </w:p>
    <w:p w:rsidR="008A6BCA" w:rsidRDefault="008A6BCA">
      <w:pPr>
        <w:tabs>
          <w:tab w:val="left" w:pos="709"/>
        </w:tabs>
        <w:jc w:val="both"/>
        <w:rPr>
          <w:sz w:val="28"/>
          <w:szCs w:val="28"/>
        </w:rPr>
      </w:pPr>
    </w:p>
    <w:p w:rsidR="008A6BCA" w:rsidRDefault="008A6BCA">
      <w:pPr>
        <w:tabs>
          <w:tab w:val="left" w:pos="709"/>
        </w:tabs>
        <w:jc w:val="both"/>
        <w:rPr>
          <w:sz w:val="28"/>
          <w:szCs w:val="28"/>
        </w:rPr>
      </w:pPr>
    </w:p>
    <w:p w:rsidR="008A6BCA" w:rsidRDefault="00B46A5A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 xml:space="preserve">Начальник 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</w:t>
      </w:r>
      <w:r>
        <w:rPr>
          <w:color w:val="000000"/>
          <w:sz w:val="28"/>
          <w:szCs w:val="28"/>
          <w:highlight w:val="white"/>
          <w:lang w:eastAsia="ar-SA"/>
        </w:rPr>
        <w:t xml:space="preserve">                    Р.В. Шашкин</w:t>
      </w:r>
    </w:p>
    <w:p w:rsidR="008A6BCA" w:rsidRDefault="008A6BCA">
      <w:pPr>
        <w:tabs>
          <w:tab w:val="left" w:pos="709"/>
        </w:tabs>
        <w:jc w:val="both"/>
        <w:rPr>
          <w:sz w:val="28"/>
          <w:szCs w:val="28"/>
        </w:rPr>
      </w:pPr>
    </w:p>
    <w:p w:rsidR="008A6BCA" w:rsidRDefault="008A6BCA">
      <w:pPr>
        <w:tabs>
          <w:tab w:val="left" w:pos="709"/>
        </w:tabs>
        <w:jc w:val="both"/>
        <w:rPr>
          <w:sz w:val="28"/>
          <w:szCs w:val="28"/>
        </w:rPr>
      </w:pPr>
    </w:p>
    <w:p w:rsidR="008A6BCA" w:rsidRDefault="008A6BCA">
      <w:pPr>
        <w:tabs>
          <w:tab w:val="left" w:pos="709"/>
        </w:tabs>
        <w:jc w:val="both"/>
        <w:rPr>
          <w:sz w:val="28"/>
          <w:szCs w:val="28"/>
        </w:rPr>
      </w:pPr>
    </w:p>
    <w:p w:rsidR="008A6BCA" w:rsidRDefault="008A6BCA">
      <w:pPr>
        <w:tabs>
          <w:tab w:val="left" w:pos="709"/>
        </w:tabs>
        <w:jc w:val="both"/>
        <w:rPr>
          <w:sz w:val="28"/>
          <w:szCs w:val="28"/>
        </w:rPr>
      </w:pPr>
    </w:p>
    <w:p w:rsidR="008A6BCA" w:rsidRDefault="008A6BCA">
      <w:pPr>
        <w:tabs>
          <w:tab w:val="left" w:pos="709"/>
        </w:tabs>
        <w:jc w:val="both"/>
        <w:rPr>
          <w:sz w:val="28"/>
          <w:szCs w:val="28"/>
        </w:rPr>
      </w:pPr>
    </w:p>
    <w:p w:rsidR="008A6BCA" w:rsidRDefault="008A6BCA">
      <w:pPr>
        <w:tabs>
          <w:tab w:val="left" w:pos="709"/>
        </w:tabs>
        <w:jc w:val="both"/>
        <w:rPr>
          <w:sz w:val="28"/>
          <w:szCs w:val="28"/>
        </w:rPr>
      </w:pPr>
    </w:p>
    <w:p w:rsidR="008A6BCA" w:rsidRDefault="008A6BCA">
      <w:pPr>
        <w:tabs>
          <w:tab w:val="left" w:pos="709"/>
        </w:tabs>
        <w:jc w:val="both"/>
        <w:rPr>
          <w:sz w:val="28"/>
          <w:szCs w:val="28"/>
        </w:rPr>
      </w:pPr>
    </w:p>
    <w:p w:rsidR="008A6BCA" w:rsidRDefault="008A6BCA">
      <w:pPr>
        <w:tabs>
          <w:tab w:val="left" w:pos="709"/>
        </w:tabs>
        <w:jc w:val="both"/>
        <w:rPr>
          <w:sz w:val="28"/>
          <w:szCs w:val="28"/>
        </w:rPr>
      </w:pPr>
    </w:p>
    <w:sectPr w:rsidR="008A6BCA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A5A" w:rsidRDefault="00B46A5A">
      <w:r>
        <w:separator/>
      </w:r>
    </w:p>
  </w:endnote>
  <w:endnote w:type="continuationSeparator" w:id="0">
    <w:p w:rsidR="00B46A5A" w:rsidRDefault="00B4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A5A" w:rsidRDefault="00B46A5A">
      <w:r>
        <w:separator/>
      </w:r>
    </w:p>
  </w:footnote>
  <w:footnote w:type="continuationSeparator" w:id="0">
    <w:p w:rsidR="00B46A5A" w:rsidRDefault="00B46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BCA" w:rsidRDefault="008A6BCA">
    <w:pPr>
      <w:pStyle w:val="af1"/>
      <w:jc w:val="center"/>
    </w:pPr>
  </w:p>
  <w:p w:rsidR="008A6BCA" w:rsidRDefault="00B46A5A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BCA" w:rsidRDefault="008A6BCA">
    <w:pPr>
      <w:pStyle w:val="af1"/>
    </w:pPr>
  </w:p>
  <w:p w:rsidR="008A6BCA" w:rsidRDefault="008A6BCA">
    <w:pPr>
      <w:pStyle w:val="af1"/>
    </w:pPr>
  </w:p>
  <w:p w:rsidR="008A6BCA" w:rsidRDefault="008A6BCA">
    <w:pPr>
      <w:pStyle w:val="af1"/>
    </w:pPr>
  </w:p>
  <w:p w:rsidR="008A6BCA" w:rsidRDefault="008A6BCA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92F55"/>
    <w:multiLevelType w:val="multilevel"/>
    <w:tmpl w:val="281C075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E5F6549"/>
    <w:multiLevelType w:val="multilevel"/>
    <w:tmpl w:val="BF361D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BCA"/>
    <w:rsid w:val="008A6BCA"/>
    <w:rsid w:val="00B46A5A"/>
    <w:rsid w:val="00B8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3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4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1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189</cp:revision>
  <cp:lastPrinted>2023-07-17T10:31:00Z</cp:lastPrinted>
  <dcterms:created xsi:type="dcterms:W3CDTF">2023-07-18T05:54:00Z</dcterms:created>
  <dcterms:modified xsi:type="dcterms:W3CDTF">2023-07-18T05:58:00Z</dcterms:modified>
  <dc:language>ru-RU</dc:language>
</cp:coreProperties>
</file>