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 xml:space="preserve">№ </w:t>
      </w:r>
      <w:r w:rsidR="00E91FCE">
        <w:rPr>
          <w:sz w:val="28"/>
          <w:szCs w:val="28"/>
        </w:rPr>
        <w:t>2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2821D7">
        <w:rPr>
          <w:sz w:val="28"/>
          <w:szCs w:val="28"/>
        </w:rPr>
        <w:t>3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1675B4" w:rsidRPr="00B739E1" w:rsidRDefault="00A52C0B" w:rsidP="001675B4">
      <w:pPr>
        <w:ind w:left="4678"/>
        <w:jc w:val="both"/>
      </w:pPr>
      <w:r>
        <w:t>«</w:t>
      </w:r>
      <w:r w:rsidR="001675B4" w:rsidRPr="00B739E1">
        <w:t xml:space="preserve">Приложение № </w:t>
      </w:r>
      <w:r w:rsidR="00E91FCE">
        <w:t>2</w:t>
      </w:r>
    </w:p>
    <w:p w:rsidR="001675B4" w:rsidRPr="00B739E1" w:rsidRDefault="008D774F" w:rsidP="001675B4">
      <w:pPr>
        <w:ind w:left="4678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E91FCE" w:rsidRPr="002228C6" w:rsidRDefault="00E91FCE" w:rsidP="00E91FCE">
      <w:pPr>
        <w:ind w:right="321" w:firstLine="709"/>
        <w:jc w:val="center"/>
        <w:rPr>
          <w:sz w:val="28"/>
          <w:szCs w:val="28"/>
        </w:rPr>
      </w:pPr>
      <w:r w:rsidRPr="002228C6">
        <w:rPr>
          <w:sz w:val="28"/>
          <w:szCs w:val="28"/>
        </w:rPr>
        <w:t>ТАБЛИЦА КРИТЕРИЕВ</w:t>
      </w:r>
    </w:p>
    <w:p w:rsidR="00E91FCE" w:rsidRPr="002228C6" w:rsidRDefault="00E91FCE" w:rsidP="00E91FCE">
      <w:pPr>
        <w:ind w:right="850" w:firstLine="709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694"/>
        <w:gridCol w:w="1701"/>
      </w:tblGrid>
      <w:tr w:rsidR="00E91FCE" w:rsidRPr="002228C6" w:rsidTr="00176DFE">
        <w:tc>
          <w:tcPr>
            <w:tcW w:w="568" w:type="dxa"/>
            <w:vAlign w:val="center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2" w:right="-108" w:hanging="12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№</w:t>
            </w:r>
          </w:p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2" w:right="-108" w:hanging="12"/>
              <w:rPr>
                <w:sz w:val="28"/>
                <w:szCs w:val="28"/>
              </w:rPr>
            </w:pPr>
            <w:proofErr w:type="gramStart"/>
            <w:r w:rsidRPr="00796648">
              <w:rPr>
                <w:sz w:val="28"/>
                <w:szCs w:val="28"/>
              </w:rPr>
              <w:t>п</w:t>
            </w:r>
            <w:proofErr w:type="gramEnd"/>
            <w:r w:rsidRPr="00796648">
              <w:rPr>
                <w:sz w:val="28"/>
                <w:szCs w:val="28"/>
              </w:rPr>
              <w:t>/п</w:t>
            </w:r>
          </w:p>
        </w:tc>
        <w:tc>
          <w:tcPr>
            <w:tcW w:w="4819" w:type="dxa"/>
            <w:vAlign w:val="center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vAlign w:val="center"/>
          </w:tcPr>
          <w:p w:rsidR="00E91FCE" w:rsidRPr="00796648" w:rsidRDefault="00E91FCE" w:rsidP="00176DFE">
            <w:pPr>
              <w:widowControl w:val="0"/>
              <w:tabs>
                <w:tab w:val="left" w:pos="1451"/>
                <w:tab w:val="left" w:pos="1485"/>
              </w:tabs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701" w:type="dxa"/>
            <w:vAlign w:val="center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Балл оценки</w:t>
            </w:r>
          </w:p>
        </w:tc>
      </w:tr>
      <w:tr w:rsidR="00E91FCE" w:rsidRPr="002228C6" w:rsidTr="00E91FCE">
        <w:trPr>
          <w:trHeight w:val="1174"/>
        </w:trPr>
        <w:tc>
          <w:tcPr>
            <w:tcW w:w="568" w:type="dxa"/>
            <w:vMerge w:val="restart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  <w:vMerge w:val="restart"/>
          </w:tcPr>
          <w:p w:rsidR="00E91FCE" w:rsidRPr="00A21F12" w:rsidRDefault="00E91FCE" w:rsidP="00E91FCE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  <w:r w:rsidRPr="00A21F12">
              <w:rPr>
                <w:sz w:val="28"/>
                <w:szCs w:val="28"/>
              </w:rPr>
              <w:t xml:space="preserve">Наличие проекта, прошедшего отбор в соответствии с Порядком отбора проектов комплексного развития сельских территорий </w:t>
            </w:r>
            <w:r>
              <w:rPr>
                <w:sz w:val="28"/>
                <w:szCs w:val="28"/>
              </w:rPr>
              <w:t>(</w:t>
            </w:r>
            <w:r w:rsidRPr="00A21F12">
              <w:rPr>
                <w:sz w:val="28"/>
                <w:szCs w:val="28"/>
              </w:rPr>
              <w:t>агломераций</w:t>
            </w:r>
            <w:r>
              <w:rPr>
                <w:sz w:val="28"/>
                <w:szCs w:val="28"/>
              </w:rPr>
              <w:t>)</w:t>
            </w:r>
            <w:r w:rsidRPr="00A21F12">
              <w:rPr>
                <w:sz w:val="28"/>
                <w:szCs w:val="28"/>
              </w:rPr>
              <w:t>, утвержденным Министерством сельского хозяйства Российской Федерации</w:t>
            </w:r>
          </w:p>
        </w:tc>
        <w:tc>
          <w:tcPr>
            <w:tcW w:w="2694" w:type="dxa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отсутствие</w:t>
            </w:r>
          </w:p>
        </w:tc>
        <w:tc>
          <w:tcPr>
            <w:tcW w:w="1701" w:type="dxa"/>
          </w:tcPr>
          <w:p w:rsidR="00E91FCE" w:rsidRPr="00796648" w:rsidRDefault="00E91FCE" w:rsidP="00176DFE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0</w:t>
            </w:r>
          </w:p>
        </w:tc>
      </w:tr>
      <w:tr w:rsidR="00E91FCE" w:rsidRPr="002228C6" w:rsidTr="00176DFE">
        <w:trPr>
          <w:trHeight w:val="1127"/>
        </w:trPr>
        <w:tc>
          <w:tcPr>
            <w:tcW w:w="568" w:type="dxa"/>
            <w:vMerge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E91FCE" w:rsidRPr="00796648" w:rsidRDefault="00E91FCE" w:rsidP="00176DFE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10</w:t>
            </w:r>
          </w:p>
        </w:tc>
      </w:tr>
      <w:tr w:rsidR="00E91FCE" w:rsidRPr="002228C6" w:rsidTr="00176DFE">
        <w:trPr>
          <w:trHeight w:val="1799"/>
        </w:trPr>
        <w:tc>
          <w:tcPr>
            <w:tcW w:w="568" w:type="dxa"/>
            <w:vMerge w:val="restart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  <w:vMerge w:val="restart"/>
          </w:tcPr>
          <w:p w:rsidR="00E91FCE" w:rsidRPr="00796648" w:rsidRDefault="00E91FCE" w:rsidP="00E91FCE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 xml:space="preserve">Наличие в муниципальном образовании </w:t>
            </w:r>
            <w:proofErr w:type="spellStart"/>
            <w:r w:rsidRPr="00796648">
              <w:rPr>
                <w:sz w:val="28"/>
                <w:szCs w:val="28"/>
              </w:rPr>
              <w:t>незавершеного</w:t>
            </w:r>
            <w:proofErr w:type="spellEnd"/>
            <w:r w:rsidRPr="00796648">
              <w:rPr>
                <w:sz w:val="28"/>
                <w:szCs w:val="28"/>
              </w:rPr>
              <w:t xml:space="preserve"> проекта, начатого в предыдущие годы, ранее отобранного и включенного в перечень проектов, отобранных для субсидирования в соответствующем финансовом году</w:t>
            </w:r>
          </w:p>
        </w:tc>
        <w:tc>
          <w:tcPr>
            <w:tcW w:w="2694" w:type="dxa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отсутствие</w:t>
            </w:r>
          </w:p>
        </w:tc>
        <w:tc>
          <w:tcPr>
            <w:tcW w:w="1701" w:type="dxa"/>
          </w:tcPr>
          <w:p w:rsidR="00E91FCE" w:rsidRPr="00796648" w:rsidRDefault="00E91FCE" w:rsidP="00176DFE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0</w:t>
            </w:r>
          </w:p>
        </w:tc>
      </w:tr>
      <w:tr w:rsidR="00E91FCE" w:rsidRPr="001675B4" w:rsidTr="00176DFE">
        <w:trPr>
          <w:trHeight w:val="423"/>
        </w:trPr>
        <w:tc>
          <w:tcPr>
            <w:tcW w:w="568" w:type="dxa"/>
            <w:vMerge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E91FCE" w:rsidRPr="00796648" w:rsidRDefault="00E91FCE" w:rsidP="00176DFE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10</w:t>
            </w:r>
          </w:p>
        </w:tc>
      </w:tr>
      <w:tr w:rsidR="00E91FCE" w:rsidRPr="001675B4" w:rsidTr="00E91FCE">
        <w:trPr>
          <w:trHeight w:val="509"/>
        </w:trPr>
        <w:tc>
          <w:tcPr>
            <w:tcW w:w="568" w:type="dxa"/>
            <w:vMerge w:val="restart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  <w:vMerge w:val="restart"/>
          </w:tcPr>
          <w:p w:rsidR="00E91FCE" w:rsidRPr="00796648" w:rsidRDefault="00E91FCE" w:rsidP="00E91FCE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Наличие плана реализации проекта по форме, утвержденной Минсельхозом России</w:t>
            </w:r>
          </w:p>
        </w:tc>
        <w:tc>
          <w:tcPr>
            <w:tcW w:w="2694" w:type="dxa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отсутствие</w:t>
            </w:r>
          </w:p>
        </w:tc>
        <w:tc>
          <w:tcPr>
            <w:tcW w:w="1701" w:type="dxa"/>
          </w:tcPr>
          <w:p w:rsidR="00E91FCE" w:rsidRPr="00796648" w:rsidRDefault="00E91FCE" w:rsidP="00176DFE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0</w:t>
            </w:r>
          </w:p>
        </w:tc>
      </w:tr>
      <w:tr w:rsidR="00E91FCE" w:rsidRPr="001675B4" w:rsidTr="00E91FCE">
        <w:trPr>
          <w:trHeight w:val="417"/>
        </w:trPr>
        <w:tc>
          <w:tcPr>
            <w:tcW w:w="568" w:type="dxa"/>
            <w:vMerge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91FCE" w:rsidRPr="00796648" w:rsidRDefault="00E91FCE" w:rsidP="00176DFE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E91FCE" w:rsidRPr="00796648" w:rsidRDefault="00E91FCE" w:rsidP="00176DFE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10</w:t>
            </w:r>
            <w:r w:rsidR="00A52C0B">
              <w:rPr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F13F29" w:rsidRPr="00B739E1" w:rsidRDefault="001675B4" w:rsidP="001009A4">
      <w:pPr>
        <w:rPr>
          <w:sz w:val="28"/>
          <w:szCs w:val="28"/>
        </w:rPr>
      </w:pPr>
      <w:r w:rsidRPr="00B739E1">
        <w:rPr>
          <w:sz w:val="28"/>
          <w:szCs w:val="28"/>
        </w:rPr>
        <w:t xml:space="preserve">     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DA" w:rsidRDefault="002B67DA">
      <w:r>
        <w:separator/>
      </w:r>
    </w:p>
  </w:endnote>
  <w:endnote w:type="continuationSeparator" w:id="0">
    <w:p w:rsidR="002B67DA" w:rsidRDefault="002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DA" w:rsidRDefault="002B67DA">
      <w:r>
        <w:separator/>
      </w:r>
    </w:p>
  </w:footnote>
  <w:footnote w:type="continuationSeparator" w:id="0">
    <w:p w:rsidR="002B67DA" w:rsidRDefault="002B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27CC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3E9D"/>
    <w:rsid w:val="000E5D6A"/>
    <w:rsid w:val="000E5EBB"/>
    <w:rsid w:val="000F61A2"/>
    <w:rsid w:val="000F6A68"/>
    <w:rsid w:val="00100767"/>
    <w:rsid w:val="001009A4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21D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B67DA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4E6D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E7F63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5B10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2C0B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54B7"/>
    <w:rsid w:val="00B56F17"/>
    <w:rsid w:val="00B60DCC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0C2F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37940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1FCE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0748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6360-1623-429E-BF2A-1605B959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1243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37</cp:revision>
  <cp:lastPrinted>2021-01-13T09:02:00Z</cp:lastPrinted>
  <dcterms:created xsi:type="dcterms:W3CDTF">2020-12-28T13:17:00Z</dcterms:created>
  <dcterms:modified xsi:type="dcterms:W3CDTF">2023-07-03T05:43:00Z</dcterms:modified>
</cp:coreProperties>
</file>