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FD31A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FD31A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D1B3C" w:rsidRPr="00CE38EE" w:rsidRDefault="00ED1B3C" w:rsidP="00FD31A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ED1B3C" w:rsidRPr="00CE38EE" w:rsidTr="00CE38EE">
        <w:tc>
          <w:tcPr>
            <w:tcW w:w="10326" w:type="dxa"/>
            <w:shd w:val="clear" w:color="auto" w:fill="auto"/>
          </w:tcPr>
          <w:p w:rsidR="00ED1B3C" w:rsidRPr="00CE38EE" w:rsidRDefault="00ED1B3C" w:rsidP="00FD31A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D1B3C" w:rsidRPr="00CE38EE" w:rsidRDefault="00F66C76" w:rsidP="00FD31A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16.08.2023 № 491-р</w:t>
            </w:r>
            <w:bookmarkStart w:id="0" w:name="_GoBack"/>
            <w:bookmarkEnd w:id="0"/>
          </w:p>
        </w:tc>
      </w:tr>
      <w:tr w:rsidR="00ED1B3C" w:rsidRPr="00CE38EE" w:rsidTr="00CE38EE">
        <w:tc>
          <w:tcPr>
            <w:tcW w:w="10326" w:type="dxa"/>
            <w:shd w:val="clear" w:color="auto" w:fill="auto"/>
          </w:tcPr>
          <w:p w:rsidR="00ED1B3C" w:rsidRPr="00CE38EE" w:rsidRDefault="00ED1B3C" w:rsidP="00FD31A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D1B3C" w:rsidRPr="00CE38EE" w:rsidRDefault="00ED1B3C" w:rsidP="00FD31A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1B3C" w:rsidRDefault="00ED1B3C" w:rsidP="00FD31AC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2788"/>
        <w:gridCol w:w="1430"/>
        <w:gridCol w:w="945"/>
        <w:gridCol w:w="1535"/>
        <w:gridCol w:w="1431"/>
        <w:gridCol w:w="4040"/>
      </w:tblGrid>
      <w:tr w:rsidR="00ED1B3C" w:rsidRPr="00ED1B3C" w:rsidTr="00ED1B3C">
        <w:trPr>
          <w:trHeight w:val="396"/>
          <w:tblHeader/>
        </w:trPr>
        <w:tc>
          <w:tcPr>
            <w:tcW w:w="2290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B3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88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B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30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B3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B3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35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B3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B3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40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1B3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 w:val="restart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«Газопровод,</w:t>
            </w:r>
          </w:p>
          <w:p w:rsidR="00ED1B3C" w:rsidRPr="00ED1B3C" w:rsidRDefault="00ED1B3C" w:rsidP="00FD31AC">
            <w:pPr>
              <w:widowControl w:val="0"/>
              <w:suppressAutoHyphens/>
              <w:spacing w:line="235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назначение:              7.7 сооружения трубопроводного транспорта,</w:t>
            </w:r>
          </w:p>
          <w:p w:rsidR="00ED1B3C" w:rsidRPr="00ED1B3C" w:rsidRDefault="00ED1B3C" w:rsidP="00FD31AC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ED1B3C" w:rsidRPr="00ED1B3C" w:rsidRDefault="00ED1B3C" w:rsidP="00FD31AC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446 м</w:t>
            </w:r>
          </w:p>
        </w:tc>
        <w:tc>
          <w:tcPr>
            <w:tcW w:w="2788" w:type="dxa"/>
            <w:vMerge w:val="restart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 xml:space="preserve">Рязанская область,               г. Рязань, Центральный район, </w:t>
            </w:r>
            <w:proofErr w:type="spellStart"/>
            <w:r w:rsidRPr="00ED1B3C"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 w:rsidRPr="00ED1B3C">
              <w:rPr>
                <w:rFonts w:ascii="Times New Roman" w:hAnsi="Times New Roman"/>
                <w:sz w:val="24"/>
                <w:szCs w:val="24"/>
              </w:rPr>
              <w:t xml:space="preserve">. 59,                     от существующего газопровода по                    ул. </w:t>
            </w:r>
            <w:proofErr w:type="spellStart"/>
            <w:r w:rsidRPr="00ED1B3C">
              <w:rPr>
                <w:rFonts w:ascii="Times New Roman" w:hAnsi="Times New Roman"/>
                <w:sz w:val="24"/>
                <w:szCs w:val="24"/>
              </w:rPr>
              <w:t>Затинной</w:t>
            </w:r>
            <w:proofErr w:type="spellEnd"/>
            <w:r w:rsidRPr="00ED1B3C">
              <w:rPr>
                <w:rFonts w:ascii="Times New Roman" w:hAnsi="Times New Roman"/>
                <w:sz w:val="24"/>
                <w:szCs w:val="24"/>
              </w:rPr>
              <w:t xml:space="preserve"> у д. 88б, идущий по ул. </w:t>
            </w:r>
            <w:proofErr w:type="spellStart"/>
            <w:r w:rsidRPr="00ED1B3C">
              <w:rPr>
                <w:rFonts w:ascii="Times New Roman" w:hAnsi="Times New Roman"/>
                <w:sz w:val="24"/>
                <w:szCs w:val="24"/>
              </w:rPr>
              <w:t>Затинной</w:t>
            </w:r>
            <w:proofErr w:type="spellEnd"/>
            <w:r w:rsidRPr="00ED1B3C">
              <w:rPr>
                <w:rFonts w:ascii="Times New Roman" w:hAnsi="Times New Roman"/>
                <w:sz w:val="24"/>
                <w:szCs w:val="24"/>
              </w:rPr>
              <w:t>, пр. Речников до д. 10/5</w:t>
            </w:r>
          </w:p>
        </w:tc>
        <w:tc>
          <w:tcPr>
            <w:tcW w:w="1430" w:type="dxa"/>
            <w:vMerge w:val="restart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2007 ± 9</w:t>
            </w: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444756.96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1332541.38</w:t>
            </w:r>
          </w:p>
        </w:tc>
        <w:tc>
          <w:tcPr>
            <w:tcW w:w="4040" w:type="dxa"/>
            <w:vAlign w:val="center"/>
          </w:tcPr>
          <w:p w:rsidR="00ED1B3C" w:rsidRPr="00ED1B3C" w:rsidRDefault="00ED1B3C" w:rsidP="00FD31AC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96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444715.81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1332502.32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72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444697.51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1332484.95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64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444691.87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1332479.19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444663.70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1332450.56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6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444642.63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1332429.75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7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444628.70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1332415.41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8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444638.02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1332408.58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9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444644.52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1332414.52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444647.14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1332411.72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11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444643.42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1332404.58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18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12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444645.82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1332402.71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13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444672.38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1332378.92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14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444697.47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1332352.51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15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444722.21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1332324.02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16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444732.16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1332311.33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17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444733.27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1332310.32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18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444736.44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1332307.43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19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444747.21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1332297.94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20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444774.24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1332276.42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21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444798.29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1332256.06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22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444805.02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1332252.29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23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444805.65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1332253.19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24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444808.92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1332250.88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25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444806.20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1332247.04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26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444796.00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1332252.76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27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444771.70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1332273.32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28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444744.64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1332294.87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29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444733.77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1332304.45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30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444732.57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1332305.55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31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444731.75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1332304.74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32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444728.38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1332308.16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33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444729.05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1332308.81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34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444719.12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1332321.48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35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444694.51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1332349.82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36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444669.59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1332376.05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37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444643.26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1332399.64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38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444641.55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1332400.97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39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444633.52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1332385.52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40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444635.55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1332367.53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41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444637.32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1332358.57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42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444624.79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1332353.44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43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444623.27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1332357.14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44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444632.75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1332361.02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45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444631.63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1332366.76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46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444629.41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1332386.28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47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444638.30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1332403.41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48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444624.99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1332413.17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49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444623.96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1332414.32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50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444623.45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1332414.88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51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444622.04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1332416.11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52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444625.38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1332419.96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53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444626.25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1332419.20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54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444639.82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1332432.59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55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444660.87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1332453.38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56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444689.01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1332481.99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57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444694.70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1332487.80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58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444713.05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1332505.22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59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444754.20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1332544.28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ED1B3C" w:rsidRPr="00ED1B3C" w:rsidTr="00ED1B3C">
        <w:trPr>
          <w:trHeight w:val="23"/>
        </w:trPr>
        <w:tc>
          <w:tcPr>
            <w:tcW w:w="229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88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D1B3C" w:rsidRPr="00ED1B3C" w:rsidRDefault="00ED1B3C" w:rsidP="00FD31AC">
            <w:pPr>
              <w:widowControl w:val="0"/>
              <w:suppressAutoHyphens/>
              <w:snapToGri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ED1B3C" w:rsidRPr="00ED1B3C" w:rsidRDefault="00ED1B3C" w:rsidP="00FD31AC">
            <w:pPr>
              <w:widowControl w:val="0"/>
              <w:shd w:val="clear" w:color="auto" w:fill="FFFFFF"/>
              <w:suppressAutoHyphens/>
              <w:spacing w:line="235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ED1B3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1</w:t>
            </w:r>
          </w:p>
        </w:tc>
        <w:tc>
          <w:tcPr>
            <w:tcW w:w="1535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444756.96</w:t>
            </w:r>
          </w:p>
        </w:tc>
        <w:tc>
          <w:tcPr>
            <w:tcW w:w="1431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B3C">
              <w:rPr>
                <w:rFonts w:ascii="Times New Roman" w:hAnsi="Times New Roman"/>
                <w:sz w:val="24"/>
                <w:szCs w:val="24"/>
              </w:rPr>
              <w:t>1332541.38</w:t>
            </w:r>
          </w:p>
        </w:tc>
        <w:tc>
          <w:tcPr>
            <w:tcW w:w="4040" w:type="dxa"/>
          </w:tcPr>
          <w:p w:rsidR="00ED1B3C" w:rsidRPr="00ED1B3C" w:rsidRDefault="00ED1B3C" w:rsidP="00FD31AC">
            <w:pPr>
              <w:suppressAutoHyphens/>
              <w:spacing w:line="235" w:lineRule="auto"/>
              <w:jc w:val="center"/>
            </w:pPr>
            <w:r w:rsidRPr="00ED1B3C">
              <w:rPr>
                <w:rFonts w:ascii="Times New Roman" w:hAnsi="Times New Roman"/>
                <w:sz w:val="24"/>
                <w:szCs w:val="24"/>
              </w:rPr>
              <w:t>аналитический метод 0,1»</w:t>
            </w:r>
          </w:p>
        </w:tc>
      </w:tr>
    </w:tbl>
    <w:p w:rsidR="00ED1B3C" w:rsidRPr="00FD31AC" w:rsidRDefault="00ED1B3C" w:rsidP="00190FF9">
      <w:pPr>
        <w:spacing w:line="192" w:lineRule="auto"/>
        <w:jc w:val="center"/>
        <w:rPr>
          <w:rFonts w:ascii="Times New Roman" w:hAnsi="Times New Roman"/>
          <w:sz w:val="4"/>
          <w:szCs w:val="4"/>
        </w:rPr>
      </w:pPr>
    </w:p>
    <w:sectPr w:rsidR="00ED1B3C" w:rsidRPr="00FD31AC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87" w:rsidRDefault="00C43787">
      <w:r>
        <w:separator/>
      </w:r>
    </w:p>
  </w:endnote>
  <w:endnote w:type="continuationSeparator" w:id="0">
    <w:p w:rsidR="00C43787" w:rsidRDefault="00C4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87" w:rsidRDefault="00C43787">
      <w:r>
        <w:separator/>
      </w:r>
    </w:p>
  </w:footnote>
  <w:footnote w:type="continuationSeparator" w:id="0">
    <w:p w:rsidR="00C43787" w:rsidRDefault="00C43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66C7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3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378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B3C"/>
    <w:rsid w:val="00ED1FDE"/>
    <w:rsid w:val="00F06EFB"/>
    <w:rsid w:val="00F1529E"/>
    <w:rsid w:val="00F16F07"/>
    <w:rsid w:val="00F45975"/>
    <w:rsid w:val="00F45B7C"/>
    <w:rsid w:val="00F45FCE"/>
    <w:rsid w:val="00F66C76"/>
    <w:rsid w:val="00F9334F"/>
    <w:rsid w:val="00F97D7F"/>
    <w:rsid w:val="00FA122C"/>
    <w:rsid w:val="00FA3B95"/>
    <w:rsid w:val="00FC1278"/>
    <w:rsid w:val="00FD31A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2023-08-15T07:27:00Z</cp:lastPrinted>
  <dcterms:created xsi:type="dcterms:W3CDTF">2023-08-15T07:25:00Z</dcterms:created>
  <dcterms:modified xsi:type="dcterms:W3CDTF">2023-08-16T12:46:00Z</dcterms:modified>
</cp:coreProperties>
</file>