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311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генерального плана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Болоньское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Клепиковского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Болонь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60 лет Октября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Болонь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60 лет Октября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1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Болоньское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Клепиковского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1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04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.0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9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.2023: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Большое Курапово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17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Малое Курапово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7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Клин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(д.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Каширово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6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11:1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Аристово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40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Колычево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(автобусная остановка)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Козельское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55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до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д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Просковьино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13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0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до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-</w:t>
      </w:r>
      <w:r>
        <w:rPr>
          <w:rFonts w:cs="PT Astra Serif"/>
          <w:color w:val="000000"/>
          <w:sz w:val="26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Мосеево</w:t>
      </w:r>
      <w:r>
        <w:rPr>
          <w:rFonts w:cs="PT Astra Serif"/>
          <w:color w:val="000000"/>
          <w:sz w:val="26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20</w:t>
      </w:r>
      <w:r>
        <w:rPr>
          <w:rFonts w:cs="PT Astra Serif"/>
          <w:color w:val="000000"/>
          <w:sz w:val="26"/>
          <w:szCs w:val="26"/>
          <w:highlight w:val="white"/>
        </w:rPr>
        <w:t>) с 1</w:t>
      </w:r>
      <w:r>
        <w:rPr>
          <w:rFonts w:cs="PT Astra Serif"/>
          <w:color w:val="000000"/>
          <w:sz w:val="26"/>
          <w:szCs w:val="26"/>
          <w:highlight w:val="white"/>
        </w:rPr>
        <w:t>2</w:t>
      </w:r>
      <w:r>
        <w:rPr>
          <w:rFonts w:cs="PT Astra Serif"/>
          <w:color w:val="000000"/>
          <w:sz w:val="26"/>
          <w:szCs w:val="26"/>
          <w:highlight w:val="white"/>
        </w:rPr>
        <w:t>:</w:t>
      </w:r>
      <w:r>
        <w:rPr>
          <w:rFonts w:cs="PT Astra Serif"/>
          <w:color w:val="000000"/>
          <w:sz w:val="26"/>
          <w:szCs w:val="26"/>
          <w:highlight w:val="white"/>
        </w:rPr>
        <w:t>25</w:t>
      </w:r>
      <w:r>
        <w:rPr>
          <w:rFonts w:cs="PT Astra Serif"/>
          <w:color w:val="000000"/>
          <w:sz w:val="26"/>
          <w:szCs w:val="26"/>
          <w:highlight w:val="white"/>
        </w:rPr>
        <w:t xml:space="preserve"> до 1</w:t>
      </w:r>
      <w:r>
        <w:rPr>
          <w:rFonts w:cs="PT Astra Serif"/>
          <w:color w:val="000000"/>
          <w:sz w:val="26"/>
          <w:szCs w:val="26"/>
          <w:highlight w:val="white"/>
        </w:rPr>
        <w:t>2</w:t>
      </w:r>
      <w:r>
        <w:rPr>
          <w:rFonts w:cs="PT Astra Serif"/>
          <w:color w:val="000000"/>
          <w:sz w:val="26"/>
          <w:szCs w:val="26"/>
          <w:highlight w:val="white"/>
        </w:rPr>
        <w:t>:</w:t>
      </w:r>
      <w:r>
        <w:rPr>
          <w:rFonts w:cs="PT Astra Serif"/>
          <w:color w:val="000000"/>
          <w:sz w:val="26"/>
          <w:szCs w:val="26"/>
          <w:highlight w:val="white"/>
        </w:rPr>
        <w:t>35</w:t>
      </w:r>
      <w:r>
        <w:rPr>
          <w:rFonts w:cs="PT Astra Serif"/>
          <w:color w:val="00000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 w:val="26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Сонино</w:t>
      </w:r>
      <w:r>
        <w:rPr>
          <w:rFonts w:cs="PT Astra Serif"/>
          <w:color w:val="000000"/>
          <w:sz w:val="26"/>
          <w:szCs w:val="26"/>
          <w:highlight w:val="whit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20</w:t>
      </w:r>
      <w:r>
        <w:rPr>
          <w:rFonts w:cs="PT Astra Serif"/>
          <w:color w:val="000000"/>
          <w:sz w:val="26"/>
          <w:szCs w:val="26"/>
          <w:highlight w:val="white"/>
        </w:rPr>
        <w:t>) с 1</w:t>
      </w:r>
      <w:r>
        <w:rPr>
          <w:rFonts w:cs="PT Astra Serif"/>
          <w:color w:val="000000"/>
          <w:sz w:val="26"/>
          <w:szCs w:val="26"/>
          <w:highlight w:val="white"/>
        </w:rPr>
        <w:t>2</w:t>
      </w:r>
      <w:r>
        <w:rPr>
          <w:rFonts w:cs="PT Astra Serif"/>
          <w:color w:val="000000"/>
          <w:sz w:val="26"/>
          <w:szCs w:val="26"/>
          <w:highlight w:val="white"/>
        </w:rPr>
        <w:t>:</w:t>
      </w:r>
      <w:r>
        <w:rPr>
          <w:rFonts w:cs="PT Astra Serif"/>
          <w:color w:val="000000"/>
          <w:sz w:val="26"/>
          <w:szCs w:val="26"/>
          <w:highlight w:val="white"/>
        </w:rPr>
        <w:t>4</w:t>
      </w:r>
      <w:r>
        <w:rPr>
          <w:rFonts w:cs="PT Astra Serif"/>
          <w:color w:val="000000"/>
          <w:sz w:val="26"/>
          <w:szCs w:val="26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color w:val="000000"/>
          <w:sz w:val="26"/>
          <w:szCs w:val="26"/>
          <w:highlight w:val="white"/>
        </w:rPr>
        <w:t>:</w:t>
      </w:r>
      <w:r>
        <w:rPr>
          <w:rFonts w:cs="PT Astra Serif"/>
          <w:color w:val="000000"/>
          <w:sz w:val="26"/>
          <w:szCs w:val="26"/>
          <w:highlight w:val="white"/>
        </w:rPr>
        <w:t>5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 w:val="26"/>
          <w:szCs w:val="26"/>
          <w:highlight w:val="whit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color w:val="000000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PT Astra Serif"/>
          <w:color w:val="00000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д.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Пансурово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PT Astra Serif"/>
          <w:color w:val="000000"/>
          <w:sz w:val="26"/>
          <w:szCs w:val="26"/>
          <w:highlight w:val="whit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34</w:t>
      </w:r>
      <w:r>
        <w:rPr>
          <w:rFonts w:cs="PT Astra Serif"/>
          <w:color w:val="000000"/>
          <w:sz w:val="26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cs="PT Astra Serif"/>
          <w:color w:val="000000"/>
          <w:sz w:val="26"/>
          <w:szCs w:val="26"/>
          <w:highlight w:val="white"/>
        </w:rPr>
        <w:t>:</w:t>
      </w:r>
      <w:r>
        <w:rPr>
          <w:rFonts w:cs="PT Astra Serif"/>
          <w:color w:val="000000"/>
          <w:sz w:val="26"/>
          <w:szCs w:val="26"/>
          <w:highlight w:val="white"/>
        </w:rPr>
        <w:t>0</w:t>
      </w:r>
      <w:r>
        <w:rPr>
          <w:rFonts w:cs="PT Astra Serif"/>
          <w:color w:val="000000"/>
          <w:sz w:val="26"/>
          <w:szCs w:val="26"/>
          <w:highlight w:val="white"/>
        </w:rPr>
        <w:t>0 до 1</w:t>
      </w:r>
      <w:r>
        <w:rPr>
          <w:rFonts w:cs="PT Astra Serif"/>
          <w:color w:val="000000"/>
          <w:sz w:val="26"/>
          <w:szCs w:val="26"/>
          <w:highlight w:val="white"/>
        </w:rPr>
        <w:t>3</w:t>
      </w:r>
      <w:r>
        <w:rPr>
          <w:rFonts w:cs="PT Astra Serif"/>
          <w:color w:val="000000"/>
          <w:sz w:val="26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 w:val="26"/>
          <w:szCs w:val="26"/>
          <w:highlight w:val="white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Лебедино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(автобусная остановка) с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Нефедово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13:35 до 13:45;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Шакино (д. 16) с 13:50 до 14:00;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Карпово (д. 5) с 14:05 до 14:15;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с. Тюково (д. 7, здание администрации) с 14:20 до 14:30;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Макеево (д. 19) с 14:35 до 14:45;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Мягково (д. 19) с 14:50 до 15:00;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Тетерино (д. 8) с 15:10 до 15:20;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05.09.2023: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Зубово (д. 8) с 11:00 до 11:10;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Аверькиево (д. 33) с 11:20 до 11:30;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с. Стружаны (Успенская Церковь) с 11:40 до 11:50;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Дунино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12:00 до 12:10;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д. Чебукино </w:t>
        <w:softHyphen/>
        <w:t>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12:20 до 12:30;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Маньщино (д. 5) с 12:50 до 13:00;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Большая Матвеевка (д. 4) с 13:20 до 13:30;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Малая Матвеевка (въезд в населенный пункт) с 13:40 до 13:50;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Анциферово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14:00 до 14:10;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Алтухово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14:20 до 14:30;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Русаново (д. 4) с 14:50 до 15:00;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Фомино (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15:10 до 15:20;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пос. ст Пилево (д. 3) с 15:30 до 15:40;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Владычино (д. 16) с 16:30 до 16:40;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06.09.2023: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п. Болонь, ул. 60 лет Октября, д. 6 (здание администрации) с 11:00 до 11:30;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Беломутово (въезд в населенный пункт) с 12:00 до 12:10;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Новоселки (въезд в населенный пункт) с 2630 до 12:40;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д. Давыдово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(въезд в населенный пункт) с 13:00 до 13:10;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Клепиковский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х. Сильма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(въезд в населенный пункт) с 13:30 до 13:40.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Болоньское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Клепиковского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06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Клепиковский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Болонь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60 лет Октября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456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1126</TotalTime>
  <Application>LibreOffice/6.4.4.2$Linux_X86_64 LibreOffice_project/40$Build-2</Application>
  <Pages>3</Pages>
  <Words>1133</Words>
  <Characters>7446</Characters>
  <CharactersWithSpaces>8554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2022-11-29T15:16:42Z</cp:lastPrinted>
  <dcterms:modified xsi:type="dcterms:W3CDTF">2023-08-21T16:46:51Z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