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2400" w:rsidRDefault="0071494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400" w:rsidRDefault="0071494E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E2400" w:rsidRDefault="0071494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E2400" w:rsidRDefault="005E2400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E2400" w:rsidRDefault="005E2400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E2400" w:rsidRDefault="0071494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E2400" w:rsidRDefault="005E240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E2400" w:rsidRDefault="005E240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E2400" w:rsidRDefault="000934C7">
      <w:pPr>
        <w:tabs>
          <w:tab w:val="left" w:pos="709"/>
        </w:tabs>
      </w:pPr>
      <w:r>
        <w:rPr>
          <w:sz w:val="28"/>
          <w:szCs w:val="28"/>
        </w:rPr>
        <w:t xml:space="preserve">07 августа </w:t>
      </w:r>
      <w:r w:rsidR="0071494E">
        <w:rPr>
          <w:sz w:val="28"/>
          <w:szCs w:val="28"/>
        </w:rPr>
        <w:t>202</w:t>
      </w:r>
      <w:r w:rsidR="0071494E">
        <w:rPr>
          <w:sz w:val="28"/>
          <w:szCs w:val="28"/>
        </w:rPr>
        <w:t>3</w:t>
      </w:r>
      <w:r w:rsidR="0071494E">
        <w:rPr>
          <w:sz w:val="28"/>
          <w:szCs w:val="28"/>
        </w:rPr>
        <w:t xml:space="preserve"> г.               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 w:rsidR="0071494E">
        <w:rPr>
          <w:sz w:val="28"/>
          <w:szCs w:val="28"/>
        </w:rPr>
        <w:t xml:space="preserve">                          № </w:t>
      </w:r>
      <w:r>
        <w:rPr>
          <w:sz w:val="28"/>
          <w:szCs w:val="28"/>
        </w:rPr>
        <w:t>355-п</w:t>
      </w:r>
      <w:r w:rsidR="0071494E">
        <w:rPr>
          <w:sz w:val="28"/>
          <w:szCs w:val="28"/>
          <w:u w:val="single"/>
        </w:rPr>
        <w:t xml:space="preserve">           </w:t>
      </w:r>
    </w:p>
    <w:p w:rsidR="005E2400" w:rsidRDefault="005E240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E2400" w:rsidRDefault="005E240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E2400" w:rsidRDefault="0071494E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62:02:0020707:714 по адресу: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Осово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ул. Центральная</w:t>
      </w:r>
    </w:p>
    <w:p w:rsidR="005E2400" w:rsidRDefault="005E2400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E2400" w:rsidRDefault="0071494E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администрации муниципального образования — </w:t>
      </w:r>
      <w:proofErr w:type="spellStart"/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Захаровский</w:t>
      </w:r>
      <w:proofErr w:type="spellEnd"/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муниципальный район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62:02:0020707:714 по адресу: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Осово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</w:t>
      </w:r>
      <w:r>
        <w:rPr>
          <w:rStyle w:val="12"/>
          <w:iCs/>
          <w:color w:val="000000"/>
          <w:spacing w:val="0"/>
          <w:sz w:val="28"/>
          <w:szCs w:val="28"/>
        </w:rPr>
        <w:br/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ул. Центральная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.08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</w:t>
      </w:r>
      <w:r>
        <w:rPr>
          <w:rFonts w:ascii="Times New Roman" w:hAnsi="Times New Roman" w:cs="Times New Roman"/>
          <w:sz w:val="28"/>
          <w:szCs w:val="28"/>
        </w:rPr>
        <w:t>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</w:t>
      </w:r>
      <w:r>
        <w:rPr>
          <w:rFonts w:ascii="Times New Roman" w:hAnsi="Times New Roman" w:cs="Times New Roman"/>
          <w:sz w:val="28"/>
          <w:szCs w:val="28"/>
        </w:rPr>
        <w:t xml:space="preserve">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E2400" w:rsidRDefault="0071494E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62:02:0020707:714 по адресу: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Осово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ул. Центральная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Для ведения личного подсобного хозяйства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400" w:rsidRDefault="0071494E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5E2400" w:rsidRDefault="0071494E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5E2400" w:rsidRDefault="0071494E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t xml:space="preserve">2) опубликование </w:t>
      </w:r>
      <w:r>
        <w:rPr>
          <w:sz w:val="28"/>
          <w:szCs w:val="28"/>
        </w:rPr>
        <w:t>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5E2400" w:rsidRDefault="0071494E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</w:t>
      </w:r>
      <w:r>
        <w:rPr>
          <w:rFonts w:ascii="Times New Roman" w:hAnsi="Times New Roman" w:cs="Times New Roman"/>
          <w:sz w:val="28"/>
          <w:szCs w:val="28"/>
        </w:rPr>
        <w:t>нской области»:</w:t>
      </w:r>
    </w:p>
    <w:p w:rsidR="005E2400" w:rsidRDefault="0071494E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5E2400" w:rsidRDefault="0071494E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5E2400" w:rsidRDefault="0071494E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Большекоровинское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</w:t>
      </w:r>
      <w:r>
        <w:rPr>
          <w:rFonts w:ascii="Times New Roman" w:hAnsi="Times New Roman" w:cs="Times New Roman"/>
          <w:sz w:val="28"/>
          <w:szCs w:val="28"/>
          <w:highlight w:val="white"/>
        </w:rPr>
        <w:t>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5E2400" w:rsidRDefault="0071494E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</w:t>
      </w:r>
      <w:r>
        <w:rPr>
          <w:rFonts w:ascii="Times New Roman" w:hAnsi="Times New Roman" w:cs="Times New Roman"/>
          <w:sz w:val="28"/>
          <w:szCs w:val="28"/>
          <w:highlight w:val="white"/>
        </w:rPr>
        <w:t>ожить на отдел градостроительного контроля и правового обеспечения.</w:t>
      </w:r>
    </w:p>
    <w:p w:rsidR="005E2400" w:rsidRDefault="005E2400">
      <w:pPr>
        <w:pStyle w:val="ConsPlusNormal"/>
        <w:ind w:firstLine="0"/>
        <w:jc w:val="both"/>
        <w:rPr>
          <w:sz w:val="28"/>
          <w:szCs w:val="28"/>
        </w:rPr>
      </w:pPr>
    </w:p>
    <w:p w:rsidR="005E2400" w:rsidRDefault="005E240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2400" w:rsidRDefault="005E2400">
      <w:pPr>
        <w:tabs>
          <w:tab w:val="left" w:pos="709"/>
        </w:tabs>
        <w:jc w:val="both"/>
        <w:rPr>
          <w:sz w:val="28"/>
          <w:szCs w:val="28"/>
        </w:rPr>
      </w:pPr>
    </w:p>
    <w:p w:rsidR="005E2400" w:rsidRDefault="0071494E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5E2400" w:rsidRDefault="005E2400">
      <w:pPr>
        <w:tabs>
          <w:tab w:val="left" w:pos="709"/>
        </w:tabs>
        <w:rPr>
          <w:sz w:val="28"/>
          <w:szCs w:val="28"/>
        </w:rPr>
      </w:pPr>
    </w:p>
    <w:p w:rsidR="005E2400" w:rsidRDefault="0071494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7180" cy="20574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0" cy="2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3pt;height:16.1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7180" cy="20574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E2400" w:rsidRDefault="005E240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3pt;height:16.1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E2400" w:rsidRDefault="0071494E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990" cy="20955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4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E2400" w:rsidRDefault="005E240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6pt;height:16.4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5E2400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94E" w:rsidRDefault="0071494E">
      <w:r>
        <w:separator/>
      </w:r>
    </w:p>
  </w:endnote>
  <w:endnote w:type="continuationSeparator" w:id="0">
    <w:p w:rsidR="0071494E" w:rsidRDefault="0071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94E" w:rsidRDefault="0071494E">
      <w:r>
        <w:separator/>
      </w:r>
    </w:p>
  </w:footnote>
  <w:footnote w:type="continuationSeparator" w:id="0">
    <w:p w:rsidR="0071494E" w:rsidRDefault="00714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00" w:rsidRDefault="005E2400">
    <w:pPr>
      <w:pStyle w:val="af1"/>
      <w:jc w:val="center"/>
    </w:pPr>
  </w:p>
  <w:p w:rsidR="005E2400" w:rsidRDefault="0071494E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00" w:rsidRDefault="005E240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CAD"/>
    <w:multiLevelType w:val="multilevel"/>
    <w:tmpl w:val="45843B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2C8255A"/>
    <w:multiLevelType w:val="multilevel"/>
    <w:tmpl w:val="721658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400"/>
    <w:rsid w:val="000934C7"/>
    <w:rsid w:val="005E2400"/>
    <w:rsid w:val="0071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1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2023-08-07T11:48:00Z</dcterms:created>
  <dcterms:modified xsi:type="dcterms:W3CDTF">2023-08-07T11:49:00Z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2023-08-02T15:35:58Z</cp:lastPrinted>
  <dcterms:modified xsi:type="dcterms:W3CDTF">2023-08-02T15:42:49Z</dcterms:modified>
  <cp:revision>193</cp:revision>
  <dc:subject/>
  <dc:title>ГЛАВА АДМИНИСТРАЦИИ РЯЗАНСКОЙ ОБЛАСТИ</dc:title>
</cp:coreProperties>
</file>