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B6473" w:rsidRDefault="00E61E50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1225" cy="97917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232" t="-2108" r="-2232" b="-2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6473" w:rsidRDefault="00E61E50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CB6473" w:rsidRDefault="00E61E50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CB6473" w:rsidRDefault="00CB6473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CB6473" w:rsidRDefault="00CB6473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CB6473" w:rsidRDefault="00E61E50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CB6473" w:rsidRDefault="00CB6473">
      <w:pPr>
        <w:tabs>
          <w:tab w:val="left" w:pos="709"/>
        </w:tabs>
        <w:rPr>
          <w:b/>
          <w:sz w:val="28"/>
          <w:szCs w:val="28"/>
        </w:rPr>
      </w:pPr>
    </w:p>
    <w:p w:rsidR="00CB6473" w:rsidRDefault="00BB3070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07 августа</w:t>
      </w:r>
      <w:r w:rsidR="00E61E50">
        <w:rPr>
          <w:sz w:val="28"/>
          <w:szCs w:val="28"/>
        </w:rPr>
        <w:t xml:space="preserve"> 202</w:t>
      </w:r>
      <w:r w:rsidR="00E61E50">
        <w:rPr>
          <w:sz w:val="28"/>
          <w:szCs w:val="28"/>
        </w:rPr>
        <w:t>3</w:t>
      </w:r>
      <w:r w:rsidR="00E61E50">
        <w:rPr>
          <w:sz w:val="28"/>
          <w:szCs w:val="28"/>
        </w:rPr>
        <w:t xml:space="preserve"> г.                                                          </w:t>
      </w:r>
      <w:r>
        <w:rPr>
          <w:sz w:val="28"/>
          <w:szCs w:val="28"/>
        </w:rPr>
        <w:t xml:space="preserve">                            </w:t>
      </w:r>
      <w:bookmarkStart w:id="0" w:name="_GoBack"/>
      <w:bookmarkEnd w:id="0"/>
      <w:r w:rsidR="00E61E50">
        <w:rPr>
          <w:sz w:val="28"/>
          <w:szCs w:val="28"/>
        </w:rPr>
        <w:t xml:space="preserve">           № </w:t>
      </w:r>
      <w:r>
        <w:rPr>
          <w:sz w:val="28"/>
          <w:szCs w:val="28"/>
        </w:rPr>
        <w:t>360-п</w:t>
      </w:r>
      <w:r w:rsidR="00E61E50">
        <w:rPr>
          <w:sz w:val="28"/>
          <w:szCs w:val="28"/>
        </w:rPr>
        <w:t xml:space="preserve"> </w:t>
      </w:r>
    </w:p>
    <w:p w:rsidR="00CB6473" w:rsidRDefault="00CB6473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CB6473" w:rsidRDefault="00E61E50">
      <w:pPr>
        <w:pStyle w:val="ConsPlusNormal"/>
        <w:ind w:firstLine="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</w:p>
    <w:p w:rsidR="00CB6473" w:rsidRDefault="00E61E50">
      <w:pPr>
        <w:pStyle w:val="ConsPlusNormal"/>
        <w:ind w:firstLine="0"/>
        <w:jc w:val="center"/>
      </w:pPr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земельном участке с кадастровым номером </w:t>
      </w:r>
      <w:r>
        <w:rPr>
          <w:rStyle w:val="12"/>
          <w:color w:val="000000"/>
          <w:spacing w:val="0"/>
          <w:sz w:val="28"/>
          <w:szCs w:val="28"/>
        </w:rPr>
        <w:t>62:15:0080512:1960 по адресу: Рязанская область, Рязанский р-н, с. П</w:t>
      </w:r>
      <w:r>
        <w:rPr>
          <w:rStyle w:val="12"/>
          <w:color w:val="000000"/>
          <w:spacing w:val="0"/>
          <w:sz w:val="28"/>
          <w:szCs w:val="28"/>
        </w:rPr>
        <w:t>оляны, ул. Советская, д. 29</w:t>
      </w:r>
    </w:p>
    <w:p w:rsidR="00CB6473" w:rsidRDefault="00CB647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B6473" w:rsidRDefault="00E61E50">
      <w:pPr>
        <w:tabs>
          <w:tab w:val="left" w:pos="709"/>
        </w:tabs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color w:val="000000"/>
          <w:kern w:val="2"/>
          <w:sz w:val="28"/>
          <w:szCs w:val="28"/>
          <w:highlight w:val="white"/>
          <w:shd w:val="clear" w:color="auto" w:fill="FFFFFF"/>
        </w:rPr>
        <w:t xml:space="preserve">администрации муниципального образования — </w:t>
      </w:r>
      <w:r>
        <w:rPr>
          <w:color w:val="000000"/>
          <w:sz w:val="28"/>
          <w:szCs w:val="28"/>
          <w:highlight w:val="white"/>
          <w:shd w:val="clear" w:color="auto" w:fill="FFFFFF"/>
        </w:rPr>
        <w:t>Рязанский муниципальный район Рязанской области</w:t>
      </w:r>
      <w:r>
        <w:rPr>
          <w:rFonts w:cs="PT Astra Serif"/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rStyle w:val="12"/>
          <w:color w:val="000000"/>
          <w:spacing w:val="0"/>
          <w:sz w:val="28"/>
          <w:szCs w:val="28"/>
        </w:rPr>
        <w:t>62:15:0080512:1960 по адресу: Рязанская область, Рязанский р-н, с. Поля</w:t>
      </w:r>
      <w:r>
        <w:rPr>
          <w:rStyle w:val="12"/>
          <w:color w:val="000000"/>
          <w:spacing w:val="0"/>
          <w:sz w:val="28"/>
          <w:szCs w:val="28"/>
        </w:rPr>
        <w:t>ны, ул. Советская, д. 29</w:t>
      </w:r>
      <w:r>
        <w:rPr>
          <w:sz w:val="28"/>
          <w:szCs w:val="28"/>
          <w:highlight w:val="white"/>
        </w:rPr>
        <w:t>, с учетом заключения</w:t>
      </w:r>
      <w:r>
        <w:rPr>
          <w:sz w:val="28"/>
          <w:szCs w:val="28"/>
          <w:highlight w:val="white"/>
        </w:rPr>
        <w:br/>
        <w:t xml:space="preserve">о результатах общественных обсуждений от </w:t>
      </w:r>
      <w:r>
        <w:rPr>
          <w:color w:val="000000"/>
          <w:sz w:val="28"/>
          <w:szCs w:val="28"/>
          <w:highlight w:val="white"/>
        </w:rPr>
        <w:t>01</w:t>
      </w:r>
      <w:r>
        <w:rPr>
          <w:color w:val="000000"/>
          <w:sz w:val="28"/>
          <w:szCs w:val="28"/>
          <w:highlight w:val="white"/>
        </w:rPr>
        <w:t>.</w:t>
      </w:r>
      <w:r>
        <w:rPr>
          <w:color w:val="000000"/>
          <w:sz w:val="28"/>
          <w:szCs w:val="28"/>
          <w:highlight w:val="white"/>
        </w:rPr>
        <w:t>08</w:t>
      </w:r>
      <w:r>
        <w:rPr>
          <w:color w:val="000000"/>
          <w:sz w:val="28"/>
          <w:szCs w:val="28"/>
          <w:highlight w:val="white"/>
        </w:rPr>
        <w:t>.202</w:t>
      </w:r>
      <w:r>
        <w:rPr>
          <w:color w:val="000000"/>
          <w:sz w:val="28"/>
          <w:szCs w:val="28"/>
          <w:highlight w:val="white"/>
        </w:rPr>
        <w:t>3</w:t>
      </w:r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>руководствуясь стать</w:t>
      </w:r>
      <w:r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40 Градостроительного кодекса Российской Федерации, статьей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</w:t>
      </w:r>
      <w:r>
        <w:rPr>
          <w:sz w:val="28"/>
          <w:szCs w:val="28"/>
        </w:rPr>
        <w:t xml:space="preserve">ий Рязанской области и органами государственной власти Рязанской области», постановлением Правительства Рязанской области от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оложения о главном управлении архитектуры и градостроительства Рязанской области»</w:t>
      </w:r>
      <w:r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главное управл</w:t>
      </w:r>
      <w:r>
        <w:rPr>
          <w:sz w:val="28"/>
          <w:szCs w:val="28"/>
        </w:rPr>
        <w:t>ение архитектуры и градостроительства Рязанской области</w:t>
      </w:r>
      <w:proofErr w:type="gramEnd"/>
      <w:r>
        <w:rPr>
          <w:sz w:val="28"/>
          <w:szCs w:val="28"/>
        </w:rPr>
        <w:t xml:space="preserve"> ПОСТАНОВЛЯЕТ:</w:t>
      </w:r>
    </w:p>
    <w:p w:rsidR="00CB6473" w:rsidRDefault="00E61E50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азрешение </w:t>
      </w:r>
      <w:r>
        <w:rPr>
          <w:rFonts w:ascii="Times New Roman" w:hAnsi="Times New Roman" w:cs="Times New Roman"/>
          <w:sz w:val="28"/>
          <w:szCs w:val="28"/>
        </w:rPr>
        <w:t>на отклонение от предельных параметров разрешенного строительства, реконструкции объекта капитального строительства на зем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ельном участке с кадастровым номером </w:t>
      </w:r>
      <w:r>
        <w:rPr>
          <w:rStyle w:val="12"/>
          <w:color w:val="000000"/>
          <w:spacing w:val="0"/>
          <w:sz w:val="28"/>
          <w:szCs w:val="28"/>
        </w:rPr>
        <w:t xml:space="preserve">62:15:0080512:1960 по адресу: </w:t>
      </w:r>
      <w:proofErr w:type="gramStart"/>
      <w:r>
        <w:rPr>
          <w:rStyle w:val="12"/>
          <w:color w:val="000000"/>
          <w:spacing w:val="0"/>
          <w:sz w:val="28"/>
          <w:szCs w:val="28"/>
        </w:rPr>
        <w:t>Рязанская область, Рязанский р-н, с. Поляны, ул. Советская, д. 29,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Style w:val="12"/>
          <w:color w:val="202122"/>
          <w:spacing w:val="0"/>
          <w:sz w:val="28"/>
          <w:szCs w:val="28"/>
          <w:shd w:val="clear" w:color="auto" w:fill="FFFFFF"/>
        </w:rPr>
        <w:t>в части увеличения предельного количества этажей с «не более 3-х этажей» на «не более 5-ти этажей»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>.</w:t>
      </w:r>
      <w:proofErr w:type="gramEnd"/>
    </w:p>
    <w:p w:rsidR="00CB6473" w:rsidRDefault="00E61E50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Отделу кадровой работы и делопроизводства обеспечить:</w:t>
      </w:r>
    </w:p>
    <w:p w:rsidR="00CB6473" w:rsidRDefault="00E61E50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государственную регистрацию настоящего постановления в правовом департаменте аппарата Губернатора и Правительства Рязанской области;</w:t>
      </w:r>
      <w:proofErr w:type="gramEnd"/>
    </w:p>
    <w:p w:rsidR="00CB6473" w:rsidRDefault="00E61E50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 опубликование настоящего постановления в сетевом издании «Рязанские ведомости» (www.rv-ryazan.ru) и на официальном инте</w:t>
      </w:r>
      <w:r>
        <w:rPr>
          <w:rFonts w:ascii="Times New Roman" w:hAnsi="Times New Roman" w:cs="Times New Roman"/>
          <w:sz w:val="28"/>
          <w:szCs w:val="28"/>
        </w:rPr>
        <w:t xml:space="preserve">рнет-портале правовой </w:t>
      </w:r>
      <w:r>
        <w:rPr>
          <w:rFonts w:ascii="Times New Roman" w:hAnsi="Times New Roman" w:cs="Times New Roman"/>
          <w:sz w:val="28"/>
          <w:szCs w:val="28"/>
        </w:rPr>
        <w:lastRenderedPageBreak/>
        <w:t>информации (www.pravo.gov.ru).</w:t>
      </w:r>
      <w:proofErr w:type="gramEnd"/>
    </w:p>
    <w:p w:rsidR="00CB6473" w:rsidRDefault="00E61E50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области»: </w:t>
      </w:r>
    </w:p>
    <w:p w:rsidR="00CB6473" w:rsidRDefault="00E61E50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сайте главного управления архитектуры и градостроительства Рязанской области в сети «Интернет»;</w:t>
      </w:r>
    </w:p>
    <w:p w:rsidR="00CB6473" w:rsidRDefault="00E61E50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предложить главе муниципального образования — Рязанский муниципальный район Рязанской области, главе муниципального образования — </w:t>
      </w:r>
      <w:proofErr w:type="spellStart"/>
      <w:r>
        <w:rPr>
          <w:sz w:val="28"/>
          <w:szCs w:val="28"/>
        </w:rPr>
        <w:t>Полянское</w:t>
      </w:r>
      <w:proofErr w:type="spellEnd"/>
      <w:r>
        <w:rPr>
          <w:sz w:val="28"/>
          <w:szCs w:val="28"/>
        </w:rPr>
        <w:t xml:space="preserve"> с</w:t>
      </w:r>
      <w:r>
        <w:rPr>
          <w:sz w:val="28"/>
          <w:szCs w:val="28"/>
        </w:rPr>
        <w:t>ельское поселение Рязанского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</w:t>
      </w:r>
      <w:r>
        <w:rPr>
          <w:sz w:val="28"/>
          <w:szCs w:val="28"/>
        </w:rPr>
        <w:t>ликования правовых актов органов местного самоуправления.</w:t>
      </w:r>
    </w:p>
    <w:p w:rsidR="00CB6473" w:rsidRDefault="00E61E50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  <w:highlight w:val="white"/>
        </w:rPr>
        <w:t>Контроль за</w:t>
      </w:r>
      <w:proofErr w:type="gramEnd"/>
      <w:r>
        <w:rPr>
          <w:sz w:val="28"/>
          <w:szCs w:val="28"/>
          <w:highlight w:val="white"/>
        </w:rPr>
        <w:t xml:space="preserve"> исполнением настоящего постановления возложить на отдел градостроительного контроля и правового обеспечения.</w:t>
      </w:r>
    </w:p>
    <w:p w:rsidR="00CB6473" w:rsidRDefault="00CB6473">
      <w:pPr>
        <w:tabs>
          <w:tab w:val="left" w:pos="709"/>
        </w:tabs>
        <w:jc w:val="both"/>
        <w:rPr>
          <w:sz w:val="28"/>
          <w:szCs w:val="28"/>
        </w:rPr>
      </w:pPr>
    </w:p>
    <w:p w:rsidR="00CB6473" w:rsidRDefault="00CB6473">
      <w:pPr>
        <w:tabs>
          <w:tab w:val="left" w:pos="709"/>
        </w:tabs>
        <w:jc w:val="both"/>
        <w:rPr>
          <w:sz w:val="28"/>
          <w:szCs w:val="28"/>
        </w:rPr>
      </w:pPr>
    </w:p>
    <w:p w:rsidR="00CB6473" w:rsidRDefault="00CB6473">
      <w:pPr>
        <w:tabs>
          <w:tab w:val="left" w:pos="709"/>
        </w:tabs>
        <w:jc w:val="both"/>
        <w:rPr>
          <w:sz w:val="28"/>
          <w:szCs w:val="28"/>
        </w:rPr>
      </w:pPr>
    </w:p>
    <w:p w:rsidR="00CB6473" w:rsidRDefault="00E61E50">
      <w:pPr>
        <w:tabs>
          <w:tab w:val="left" w:pos="709"/>
        </w:tabs>
        <w:jc w:val="both"/>
        <w:rPr>
          <w:color w:val="000000"/>
        </w:rPr>
      </w:pPr>
      <w:r>
        <w:rPr>
          <w:color w:val="202122"/>
          <w:sz w:val="28"/>
          <w:szCs w:val="28"/>
          <w:highlight w:val="white"/>
          <w:lang w:eastAsia="ar-SA"/>
        </w:rPr>
        <w:t xml:space="preserve">Начальник </w:t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          Р.В. Шашкин</w:t>
      </w:r>
    </w:p>
    <w:p w:rsidR="00CB6473" w:rsidRDefault="00CB6473">
      <w:pPr>
        <w:tabs>
          <w:tab w:val="left" w:pos="709"/>
        </w:tabs>
        <w:jc w:val="both"/>
        <w:rPr>
          <w:sz w:val="28"/>
          <w:szCs w:val="28"/>
        </w:rPr>
      </w:pPr>
    </w:p>
    <w:p w:rsidR="00CB6473" w:rsidRDefault="00CB6473">
      <w:pPr>
        <w:tabs>
          <w:tab w:val="left" w:pos="709"/>
        </w:tabs>
        <w:jc w:val="both"/>
        <w:rPr>
          <w:sz w:val="28"/>
          <w:szCs w:val="28"/>
        </w:rPr>
      </w:pPr>
    </w:p>
    <w:p w:rsidR="00CB6473" w:rsidRDefault="00CB6473">
      <w:pPr>
        <w:tabs>
          <w:tab w:val="left" w:pos="709"/>
        </w:tabs>
        <w:jc w:val="both"/>
        <w:rPr>
          <w:sz w:val="28"/>
          <w:szCs w:val="28"/>
        </w:rPr>
      </w:pPr>
    </w:p>
    <w:p w:rsidR="00CB6473" w:rsidRDefault="00CB6473">
      <w:pPr>
        <w:tabs>
          <w:tab w:val="left" w:pos="709"/>
        </w:tabs>
        <w:jc w:val="both"/>
        <w:rPr>
          <w:sz w:val="28"/>
          <w:szCs w:val="28"/>
        </w:rPr>
      </w:pPr>
    </w:p>
    <w:p w:rsidR="00CB6473" w:rsidRDefault="00CB6473">
      <w:pPr>
        <w:tabs>
          <w:tab w:val="left" w:pos="709"/>
        </w:tabs>
        <w:jc w:val="both"/>
        <w:rPr>
          <w:sz w:val="28"/>
          <w:szCs w:val="28"/>
        </w:rPr>
      </w:pPr>
    </w:p>
    <w:p w:rsidR="00CB6473" w:rsidRDefault="00CB6473">
      <w:pPr>
        <w:tabs>
          <w:tab w:val="left" w:pos="709"/>
        </w:tabs>
        <w:jc w:val="both"/>
        <w:rPr>
          <w:sz w:val="28"/>
          <w:szCs w:val="28"/>
        </w:rPr>
      </w:pPr>
    </w:p>
    <w:p w:rsidR="00CB6473" w:rsidRDefault="00CB6473">
      <w:pPr>
        <w:tabs>
          <w:tab w:val="left" w:pos="709"/>
        </w:tabs>
        <w:jc w:val="both"/>
        <w:rPr>
          <w:sz w:val="28"/>
          <w:szCs w:val="28"/>
        </w:rPr>
      </w:pPr>
    </w:p>
    <w:p w:rsidR="00CB6473" w:rsidRDefault="00CB6473">
      <w:pPr>
        <w:tabs>
          <w:tab w:val="left" w:pos="709"/>
        </w:tabs>
        <w:jc w:val="both"/>
        <w:rPr>
          <w:sz w:val="28"/>
          <w:szCs w:val="28"/>
        </w:rPr>
      </w:pPr>
    </w:p>
    <w:p w:rsidR="00CB6473" w:rsidRDefault="00CB6473">
      <w:pPr>
        <w:tabs>
          <w:tab w:val="left" w:pos="709"/>
        </w:tabs>
        <w:jc w:val="both"/>
        <w:rPr>
          <w:sz w:val="28"/>
          <w:szCs w:val="28"/>
        </w:rPr>
      </w:pPr>
    </w:p>
    <w:p w:rsidR="00CB6473" w:rsidRDefault="00CB6473">
      <w:pPr>
        <w:tabs>
          <w:tab w:val="left" w:pos="709"/>
        </w:tabs>
        <w:jc w:val="both"/>
        <w:rPr>
          <w:sz w:val="28"/>
          <w:szCs w:val="28"/>
        </w:rPr>
      </w:pPr>
    </w:p>
    <w:p w:rsidR="00CB6473" w:rsidRDefault="00CB6473">
      <w:pPr>
        <w:tabs>
          <w:tab w:val="left" w:pos="709"/>
        </w:tabs>
        <w:jc w:val="both"/>
        <w:rPr>
          <w:sz w:val="28"/>
          <w:szCs w:val="28"/>
        </w:rPr>
      </w:pPr>
    </w:p>
    <w:p w:rsidR="00CB6473" w:rsidRDefault="00CB6473">
      <w:pPr>
        <w:tabs>
          <w:tab w:val="left" w:pos="709"/>
        </w:tabs>
        <w:jc w:val="both"/>
        <w:rPr>
          <w:sz w:val="28"/>
          <w:szCs w:val="28"/>
        </w:rPr>
      </w:pPr>
    </w:p>
    <w:p w:rsidR="00CB6473" w:rsidRDefault="00CB6473">
      <w:pPr>
        <w:tabs>
          <w:tab w:val="left" w:pos="709"/>
        </w:tabs>
        <w:jc w:val="both"/>
        <w:rPr>
          <w:sz w:val="28"/>
          <w:szCs w:val="28"/>
        </w:rPr>
      </w:pPr>
    </w:p>
    <w:p w:rsidR="00CB6473" w:rsidRDefault="00CB6473">
      <w:pPr>
        <w:tabs>
          <w:tab w:val="left" w:pos="709"/>
        </w:tabs>
        <w:jc w:val="both"/>
        <w:rPr>
          <w:sz w:val="28"/>
          <w:szCs w:val="28"/>
        </w:rPr>
      </w:pPr>
    </w:p>
    <w:sectPr w:rsidR="00CB6473">
      <w:headerReference w:type="default" r:id="rId9"/>
      <w:headerReference w:type="first" r:id="rId10"/>
      <w:pgSz w:w="11906" w:h="16838"/>
      <w:pgMar w:top="1185" w:right="567" w:bottom="1148" w:left="1418" w:header="4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E50" w:rsidRDefault="00E61E50">
      <w:r>
        <w:separator/>
      </w:r>
    </w:p>
  </w:endnote>
  <w:endnote w:type="continuationSeparator" w:id="0">
    <w:p w:rsidR="00E61E50" w:rsidRDefault="00E61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PT Astra Seri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E50" w:rsidRDefault="00E61E50">
      <w:r>
        <w:separator/>
      </w:r>
    </w:p>
  </w:footnote>
  <w:footnote w:type="continuationSeparator" w:id="0">
    <w:p w:rsidR="00E61E50" w:rsidRDefault="00E61E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473" w:rsidRDefault="00CB6473">
    <w:pPr>
      <w:pStyle w:val="af1"/>
      <w:jc w:val="center"/>
    </w:pPr>
  </w:p>
  <w:p w:rsidR="00CB6473" w:rsidRDefault="00E61E50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473" w:rsidRDefault="00CB6473">
    <w:pPr>
      <w:pStyle w:val="af1"/>
    </w:pPr>
  </w:p>
  <w:p w:rsidR="00CB6473" w:rsidRDefault="00CB6473">
    <w:pPr>
      <w:pStyle w:val="af1"/>
    </w:pPr>
  </w:p>
  <w:p w:rsidR="00CB6473" w:rsidRDefault="00CB6473">
    <w:pPr>
      <w:pStyle w:val="af1"/>
    </w:pPr>
  </w:p>
  <w:p w:rsidR="00CB6473" w:rsidRDefault="00CB6473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E5A85"/>
    <w:multiLevelType w:val="multilevel"/>
    <w:tmpl w:val="B7B892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ED45456"/>
    <w:multiLevelType w:val="multilevel"/>
    <w:tmpl w:val="3872E37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6473"/>
    <w:rsid w:val="00BB3070"/>
    <w:rsid w:val="00CB6473"/>
    <w:rsid w:val="00E6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3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4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1585</TotalTime>
  <Pages>1</Pages>
  <Words>496</Words>
  <Characters>2831</Characters>
  <Application>Microsoft Office Word</Application>
  <DocSecurity>0</DocSecurity>
  <Lines>23</Lines>
  <Paragraphs>6</Paragraphs>
  <ScaleCrop>false</ScaleCrop>
  <Company/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181</cp:revision>
  <cp:lastPrinted>2023-08-02T14:08:00Z</cp:lastPrinted>
  <dcterms:created xsi:type="dcterms:W3CDTF">2023-08-07T11:50:00Z</dcterms:created>
  <dcterms:modified xsi:type="dcterms:W3CDTF">2023-08-07T11:51:00Z</dcterms:modified>
  <dc:language>ru-RU</dc:language>
</cp:coreProperties>
</file>