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99" w:rsidRDefault="00320BE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799" w:rsidRDefault="00320BE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22799" w:rsidRDefault="00320BE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22799" w:rsidRDefault="00A2279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22799" w:rsidRDefault="00A2279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22799" w:rsidRDefault="00320BE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22799" w:rsidRDefault="00A22799">
      <w:pPr>
        <w:tabs>
          <w:tab w:val="left" w:pos="709"/>
        </w:tabs>
        <w:jc w:val="center"/>
        <w:rPr>
          <w:sz w:val="28"/>
        </w:rPr>
      </w:pPr>
    </w:p>
    <w:p w:rsidR="00A22799" w:rsidRDefault="00A22799">
      <w:pPr>
        <w:tabs>
          <w:tab w:val="left" w:pos="709"/>
        </w:tabs>
        <w:jc w:val="center"/>
        <w:rPr>
          <w:sz w:val="28"/>
        </w:rPr>
      </w:pPr>
    </w:p>
    <w:p w:rsidR="00A22799" w:rsidRDefault="009E26B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августа </w:t>
      </w:r>
      <w:r w:rsidR="00320BEA">
        <w:rPr>
          <w:sz w:val="28"/>
        </w:rPr>
        <w:t>202</w:t>
      </w:r>
      <w:r w:rsidR="008E03B6">
        <w:rPr>
          <w:sz w:val="28"/>
        </w:rPr>
        <w:t>3</w:t>
      </w:r>
      <w:r w:rsidR="00320BEA">
        <w:rPr>
          <w:sz w:val="28"/>
        </w:rPr>
        <w:t xml:space="preserve"> г.                                                                       </w:t>
      </w:r>
      <w:r>
        <w:rPr>
          <w:sz w:val="28"/>
        </w:rPr>
        <w:t xml:space="preserve">                         </w:t>
      </w:r>
      <w:r w:rsidR="00320BEA">
        <w:rPr>
          <w:sz w:val="28"/>
        </w:rPr>
        <w:t xml:space="preserve"> № </w:t>
      </w:r>
      <w:r>
        <w:rPr>
          <w:sz w:val="28"/>
        </w:rPr>
        <w:t>374-п</w:t>
      </w:r>
    </w:p>
    <w:p w:rsidR="00A22799" w:rsidRDefault="00320BE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22799">
        <w:trPr>
          <w:trHeight w:val="1515"/>
        </w:trPr>
        <w:tc>
          <w:tcPr>
            <w:tcW w:w="9923" w:type="dxa"/>
          </w:tcPr>
          <w:p w:rsidR="00A22799" w:rsidRDefault="00A22799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22799" w:rsidRDefault="00320BE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генеральный план муниципального образования – </w:t>
            </w:r>
            <w:r w:rsidR="00523EAD">
              <w:rPr>
                <w:rFonts w:ascii="Times New Roman" w:hAnsi="Times New Roman"/>
                <w:sz w:val="28"/>
                <w:szCs w:val="28"/>
              </w:rPr>
              <w:t>Семеновское</w:t>
            </w:r>
            <w:r w:rsidR="008E03B6" w:rsidRPr="008E03B6"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  <w:p w:rsidR="00A22799" w:rsidRDefault="00320BE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A22799">
        <w:tc>
          <w:tcPr>
            <w:tcW w:w="9923" w:type="dxa"/>
          </w:tcPr>
          <w:p w:rsidR="00A22799" w:rsidRPr="00705C18" w:rsidRDefault="00320BEA">
            <w:pPr>
              <w:widowControl w:val="0"/>
              <w:tabs>
                <w:tab w:val="left" w:pos="709"/>
              </w:tabs>
              <w:ind w:firstLine="850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</w:t>
            </w:r>
            <w:r w:rsidRPr="00A86361">
              <w:rPr>
                <w:color w:val="auto"/>
                <w:sz w:val="28"/>
                <w:szCs w:val="28"/>
              </w:rPr>
              <w:t xml:space="preserve">», с учетом заключения о результатах общественных обсуждений                  от </w:t>
            </w:r>
            <w:r w:rsidR="00280301">
              <w:rPr>
                <w:color w:val="auto"/>
                <w:sz w:val="28"/>
                <w:szCs w:val="28"/>
              </w:rPr>
              <w:t>15</w:t>
            </w:r>
            <w:r w:rsidRPr="00A86361">
              <w:rPr>
                <w:color w:val="auto"/>
                <w:sz w:val="28"/>
                <w:szCs w:val="28"/>
              </w:rPr>
              <w:t>.0</w:t>
            </w:r>
            <w:r w:rsidR="00280301">
              <w:rPr>
                <w:color w:val="auto"/>
                <w:sz w:val="28"/>
                <w:szCs w:val="28"/>
              </w:rPr>
              <w:t>8</w:t>
            </w:r>
            <w:r w:rsidRPr="00A86361">
              <w:rPr>
                <w:color w:val="auto"/>
                <w:sz w:val="28"/>
                <w:szCs w:val="28"/>
              </w:rPr>
              <w:t>.202</w:t>
            </w:r>
            <w:r w:rsidR="007D0255" w:rsidRPr="00A86361">
              <w:rPr>
                <w:color w:val="auto"/>
                <w:sz w:val="28"/>
                <w:szCs w:val="28"/>
              </w:rPr>
              <w:t>3</w:t>
            </w:r>
            <w:r w:rsidRPr="00A86361">
              <w:rPr>
                <w:color w:val="auto"/>
                <w:sz w:val="28"/>
                <w:szCs w:val="28"/>
              </w:rPr>
              <w:t xml:space="preserve"> по проекту внесения изменений в генеральный план  муниципального образования – </w:t>
            </w:r>
            <w:r w:rsidR="001A1644" w:rsidRPr="00A86361">
              <w:rPr>
                <w:color w:val="auto"/>
                <w:sz w:val="28"/>
                <w:szCs w:val="28"/>
              </w:rPr>
              <w:t>Семеновское</w:t>
            </w:r>
            <w:r w:rsidRPr="00A86361">
              <w:rPr>
                <w:color w:val="auto"/>
                <w:sz w:val="28"/>
                <w:szCs w:val="28"/>
              </w:rPr>
              <w:t xml:space="preserve"> сельское поселение Рязанского</w:t>
            </w:r>
            <w:proofErr w:type="gramEnd"/>
            <w:r w:rsidRPr="00A86361">
              <w:rPr>
                <w:color w:val="auto"/>
                <w:sz w:val="28"/>
                <w:szCs w:val="28"/>
              </w:rPr>
              <w:t xml:space="preserve">  муниципального района 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и градостроительства Рязанской области», главное управление архитектуры и градостроительства Рязанской области </w:t>
            </w:r>
            <w:r w:rsidRPr="00705C18">
              <w:rPr>
                <w:rFonts w:cs="Times New Roman"/>
                <w:sz w:val="28"/>
                <w:szCs w:val="28"/>
              </w:rPr>
              <w:t>ПОСТАНОВЛЯЕТ:</w:t>
            </w:r>
          </w:p>
          <w:p w:rsidR="006D587A" w:rsidRPr="000A2A19" w:rsidRDefault="00320AB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изменения 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>в генеральный план муниципального образования</w:t>
            </w:r>
            <w:r w:rsidR="00C913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C0629">
              <w:rPr>
                <w:rFonts w:ascii="Times New Roman" w:hAnsi="Times New Roman"/>
                <w:sz w:val="28"/>
                <w:szCs w:val="28"/>
              </w:rPr>
              <w:t>Семеновское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</w:t>
            </w:r>
            <w:r w:rsidR="00420F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>градостроительства Рязанской области от 2</w:t>
            </w:r>
            <w:r w:rsidR="00E73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3B0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73B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73B04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>-п «Об</w:t>
            </w:r>
            <w:r w:rsidR="00420F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Генерального плана муниципального образования – </w:t>
            </w:r>
            <w:r w:rsidR="00D947B9">
              <w:rPr>
                <w:rFonts w:ascii="Times New Roman" w:hAnsi="Times New Roman"/>
                <w:sz w:val="28"/>
                <w:szCs w:val="28"/>
              </w:rPr>
              <w:t>Семеновское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</w:t>
            </w:r>
            <w:r w:rsidR="006D587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поселение Рязанского муниципального района Рязанской области</w:t>
            </w:r>
            <w:r w:rsidR="00EC6303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="008D5599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D587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(в редакции постановлени</w:t>
            </w:r>
            <w:r w:rsidR="006C1E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й</w:t>
            </w:r>
            <w:r w:rsidR="006D587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D587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Главархитектуры</w:t>
            </w:r>
            <w:proofErr w:type="spellEnd"/>
            <w:r w:rsidR="006D587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Рязанской области от</w:t>
            </w:r>
            <w:r w:rsidR="00700D33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FD004C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B6470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6D587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FD004C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B6470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6D587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</w:t>
            </w:r>
            <w:r w:rsidR="00B6470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6D587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</w:t>
            </w:r>
            <w:r w:rsidR="00B03F0F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FD004C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B6470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82</w:t>
            </w:r>
            <w:r w:rsidR="006D587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</w:t>
            </w:r>
            <w:r w:rsidR="00B6470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(в редакции 13.03.2023</w:t>
            </w:r>
            <w:r w:rsidR="003564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="006C1E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от 18.07.2023 № 319-п)</w:t>
            </w:r>
            <w:r w:rsidR="00EC6303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D587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(далее — Постановление): </w:t>
            </w:r>
            <w:proofErr w:type="gramEnd"/>
          </w:p>
          <w:p w:rsidR="00C23B71" w:rsidRPr="0057641D" w:rsidRDefault="00B157D4" w:rsidP="0057641D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2260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7641D" w:rsidRPr="005764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приложении </w:t>
            </w:r>
            <w:r w:rsidR="00DA3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 w:rsidR="0057641D" w:rsidRPr="005764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к Постановлению</w:t>
            </w:r>
            <w:r w:rsidR="00D431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hyperlink r:id="rId9" w:history="1">
              <w:r w:rsidR="0057641D" w:rsidRPr="0057641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пункт 2</w:t>
              </w:r>
            </w:hyperlink>
            <w:r w:rsidR="0057641D" w:rsidRPr="005764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изложить в новой редакции согласно </w:t>
            </w:r>
            <w:hyperlink r:id="rId10" w:history="1">
              <w:r w:rsidR="0057641D" w:rsidRPr="0057641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приложению </w:t>
              </w:r>
              <w:r w:rsidR="003A0FAA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№</w:t>
              </w:r>
              <w:r w:rsidR="0057641D" w:rsidRPr="0057641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="003A0FAA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1</w:t>
              </w:r>
            </w:hyperlink>
            <w:r w:rsidR="0057641D" w:rsidRPr="005764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 настоящему постановлению;</w:t>
            </w:r>
            <w:r w:rsidR="006D4F31" w:rsidRPr="005764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094066" w:rsidRPr="005764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</w:t>
            </w:r>
          </w:p>
          <w:p w:rsidR="006D587A" w:rsidRPr="0016431E" w:rsidRDefault="006D587A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приложени</w:t>
            </w:r>
            <w:r w:rsidR="00BD71E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2 к Постановлению согласно приложению № </w:t>
            </w:r>
            <w:r w:rsidR="00570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к</w:t>
            </w:r>
            <w:r w:rsidR="00102C8A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настоящему постановлению;</w:t>
            </w:r>
          </w:p>
          <w:p w:rsidR="006D587A" w:rsidRPr="0016431E" w:rsidRDefault="006D587A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приложени</w:t>
            </w:r>
            <w:r w:rsidR="00BD71E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3 к Постановлению согласно приложению № </w:t>
            </w:r>
            <w:r w:rsidR="00570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</w:t>
            </w:r>
            <w:r w:rsidR="00102C8A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настоящему постановлению;</w:t>
            </w:r>
          </w:p>
          <w:p w:rsidR="006D587A" w:rsidRDefault="006D587A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приложени</w:t>
            </w:r>
            <w:r w:rsidR="00BD71E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4 к Постановлению </w:t>
            </w:r>
            <w:r w:rsidR="00102C8A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согласно приложению № </w:t>
            </w:r>
            <w:r w:rsidR="00570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102C8A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</w:t>
            </w:r>
            <w:r w:rsidR="00700D33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102C8A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настоящему постановлению</w:t>
            </w:r>
            <w:r w:rsidR="006E64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BD71E1" w:rsidRPr="0016431E" w:rsidRDefault="0072730A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BD71E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приложении</w:t>
            </w:r>
            <w:r w:rsidR="000F6D4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5 к </w:t>
            </w:r>
            <w:r w:rsidR="000F6D4E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Постановлению </w:t>
            </w:r>
            <w:r w:rsidR="00C142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графическое описание </w:t>
            </w:r>
            <w:r w:rsidR="00E42C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местоположения </w:t>
            </w:r>
            <w:r w:rsidR="00C142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границ населенного пункта д. </w:t>
            </w:r>
            <w:proofErr w:type="spellStart"/>
            <w:r w:rsidR="00C142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Семено</w:t>
            </w:r>
            <w:proofErr w:type="spellEnd"/>
            <w:r w:rsidR="00C142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-Никольское изложить</w:t>
            </w:r>
            <w:r w:rsidR="00E42C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</w:t>
            </w:r>
            <w:r w:rsidR="00D77F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E42C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редакции </w:t>
            </w:r>
            <w:r w:rsidR="000F6D4E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согласно приложению № </w:t>
            </w:r>
            <w:r w:rsidR="000F6D4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 </w:t>
            </w:r>
            <w:r w:rsidR="000F6D4E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 настоящему постановлению.</w:t>
            </w:r>
          </w:p>
          <w:p w:rsidR="00A22799" w:rsidRPr="000A2A19" w:rsidRDefault="00320BEA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A22799" w:rsidRPr="00C1215F" w:rsidRDefault="00320BEA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Государственному казенному</w:t>
            </w:r>
            <w:r w:rsidRPr="00705C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учреждению Рязанской области «Центр градостроительного развития Рязанской области» обеспечить доступ                           к изменениям в г</w:t>
            </w:r>
            <w:r w:rsidRPr="00705C18">
              <w:rPr>
                <w:rFonts w:ascii="Times New Roman" w:hAnsi="Times New Roman" w:cs="Times New Roman"/>
                <w:sz w:val="28"/>
                <w:szCs w:val="28"/>
              </w:rPr>
              <w:t xml:space="preserve">енеральный план муниципального образования – </w:t>
            </w:r>
            <w:r w:rsidR="00CE6F57">
              <w:rPr>
                <w:rFonts w:ascii="Times New Roman" w:hAnsi="Times New Roman" w:cs="Times New Roman"/>
                <w:sz w:val="28"/>
                <w:szCs w:val="28"/>
              </w:rPr>
              <w:t>Семеновское</w:t>
            </w:r>
            <w:r w:rsidRPr="00705C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                 </w:t>
            </w:r>
            <w:r w:rsidRPr="00705C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</w:t>
            </w:r>
            <w:r w:rsidRPr="00C121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роительного </w:t>
            </w:r>
            <w:hyperlink r:id="rId11">
              <w:r w:rsidRPr="00C1215F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кодекса</w:t>
              </w:r>
            </w:hyperlink>
            <w:r w:rsidRPr="00C121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Российской Федерации.</w:t>
            </w:r>
            <w:proofErr w:type="gramEnd"/>
          </w:p>
          <w:p w:rsidR="00C1215F" w:rsidRPr="00C1215F" w:rsidRDefault="00C1215F" w:rsidP="00C1215F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21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C1215F" w:rsidRPr="00C1215F" w:rsidRDefault="00C1215F" w:rsidP="008368D8">
            <w:pPr>
              <w:pStyle w:val="af5"/>
              <w:numPr>
                <w:ilvl w:val="1"/>
                <w:numId w:val="6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государственную регистрацию настоящего постановления в</w:t>
            </w:r>
            <w:r w:rsidR="00700D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правовом департаменте аппарата Губернатора и Правительства Рязанской области;</w:t>
            </w:r>
          </w:p>
          <w:p w:rsidR="00C1215F" w:rsidRPr="00C1215F" w:rsidRDefault="00C1215F" w:rsidP="008368D8">
            <w:pPr>
              <w:pStyle w:val="af5"/>
              <w:numPr>
                <w:ilvl w:val="1"/>
                <w:numId w:val="6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A22799" w:rsidRPr="00BA5BA2" w:rsidRDefault="00F95377" w:rsidP="00E20784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5. Отделу информационного обеспечения градостроительной деятельности </w:t>
              </w:r>
              <w:proofErr w:type="gramStart"/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>разместить</w:t>
              </w:r>
              <w:proofErr w:type="gramEnd"/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  </w:r>
            </w:hyperlink>
          </w:p>
          <w:p w:rsidR="00A22799" w:rsidRPr="00BA5BA2" w:rsidRDefault="00F95377" w:rsidP="00E20784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6. Предложить главе муниципального образования – Рязанский муниципальный район Рязанской области, главе муниципального образования – </w:t>
              </w:r>
              <w:r w:rsidR="00AF44C4">
                <w:rPr>
                  <w:rFonts w:ascii="Times New Roman" w:hAnsi="Times New Roman" w:cs="Times New Roman"/>
                  <w:sz w:val="28"/>
                  <w:szCs w:val="28"/>
                </w:rPr>
                <w:t>Семеновское</w:t>
              </w:r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A22799" w:rsidRPr="00BA5BA2" w:rsidRDefault="00F95377" w:rsidP="00E20784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="00320BEA" w:rsidRPr="00BA5BA2">
                <w:rPr>
                  <w:rFonts w:ascii="Times New Roman" w:hAnsi="Times New Roman" w:cs="Times New Roman"/>
                  <w:sz w:val="28"/>
                  <w:szCs w:val="28"/>
                </w:rPr>
                <w:t xml:space="preserve">7. </w:t>
              </w:r>
            </w:hyperlink>
            <w:proofErr w:type="gramStart"/>
            <w:r w:rsidR="00320BEA" w:rsidRPr="00BA5BA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320BEA" w:rsidRPr="00BA5BA2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постановления </w:t>
            </w:r>
            <w:r w:rsidR="00DB2721" w:rsidRPr="00BA5BA2">
              <w:rPr>
                <w:rFonts w:ascii="Times New Roman" w:hAnsi="Times New Roman" w:cs="Times New Roman"/>
                <w:sz w:val="28"/>
                <w:szCs w:val="28"/>
              </w:rPr>
              <w:t>возложить на отдел градостроительного контроля и правового обеспечения.</w:t>
            </w:r>
          </w:p>
          <w:p w:rsidR="00A22799" w:rsidRDefault="00A22799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799" w:rsidRDefault="00A22799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799">
        <w:tc>
          <w:tcPr>
            <w:tcW w:w="9923" w:type="dxa"/>
          </w:tcPr>
          <w:p w:rsidR="00A22799" w:rsidRDefault="00320BEA" w:rsidP="00B2633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A22799" w:rsidRPr="0021261C" w:rsidRDefault="00A22799" w:rsidP="00BA5BA2">
      <w:pPr>
        <w:tabs>
          <w:tab w:val="left" w:pos="1380"/>
        </w:tabs>
      </w:pPr>
    </w:p>
    <w:sectPr w:rsidR="00A22799" w:rsidRPr="0021261C">
      <w:headerReference w:type="default" r:id="rId15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377" w:rsidRDefault="00F95377">
      <w:r>
        <w:separator/>
      </w:r>
    </w:p>
  </w:endnote>
  <w:endnote w:type="continuationSeparator" w:id="0">
    <w:p w:rsidR="00F95377" w:rsidRDefault="00F9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377" w:rsidRDefault="00F95377">
      <w:r>
        <w:separator/>
      </w:r>
    </w:p>
  </w:footnote>
  <w:footnote w:type="continuationSeparator" w:id="0">
    <w:p w:rsidR="00F95377" w:rsidRDefault="00F95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A2" w:rsidRPr="00BA5BA2" w:rsidRDefault="00320BEA" w:rsidP="00BA5BA2">
    <w:pPr>
      <w:pStyle w:val="af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9E26BE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5CF1"/>
    <w:multiLevelType w:val="multilevel"/>
    <w:tmpl w:val="9D5668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0BAE56C1"/>
    <w:multiLevelType w:val="multilevel"/>
    <w:tmpl w:val="0AC6A6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5057ABC"/>
    <w:multiLevelType w:val="multilevel"/>
    <w:tmpl w:val="A8A082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">
    <w:nsid w:val="5187773D"/>
    <w:multiLevelType w:val="multilevel"/>
    <w:tmpl w:val="430EC5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">
    <w:nsid w:val="6B893E79"/>
    <w:multiLevelType w:val="multilevel"/>
    <w:tmpl w:val="D38C37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5">
    <w:nsid w:val="6C51371C"/>
    <w:multiLevelType w:val="multilevel"/>
    <w:tmpl w:val="BE6836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599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99"/>
    <w:rsid w:val="00003C4E"/>
    <w:rsid w:val="000079D4"/>
    <w:rsid w:val="0002580D"/>
    <w:rsid w:val="00037984"/>
    <w:rsid w:val="00040D98"/>
    <w:rsid w:val="00046081"/>
    <w:rsid w:val="0006510A"/>
    <w:rsid w:val="00065714"/>
    <w:rsid w:val="00094066"/>
    <w:rsid w:val="00096DC3"/>
    <w:rsid w:val="00097CCE"/>
    <w:rsid w:val="000A2A19"/>
    <w:rsid w:val="000E0A5A"/>
    <w:rsid w:val="000F09A3"/>
    <w:rsid w:val="000F6D4E"/>
    <w:rsid w:val="00102C8A"/>
    <w:rsid w:val="00112519"/>
    <w:rsid w:val="0016431E"/>
    <w:rsid w:val="00164741"/>
    <w:rsid w:val="00177F42"/>
    <w:rsid w:val="001A1644"/>
    <w:rsid w:val="001F52D7"/>
    <w:rsid w:val="001F71B3"/>
    <w:rsid w:val="0020053E"/>
    <w:rsid w:val="002009AF"/>
    <w:rsid w:val="00201708"/>
    <w:rsid w:val="002051D4"/>
    <w:rsid w:val="0021261C"/>
    <w:rsid w:val="002260E4"/>
    <w:rsid w:val="00234086"/>
    <w:rsid w:val="00235836"/>
    <w:rsid w:val="00240A20"/>
    <w:rsid w:val="00280301"/>
    <w:rsid w:val="002A03EE"/>
    <w:rsid w:val="002A2041"/>
    <w:rsid w:val="002C4D11"/>
    <w:rsid w:val="002D31EE"/>
    <w:rsid w:val="002D4EA5"/>
    <w:rsid w:val="002E6E50"/>
    <w:rsid w:val="00320AB0"/>
    <w:rsid w:val="00320BEA"/>
    <w:rsid w:val="003369AC"/>
    <w:rsid w:val="003447C4"/>
    <w:rsid w:val="0035646D"/>
    <w:rsid w:val="00363E94"/>
    <w:rsid w:val="00373049"/>
    <w:rsid w:val="0039501A"/>
    <w:rsid w:val="003A0FAA"/>
    <w:rsid w:val="003A20C7"/>
    <w:rsid w:val="003B4C3C"/>
    <w:rsid w:val="003C2306"/>
    <w:rsid w:val="003C6680"/>
    <w:rsid w:val="003C7C05"/>
    <w:rsid w:val="003D6416"/>
    <w:rsid w:val="003D77B3"/>
    <w:rsid w:val="0040285E"/>
    <w:rsid w:val="00420F36"/>
    <w:rsid w:val="00444FC7"/>
    <w:rsid w:val="00457C2F"/>
    <w:rsid w:val="00461F99"/>
    <w:rsid w:val="0047700C"/>
    <w:rsid w:val="00483FE7"/>
    <w:rsid w:val="00497AB3"/>
    <w:rsid w:val="004A4FC7"/>
    <w:rsid w:val="00505F09"/>
    <w:rsid w:val="00523EAD"/>
    <w:rsid w:val="005425FC"/>
    <w:rsid w:val="00570A8F"/>
    <w:rsid w:val="0057641D"/>
    <w:rsid w:val="00590F91"/>
    <w:rsid w:val="005C72D3"/>
    <w:rsid w:val="005D3D5E"/>
    <w:rsid w:val="005D5E0C"/>
    <w:rsid w:val="005E2C38"/>
    <w:rsid w:val="005F3A54"/>
    <w:rsid w:val="00614872"/>
    <w:rsid w:val="0065073E"/>
    <w:rsid w:val="006542D1"/>
    <w:rsid w:val="0068369A"/>
    <w:rsid w:val="006B70C3"/>
    <w:rsid w:val="006C1E61"/>
    <w:rsid w:val="006C435F"/>
    <w:rsid w:val="006D4F31"/>
    <w:rsid w:val="006D587A"/>
    <w:rsid w:val="006E64E0"/>
    <w:rsid w:val="006E6C7F"/>
    <w:rsid w:val="00700AAC"/>
    <w:rsid w:val="00700D33"/>
    <w:rsid w:val="00705C18"/>
    <w:rsid w:val="007244AD"/>
    <w:rsid w:val="00726582"/>
    <w:rsid w:val="0072730A"/>
    <w:rsid w:val="00743721"/>
    <w:rsid w:val="0078124C"/>
    <w:rsid w:val="007D0255"/>
    <w:rsid w:val="007D4810"/>
    <w:rsid w:val="007F2159"/>
    <w:rsid w:val="007F7A78"/>
    <w:rsid w:val="00820450"/>
    <w:rsid w:val="008368D8"/>
    <w:rsid w:val="008453A4"/>
    <w:rsid w:val="0088543E"/>
    <w:rsid w:val="008C78DF"/>
    <w:rsid w:val="008C7BD1"/>
    <w:rsid w:val="008D1860"/>
    <w:rsid w:val="008D5599"/>
    <w:rsid w:val="008E03B6"/>
    <w:rsid w:val="008E6B72"/>
    <w:rsid w:val="008E7546"/>
    <w:rsid w:val="008F3998"/>
    <w:rsid w:val="00926327"/>
    <w:rsid w:val="009334CC"/>
    <w:rsid w:val="00953088"/>
    <w:rsid w:val="00960B0F"/>
    <w:rsid w:val="0097326F"/>
    <w:rsid w:val="009820DA"/>
    <w:rsid w:val="00986A37"/>
    <w:rsid w:val="009B359A"/>
    <w:rsid w:val="009C0629"/>
    <w:rsid w:val="009E26BE"/>
    <w:rsid w:val="00A21D72"/>
    <w:rsid w:val="00A22799"/>
    <w:rsid w:val="00A228B8"/>
    <w:rsid w:val="00A55CB5"/>
    <w:rsid w:val="00A86361"/>
    <w:rsid w:val="00A94E57"/>
    <w:rsid w:val="00AB69EC"/>
    <w:rsid w:val="00AC197F"/>
    <w:rsid w:val="00AC275C"/>
    <w:rsid w:val="00AC579D"/>
    <w:rsid w:val="00AD7E9F"/>
    <w:rsid w:val="00AF1238"/>
    <w:rsid w:val="00AF44C4"/>
    <w:rsid w:val="00B01791"/>
    <w:rsid w:val="00B03F0F"/>
    <w:rsid w:val="00B157D4"/>
    <w:rsid w:val="00B162ED"/>
    <w:rsid w:val="00B26337"/>
    <w:rsid w:val="00B415F7"/>
    <w:rsid w:val="00B64700"/>
    <w:rsid w:val="00BA5BA2"/>
    <w:rsid w:val="00BB2491"/>
    <w:rsid w:val="00BB4C0A"/>
    <w:rsid w:val="00BD71E1"/>
    <w:rsid w:val="00BD7D6C"/>
    <w:rsid w:val="00BE6658"/>
    <w:rsid w:val="00C1215F"/>
    <w:rsid w:val="00C142DB"/>
    <w:rsid w:val="00C23B71"/>
    <w:rsid w:val="00C36FC4"/>
    <w:rsid w:val="00C3738C"/>
    <w:rsid w:val="00C64E4B"/>
    <w:rsid w:val="00C76ECD"/>
    <w:rsid w:val="00C913C4"/>
    <w:rsid w:val="00CA0F31"/>
    <w:rsid w:val="00CD2B7D"/>
    <w:rsid w:val="00CE6F57"/>
    <w:rsid w:val="00CF005F"/>
    <w:rsid w:val="00D05587"/>
    <w:rsid w:val="00D05D8F"/>
    <w:rsid w:val="00D11354"/>
    <w:rsid w:val="00D21419"/>
    <w:rsid w:val="00D42612"/>
    <w:rsid w:val="00D431BC"/>
    <w:rsid w:val="00D65511"/>
    <w:rsid w:val="00D7303A"/>
    <w:rsid w:val="00D77F33"/>
    <w:rsid w:val="00D947B9"/>
    <w:rsid w:val="00DA3A95"/>
    <w:rsid w:val="00DB2721"/>
    <w:rsid w:val="00DC481A"/>
    <w:rsid w:val="00DD535A"/>
    <w:rsid w:val="00E20784"/>
    <w:rsid w:val="00E42C49"/>
    <w:rsid w:val="00E4388B"/>
    <w:rsid w:val="00E452D1"/>
    <w:rsid w:val="00E460E1"/>
    <w:rsid w:val="00E706CC"/>
    <w:rsid w:val="00E73B04"/>
    <w:rsid w:val="00E84E88"/>
    <w:rsid w:val="00EC4F56"/>
    <w:rsid w:val="00EC6303"/>
    <w:rsid w:val="00EE1E3A"/>
    <w:rsid w:val="00EE3C82"/>
    <w:rsid w:val="00EF416C"/>
    <w:rsid w:val="00F0127B"/>
    <w:rsid w:val="00F0764A"/>
    <w:rsid w:val="00F1743A"/>
    <w:rsid w:val="00F54D28"/>
    <w:rsid w:val="00F864B1"/>
    <w:rsid w:val="00F95377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Таблица_название_таблицы"/>
    <w:next w:val="a"/>
    <w:link w:val="afb"/>
    <w:autoRedefine/>
    <w:qFormat/>
    <w:rsid w:val="006D4F31"/>
    <w:pPr>
      <w:keepNext/>
      <w:suppressAutoHyphens w:val="0"/>
      <w:spacing w:before="6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character" w:customStyle="1" w:styleId="afb">
    <w:name w:val="Таблица_название_таблицы Знак"/>
    <w:link w:val="afa"/>
    <w:rsid w:val="006D4F31"/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paragraph" w:customStyle="1" w:styleId="111">
    <w:name w:val="Табличный_таблица_11"/>
    <w:link w:val="112"/>
    <w:qFormat/>
    <w:rsid w:val="006D4F31"/>
    <w:pPr>
      <w:suppressAutoHyphens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character" w:customStyle="1" w:styleId="112">
    <w:name w:val="Табличный_таблица_11 Знак"/>
    <w:link w:val="111"/>
    <w:rsid w:val="006D4F31"/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paragraph" w:customStyle="1" w:styleId="113">
    <w:name w:val="Табличный_боковик_11"/>
    <w:link w:val="114"/>
    <w:qFormat/>
    <w:rsid w:val="006D4F31"/>
    <w:pPr>
      <w:suppressAutoHyphens w:val="0"/>
    </w:pPr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character" w:customStyle="1" w:styleId="114">
    <w:name w:val="Табличный_боковик_11 Знак"/>
    <w:link w:val="113"/>
    <w:rsid w:val="006D4F31"/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Таблица_название_таблицы"/>
    <w:next w:val="a"/>
    <w:link w:val="afb"/>
    <w:autoRedefine/>
    <w:qFormat/>
    <w:rsid w:val="006D4F31"/>
    <w:pPr>
      <w:keepNext/>
      <w:suppressAutoHyphens w:val="0"/>
      <w:spacing w:before="6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character" w:customStyle="1" w:styleId="afb">
    <w:name w:val="Таблица_название_таблицы Знак"/>
    <w:link w:val="afa"/>
    <w:rsid w:val="006D4F31"/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paragraph" w:customStyle="1" w:styleId="111">
    <w:name w:val="Табличный_таблица_11"/>
    <w:link w:val="112"/>
    <w:qFormat/>
    <w:rsid w:val="006D4F31"/>
    <w:pPr>
      <w:suppressAutoHyphens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character" w:customStyle="1" w:styleId="112">
    <w:name w:val="Табличный_таблица_11 Знак"/>
    <w:link w:val="111"/>
    <w:rsid w:val="006D4F31"/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paragraph" w:customStyle="1" w:styleId="113">
    <w:name w:val="Табличный_боковик_11"/>
    <w:link w:val="114"/>
    <w:qFormat/>
    <w:rsid w:val="006D4F31"/>
    <w:pPr>
      <w:suppressAutoHyphens w:val="0"/>
    </w:pPr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character" w:customStyle="1" w:styleId="114">
    <w:name w:val="Табличный_боковик_11 Знак"/>
    <w:link w:val="113"/>
    <w:rsid w:val="006D4F31"/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62631291156407778D3E89ED8E99D2640B4EEE283B4EFA07E0B4074BD6ED652EE19575B84E0816D433B049F23EEa5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2631291156407778D3E89ED8E99D2640B4EEE283B4EFA07E0B4074BD6ED652EE19575B84E0816D433B049F23EEa5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219FAADB7BBE757A71437AD5786FDB0F6AA1CA856D520EFB88D5F4EAA2D16E7F2B6ABABA7B67DCD35850E29923EC216BE68C3E33D02C95D22A4D867s9X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19FAADB7BBE757A71437AD5786FDB0F6AA1CA856DC2DEEBE865F4EAA2D16E7F2B6ABABA7B67DCD35850F2C903EC216BE68C3E33D02C95D22A4D867s9XBM" TargetMode="External"/><Relationship Id="rId14" Type="http://schemas.openxmlformats.org/officeDocument/2006/relationships/hyperlink" Target="consultantplus://offline/ref=462631291156407778D3E89ED8E99D2640B4EEE283B4EFA07E0B4074BD6ED652EE19575B84E0816D433B049F23EEa5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vt:lpstr>
    </vt:vector>
  </TitlesOfParts>
  <Company>КонсультантПлюс Версия 4021.00.55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dc:title>
  <dc:creator>Ольга Новикова</dc:creator>
  <cp:lastModifiedBy>Ольга Новикова</cp:lastModifiedBy>
  <cp:revision>2</cp:revision>
  <cp:lastPrinted>2023-07-13T12:26:00Z</cp:lastPrinted>
  <dcterms:created xsi:type="dcterms:W3CDTF">2023-08-22T11:47:00Z</dcterms:created>
  <dcterms:modified xsi:type="dcterms:W3CDTF">2023-08-22T11:47:00Z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4021.00.55</vt:lpwstr>
  </property>
  <property fmtid="{D5CDD505-2E9C-101B-9397-08002B2CF9AE}" pid="3" name="DocSecurity">
    <vt:i4>0</vt:i4>
  </property>
  <property fmtid="{D5CDD505-2E9C-101B-9397-08002B2CF9AE}" pid="4" name="ScaleCrop">
    <vt:bool>false</vt:bool>
  </property>
</Properties>
</file>