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3D80" w:rsidRDefault="008D707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D80" w:rsidRDefault="008D707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53D80" w:rsidRDefault="008D707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53D80" w:rsidRDefault="00E53D8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53D80" w:rsidRDefault="00E53D8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53D80" w:rsidRDefault="008D707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53D80" w:rsidRDefault="00E53D80">
      <w:pPr>
        <w:tabs>
          <w:tab w:val="left" w:pos="709"/>
        </w:tabs>
        <w:rPr>
          <w:b/>
          <w:sz w:val="28"/>
          <w:szCs w:val="28"/>
        </w:rPr>
      </w:pPr>
    </w:p>
    <w:p w:rsidR="00E53D80" w:rsidRDefault="00DF5A8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8D7076">
        <w:rPr>
          <w:sz w:val="28"/>
          <w:szCs w:val="28"/>
        </w:rPr>
        <w:t xml:space="preserve">  202</w:t>
      </w:r>
      <w:r w:rsidR="008D7076">
        <w:rPr>
          <w:sz w:val="28"/>
          <w:szCs w:val="28"/>
        </w:rPr>
        <w:t>3</w:t>
      </w:r>
      <w:r w:rsidR="008D7076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8D7076">
        <w:rPr>
          <w:sz w:val="28"/>
          <w:szCs w:val="28"/>
        </w:rPr>
        <w:t xml:space="preserve"> № </w:t>
      </w:r>
      <w:r>
        <w:rPr>
          <w:sz w:val="28"/>
          <w:szCs w:val="28"/>
        </w:rPr>
        <w:t>386-п</w:t>
      </w:r>
      <w:r w:rsidR="008D7076">
        <w:rPr>
          <w:sz w:val="28"/>
          <w:szCs w:val="28"/>
        </w:rPr>
        <w:t xml:space="preserve"> </w:t>
      </w:r>
    </w:p>
    <w:p w:rsidR="00E53D80" w:rsidRDefault="00E53D8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53D80" w:rsidRDefault="008D7076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E53D80" w:rsidRDefault="008D7076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62:21:0060101:1150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</w:t>
      </w:r>
      <w:r>
        <w:rPr>
          <w:rStyle w:val="12"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Истье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Газовиков</w:t>
      </w:r>
    </w:p>
    <w:p w:rsidR="00E53D80" w:rsidRDefault="00E53D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3D80" w:rsidRDefault="008D7076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Мелёхина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Владимира Константиновича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62:21:0060101:1150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Ис</w:t>
      </w:r>
      <w:r>
        <w:rPr>
          <w:rStyle w:val="12"/>
          <w:color w:val="000000"/>
          <w:spacing w:val="0"/>
          <w:sz w:val="28"/>
          <w:szCs w:val="28"/>
        </w:rPr>
        <w:t>тье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Газовиков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</w:t>
      </w:r>
      <w:proofErr w:type="gramEnd"/>
      <w:r>
        <w:rPr>
          <w:sz w:val="28"/>
          <w:szCs w:val="28"/>
        </w:rPr>
        <w:t xml:space="preserve">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 xml:space="preserve">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E53D80" w:rsidRDefault="008D707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62:21:0060101:1150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Старожиловский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Истье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Газовиков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в части увеличения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максимального процента застройки с 40 % до 48 %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E53D80" w:rsidRDefault="008D707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53D80" w:rsidRDefault="008D707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E53D80" w:rsidRDefault="008D707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53D80" w:rsidRDefault="008D707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E53D80" w:rsidRDefault="008D707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E53D80" w:rsidRDefault="008D707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Старожиловский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Истьинское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E53D80" w:rsidRDefault="008D707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8D7076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p w:rsidR="00E53D80" w:rsidRDefault="00E53D80">
      <w:pPr>
        <w:tabs>
          <w:tab w:val="left" w:pos="709"/>
        </w:tabs>
        <w:jc w:val="both"/>
        <w:rPr>
          <w:sz w:val="28"/>
          <w:szCs w:val="28"/>
        </w:rPr>
      </w:pPr>
    </w:p>
    <w:sectPr w:rsidR="00E53D8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76" w:rsidRDefault="008D7076">
      <w:r>
        <w:separator/>
      </w:r>
    </w:p>
  </w:endnote>
  <w:endnote w:type="continuationSeparator" w:id="0">
    <w:p w:rsidR="008D7076" w:rsidRDefault="008D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76" w:rsidRDefault="008D7076">
      <w:r>
        <w:separator/>
      </w:r>
    </w:p>
  </w:footnote>
  <w:footnote w:type="continuationSeparator" w:id="0">
    <w:p w:rsidR="008D7076" w:rsidRDefault="008D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80" w:rsidRDefault="00E53D80">
    <w:pPr>
      <w:pStyle w:val="af1"/>
      <w:jc w:val="center"/>
    </w:pPr>
  </w:p>
  <w:p w:rsidR="00E53D80" w:rsidRDefault="008D7076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80" w:rsidRDefault="00E53D80">
    <w:pPr>
      <w:pStyle w:val="af1"/>
    </w:pPr>
  </w:p>
  <w:p w:rsidR="00E53D80" w:rsidRDefault="00E53D80">
    <w:pPr>
      <w:pStyle w:val="af1"/>
    </w:pPr>
  </w:p>
  <w:p w:rsidR="00E53D80" w:rsidRDefault="00E53D80">
    <w:pPr>
      <w:pStyle w:val="af1"/>
    </w:pPr>
  </w:p>
  <w:p w:rsidR="00E53D80" w:rsidRDefault="00E53D8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267A"/>
    <w:multiLevelType w:val="multilevel"/>
    <w:tmpl w:val="C58AC6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4C5E8A"/>
    <w:multiLevelType w:val="multilevel"/>
    <w:tmpl w:val="2C96D3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80"/>
    <w:rsid w:val="008D7076"/>
    <w:rsid w:val="00DF5A8A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2</cp:revision>
  <cp:lastPrinted>2023-08-17T12:10:00Z</cp:lastPrinted>
  <dcterms:created xsi:type="dcterms:W3CDTF">2023-08-29T08:26:00Z</dcterms:created>
  <dcterms:modified xsi:type="dcterms:W3CDTF">2023-08-29T08:26:00Z</dcterms:modified>
  <dc:language>ru-RU</dc:language>
</cp:coreProperties>
</file>