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7A4A82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A4A82" w:rsidRPr="007A4A82">
        <w:rPr>
          <w:sz w:val="26"/>
          <w:szCs w:val="26"/>
        </w:rPr>
        <w:t xml:space="preserve">От </w:t>
      </w:r>
      <w:r w:rsidR="007A4A82" w:rsidRPr="007A4A82">
        <w:rPr>
          <w:sz w:val="26"/>
          <w:szCs w:val="26"/>
          <w:u w:val="single"/>
        </w:rPr>
        <w:t xml:space="preserve">      27.09.2023        </w:t>
      </w:r>
      <w:r w:rsidR="007A4A82" w:rsidRPr="007A4A82">
        <w:rPr>
          <w:sz w:val="26"/>
          <w:szCs w:val="26"/>
        </w:rPr>
        <w:t xml:space="preserve"> № </w:t>
      </w:r>
      <w:r w:rsidR="007A4A82" w:rsidRPr="007A4A82">
        <w:rPr>
          <w:sz w:val="26"/>
          <w:szCs w:val="26"/>
          <w:u w:val="single"/>
        </w:rPr>
        <w:t xml:space="preserve">   181</w:t>
      </w:r>
      <w:r w:rsidR="007A4A82">
        <w:rPr>
          <w:sz w:val="26"/>
          <w:szCs w:val="26"/>
          <w:u w:val="single"/>
        </w:rPr>
        <w:t>2</w:t>
      </w:r>
      <w:r w:rsidR="007A4A82" w:rsidRPr="007A4A82">
        <w:rPr>
          <w:sz w:val="26"/>
          <w:szCs w:val="26"/>
          <w:u w:val="single"/>
        </w:rPr>
        <w:t xml:space="preserve">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E6227" w:rsidTr="00C40AD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6227" w:rsidRPr="005E6227" w:rsidRDefault="005E6227" w:rsidP="000F291E">
            <w:pPr>
              <w:jc w:val="center"/>
              <w:rPr>
                <w:sz w:val="24"/>
                <w:szCs w:val="24"/>
              </w:rPr>
            </w:pPr>
            <w:r w:rsidRPr="005E622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6227" w:rsidRPr="005E6227" w:rsidRDefault="005E6227" w:rsidP="000F291E">
            <w:pPr>
              <w:jc w:val="center"/>
              <w:rPr>
                <w:sz w:val="24"/>
                <w:szCs w:val="24"/>
              </w:rPr>
            </w:pPr>
            <w:r w:rsidRPr="005E6227">
              <w:rPr>
                <w:sz w:val="24"/>
                <w:szCs w:val="24"/>
              </w:rPr>
              <w:t>404232,67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6227" w:rsidRPr="005E6227" w:rsidRDefault="005E6227" w:rsidP="000F291E">
            <w:pPr>
              <w:jc w:val="center"/>
              <w:rPr>
                <w:sz w:val="24"/>
                <w:szCs w:val="24"/>
              </w:rPr>
            </w:pPr>
            <w:r w:rsidRPr="005E6227">
              <w:rPr>
                <w:sz w:val="24"/>
                <w:szCs w:val="24"/>
              </w:rPr>
              <w:t>2177567,41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227" w:rsidRPr="005E6227" w:rsidRDefault="005E6227" w:rsidP="000F2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5E6227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5E6227" w:rsidTr="00C40AD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6227" w:rsidRPr="005E6227" w:rsidRDefault="005E6227" w:rsidP="000F291E">
            <w:pPr>
              <w:jc w:val="center"/>
              <w:rPr>
                <w:sz w:val="24"/>
                <w:szCs w:val="24"/>
              </w:rPr>
            </w:pPr>
            <w:r w:rsidRPr="005E622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6227" w:rsidRPr="005E6227" w:rsidRDefault="005E6227" w:rsidP="000F291E">
            <w:pPr>
              <w:jc w:val="center"/>
              <w:rPr>
                <w:sz w:val="24"/>
                <w:szCs w:val="24"/>
              </w:rPr>
            </w:pPr>
            <w:r w:rsidRPr="005E6227">
              <w:rPr>
                <w:sz w:val="24"/>
                <w:szCs w:val="24"/>
              </w:rPr>
              <w:t>404236,28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6227" w:rsidRPr="005E6227" w:rsidRDefault="005E6227" w:rsidP="000F291E">
            <w:pPr>
              <w:jc w:val="center"/>
              <w:rPr>
                <w:sz w:val="24"/>
                <w:szCs w:val="24"/>
              </w:rPr>
            </w:pPr>
            <w:r w:rsidRPr="005E6227">
              <w:rPr>
                <w:sz w:val="24"/>
                <w:szCs w:val="24"/>
              </w:rPr>
              <w:t>2177569,14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227" w:rsidRDefault="005E6227" w:rsidP="005E6227">
            <w:pPr>
              <w:jc w:val="center"/>
            </w:pPr>
            <w:r w:rsidRPr="00A20CE1">
              <w:rPr>
                <w:sz w:val="24"/>
                <w:szCs w:val="24"/>
              </w:rPr>
              <w:t>аналитический метод 0,1</w:t>
            </w:r>
          </w:p>
        </w:tc>
      </w:tr>
      <w:tr w:rsidR="005E6227" w:rsidTr="00C40AD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6227" w:rsidRPr="005E6227" w:rsidRDefault="005E6227" w:rsidP="000F291E">
            <w:pPr>
              <w:jc w:val="center"/>
              <w:rPr>
                <w:sz w:val="24"/>
                <w:szCs w:val="24"/>
              </w:rPr>
            </w:pPr>
            <w:r w:rsidRPr="005E622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6227" w:rsidRPr="005E6227" w:rsidRDefault="005E6227" w:rsidP="000F291E">
            <w:pPr>
              <w:jc w:val="center"/>
              <w:rPr>
                <w:sz w:val="24"/>
                <w:szCs w:val="24"/>
              </w:rPr>
            </w:pPr>
            <w:r w:rsidRPr="005E6227">
              <w:rPr>
                <w:sz w:val="24"/>
                <w:szCs w:val="24"/>
              </w:rPr>
              <w:t>404255,49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6227" w:rsidRPr="005E6227" w:rsidRDefault="005E6227" w:rsidP="000F291E">
            <w:pPr>
              <w:jc w:val="center"/>
              <w:rPr>
                <w:sz w:val="24"/>
                <w:szCs w:val="24"/>
              </w:rPr>
            </w:pPr>
            <w:r w:rsidRPr="005E6227">
              <w:rPr>
                <w:sz w:val="24"/>
                <w:szCs w:val="24"/>
              </w:rPr>
              <w:t>2177528,86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227" w:rsidRDefault="005E6227" w:rsidP="005E6227">
            <w:pPr>
              <w:jc w:val="center"/>
            </w:pPr>
            <w:r w:rsidRPr="00A20CE1">
              <w:rPr>
                <w:sz w:val="24"/>
                <w:szCs w:val="24"/>
              </w:rPr>
              <w:t>аналитический метод 0,1</w:t>
            </w:r>
          </w:p>
        </w:tc>
      </w:tr>
      <w:tr w:rsidR="005E6227" w:rsidTr="00C40AD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6227" w:rsidRPr="005E6227" w:rsidRDefault="005E6227" w:rsidP="000F291E">
            <w:pPr>
              <w:jc w:val="center"/>
              <w:rPr>
                <w:sz w:val="24"/>
                <w:szCs w:val="24"/>
              </w:rPr>
            </w:pPr>
            <w:r w:rsidRPr="005E622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6227" w:rsidRPr="005E6227" w:rsidRDefault="005E6227" w:rsidP="000F291E">
            <w:pPr>
              <w:jc w:val="center"/>
              <w:rPr>
                <w:sz w:val="24"/>
                <w:szCs w:val="24"/>
              </w:rPr>
            </w:pPr>
            <w:r w:rsidRPr="005E6227">
              <w:rPr>
                <w:sz w:val="24"/>
                <w:szCs w:val="24"/>
              </w:rPr>
              <w:t>404259,75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6227" w:rsidRPr="005E6227" w:rsidRDefault="005E6227" w:rsidP="000F291E">
            <w:pPr>
              <w:jc w:val="center"/>
              <w:rPr>
                <w:sz w:val="24"/>
                <w:szCs w:val="24"/>
              </w:rPr>
            </w:pPr>
            <w:r w:rsidRPr="005E6227">
              <w:rPr>
                <w:sz w:val="24"/>
                <w:szCs w:val="24"/>
              </w:rPr>
              <w:t>2177530,71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227" w:rsidRDefault="005E6227" w:rsidP="005E6227">
            <w:pPr>
              <w:jc w:val="center"/>
            </w:pPr>
            <w:r w:rsidRPr="00A20CE1">
              <w:rPr>
                <w:sz w:val="24"/>
                <w:szCs w:val="24"/>
              </w:rPr>
              <w:t>аналитический метод 0,1</w:t>
            </w:r>
          </w:p>
        </w:tc>
      </w:tr>
      <w:tr w:rsidR="005E6227" w:rsidTr="00C40AD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6227" w:rsidRPr="005E6227" w:rsidRDefault="005E6227" w:rsidP="000F291E">
            <w:pPr>
              <w:jc w:val="center"/>
              <w:rPr>
                <w:sz w:val="24"/>
                <w:szCs w:val="24"/>
              </w:rPr>
            </w:pPr>
            <w:r w:rsidRPr="005E622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6227" w:rsidRPr="005E6227" w:rsidRDefault="005E6227" w:rsidP="000F291E">
            <w:pPr>
              <w:jc w:val="center"/>
              <w:rPr>
                <w:sz w:val="24"/>
                <w:szCs w:val="24"/>
              </w:rPr>
            </w:pPr>
            <w:r w:rsidRPr="005E6227">
              <w:rPr>
                <w:sz w:val="24"/>
                <w:szCs w:val="24"/>
              </w:rPr>
              <w:t>404260,67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6227" w:rsidRPr="005E6227" w:rsidRDefault="005E6227" w:rsidP="000F291E">
            <w:pPr>
              <w:jc w:val="center"/>
              <w:rPr>
                <w:sz w:val="24"/>
                <w:szCs w:val="24"/>
              </w:rPr>
            </w:pPr>
            <w:r w:rsidRPr="005E6227">
              <w:rPr>
                <w:sz w:val="24"/>
                <w:szCs w:val="24"/>
              </w:rPr>
              <w:t>2177528,60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227" w:rsidRDefault="005E6227" w:rsidP="005E6227">
            <w:pPr>
              <w:jc w:val="center"/>
            </w:pPr>
            <w:r w:rsidRPr="00A20CE1">
              <w:rPr>
                <w:sz w:val="24"/>
                <w:szCs w:val="24"/>
              </w:rPr>
              <w:t>аналитический метод 0,1</w:t>
            </w:r>
          </w:p>
        </w:tc>
      </w:tr>
      <w:tr w:rsidR="005E6227" w:rsidTr="00C40AD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6227" w:rsidRPr="005E6227" w:rsidRDefault="005E6227" w:rsidP="000F291E">
            <w:pPr>
              <w:jc w:val="center"/>
              <w:rPr>
                <w:sz w:val="24"/>
                <w:szCs w:val="24"/>
              </w:rPr>
            </w:pPr>
            <w:r w:rsidRPr="005E622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6227" w:rsidRPr="005E6227" w:rsidRDefault="005E6227" w:rsidP="000F291E">
            <w:pPr>
              <w:jc w:val="center"/>
              <w:rPr>
                <w:sz w:val="24"/>
                <w:szCs w:val="24"/>
              </w:rPr>
            </w:pPr>
            <w:r w:rsidRPr="005E6227">
              <w:rPr>
                <w:sz w:val="24"/>
                <w:szCs w:val="24"/>
              </w:rPr>
              <w:t>404260,28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6227" w:rsidRPr="005E6227" w:rsidRDefault="005E6227" w:rsidP="000F291E">
            <w:pPr>
              <w:jc w:val="center"/>
              <w:rPr>
                <w:sz w:val="24"/>
                <w:szCs w:val="24"/>
              </w:rPr>
            </w:pPr>
            <w:r w:rsidRPr="005E6227">
              <w:rPr>
                <w:sz w:val="24"/>
                <w:szCs w:val="24"/>
              </w:rPr>
              <w:t>2177528,42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227" w:rsidRDefault="005E6227" w:rsidP="005E6227">
            <w:pPr>
              <w:jc w:val="center"/>
            </w:pPr>
            <w:r w:rsidRPr="00A20CE1">
              <w:rPr>
                <w:sz w:val="24"/>
                <w:szCs w:val="24"/>
              </w:rPr>
              <w:t>аналитический метод 0,1</w:t>
            </w:r>
          </w:p>
        </w:tc>
      </w:tr>
      <w:tr w:rsidR="005E6227" w:rsidTr="00C40AD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6227" w:rsidRPr="005E6227" w:rsidRDefault="005E6227" w:rsidP="000F291E">
            <w:pPr>
              <w:jc w:val="center"/>
              <w:rPr>
                <w:sz w:val="24"/>
                <w:szCs w:val="24"/>
              </w:rPr>
            </w:pPr>
            <w:r w:rsidRPr="005E6227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6227" w:rsidRPr="005E6227" w:rsidRDefault="005E6227" w:rsidP="000F291E">
            <w:pPr>
              <w:jc w:val="center"/>
              <w:rPr>
                <w:sz w:val="24"/>
                <w:szCs w:val="24"/>
              </w:rPr>
            </w:pPr>
            <w:r w:rsidRPr="005E6227">
              <w:rPr>
                <w:sz w:val="24"/>
                <w:szCs w:val="24"/>
              </w:rPr>
              <w:t>404260,99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6227" w:rsidRPr="005E6227" w:rsidRDefault="005E6227" w:rsidP="000F291E">
            <w:pPr>
              <w:jc w:val="center"/>
              <w:rPr>
                <w:sz w:val="24"/>
                <w:szCs w:val="24"/>
              </w:rPr>
            </w:pPr>
            <w:r w:rsidRPr="005E6227">
              <w:rPr>
                <w:sz w:val="24"/>
                <w:szCs w:val="24"/>
              </w:rPr>
              <w:t>2177526,89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227" w:rsidRDefault="005E6227" w:rsidP="005E6227">
            <w:pPr>
              <w:jc w:val="center"/>
            </w:pPr>
            <w:r w:rsidRPr="00A20CE1">
              <w:rPr>
                <w:sz w:val="24"/>
                <w:szCs w:val="24"/>
              </w:rPr>
              <w:t>аналитический метод 0,1</w:t>
            </w:r>
          </w:p>
        </w:tc>
      </w:tr>
      <w:tr w:rsidR="005E6227" w:rsidTr="00C40AD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6227" w:rsidRPr="005E6227" w:rsidRDefault="005E6227" w:rsidP="000F291E">
            <w:pPr>
              <w:jc w:val="center"/>
              <w:rPr>
                <w:sz w:val="24"/>
                <w:szCs w:val="24"/>
              </w:rPr>
            </w:pPr>
            <w:r w:rsidRPr="005E6227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6227" w:rsidRPr="005E6227" w:rsidRDefault="005E6227" w:rsidP="000F291E">
            <w:pPr>
              <w:jc w:val="center"/>
              <w:rPr>
                <w:sz w:val="24"/>
                <w:szCs w:val="24"/>
              </w:rPr>
            </w:pPr>
            <w:r w:rsidRPr="005E6227">
              <w:rPr>
                <w:sz w:val="24"/>
                <w:szCs w:val="24"/>
              </w:rPr>
              <w:t>404253,55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6227" w:rsidRPr="005E6227" w:rsidRDefault="005E6227" w:rsidP="000F291E">
            <w:pPr>
              <w:jc w:val="center"/>
              <w:rPr>
                <w:sz w:val="24"/>
                <w:szCs w:val="24"/>
              </w:rPr>
            </w:pPr>
            <w:r w:rsidRPr="005E6227">
              <w:rPr>
                <w:sz w:val="24"/>
                <w:szCs w:val="24"/>
              </w:rPr>
              <w:t>2177523,64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227" w:rsidRDefault="005E6227" w:rsidP="005E6227">
            <w:pPr>
              <w:jc w:val="center"/>
            </w:pPr>
            <w:r w:rsidRPr="00A20CE1">
              <w:rPr>
                <w:sz w:val="24"/>
                <w:szCs w:val="24"/>
              </w:rPr>
              <w:t>аналитический метод 0,1</w:t>
            </w:r>
          </w:p>
        </w:tc>
      </w:tr>
      <w:tr w:rsidR="005E6227" w:rsidTr="00C40AD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6227" w:rsidRPr="005E6227" w:rsidRDefault="005E6227" w:rsidP="000F291E">
            <w:pPr>
              <w:jc w:val="center"/>
              <w:rPr>
                <w:sz w:val="24"/>
                <w:szCs w:val="24"/>
              </w:rPr>
            </w:pPr>
            <w:r w:rsidRPr="005E622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6227" w:rsidRPr="005E6227" w:rsidRDefault="005E6227" w:rsidP="000F291E">
            <w:pPr>
              <w:jc w:val="center"/>
              <w:rPr>
                <w:sz w:val="24"/>
                <w:szCs w:val="24"/>
              </w:rPr>
            </w:pPr>
            <w:r w:rsidRPr="005E6227">
              <w:rPr>
                <w:sz w:val="24"/>
                <w:szCs w:val="24"/>
              </w:rPr>
              <w:t>404232,67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6227" w:rsidRPr="005E6227" w:rsidRDefault="005E6227" w:rsidP="000F291E">
            <w:pPr>
              <w:jc w:val="center"/>
              <w:rPr>
                <w:sz w:val="24"/>
                <w:szCs w:val="24"/>
              </w:rPr>
            </w:pPr>
            <w:r w:rsidRPr="005E6227">
              <w:rPr>
                <w:sz w:val="24"/>
                <w:szCs w:val="24"/>
              </w:rPr>
              <w:t>2177567,41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227" w:rsidRDefault="005E6227" w:rsidP="005E6227">
            <w:pPr>
              <w:jc w:val="center"/>
            </w:pPr>
            <w:r w:rsidRPr="00A20CE1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678" w:rsidRDefault="00306678" w:rsidP="006D42AE">
      <w:r>
        <w:separator/>
      </w:r>
    </w:p>
  </w:endnote>
  <w:endnote w:type="continuationSeparator" w:id="0">
    <w:p w:rsidR="00306678" w:rsidRDefault="00306678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678" w:rsidRDefault="00306678" w:rsidP="006D42AE">
      <w:r>
        <w:separator/>
      </w:r>
    </w:p>
  </w:footnote>
  <w:footnote w:type="continuationSeparator" w:id="0">
    <w:p w:rsidR="00306678" w:rsidRDefault="00306678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B2E3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D3C2F"/>
    <w:rsid w:val="000F43E5"/>
    <w:rsid w:val="00120539"/>
    <w:rsid w:val="0021250F"/>
    <w:rsid w:val="00254EDA"/>
    <w:rsid w:val="00277E58"/>
    <w:rsid w:val="002A31DE"/>
    <w:rsid w:val="002B69E4"/>
    <w:rsid w:val="00306678"/>
    <w:rsid w:val="0032109F"/>
    <w:rsid w:val="00333138"/>
    <w:rsid w:val="00352377"/>
    <w:rsid w:val="003B2225"/>
    <w:rsid w:val="004D04E7"/>
    <w:rsid w:val="00537361"/>
    <w:rsid w:val="005B2E35"/>
    <w:rsid w:val="005E6227"/>
    <w:rsid w:val="006D42AE"/>
    <w:rsid w:val="00771C42"/>
    <w:rsid w:val="007A4A82"/>
    <w:rsid w:val="009015AF"/>
    <w:rsid w:val="00910777"/>
    <w:rsid w:val="009B7324"/>
    <w:rsid w:val="00AB7E89"/>
    <w:rsid w:val="00CD757C"/>
    <w:rsid w:val="00CF356A"/>
    <w:rsid w:val="00D0596B"/>
    <w:rsid w:val="00DE2E7B"/>
    <w:rsid w:val="00E52D9C"/>
    <w:rsid w:val="00EB448D"/>
    <w:rsid w:val="00EC0E0D"/>
    <w:rsid w:val="00F26F86"/>
    <w:rsid w:val="00F31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uiPriority w:val="99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951B9D3-7EAE-4C0D-B3B3-F73B9CCA5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Company>Microsoft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2023-08-10T11:26:00Z</cp:lastPrinted>
  <dcterms:created xsi:type="dcterms:W3CDTF">2023-09-22T13:14:00Z</dcterms:created>
  <dcterms:modified xsi:type="dcterms:W3CDTF">2023-09-28T08:00:00Z</dcterms:modified>
  <dc:language>ru-RU</dc:language>
</cp:coreProperties>
</file>