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F16284">
            <w:pPr>
              <w:widowControl w:val="0"/>
              <w:rPr>
                <w:rFonts w:ascii="Times New Roman" w:hAnsi="Times New Roman"/>
                <w:sz w:val="28"/>
                <w:szCs w:val="28"/>
              </w:rPr>
            </w:pPr>
          </w:p>
        </w:tc>
        <w:tc>
          <w:tcPr>
            <w:tcW w:w="4200" w:type="dxa"/>
          </w:tcPr>
          <w:p w:rsidR="00190FF9" w:rsidRDefault="00190FF9" w:rsidP="00F16284">
            <w:pPr>
              <w:jc w:val="both"/>
              <w:rPr>
                <w:rFonts w:ascii="Times New Roman" w:hAnsi="Times New Roman"/>
                <w:sz w:val="28"/>
                <w:szCs w:val="28"/>
              </w:rPr>
            </w:pPr>
            <w:r w:rsidRPr="00F16284">
              <w:rPr>
                <w:rFonts w:ascii="Times New Roman" w:hAnsi="Times New Roman"/>
                <w:sz w:val="28"/>
                <w:szCs w:val="28"/>
              </w:rPr>
              <w:t xml:space="preserve">Приложение </w:t>
            </w:r>
            <w:r w:rsidR="006B7DD6">
              <w:rPr>
                <w:rFonts w:ascii="Times New Roman" w:hAnsi="Times New Roman"/>
                <w:sz w:val="28"/>
                <w:szCs w:val="28"/>
              </w:rPr>
              <w:t>№ 3</w:t>
            </w:r>
          </w:p>
          <w:p w:rsidR="00BE7B98" w:rsidRDefault="00BE7B98" w:rsidP="00F16284">
            <w:pPr>
              <w:jc w:val="both"/>
              <w:rPr>
                <w:rFonts w:ascii="Times New Roman" w:hAnsi="Times New Roman"/>
                <w:sz w:val="28"/>
                <w:szCs w:val="28"/>
              </w:rPr>
            </w:pPr>
            <w:r>
              <w:rPr>
                <w:rFonts w:ascii="Times New Roman" w:hAnsi="Times New Roman"/>
                <w:sz w:val="28"/>
                <w:szCs w:val="28"/>
              </w:rPr>
              <w:t>к постановлению Правительства Рязанской области</w:t>
            </w:r>
          </w:p>
          <w:p w:rsidR="00115DEF" w:rsidRPr="00F16284" w:rsidRDefault="00115DEF" w:rsidP="00F16284">
            <w:pPr>
              <w:jc w:val="both"/>
              <w:rPr>
                <w:rFonts w:ascii="Times New Roman" w:hAnsi="Times New Roman"/>
                <w:sz w:val="28"/>
                <w:szCs w:val="28"/>
              </w:rPr>
            </w:pPr>
            <w:r>
              <w:rPr>
                <w:rFonts w:ascii="Times New Roman" w:hAnsi="Times New Roman"/>
                <w:sz w:val="28"/>
                <w:szCs w:val="28"/>
              </w:rPr>
              <w:t>от 08.09.2023 № 339</w:t>
            </w:r>
          </w:p>
        </w:tc>
      </w:tr>
    </w:tbl>
    <w:p w:rsidR="00B33F0D" w:rsidRDefault="00B33F0D" w:rsidP="00190FF9">
      <w:pPr>
        <w:spacing w:line="192" w:lineRule="auto"/>
        <w:jc w:val="center"/>
        <w:rPr>
          <w:rFonts w:ascii="Times New Roman" w:hAnsi="Times New Roman"/>
          <w:sz w:val="28"/>
          <w:szCs w:val="28"/>
        </w:rPr>
      </w:pPr>
      <w:bookmarkStart w:id="0" w:name="_GoBack"/>
      <w:bookmarkEnd w:id="0"/>
    </w:p>
    <w:p w:rsidR="00BE7B98" w:rsidRDefault="00BE7B98" w:rsidP="00190FF9">
      <w:pPr>
        <w:spacing w:line="192" w:lineRule="auto"/>
        <w:jc w:val="center"/>
        <w:rPr>
          <w:rFonts w:ascii="Times New Roman" w:hAnsi="Times New Roman"/>
          <w:sz w:val="28"/>
          <w:szCs w:val="28"/>
        </w:rPr>
      </w:pPr>
    </w:p>
    <w:p w:rsidR="006B7DD6" w:rsidRPr="00B33F0D" w:rsidRDefault="006B7DD6" w:rsidP="006B7DD6">
      <w:pPr>
        <w:pStyle w:val="ConsPlusTitle"/>
        <w:jc w:val="center"/>
        <w:rPr>
          <w:rFonts w:ascii="Times New Roman" w:hAnsi="Times New Roman" w:cs="Times New Roman"/>
          <w:b w:val="0"/>
          <w:sz w:val="28"/>
          <w:szCs w:val="28"/>
        </w:rPr>
      </w:pPr>
      <w:r w:rsidRPr="00B33F0D">
        <w:rPr>
          <w:rFonts w:ascii="Times New Roman" w:hAnsi="Times New Roman" w:cs="Times New Roman"/>
          <w:b w:val="0"/>
          <w:sz w:val="28"/>
          <w:szCs w:val="28"/>
        </w:rPr>
        <w:t>Классификация</w:t>
      </w:r>
    </w:p>
    <w:p w:rsidR="006B7DD6" w:rsidRPr="00B33F0D" w:rsidRDefault="006B7DD6" w:rsidP="006B7DD6">
      <w:pPr>
        <w:pStyle w:val="ConsPlusTitle"/>
        <w:jc w:val="center"/>
        <w:rPr>
          <w:rFonts w:ascii="Times New Roman" w:hAnsi="Times New Roman" w:cs="Times New Roman"/>
          <w:b w:val="0"/>
          <w:sz w:val="28"/>
          <w:szCs w:val="28"/>
        </w:rPr>
      </w:pPr>
      <w:r w:rsidRPr="00B33F0D">
        <w:rPr>
          <w:rFonts w:ascii="Times New Roman" w:hAnsi="Times New Roman" w:cs="Times New Roman"/>
          <w:b w:val="0"/>
          <w:sz w:val="28"/>
          <w:szCs w:val="28"/>
        </w:rPr>
        <w:t>муниципальных образований Рязанской области</w:t>
      </w:r>
    </w:p>
    <w:p w:rsidR="006B7DD6" w:rsidRPr="00B33F0D" w:rsidRDefault="006B7DD6" w:rsidP="006B7DD6">
      <w:pPr>
        <w:pStyle w:val="ConsPlusTitle"/>
        <w:jc w:val="center"/>
        <w:rPr>
          <w:rFonts w:ascii="Times New Roman" w:hAnsi="Times New Roman" w:cs="Times New Roman"/>
          <w:b w:val="0"/>
          <w:sz w:val="28"/>
          <w:szCs w:val="28"/>
        </w:rPr>
      </w:pPr>
      <w:r w:rsidRPr="00B33F0D">
        <w:rPr>
          <w:rFonts w:ascii="Times New Roman" w:hAnsi="Times New Roman" w:cs="Times New Roman"/>
          <w:b w:val="0"/>
          <w:sz w:val="28"/>
          <w:szCs w:val="28"/>
        </w:rPr>
        <w:t>в зависимости от их вида и численности населения,</w:t>
      </w:r>
    </w:p>
    <w:p w:rsidR="00057400" w:rsidRDefault="006B7DD6" w:rsidP="006B7DD6">
      <w:pPr>
        <w:pStyle w:val="ConsPlusTitle"/>
        <w:jc w:val="center"/>
        <w:rPr>
          <w:rFonts w:ascii="Times New Roman" w:hAnsi="Times New Roman" w:cs="Times New Roman"/>
          <w:b w:val="0"/>
          <w:sz w:val="28"/>
          <w:szCs w:val="28"/>
        </w:rPr>
      </w:pPr>
      <w:r w:rsidRPr="00B33F0D">
        <w:rPr>
          <w:rFonts w:ascii="Times New Roman" w:hAnsi="Times New Roman" w:cs="Times New Roman"/>
          <w:b w:val="0"/>
          <w:sz w:val="28"/>
          <w:szCs w:val="28"/>
        </w:rPr>
        <w:t xml:space="preserve">постоянно </w:t>
      </w:r>
      <w:proofErr w:type="gramStart"/>
      <w:r w:rsidRPr="00B33F0D">
        <w:rPr>
          <w:rFonts w:ascii="Times New Roman" w:hAnsi="Times New Roman" w:cs="Times New Roman"/>
          <w:b w:val="0"/>
          <w:sz w:val="28"/>
          <w:szCs w:val="28"/>
        </w:rPr>
        <w:t>проживающего</w:t>
      </w:r>
      <w:proofErr w:type="gramEnd"/>
      <w:r w:rsidRPr="00B33F0D">
        <w:rPr>
          <w:rFonts w:ascii="Times New Roman" w:hAnsi="Times New Roman" w:cs="Times New Roman"/>
          <w:b w:val="0"/>
          <w:sz w:val="28"/>
          <w:szCs w:val="28"/>
        </w:rPr>
        <w:t xml:space="preserve"> на территории </w:t>
      </w:r>
    </w:p>
    <w:p w:rsidR="006B7DD6" w:rsidRPr="00B33F0D" w:rsidRDefault="006B7DD6" w:rsidP="006B7DD6">
      <w:pPr>
        <w:pStyle w:val="ConsPlusTitle"/>
        <w:jc w:val="center"/>
        <w:rPr>
          <w:rFonts w:ascii="Times New Roman" w:hAnsi="Times New Roman" w:cs="Times New Roman"/>
          <w:b w:val="0"/>
          <w:sz w:val="28"/>
          <w:szCs w:val="28"/>
        </w:rPr>
      </w:pPr>
      <w:r w:rsidRPr="00B33F0D">
        <w:rPr>
          <w:rFonts w:ascii="Times New Roman" w:hAnsi="Times New Roman" w:cs="Times New Roman"/>
          <w:b w:val="0"/>
          <w:sz w:val="28"/>
          <w:szCs w:val="28"/>
        </w:rPr>
        <w:t>соответствующего муниципального образования</w:t>
      </w:r>
    </w:p>
    <w:p w:rsidR="006B7DD6" w:rsidRPr="00B33F0D" w:rsidRDefault="006B7DD6" w:rsidP="006B7DD6">
      <w:pPr>
        <w:pStyle w:val="ConsPlusNormal"/>
        <w:jc w:val="both"/>
        <w:rPr>
          <w:rFonts w:ascii="Times New Roman" w:hAnsi="Times New Roman" w:cs="Times New Roman"/>
          <w:szCs w:val="20"/>
        </w:rPr>
      </w:pPr>
    </w:p>
    <w:p w:rsidR="006B7DD6" w:rsidRPr="00F34544" w:rsidRDefault="006B7DD6" w:rsidP="00BE7B98">
      <w:pPr>
        <w:pStyle w:val="ConsPlusNormal"/>
        <w:ind w:firstLine="709"/>
        <w:jc w:val="both"/>
        <w:rPr>
          <w:rFonts w:ascii="Times New Roman" w:hAnsi="Times New Roman" w:cs="Times New Roman"/>
          <w:sz w:val="28"/>
          <w:szCs w:val="28"/>
        </w:rPr>
      </w:pPr>
      <w:r w:rsidRPr="00B33F0D">
        <w:rPr>
          <w:rFonts w:ascii="Times New Roman" w:hAnsi="Times New Roman" w:cs="Times New Roman"/>
          <w:sz w:val="28"/>
          <w:szCs w:val="28"/>
        </w:rPr>
        <w:t>Данная классификация муниципальных образований</w:t>
      </w:r>
      <w:r w:rsidRPr="00733121">
        <w:rPr>
          <w:rFonts w:ascii="Times New Roman" w:hAnsi="Times New Roman" w:cs="Times New Roman"/>
          <w:sz w:val="28"/>
          <w:szCs w:val="28"/>
        </w:rPr>
        <w:t xml:space="preserve"> Рязанской области по видам и численности населения, постоянно проживающего на территории соответствующего муниципального образования, установлена для целей расчета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Рязанской области.</w:t>
      </w:r>
    </w:p>
    <w:p w:rsidR="006B7DD6" w:rsidRDefault="006B7DD6" w:rsidP="00BE7B98">
      <w:pPr>
        <w:pStyle w:val="ConsPlusNormal"/>
        <w:ind w:firstLine="709"/>
        <w:jc w:val="both"/>
        <w:rPr>
          <w:rFonts w:ascii="Times New Roman" w:hAnsi="Times New Roman" w:cs="Times New Roman"/>
          <w:sz w:val="28"/>
          <w:szCs w:val="28"/>
        </w:rPr>
      </w:pPr>
      <w:r w:rsidRPr="00251393">
        <w:rPr>
          <w:rFonts w:ascii="Times New Roman" w:hAnsi="Times New Roman" w:cs="Times New Roman"/>
          <w:sz w:val="28"/>
          <w:szCs w:val="28"/>
        </w:rPr>
        <w:t xml:space="preserve">1 </w:t>
      </w:r>
      <w:r>
        <w:rPr>
          <w:rFonts w:ascii="Times New Roman" w:hAnsi="Times New Roman" w:cs="Times New Roman"/>
          <w:sz w:val="28"/>
          <w:szCs w:val="28"/>
        </w:rPr>
        <w:t xml:space="preserve">группа – муниципальный округ </w:t>
      </w:r>
      <w:r w:rsidRPr="00733121">
        <w:rPr>
          <w:rFonts w:ascii="Times New Roman" w:hAnsi="Times New Roman" w:cs="Times New Roman"/>
          <w:sz w:val="28"/>
          <w:szCs w:val="28"/>
        </w:rPr>
        <w:t>с численностью населения</w:t>
      </w:r>
      <w:r>
        <w:rPr>
          <w:rFonts w:ascii="Times New Roman" w:hAnsi="Times New Roman" w:cs="Times New Roman"/>
          <w:sz w:val="28"/>
          <w:szCs w:val="28"/>
        </w:rPr>
        <w:t xml:space="preserve"> свыше </w:t>
      </w:r>
      <w:r w:rsidR="006842B1">
        <w:rPr>
          <w:rFonts w:ascii="Times New Roman" w:hAnsi="Times New Roman" w:cs="Times New Roman"/>
          <w:sz w:val="28"/>
          <w:szCs w:val="28"/>
        </w:rPr>
        <w:t>50</w:t>
      </w:r>
      <w:r w:rsidR="00B33F0D">
        <w:rPr>
          <w:rFonts w:ascii="Times New Roman" w:hAnsi="Times New Roman" w:cs="Times New Roman"/>
          <w:sz w:val="28"/>
          <w:szCs w:val="28"/>
        </w:rPr>
        <w:t> </w:t>
      </w:r>
      <w:r>
        <w:rPr>
          <w:rFonts w:ascii="Times New Roman" w:hAnsi="Times New Roman" w:cs="Times New Roman"/>
          <w:sz w:val="28"/>
          <w:szCs w:val="28"/>
        </w:rPr>
        <w:t>тысяч человек.</w:t>
      </w:r>
    </w:p>
    <w:p w:rsidR="006B7DD6"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группа – муниципальный округ </w:t>
      </w:r>
      <w:r w:rsidRPr="00733121">
        <w:rPr>
          <w:rFonts w:ascii="Times New Roman" w:hAnsi="Times New Roman" w:cs="Times New Roman"/>
          <w:sz w:val="28"/>
          <w:szCs w:val="28"/>
        </w:rPr>
        <w:t>с численностью населения</w:t>
      </w:r>
      <w:r>
        <w:rPr>
          <w:rFonts w:ascii="Times New Roman" w:hAnsi="Times New Roman" w:cs="Times New Roman"/>
          <w:sz w:val="28"/>
          <w:szCs w:val="28"/>
        </w:rPr>
        <w:t xml:space="preserve"> свыше </w:t>
      </w:r>
      <w:r w:rsidR="006842B1">
        <w:rPr>
          <w:rFonts w:ascii="Times New Roman" w:hAnsi="Times New Roman" w:cs="Times New Roman"/>
          <w:sz w:val="28"/>
          <w:szCs w:val="28"/>
        </w:rPr>
        <w:t>25</w:t>
      </w:r>
      <w:r w:rsidR="00B33F0D">
        <w:rPr>
          <w:rFonts w:ascii="Times New Roman" w:hAnsi="Times New Roman" w:cs="Times New Roman"/>
          <w:sz w:val="28"/>
          <w:szCs w:val="28"/>
        </w:rPr>
        <w:t> </w:t>
      </w:r>
      <w:r>
        <w:rPr>
          <w:rFonts w:ascii="Times New Roman" w:hAnsi="Times New Roman" w:cs="Times New Roman"/>
          <w:sz w:val="28"/>
          <w:szCs w:val="28"/>
        </w:rPr>
        <w:t xml:space="preserve">тысяч человек до </w:t>
      </w:r>
      <w:r w:rsidR="006842B1">
        <w:rPr>
          <w:rFonts w:ascii="Times New Roman" w:hAnsi="Times New Roman" w:cs="Times New Roman"/>
          <w:sz w:val="28"/>
          <w:szCs w:val="28"/>
        </w:rPr>
        <w:t>50</w:t>
      </w:r>
      <w:r>
        <w:rPr>
          <w:rFonts w:ascii="Times New Roman" w:hAnsi="Times New Roman" w:cs="Times New Roman"/>
          <w:sz w:val="28"/>
          <w:szCs w:val="28"/>
        </w:rPr>
        <w:t xml:space="preserve"> тысяч человек включительно.</w:t>
      </w:r>
    </w:p>
    <w:p w:rsidR="006B7DD6"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 группа – муниципальный округ </w:t>
      </w:r>
      <w:r w:rsidRPr="00733121">
        <w:rPr>
          <w:rFonts w:ascii="Times New Roman" w:hAnsi="Times New Roman" w:cs="Times New Roman"/>
          <w:sz w:val="28"/>
          <w:szCs w:val="28"/>
        </w:rPr>
        <w:t>с численностью населения</w:t>
      </w:r>
      <w:r>
        <w:rPr>
          <w:rFonts w:ascii="Times New Roman" w:hAnsi="Times New Roman" w:cs="Times New Roman"/>
          <w:sz w:val="28"/>
          <w:szCs w:val="28"/>
        </w:rPr>
        <w:t xml:space="preserve"> свыше </w:t>
      </w:r>
      <w:r w:rsidR="006842B1">
        <w:rPr>
          <w:rFonts w:ascii="Times New Roman" w:hAnsi="Times New Roman" w:cs="Times New Roman"/>
          <w:sz w:val="28"/>
          <w:szCs w:val="28"/>
        </w:rPr>
        <w:t>12</w:t>
      </w:r>
      <w:r w:rsidR="00B33F0D">
        <w:rPr>
          <w:rFonts w:ascii="Times New Roman" w:hAnsi="Times New Roman" w:cs="Times New Roman"/>
          <w:sz w:val="28"/>
          <w:szCs w:val="28"/>
        </w:rPr>
        <w:t> </w:t>
      </w:r>
      <w:r>
        <w:rPr>
          <w:rFonts w:ascii="Times New Roman" w:hAnsi="Times New Roman" w:cs="Times New Roman"/>
          <w:sz w:val="28"/>
          <w:szCs w:val="28"/>
        </w:rPr>
        <w:t xml:space="preserve">тысяч человек до </w:t>
      </w:r>
      <w:r w:rsidR="006842B1">
        <w:rPr>
          <w:rFonts w:ascii="Times New Roman" w:hAnsi="Times New Roman" w:cs="Times New Roman"/>
          <w:sz w:val="28"/>
          <w:szCs w:val="28"/>
        </w:rPr>
        <w:t>25</w:t>
      </w:r>
      <w:r>
        <w:rPr>
          <w:rFonts w:ascii="Times New Roman" w:hAnsi="Times New Roman" w:cs="Times New Roman"/>
          <w:sz w:val="28"/>
          <w:szCs w:val="28"/>
        </w:rPr>
        <w:t xml:space="preserve"> тысяч человек включительно. </w:t>
      </w:r>
    </w:p>
    <w:p w:rsidR="006B7DD6" w:rsidRPr="00251393"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 группа – муниципальный округ </w:t>
      </w:r>
      <w:r w:rsidRPr="00733121">
        <w:rPr>
          <w:rFonts w:ascii="Times New Roman" w:hAnsi="Times New Roman" w:cs="Times New Roman"/>
          <w:sz w:val="28"/>
          <w:szCs w:val="28"/>
        </w:rPr>
        <w:t>с численностью населения</w:t>
      </w:r>
      <w:r>
        <w:rPr>
          <w:rFonts w:ascii="Times New Roman" w:hAnsi="Times New Roman" w:cs="Times New Roman"/>
          <w:sz w:val="28"/>
          <w:szCs w:val="28"/>
        </w:rPr>
        <w:t xml:space="preserve"> до</w:t>
      </w:r>
      <w:r w:rsidR="00B33F0D">
        <w:rPr>
          <w:rFonts w:ascii="Times New Roman" w:hAnsi="Times New Roman" w:cs="Times New Roman"/>
          <w:sz w:val="28"/>
          <w:szCs w:val="28"/>
        </w:rPr>
        <w:t> </w:t>
      </w:r>
      <w:r w:rsidR="006842B1">
        <w:rPr>
          <w:rFonts w:ascii="Times New Roman" w:hAnsi="Times New Roman" w:cs="Times New Roman"/>
          <w:sz w:val="28"/>
          <w:szCs w:val="28"/>
        </w:rPr>
        <w:t>12</w:t>
      </w:r>
      <w:r w:rsidR="00B33F0D">
        <w:rPr>
          <w:rFonts w:ascii="Times New Roman" w:hAnsi="Times New Roman" w:cs="Times New Roman"/>
          <w:sz w:val="28"/>
          <w:szCs w:val="28"/>
        </w:rPr>
        <w:t> </w:t>
      </w:r>
      <w:r>
        <w:rPr>
          <w:rFonts w:ascii="Times New Roman" w:hAnsi="Times New Roman" w:cs="Times New Roman"/>
          <w:sz w:val="28"/>
          <w:szCs w:val="28"/>
        </w:rPr>
        <w:t>тысяч человек включительно.</w:t>
      </w:r>
    </w:p>
    <w:p w:rsidR="006B7DD6" w:rsidRPr="00733121"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5 группа –</w:t>
      </w:r>
      <w:r w:rsidRPr="00733121">
        <w:rPr>
          <w:rFonts w:ascii="Times New Roman" w:hAnsi="Times New Roman" w:cs="Times New Roman"/>
          <w:sz w:val="28"/>
          <w:szCs w:val="28"/>
        </w:rPr>
        <w:t xml:space="preserve"> городской округ с ч</w:t>
      </w:r>
      <w:r w:rsidR="00B33F0D">
        <w:rPr>
          <w:rFonts w:ascii="Times New Roman" w:hAnsi="Times New Roman" w:cs="Times New Roman"/>
          <w:sz w:val="28"/>
          <w:szCs w:val="28"/>
        </w:rPr>
        <w:t>исленностью населения свыше 400 </w:t>
      </w:r>
      <w:r w:rsidRPr="00733121">
        <w:rPr>
          <w:rFonts w:ascii="Times New Roman" w:hAnsi="Times New Roman" w:cs="Times New Roman"/>
          <w:sz w:val="28"/>
          <w:szCs w:val="28"/>
        </w:rPr>
        <w:t>тысяч человек.</w:t>
      </w:r>
    </w:p>
    <w:p w:rsidR="006B7DD6" w:rsidRPr="00733121"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w:t>
      </w:r>
      <w:r w:rsidRPr="00733121">
        <w:rPr>
          <w:rFonts w:ascii="Times New Roman" w:hAnsi="Times New Roman" w:cs="Times New Roman"/>
          <w:sz w:val="28"/>
          <w:szCs w:val="28"/>
        </w:rPr>
        <w:t xml:space="preserve"> груп</w:t>
      </w:r>
      <w:r>
        <w:rPr>
          <w:rFonts w:ascii="Times New Roman" w:hAnsi="Times New Roman" w:cs="Times New Roman"/>
          <w:sz w:val="28"/>
          <w:szCs w:val="28"/>
        </w:rPr>
        <w:t>па –</w:t>
      </w:r>
      <w:r w:rsidRPr="00733121">
        <w:rPr>
          <w:rFonts w:ascii="Times New Roman" w:hAnsi="Times New Roman" w:cs="Times New Roman"/>
          <w:sz w:val="28"/>
          <w:szCs w:val="28"/>
        </w:rPr>
        <w:t xml:space="preserve"> городской округ с численностью населения до</w:t>
      </w:r>
      <w:r w:rsidR="00B33F0D">
        <w:rPr>
          <w:rFonts w:ascii="Times New Roman" w:hAnsi="Times New Roman" w:cs="Times New Roman"/>
          <w:sz w:val="28"/>
          <w:szCs w:val="28"/>
        </w:rPr>
        <w:t> </w:t>
      </w:r>
      <w:r w:rsidRPr="00733121">
        <w:rPr>
          <w:rFonts w:ascii="Times New Roman" w:hAnsi="Times New Roman" w:cs="Times New Roman"/>
          <w:sz w:val="28"/>
          <w:szCs w:val="28"/>
        </w:rPr>
        <w:t>400</w:t>
      </w:r>
      <w:r w:rsidR="00B33F0D">
        <w:rPr>
          <w:rFonts w:ascii="Times New Roman" w:hAnsi="Times New Roman" w:cs="Times New Roman"/>
          <w:sz w:val="28"/>
          <w:szCs w:val="28"/>
        </w:rPr>
        <w:t> </w:t>
      </w:r>
      <w:r w:rsidRPr="00733121">
        <w:rPr>
          <w:rFonts w:ascii="Times New Roman" w:hAnsi="Times New Roman" w:cs="Times New Roman"/>
          <w:sz w:val="28"/>
          <w:szCs w:val="28"/>
        </w:rPr>
        <w:t>тысяч</w:t>
      </w:r>
      <w:r w:rsidR="00B33F0D">
        <w:rPr>
          <w:rFonts w:ascii="Times New Roman" w:hAnsi="Times New Roman" w:cs="Times New Roman"/>
          <w:sz w:val="28"/>
          <w:szCs w:val="28"/>
        </w:rPr>
        <w:t> </w:t>
      </w:r>
      <w:r w:rsidRPr="00733121">
        <w:rPr>
          <w:rFonts w:ascii="Times New Roman" w:hAnsi="Times New Roman" w:cs="Times New Roman"/>
          <w:sz w:val="28"/>
          <w:szCs w:val="28"/>
        </w:rPr>
        <w:t>человек включительно.</w:t>
      </w:r>
    </w:p>
    <w:p w:rsidR="006B7DD6" w:rsidRPr="00733121"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 группа –</w:t>
      </w:r>
      <w:r w:rsidRPr="00733121">
        <w:rPr>
          <w:rFonts w:ascii="Times New Roman" w:hAnsi="Times New Roman" w:cs="Times New Roman"/>
          <w:sz w:val="28"/>
          <w:szCs w:val="28"/>
        </w:rPr>
        <w:t xml:space="preserve"> муниципальный район с численностью населения свыше 50</w:t>
      </w:r>
      <w:r w:rsidR="00B33F0D">
        <w:rPr>
          <w:rFonts w:ascii="Times New Roman" w:hAnsi="Times New Roman" w:cs="Times New Roman"/>
          <w:sz w:val="28"/>
          <w:szCs w:val="28"/>
        </w:rPr>
        <w:t> </w:t>
      </w:r>
      <w:r w:rsidRPr="00733121">
        <w:rPr>
          <w:rFonts w:ascii="Times New Roman" w:hAnsi="Times New Roman" w:cs="Times New Roman"/>
          <w:sz w:val="28"/>
          <w:szCs w:val="28"/>
        </w:rPr>
        <w:t>тысяч человек.</w:t>
      </w:r>
    </w:p>
    <w:p w:rsidR="006B7DD6" w:rsidRPr="00733121"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 группа –</w:t>
      </w:r>
      <w:r w:rsidRPr="00733121">
        <w:rPr>
          <w:rFonts w:ascii="Times New Roman" w:hAnsi="Times New Roman" w:cs="Times New Roman"/>
          <w:sz w:val="28"/>
          <w:szCs w:val="28"/>
        </w:rPr>
        <w:t xml:space="preserve"> муниципальный район с численностью населения свыше </w:t>
      </w:r>
      <w:r w:rsidR="00E703FD">
        <w:rPr>
          <w:rFonts w:ascii="Times New Roman" w:hAnsi="Times New Roman" w:cs="Times New Roman"/>
          <w:sz w:val="28"/>
          <w:szCs w:val="28"/>
        </w:rPr>
        <w:t>25</w:t>
      </w:r>
      <w:r w:rsidR="00B33F0D">
        <w:rPr>
          <w:rFonts w:ascii="Times New Roman" w:hAnsi="Times New Roman" w:cs="Times New Roman"/>
          <w:sz w:val="28"/>
          <w:szCs w:val="28"/>
        </w:rPr>
        <w:t> </w:t>
      </w:r>
      <w:r w:rsidRPr="00733121">
        <w:rPr>
          <w:rFonts w:ascii="Times New Roman" w:hAnsi="Times New Roman" w:cs="Times New Roman"/>
          <w:sz w:val="28"/>
          <w:szCs w:val="28"/>
        </w:rPr>
        <w:t>тысяч человек до 50 тысяч человек включительно.</w:t>
      </w:r>
    </w:p>
    <w:p w:rsidR="006B7DD6" w:rsidRPr="00733121"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9 группа –</w:t>
      </w:r>
      <w:r w:rsidRPr="00733121">
        <w:rPr>
          <w:rFonts w:ascii="Times New Roman" w:hAnsi="Times New Roman" w:cs="Times New Roman"/>
          <w:sz w:val="28"/>
          <w:szCs w:val="28"/>
        </w:rPr>
        <w:t xml:space="preserve"> муниципальный район с численностью населения свыше </w:t>
      </w:r>
      <w:r>
        <w:rPr>
          <w:rFonts w:ascii="Times New Roman" w:hAnsi="Times New Roman" w:cs="Times New Roman"/>
          <w:sz w:val="28"/>
          <w:szCs w:val="28"/>
        </w:rPr>
        <w:t>1</w:t>
      </w:r>
      <w:r w:rsidR="00E703FD">
        <w:rPr>
          <w:rFonts w:ascii="Times New Roman" w:hAnsi="Times New Roman" w:cs="Times New Roman"/>
          <w:sz w:val="28"/>
          <w:szCs w:val="28"/>
        </w:rPr>
        <w:t>2</w:t>
      </w:r>
      <w:r w:rsidR="00B33F0D">
        <w:rPr>
          <w:rFonts w:ascii="Times New Roman" w:hAnsi="Times New Roman" w:cs="Times New Roman"/>
          <w:sz w:val="28"/>
          <w:szCs w:val="28"/>
        </w:rPr>
        <w:t> </w:t>
      </w:r>
      <w:r w:rsidRPr="00733121">
        <w:rPr>
          <w:rFonts w:ascii="Times New Roman" w:hAnsi="Times New Roman" w:cs="Times New Roman"/>
          <w:sz w:val="28"/>
          <w:szCs w:val="28"/>
        </w:rPr>
        <w:t xml:space="preserve">тысяч человек до </w:t>
      </w:r>
      <w:r w:rsidR="00E703FD">
        <w:rPr>
          <w:rFonts w:ascii="Times New Roman" w:hAnsi="Times New Roman" w:cs="Times New Roman"/>
          <w:sz w:val="28"/>
          <w:szCs w:val="28"/>
        </w:rPr>
        <w:t>25</w:t>
      </w:r>
      <w:r w:rsidRPr="00733121">
        <w:rPr>
          <w:rFonts w:ascii="Times New Roman" w:hAnsi="Times New Roman" w:cs="Times New Roman"/>
          <w:sz w:val="28"/>
          <w:szCs w:val="28"/>
        </w:rPr>
        <w:t xml:space="preserve"> тысяч человек включительно.</w:t>
      </w:r>
    </w:p>
    <w:p w:rsidR="006B7DD6" w:rsidRPr="00733121"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10 группа –</w:t>
      </w:r>
      <w:r w:rsidRPr="00733121">
        <w:rPr>
          <w:rFonts w:ascii="Times New Roman" w:hAnsi="Times New Roman" w:cs="Times New Roman"/>
          <w:sz w:val="28"/>
          <w:szCs w:val="28"/>
        </w:rPr>
        <w:t xml:space="preserve"> муниципальный райо</w:t>
      </w:r>
      <w:r>
        <w:rPr>
          <w:rFonts w:ascii="Times New Roman" w:hAnsi="Times New Roman" w:cs="Times New Roman"/>
          <w:sz w:val="28"/>
          <w:szCs w:val="28"/>
        </w:rPr>
        <w:t>н с численностью населения до</w:t>
      </w:r>
      <w:r w:rsidR="00B33F0D">
        <w:rPr>
          <w:rFonts w:ascii="Times New Roman" w:hAnsi="Times New Roman" w:cs="Times New Roman"/>
          <w:sz w:val="28"/>
          <w:szCs w:val="28"/>
        </w:rPr>
        <w:t> </w:t>
      </w:r>
      <w:r>
        <w:rPr>
          <w:rFonts w:ascii="Times New Roman" w:hAnsi="Times New Roman" w:cs="Times New Roman"/>
          <w:sz w:val="28"/>
          <w:szCs w:val="28"/>
        </w:rPr>
        <w:t>1</w:t>
      </w:r>
      <w:r w:rsidR="00E703FD">
        <w:rPr>
          <w:rFonts w:ascii="Times New Roman" w:hAnsi="Times New Roman" w:cs="Times New Roman"/>
          <w:sz w:val="28"/>
          <w:szCs w:val="28"/>
        </w:rPr>
        <w:t>2</w:t>
      </w:r>
      <w:r w:rsidR="00B33F0D">
        <w:rPr>
          <w:rFonts w:ascii="Times New Roman" w:hAnsi="Times New Roman" w:cs="Times New Roman"/>
          <w:sz w:val="28"/>
          <w:szCs w:val="28"/>
        </w:rPr>
        <w:t> </w:t>
      </w:r>
      <w:r w:rsidRPr="00733121">
        <w:rPr>
          <w:rFonts w:ascii="Times New Roman" w:hAnsi="Times New Roman" w:cs="Times New Roman"/>
          <w:sz w:val="28"/>
          <w:szCs w:val="28"/>
        </w:rPr>
        <w:t>тысяч человек включительно.</w:t>
      </w:r>
    </w:p>
    <w:p w:rsidR="006B7DD6" w:rsidRPr="00733121"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 группа –</w:t>
      </w:r>
      <w:r w:rsidRPr="00733121">
        <w:rPr>
          <w:rFonts w:ascii="Times New Roman" w:hAnsi="Times New Roman" w:cs="Times New Roman"/>
          <w:sz w:val="28"/>
          <w:szCs w:val="28"/>
        </w:rPr>
        <w:t xml:space="preserve"> поселение с численностью населения свыше 15</w:t>
      </w:r>
      <w:r w:rsidR="00B33F0D">
        <w:rPr>
          <w:rFonts w:ascii="Times New Roman" w:hAnsi="Times New Roman" w:cs="Times New Roman"/>
          <w:sz w:val="28"/>
          <w:szCs w:val="28"/>
        </w:rPr>
        <w:t> </w:t>
      </w:r>
      <w:r w:rsidRPr="00733121">
        <w:rPr>
          <w:rFonts w:ascii="Times New Roman" w:hAnsi="Times New Roman" w:cs="Times New Roman"/>
          <w:sz w:val="28"/>
          <w:szCs w:val="28"/>
        </w:rPr>
        <w:t>тысяч</w:t>
      </w:r>
      <w:r w:rsidR="00B33F0D">
        <w:rPr>
          <w:rFonts w:ascii="Times New Roman" w:hAnsi="Times New Roman" w:cs="Times New Roman"/>
          <w:sz w:val="28"/>
          <w:szCs w:val="28"/>
        </w:rPr>
        <w:t> </w:t>
      </w:r>
      <w:r w:rsidRPr="00733121">
        <w:rPr>
          <w:rFonts w:ascii="Times New Roman" w:hAnsi="Times New Roman" w:cs="Times New Roman"/>
          <w:sz w:val="28"/>
          <w:szCs w:val="28"/>
        </w:rPr>
        <w:t>человек.</w:t>
      </w:r>
    </w:p>
    <w:p w:rsidR="006B7DD6" w:rsidRPr="00733121"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12 группа –</w:t>
      </w:r>
      <w:r w:rsidRPr="00733121">
        <w:rPr>
          <w:rFonts w:ascii="Times New Roman" w:hAnsi="Times New Roman" w:cs="Times New Roman"/>
          <w:sz w:val="28"/>
          <w:szCs w:val="28"/>
        </w:rPr>
        <w:t xml:space="preserve"> поселение с численностью населения свыше 8</w:t>
      </w:r>
      <w:r w:rsidR="00B33F0D">
        <w:rPr>
          <w:rFonts w:ascii="Times New Roman" w:hAnsi="Times New Roman" w:cs="Times New Roman"/>
          <w:sz w:val="28"/>
          <w:szCs w:val="28"/>
        </w:rPr>
        <w:t> </w:t>
      </w:r>
      <w:r w:rsidRPr="00733121">
        <w:rPr>
          <w:rFonts w:ascii="Times New Roman" w:hAnsi="Times New Roman" w:cs="Times New Roman"/>
          <w:sz w:val="28"/>
          <w:szCs w:val="28"/>
        </w:rPr>
        <w:t>тысяч</w:t>
      </w:r>
      <w:r w:rsidR="00B33F0D">
        <w:rPr>
          <w:rFonts w:ascii="Times New Roman" w:hAnsi="Times New Roman" w:cs="Times New Roman"/>
          <w:sz w:val="28"/>
          <w:szCs w:val="28"/>
        </w:rPr>
        <w:t> </w:t>
      </w:r>
      <w:r w:rsidRPr="00733121">
        <w:rPr>
          <w:rFonts w:ascii="Times New Roman" w:hAnsi="Times New Roman" w:cs="Times New Roman"/>
          <w:sz w:val="28"/>
          <w:szCs w:val="28"/>
        </w:rPr>
        <w:t>человек до 15 тысяч человек включительно.</w:t>
      </w:r>
    </w:p>
    <w:p w:rsidR="006B7DD6" w:rsidRPr="00733121"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13</w:t>
      </w:r>
      <w:r w:rsidRPr="00733121">
        <w:rPr>
          <w:rFonts w:ascii="Times New Roman" w:hAnsi="Times New Roman" w:cs="Times New Roman"/>
          <w:sz w:val="28"/>
          <w:szCs w:val="28"/>
        </w:rPr>
        <w:t xml:space="preserve"> гр</w:t>
      </w:r>
      <w:r>
        <w:rPr>
          <w:rFonts w:ascii="Times New Roman" w:hAnsi="Times New Roman" w:cs="Times New Roman"/>
          <w:sz w:val="28"/>
          <w:szCs w:val="28"/>
        </w:rPr>
        <w:t>уппа –</w:t>
      </w:r>
      <w:r w:rsidRPr="00733121">
        <w:rPr>
          <w:rFonts w:ascii="Times New Roman" w:hAnsi="Times New Roman" w:cs="Times New Roman"/>
          <w:sz w:val="28"/>
          <w:szCs w:val="28"/>
        </w:rPr>
        <w:t xml:space="preserve"> поселение с численностью населения свыше 5,4</w:t>
      </w:r>
      <w:r w:rsidR="00B33F0D">
        <w:rPr>
          <w:rFonts w:ascii="Times New Roman" w:hAnsi="Times New Roman" w:cs="Times New Roman"/>
          <w:sz w:val="28"/>
          <w:szCs w:val="28"/>
        </w:rPr>
        <w:t> </w:t>
      </w:r>
      <w:r w:rsidRPr="00733121">
        <w:rPr>
          <w:rFonts w:ascii="Times New Roman" w:hAnsi="Times New Roman" w:cs="Times New Roman"/>
          <w:sz w:val="28"/>
          <w:szCs w:val="28"/>
        </w:rPr>
        <w:t>тысяч</w:t>
      </w:r>
      <w:r w:rsidR="00B33F0D">
        <w:rPr>
          <w:rFonts w:ascii="Times New Roman" w:hAnsi="Times New Roman" w:cs="Times New Roman"/>
          <w:sz w:val="28"/>
          <w:szCs w:val="28"/>
        </w:rPr>
        <w:t> </w:t>
      </w:r>
      <w:r w:rsidRPr="00733121">
        <w:rPr>
          <w:rFonts w:ascii="Times New Roman" w:hAnsi="Times New Roman" w:cs="Times New Roman"/>
          <w:sz w:val="28"/>
          <w:szCs w:val="28"/>
        </w:rPr>
        <w:t>человек до 8 тысяч человек включительно.</w:t>
      </w:r>
    </w:p>
    <w:p w:rsidR="006B7DD6" w:rsidRPr="00733121"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14 группа –</w:t>
      </w:r>
      <w:r w:rsidRPr="00733121">
        <w:rPr>
          <w:rFonts w:ascii="Times New Roman" w:hAnsi="Times New Roman" w:cs="Times New Roman"/>
          <w:sz w:val="28"/>
          <w:szCs w:val="28"/>
        </w:rPr>
        <w:t xml:space="preserve"> поселение с численностью населения свыше 3,5</w:t>
      </w:r>
      <w:r w:rsidR="00B33F0D">
        <w:rPr>
          <w:rFonts w:ascii="Times New Roman" w:hAnsi="Times New Roman" w:cs="Times New Roman"/>
          <w:sz w:val="28"/>
          <w:szCs w:val="28"/>
        </w:rPr>
        <w:t> </w:t>
      </w:r>
      <w:r w:rsidRPr="00733121">
        <w:rPr>
          <w:rFonts w:ascii="Times New Roman" w:hAnsi="Times New Roman" w:cs="Times New Roman"/>
          <w:sz w:val="28"/>
          <w:szCs w:val="28"/>
        </w:rPr>
        <w:t>тысяч</w:t>
      </w:r>
      <w:r w:rsidR="00B33F0D">
        <w:rPr>
          <w:rFonts w:ascii="Times New Roman" w:hAnsi="Times New Roman" w:cs="Times New Roman"/>
          <w:sz w:val="28"/>
          <w:szCs w:val="28"/>
        </w:rPr>
        <w:t> </w:t>
      </w:r>
      <w:r w:rsidRPr="00733121">
        <w:rPr>
          <w:rFonts w:ascii="Times New Roman" w:hAnsi="Times New Roman" w:cs="Times New Roman"/>
          <w:sz w:val="28"/>
          <w:szCs w:val="28"/>
        </w:rPr>
        <w:t>человек до 5,4 тысяч человек включительно.</w:t>
      </w:r>
    </w:p>
    <w:p w:rsidR="006B7DD6" w:rsidRPr="00733121"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15 группа –</w:t>
      </w:r>
      <w:r w:rsidRPr="00733121">
        <w:rPr>
          <w:rFonts w:ascii="Times New Roman" w:hAnsi="Times New Roman" w:cs="Times New Roman"/>
          <w:sz w:val="28"/>
          <w:szCs w:val="28"/>
        </w:rPr>
        <w:t xml:space="preserve"> поселение с численностью населения свыше 2</w:t>
      </w:r>
      <w:r w:rsidR="00B33F0D">
        <w:rPr>
          <w:rFonts w:ascii="Times New Roman" w:hAnsi="Times New Roman" w:cs="Times New Roman"/>
          <w:sz w:val="28"/>
          <w:szCs w:val="28"/>
        </w:rPr>
        <w:t> </w:t>
      </w:r>
      <w:r w:rsidRPr="00733121">
        <w:rPr>
          <w:rFonts w:ascii="Times New Roman" w:hAnsi="Times New Roman" w:cs="Times New Roman"/>
          <w:sz w:val="28"/>
          <w:szCs w:val="28"/>
        </w:rPr>
        <w:t>тысяч</w:t>
      </w:r>
      <w:r w:rsidR="00B33F0D">
        <w:rPr>
          <w:rFonts w:ascii="Times New Roman" w:hAnsi="Times New Roman" w:cs="Times New Roman"/>
          <w:sz w:val="28"/>
          <w:szCs w:val="28"/>
        </w:rPr>
        <w:t> </w:t>
      </w:r>
      <w:r w:rsidRPr="00733121">
        <w:rPr>
          <w:rFonts w:ascii="Times New Roman" w:hAnsi="Times New Roman" w:cs="Times New Roman"/>
          <w:sz w:val="28"/>
          <w:szCs w:val="28"/>
        </w:rPr>
        <w:t>человек до 3,5 тысяч человек включительно.</w:t>
      </w:r>
    </w:p>
    <w:p w:rsidR="006B7DD6" w:rsidRPr="00733121"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16 группа –</w:t>
      </w:r>
      <w:r w:rsidRPr="00733121">
        <w:rPr>
          <w:rFonts w:ascii="Times New Roman" w:hAnsi="Times New Roman" w:cs="Times New Roman"/>
          <w:sz w:val="28"/>
          <w:szCs w:val="28"/>
        </w:rPr>
        <w:t xml:space="preserve"> поселение с численностью населения свыше </w:t>
      </w:r>
      <w:r>
        <w:rPr>
          <w:rFonts w:ascii="Times New Roman" w:hAnsi="Times New Roman" w:cs="Times New Roman"/>
          <w:sz w:val="28"/>
          <w:szCs w:val="28"/>
        </w:rPr>
        <w:t>550</w:t>
      </w:r>
      <w:r w:rsidRPr="00733121">
        <w:rPr>
          <w:rFonts w:ascii="Times New Roman" w:hAnsi="Times New Roman" w:cs="Times New Roman"/>
          <w:sz w:val="28"/>
          <w:szCs w:val="28"/>
        </w:rPr>
        <w:t xml:space="preserve"> человек до</w:t>
      </w:r>
      <w:r w:rsidR="00B33F0D">
        <w:rPr>
          <w:rFonts w:ascii="Times New Roman" w:hAnsi="Times New Roman" w:cs="Times New Roman"/>
          <w:sz w:val="28"/>
          <w:szCs w:val="28"/>
        </w:rPr>
        <w:t> </w:t>
      </w:r>
      <w:r w:rsidRPr="00733121">
        <w:rPr>
          <w:rFonts w:ascii="Times New Roman" w:hAnsi="Times New Roman" w:cs="Times New Roman"/>
          <w:sz w:val="28"/>
          <w:szCs w:val="28"/>
        </w:rPr>
        <w:t>2 тысяч человек включительно.</w:t>
      </w:r>
    </w:p>
    <w:p w:rsidR="006B7DD6" w:rsidRDefault="006B7DD6" w:rsidP="00BE7B9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17 группа –</w:t>
      </w:r>
      <w:r w:rsidRPr="00733121">
        <w:rPr>
          <w:rFonts w:ascii="Times New Roman" w:hAnsi="Times New Roman" w:cs="Times New Roman"/>
          <w:sz w:val="28"/>
          <w:szCs w:val="28"/>
        </w:rPr>
        <w:t xml:space="preserve"> поселение </w:t>
      </w:r>
      <w:r>
        <w:rPr>
          <w:rFonts w:ascii="Times New Roman" w:hAnsi="Times New Roman" w:cs="Times New Roman"/>
          <w:sz w:val="28"/>
          <w:szCs w:val="28"/>
        </w:rPr>
        <w:t xml:space="preserve">с численностью населения </w:t>
      </w:r>
      <w:r w:rsidRPr="00733121">
        <w:rPr>
          <w:rFonts w:ascii="Times New Roman" w:hAnsi="Times New Roman" w:cs="Times New Roman"/>
          <w:sz w:val="28"/>
          <w:szCs w:val="28"/>
        </w:rPr>
        <w:t xml:space="preserve">до </w:t>
      </w:r>
      <w:r>
        <w:rPr>
          <w:rFonts w:ascii="Times New Roman" w:hAnsi="Times New Roman" w:cs="Times New Roman"/>
          <w:sz w:val="28"/>
          <w:szCs w:val="28"/>
        </w:rPr>
        <w:t xml:space="preserve">550 </w:t>
      </w:r>
      <w:r w:rsidRPr="00733121">
        <w:rPr>
          <w:rFonts w:ascii="Times New Roman" w:hAnsi="Times New Roman" w:cs="Times New Roman"/>
          <w:sz w:val="28"/>
          <w:szCs w:val="28"/>
        </w:rPr>
        <w:t>человек включительно.</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7"/>
        <w:gridCol w:w="7794"/>
      </w:tblGrid>
      <w:tr w:rsidR="00B11FB7" w:rsidTr="00B11FB7">
        <w:tc>
          <w:tcPr>
            <w:tcW w:w="0" w:type="auto"/>
          </w:tcPr>
          <w:p w:rsidR="00B11FB7" w:rsidRDefault="00B11FB7" w:rsidP="00B11FB7">
            <w:pPr>
              <w:pStyle w:val="ConsPlusNormal"/>
              <w:jc w:val="both"/>
              <w:rPr>
                <w:rFonts w:ascii="Times New Roman" w:hAnsi="Times New Roman" w:cs="Times New Roman"/>
                <w:sz w:val="28"/>
                <w:szCs w:val="28"/>
              </w:rPr>
            </w:pPr>
            <w:r w:rsidRPr="00733121">
              <w:rPr>
                <w:rFonts w:ascii="Times New Roman" w:hAnsi="Times New Roman" w:cs="Times New Roman"/>
                <w:sz w:val="28"/>
                <w:szCs w:val="28"/>
              </w:rPr>
              <w:t>Примечание:</w:t>
            </w:r>
          </w:p>
        </w:tc>
        <w:tc>
          <w:tcPr>
            <w:tcW w:w="0" w:type="auto"/>
          </w:tcPr>
          <w:p w:rsidR="00B11FB7" w:rsidRPr="00733121" w:rsidRDefault="00B11FB7" w:rsidP="00B11FB7">
            <w:pPr>
              <w:pStyle w:val="ConsPlusNormal"/>
              <w:jc w:val="both"/>
              <w:rPr>
                <w:rFonts w:ascii="Times New Roman" w:hAnsi="Times New Roman" w:cs="Times New Roman"/>
                <w:sz w:val="28"/>
                <w:szCs w:val="28"/>
              </w:rPr>
            </w:pPr>
            <w:r w:rsidRPr="00733121">
              <w:rPr>
                <w:rFonts w:ascii="Times New Roman" w:hAnsi="Times New Roman" w:cs="Times New Roman"/>
                <w:sz w:val="28"/>
                <w:szCs w:val="28"/>
              </w:rPr>
              <w:t>Данные о численности населения, постоянно проживающего на территории муниципального образования, определяются на основании данных органов государственной статистики.</w:t>
            </w:r>
          </w:p>
          <w:p w:rsidR="00B11FB7" w:rsidRPr="00733121" w:rsidRDefault="00B11FB7" w:rsidP="00B11FB7">
            <w:pPr>
              <w:pStyle w:val="ConsPlusNormal"/>
              <w:jc w:val="both"/>
              <w:rPr>
                <w:rFonts w:ascii="Times New Roman" w:hAnsi="Times New Roman" w:cs="Times New Roman"/>
                <w:sz w:val="28"/>
                <w:szCs w:val="28"/>
              </w:rPr>
            </w:pPr>
            <w:r w:rsidRPr="00733121">
              <w:rPr>
                <w:rFonts w:ascii="Times New Roman" w:hAnsi="Times New Roman" w:cs="Times New Roman"/>
                <w:sz w:val="28"/>
                <w:szCs w:val="28"/>
              </w:rPr>
              <w:t>При отнесении муниципального образования в очередном финансовом году к соответствующей группе классификации учитывается численность населения, постоянно проживающего на территории муниципального образования по состоянию на 1 января текущего финансового года и двух последних отчетных финансовых лет.</w:t>
            </w:r>
          </w:p>
          <w:p w:rsidR="00B11FB7" w:rsidRPr="00051F2F" w:rsidRDefault="00B11FB7" w:rsidP="00B11FB7">
            <w:pPr>
              <w:pStyle w:val="ConsPlusNormal"/>
              <w:jc w:val="both"/>
              <w:rPr>
                <w:rFonts w:ascii="Times New Roman" w:hAnsi="Times New Roman" w:cs="Times New Roman"/>
                <w:sz w:val="28"/>
                <w:szCs w:val="28"/>
              </w:rPr>
            </w:pPr>
            <w:r w:rsidRPr="00051F2F">
              <w:rPr>
                <w:rFonts w:ascii="Times New Roman" w:hAnsi="Times New Roman" w:cs="Times New Roman"/>
                <w:sz w:val="28"/>
                <w:szCs w:val="28"/>
              </w:rPr>
              <w:t>Муниципальное образование подлежит отнесению к той группе классификации, к которой оно относилось в двух из трех указанных периодов.</w:t>
            </w:r>
          </w:p>
          <w:p w:rsidR="00B11FB7" w:rsidRPr="00190FF9" w:rsidRDefault="00B11FB7" w:rsidP="00B11FB7">
            <w:pPr>
              <w:jc w:val="both"/>
              <w:rPr>
                <w:rFonts w:ascii="Times New Roman" w:hAnsi="Times New Roman"/>
                <w:sz w:val="28"/>
                <w:szCs w:val="28"/>
              </w:rPr>
            </w:pPr>
            <w:r w:rsidRPr="00051F2F">
              <w:rPr>
                <w:rFonts w:ascii="Times New Roman" w:hAnsi="Times New Roman"/>
                <w:sz w:val="28"/>
                <w:szCs w:val="28"/>
              </w:rPr>
              <w:t>В случае преобразования муниципальных образований Рязанской области путем объединения двух и более муниципальных образований Рязанской области для отнесения к группе классификации учитываются сводные показатели по всем объединяемым муниципальным образованиям Рязанской области в двух из трех указанных периодов.</w:t>
            </w:r>
          </w:p>
          <w:p w:rsidR="00B11FB7" w:rsidRDefault="00B11FB7" w:rsidP="00B11FB7">
            <w:pPr>
              <w:pStyle w:val="ConsPlusNormal"/>
              <w:jc w:val="both"/>
              <w:rPr>
                <w:rFonts w:ascii="Times New Roman" w:hAnsi="Times New Roman" w:cs="Times New Roman"/>
                <w:sz w:val="28"/>
                <w:szCs w:val="28"/>
              </w:rPr>
            </w:pPr>
          </w:p>
        </w:tc>
      </w:tr>
    </w:tbl>
    <w:p w:rsidR="00B11FB7" w:rsidRPr="00733121" w:rsidRDefault="00B11FB7" w:rsidP="00B11FB7">
      <w:pPr>
        <w:pStyle w:val="ConsPlusNormal"/>
        <w:jc w:val="both"/>
        <w:rPr>
          <w:rFonts w:ascii="Times New Roman" w:hAnsi="Times New Roman" w:cs="Times New Roman"/>
          <w:sz w:val="28"/>
          <w:szCs w:val="28"/>
        </w:rPr>
      </w:pPr>
    </w:p>
    <w:p w:rsidR="00B11FB7" w:rsidRPr="00190FF9" w:rsidRDefault="00B11FB7">
      <w:pPr>
        <w:ind w:firstLine="709"/>
        <w:jc w:val="both"/>
        <w:rPr>
          <w:rFonts w:ascii="Times New Roman" w:hAnsi="Times New Roman"/>
          <w:sz w:val="28"/>
          <w:szCs w:val="28"/>
        </w:rPr>
      </w:pPr>
    </w:p>
    <w:sectPr w:rsidR="00B11FB7" w:rsidRPr="00190FF9" w:rsidSect="00190FF9">
      <w:headerReference w:type="default" r:id="rId10"/>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6FC" w:rsidRDefault="009416FC">
      <w:r>
        <w:separator/>
      </w:r>
    </w:p>
  </w:endnote>
  <w:endnote w:type="continuationSeparator" w:id="0">
    <w:p w:rsidR="009416FC" w:rsidRDefault="00941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6FC" w:rsidRDefault="009416FC">
      <w:r>
        <w:separator/>
      </w:r>
    </w:p>
  </w:footnote>
  <w:footnote w:type="continuationSeparator" w:id="0">
    <w:p w:rsidR="009416FC" w:rsidRDefault="00941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481B88" w:rsidRDefault="00876034" w:rsidP="00E37801">
    <w:pPr>
      <w:pStyle w:val="a5"/>
      <w:framePr w:w="326" w:wrap="around" w:vAnchor="text" w:hAnchor="page" w:x="6486" w:y="1"/>
      <w:rPr>
        <w:rStyle w:val="a8"/>
        <w:rFonts w:ascii="Times New Roman" w:hAnsi="Times New Roman"/>
        <w:sz w:val="28"/>
        <w:szCs w:val="28"/>
      </w:rPr>
    </w:pPr>
    <w:r w:rsidRPr="00481B88">
      <w:rPr>
        <w:rStyle w:val="a8"/>
        <w:rFonts w:ascii="Times New Roman" w:hAnsi="Times New Roman"/>
        <w:sz w:val="28"/>
        <w:szCs w:val="28"/>
      </w:rPr>
      <w:fldChar w:fldCharType="begin"/>
    </w:r>
    <w:r w:rsidRPr="00481B88">
      <w:rPr>
        <w:rStyle w:val="a8"/>
        <w:rFonts w:ascii="Times New Roman" w:hAnsi="Times New Roman"/>
        <w:sz w:val="28"/>
        <w:szCs w:val="28"/>
      </w:rPr>
      <w:instrText xml:space="preserve">PAGE  </w:instrText>
    </w:r>
    <w:r w:rsidRPr="00481B88">
      <w:rPr>
        <w:rStyle w:val="a8"/>
        <w:rFonts w:ascii="Times New Roman" w:hAnsi="Times New Roman"/>
        <w:sz w:val="28"/>
        <w:szCs w:val="28"/>
      </w:rPr>
      <w:fldChar w:fldCharType="separate"/>
    </w:r>
    <w:r w:rsidR="00115DEF">
      <w:rPr>
        <w:rStyle w:val="a8"/>
        <w:rFonts w:ascii="Times New Roman" w:hAnsi="Times New Roman"/>
        <w:noProof/>
        <w:sz w:val="28"/>
        <w:szCs w:val="28"/>
      </w:rPr>
      <w:t>2</w:t>
    </w:r>
    <w:r w:rsidRPr="00481B88">
      <w:rPr>
        <w:rStyle w:val="a8"/>
        <w:rFonts w:ascii="Times New Roman" w:hAnsi="Times New Roman"/>
        <w:sz w:val="28"/>
        <w:szCs w:val="28"/>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DXM3WXW63OGsLMYO/GE2f6w1BXY=" w:salt="KXbF61xzuqLqK0ChDFlh8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508"/>
    <w:rsid w:val="0001360F"/>
    <w:rsid w:val="000331B3"/>
    <w:rsid w:val="00033413"/>
    <w:rsid w:val="00037C0C"/>
    <w:rsid w:val="000502A3"/>
    <w:rsid w:val="00051F2F"/>
    <w:rsid w:val="00056DEB"/>
    <w:rsid w:val="00057400"/>
    <w:rsid w:val="00073A7A"/>
    <w:rsid w:val="00076D5E"/>
    <w:rsid w:val="00084DD3"/>
    <w:rsid w:val="000917C0"/>
    <w:rsid w:val="000A4257"/>
    <w:rsid w:val="000B0736"/>
    <w:rsid w:val="00115DEF"/>
    <w:rsid w:val="00122CFD"/>
    <w:rsid w:val="00151370"/>
    <w:rsid w:val="00162E72"/>
    <w:rsid w:val="00175BE5"/>
    <w:rsid w:val="001850F4"/>
    <w:rsid w:val="00186DD1"/>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2508"/>
    <w:rsid w:val="00274E14"/>
    <w:rsid w:val="00280A6D"/>
    <w:rsid w:val="002953B6"/>
    <w:rsid w:val="002B7A59"/>
    <w:rsid w:val="002C6B4B"/>
    <w:rsid w:val="002E51A7"/>
    <w:rsid w:val="002E5450"/>
    <w:rsid w:val="002E5A5F"/>
    <w:rsid w:val="002F1E81"/>
    <w:rsid w:val="00310D92"/>
    <w:rsid w:val="003160CB"/>
    <w:rsid w:val="003222A3"/>
    <w:rsid w:val="00360A40"/>
    <w:rsid w:val="00377F62"/>
    <w:rsid w:val="003870C2"/>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E6D99"/>
    <w:rsid w:val="005E7A4C"/>
    <w:rsid w:val="005F2ADD"/>
    <w:rsid w:val="005F2C49"/>
    <w:rsid w:val="006013EB"/>
    <w:rsid w:val="0060479E"/>
    <w:rsid w:val="00604BE7"/>
    <w:rsid w:val="00616AED"/>
    <w:rsid w:val="00632A4F"/>
    <w:rsid w:val="00632B56"/>
    <w:rsid w:val="006351E3"/>
    <w:rsid w:val="00644236"/>
    <w:rsid w:val="006471E5"/>
    <w:rsid w:val="00671D3B"/>
    <w:rsid w:val="00677EBD"/>
    <w:rsid w:val="006842B1"/>
    <w:rsid w:val="00684A5B"/>
    <w:rsid w:val="006A1F71"/>
    <w:rsid w:val="006B7DD6"/>
    <w:rsid w:val="006F328B"/>
    <w:rsid w:val="006F5886"/>
    <w:rsid w:val="006F7B2C"/>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01395"/>
    <w:rsid w:val="008143CB"/>
    <w:rsid w:val="00823CA1"/>
    <w:rsid w:val="00847073"/>
    <w:rsid w:val="008513B9"/>
    <w:rsid w:val="008702D3"/>
    <w:rsid w:val="00876034"/>
    <w:rsid w:val="008823E0"/>
    <w:rsid w:val="008827E7"/>
    <w:rsid w:val="008A1696"/>
    <w:rsid w:val="008C58FE"/>
    <w:rsid w:val="008E0165"/>
    <w:rsid w:val="008E456A"/>
    <w:rsid w:val="008E6C41"/>
    <w:rsid w:val="008F0816"/>
    <w:rsid w:val="008F6BB7"/>
    <w:rsid w:val="00900F42"/>
    <w:rsid w:val="00932E3C"/>
    <w:rsid w:val="009416FC"/>
    <w:rsid w:val="009573D3"/>
    <w:rsid w:val="00987FFD"/>
    <w:rsid w:val="00997645"/>
    <w:rsid w:val="009977FF"/>
    <w:rsid w:val="009A0532"/>
    <w:rsid w:val="009A085B"/>
    <w:rsid w:val="009C1DE6"/>
    <w:rsid w:val="009C1F0E"/>
    <w:rsid w:val="009D3E8C"/>
    <w:rsid w:val="009E3A0E"/>
    <w:rsid w:val="00A0772D"/>
    <w:rsid w:val="00A1314B"/>
    <w:rsid w:val="00A13160"/>
    <w:rsid w:val="00A137D3"/>
    <w:rsid w:val="00A16FA3"/>
    <w:rsid w:val="00A44A8F"/>
    <w:rsid w:val="00A463D1"/>
    <w:rsid w:val="00A51D96"/>
    <w:rsid w:val="00A96F84"/>
    <w:rsid w:val="00AC3953"/>
    <w:rsid w:val="00AC7150"/>
    <w:rsid w:val="00AE1DCA"/>
    <w:rsid w:val="00AF5F7C"/>
    <w:rsid w:val="00B02207"/>
    <w:rsid w:val="00B03403"/>
    <w:rsid w:val="00B10324"/>
    <w:rsid w:val="00B11FB7"/>
    <w:rsid w:val="00B33F0D"/>
    <w:rsid w:val="00B376B1"/>
    <w:rsid w:val="00B620D9"/>
    <w:rsid w:val="00B633DB"/>
    <w:rsid w:val="00B639ED"/>
    <w:rsid w:val="00B66A8C"/>
    <w:rsid w:val="00B8061C"/>
    <w:rsid w:val="00B83BA2"/>
    <w:rsid w:val="00B853AA"/>
    <w:rsid w:val="00B875BF"/>
    <w:rsid w:val="00B91F62"/>
    <w:rsid w:val="00BB2C98"/>
    <w:rsid w:val="00BD0B82"/>
    <w:rsid w:val="00BD7BC5"/>
    <w:rsid w:val="00BE7B98"/>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E2961"/>
    <w:rsid w:val="00CF03D8"/>
    <w:rsid w:val="00D015D5"/>
    <w:rsid w:val="00D03D68"/>
    <w:rsid w:val="00D266DD"/>
    <w:rsid w:val="00D32B04"/>
    <w:rsid w:val="00D374E7"/>
    <w:rsid w:val="00D63949"/>
    <w:rsid w:val="00D652E7"/>
    <w:rsid w:val="00D77BCF"/>
    <w:rsid w:val="00D84394"/>
    <w:rsid w:val="00D93366"/>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03FD"/>
    <w:rsid w:val="00E7242D"/>
    <w:rsid w:val="00E87E25"/>
    <w:rsid w:val="00EA04F1"/>
    <w:rsid w:val="00EA2FD3"/>
    <w:rsid w:val="00EB7CE9"/>
    <w:rsid w:val="00EC433F"/>
    <w:rsid w:val="00ED1FDE"/>
    <w:rsid w:val="00F06EFB"/>
    <w:rsid w:val="00F1529E"/>
    <w:rsid w:val="00F16284"/>
    <w:rsid w:val="00F16F07"/>
    <w:rsid w:val="00F45B7C"/>
    <w:rsid w:val="00F45FCE"/>
    <w:rsid w:val="00F705DA"/>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6B7DD6"/>
    <w:pPr>
      <w:widowControl w:val="0"/>
      <w:autoSpaceDE w:val="0"/>
      <w:autoSpaceDN w:val="0"/>
    </w:pPr>
    <w:rPr>
      <w:rFonts w:ascii="Arial" w:eastAsiaTheme="minorEastAsia" w:hAnsi="Arial" w:cs="Arial"/>
      <w:szCs w:val="22"/>
    </w:rPr>
  </w:style>
  <w:style w:type="paragraph" w:customStyle="1" w:styleId="ConsPlusTitle">
    <w:name w:val="ConsPlusTitle"/>
    <w:rsid w:val="006B7DD6"/>
    <w:pPr>
      <w:widowControl w:val="0"/>
      <w:autoSpaceDE w:val="0"/>
      <w:autoSpaceDN w:val="0"/>
    </w:pPr>
    <w:rPr>
      <w:rFonts w:ascii="Arial" w:eastAsiaTheme="minorEastAsia" w:hAnsi="Arial" w:cs="Arial"/>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 w:type="paragraph" w:customStyle="1" w:styleId="ConsPlusNormal">
    <w:name w:val="ConsPlusNormal"/>
    <w:rsid w:val="006B7DD6"/>
    <w:pPr>
      <w:widowControl w:val="0"/>
      <w:autoSpaceDE w:val="0"/>
      <w:autoSpaceDN w:val="0"/>
    </w:pPr>
    <w:rPr>
      <w:rFonts w:ascii="Arial" w:eastAsiaTheme="minorEastAsia" w:hAnsi="Arial" w:cs="Arial"/>
      <w:szCs w:val="22"/>
    </w:rPr>
  </w:style>
  <w:style w:type="paragraph" w:customStyle="1" w:styleId="ConsPlusTitle">
    <w:name w:val="ConsPlusTitle"/>
    <w:rsid w:val="006B7DD6"/>
    <w:pPr>
      <w:widowControl w:val="0"/>
      <w:autoSpaceDE w:val="0"/>
      <w:autoSpaceDN w:val="0"/>
    </w:pPr>
    <w:rPr>
      <w:rFonts w:ascii="Arial" w:eastAsiaTheme="minorEastAsia"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483</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Красавина</dc:creator>
  <cp:lastModifiedBy>Лёксина М.А.</cp:lastModifiedBy>
  <cp:revision>9</cp:revision>
  <cp:lastPrinted>2008-04-23T08:17:00Z</cp:lastPrinted>
  <dcterms:created xsi:type="dcterms:W3CDTF">2023-07-07T11:53:00Z</dcterms:created>
  <dcterms:modified xsi:type="dcterms:W3CDTF">2023-09-11T09:41:00Z</dcterms:modified>
</cp:coreProperties>
</file>