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4" w:right="937" w:firstLine="0"/>
        <w:jc w:val="both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5924" w:right="1104" w:firstLine="0"/>
        <w:jc w:val="both"/>
        <w:rPr>
          <w:sz w:val="24"/>
        </w:rPr>
      </w:pPr>
      <w:r>
        <w:rPr>
          <w:sz w:val="24"/>
        </w:rPr>
        <w:t>Добро-Пчельское сельское поселение</w:t>
      </w:r>
      <w:r>
        <w:rPr>
          <w:spacing w:val="-57"/>
          <w:sz w:val="24"/>
        </w:rPr>
        <w:t> </w:t>
      </w:r>
      <w:r>
        <w:rPr>
          <w:sz w:val="24"/>
        </w:rPr>
        <w:t>Захаровского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8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-77"/>
        </w:rPr>
        <w:t> </w:t>
      </w:r>
      <w:r>
        <w:rPr/>
        <w:t>образования — Добро-Пчельское сельское поселение Захаровского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2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5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 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Большое Фурсово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Большое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Фурсово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441836кв.м.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100" w:footer="0" w:top="540" w:bottom="280" w:left="500" w:right="460"/>
          <w:pgNumType w:start="2"/>
        </w:sectPr>
      </w:pPr>
    </w:p>
    <w:p>
      <w:pPr>
        <w:spacing w:line="240" w:lineRule="auto" w:before="6"/>
        <w:rPr>
          <w:sz w:val="10"/>
        </w:rPr>
      </w:pPr>
    </w:p>
    <w:p>
      <w:pPr>
        <w:spacing w:before="88" w:after="18"/>
        <w:ind w:left="1814" w:right="1811" w:firstLine="0"/>
        <w:jc w:val="center"/>
        <w:rPr>
          <w:sz w:val="28"/>
        </w:rPr>
      </w:pPr>
      <w:bookmarkStart w:name="МестоположениеУточн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384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49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9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sz w:val="17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421447,06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1285667,92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421447,06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1285667,92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421505,9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1285713,98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421505,9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1285713,98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421581,38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1285750,96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1285750,96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421716,93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1285779,04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421716,93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1285779,04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421735,24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1285808,35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421735,24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1285808,35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421670,52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1285915,81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421670,52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1285915,81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6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421611,91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1286008,62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421611,91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1286008,62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421602,59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1286034,01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421602,59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1286034,01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421584,09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1286033,23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421584,09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1286033,23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421561,15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1286010,81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421561,15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1286010,81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421534,31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1285968,33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421534,31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1285968,33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421497,12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421497,12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1285945,12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421450,72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1285921,31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421450,72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1285921,31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421409,61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1285934,98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421409,61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1285934,98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421370,77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1285926,38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421370,77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1285926,38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421342,63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421342,63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1285905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421318,91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1285886,24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421318,91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1285886,24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421303,57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1285870,02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421303,57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1285870,02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421274,88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1285879,18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421274,88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1285879,18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6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1285886,5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421255,95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1285886,5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421240,08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1285902,38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421240,08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1285902,38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421217,48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1285913,37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421217,48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1285913,37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421136,94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1286151,02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421136,94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1286151,02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421091,33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1286157,28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421091,33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1286157,28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384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49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421070,34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1286207,66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421070,34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1286207,66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421032,2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1286200,15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421032,2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1286200,15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6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421013,48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1286196,36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421013,48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1286196,36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420988,5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1286191,39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420988,5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1286191,39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421010,48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1286139,79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421010,48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1286139,79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420847,53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1286097,33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420847,53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1286097,33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420891,05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1285958,17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420891,05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1285958,17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420829,78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420829,78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1285943,9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420816,34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1285947,56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420816,34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1285947,56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420779,71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1286084,33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420779,71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1286084,33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420751,62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420751,62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1286077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420794,36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1285898,71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420794,36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1285898,71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420793,75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1285833,99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420793,75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1285833,99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420821,23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1285793,7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420821,23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1285793,7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420703,39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1285721,04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420703,39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1285721,04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6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420642,33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1285684,41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420642,33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1285684,41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420620,35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420620,35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420702,17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1285508,56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420702,17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1285508,56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420740,02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1285457,28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420740,02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1285457,28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420780,28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1285442,23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420780,28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1285442,23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420822,84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1285363,97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420822,84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1285363,97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420843,44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1285352,37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420843,44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1285352,37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2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420850,54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1285340,66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420850,54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9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1285340,66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12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8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421216,26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1285555,58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421216,26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1285555,58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1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6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838" w:type="dxa"/>
          </w:tcPr>
          <w:p>
            <w:pPr>
              <w:pStyle w:val="TableParagraph"/>
              <w:spacing w:before="9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421447,06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1285667,92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421447,06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9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1285667,92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13" w:lineRule="exact" w:before="0"/>
              <w:ind w:left="52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>
            <w:pPr>
              <w:pStyle w:val="TableParagraph"/>
              <w:spacing w:line="200" w:lineRule="exact" w:before="0"/>
              <w:ind w:left="51"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97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9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sz w:val="17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70496" from="141.591003pt,651.685791pt" to="145.304003pt,651.68579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0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Грачевка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Грачевка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448086кв.м.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780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419477,22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1302536,14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419536,45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1302558,73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419560,87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1302577,65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419603,61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1302588,64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419637,8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1302605,74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419701,91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1302639,93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1302667,41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419717,18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1302708,31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419696,2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1302753,99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419679,32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1302790,74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419624,34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1302903,28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419338,85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1302764,59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419139,01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1302696,03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418991,76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1302645,6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418991,47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1302645,5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418944,26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1302635,96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418943,29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1302635,75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418879,46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418878,49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1302622,81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418815,83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418815,5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418755,79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418754,8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418695,33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418694,34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418635,61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418634,62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418575,42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418571,17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1302611,97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418484,58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1302602,29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418288,89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1302601,26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418253,28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1302548,87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1302549,57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418238,9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1302549,96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418219,39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1302551,45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418204,65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1302548,8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418206,49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1302508,2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418223,28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1302477,06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418232,13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1302440,43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418242,2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1302402,27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418244,95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1302351,59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418248,92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1302343,04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418269,68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1302330,22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418272,73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418287,83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418292,84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418317,3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418364,93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418395,46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418419,88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418451,02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1302288,09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418467,5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418483,99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418494,94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418496,2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418513,29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1302283,51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1302278,32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418545,65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418560,31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418570,69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418609,76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418632,35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418655,56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418670,21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418708,06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418737,98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1302241,08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418751,41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1302217,88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418774,62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1302200,78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418785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1302205,67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418805,14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1302234,97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418836,89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418864,98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418880,85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418899,17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1302333,28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419021,13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1302359,07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419092,57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1302384,72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419130,42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1302414,63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419173,47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1302432,34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419201,86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1302445,47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419225,06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1302446,99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419244,9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1302455,24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419265,97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1302457,07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419280,01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1302467,75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1302470,19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419325,8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1302480,57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419353,89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1302486,68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419386,86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1302500,11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419438,15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1302525,15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419477,22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1302536,14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9984" from="157.209pt,261.694763pt" to="160.922pt,261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Низки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Низки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444376кв.м.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814" w:right="1811" w:firstLine="0"/>
        <w:jc w:val="center"/>
        <w:rPr>
          <w:sz w:val="28"/>
        </w:rPr>
      </w:pPr>
      <w:bookmarkStart w:name="МестоположениеУточн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1288352,57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1288352,57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423143,2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1288391,65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423143,2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1288391,65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423125,5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1288405,08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423125,5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1288405,08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1288418,51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1288418,51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423076,65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1288445,99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423076,65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1288445,99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423307,45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1288890,48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423307,45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1288890,48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423290,35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1288900,25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423290,35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1288900,25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423253,11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1288911,24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423253,11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1288911,24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423225,02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1288889,87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423225,02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1288889,87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423212,81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1288826,37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423212,81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1288826,37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423201,82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1288795,84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423201,82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1288795,84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423151,75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1288776,3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423151,75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1288776,3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423137,1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1288762,87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423137,1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1288762,87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423038,19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1288828,81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423038,19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1288828,81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422852,58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1288463,7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422852,58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1288463,7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422780,57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1288380,65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422780,57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1288380,65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422733,56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1288322,04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422733,56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1288322,04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422617,22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1288336,59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422617,22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1288336,59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422616,21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1288336,71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422616,21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1288336,71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422524,7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422524,7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1288348,3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422496,48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1288344,65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422486,85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1288343,41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422486,85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1288343,41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57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14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422602,86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1288237,18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422602,86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1288237,18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422601,11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1288219,6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422601,11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1288219,6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422490,51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1288072,32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422490,51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1288072,32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422501,53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1288066,05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422501,53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1288066,05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422699,06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1287894,36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422699,06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1287894,36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422715,87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1287882,74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422715,87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1287882,74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422873,95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1287829,32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422873,95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1287829,32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1287781,7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423016,82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1287781,7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423103,52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1287746,28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423103,52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1287746,28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423201,21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1287938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423201,21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1287938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423218,91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1287974,02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423218,91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1287974,02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423139,54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1287997,83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423139,54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1287997,83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423155,42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1288048,51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423155,42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1288048,51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423181,67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1288096,14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423181,67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1288096,14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1288352,57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1288352,57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auto" w:before="1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9472" from="141.591003pt,474.605774pt" to="145.304003pt,474.60577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д. Орешково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Орешково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312215кв.м.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769" w:right="1811" w:firstLine="0"/>
        <w:jc w:val="center"/>
        <w:rPr>
          <w:sz w:val="28"/>
        </w:rPr>
      </w:pPr>
      <w:bookmarkStart w:name="МестоположениеУточн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423098,41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1295387,06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423098,41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1295387,06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423043,68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1295328,27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423043,68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1295328,27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423017,43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1295293,47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423017,43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1295293,47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422998,5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1295258,06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422998,5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1295258,06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422956,98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1295259,89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422956,98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1295259,89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422818,38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1295350,25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422818,38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1295350,25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422794,57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1295355,14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422794,57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1295355,14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422732,04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1295295,3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422732,04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1295295,3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422636,59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1295200,95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422636,59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1295200,95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422622,58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1295182,16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422622,58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1295182,16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422624,22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1295137,16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422624,22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1295137,16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422660,25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1295059,62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422660,25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1295059,62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422718,86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1294969,87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422718,86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1294969,87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422741,37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1294938,08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422741,37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1294938,08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422744,83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1294933,2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422744,83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1294933,2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1294925,91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422750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1294925,91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422833,04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1294978,42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422833,04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1294978,42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422877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1294993,07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422877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1294993,07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422914,85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1294991,24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422914,85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1294991,24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422968,45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1294950,32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422968,45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1294950,32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423038,81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423038,81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1294890,99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423068,11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1294895,38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423068,11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>
        <w:trPr>
          <w:trHeight w:val="57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423101,08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423101,08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1294891,72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1294899,04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1294899,04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423141,98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1294914,31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423141,98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1294914,31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423165,8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1294935,68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423165,8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1294935,68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423176,79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1294958,88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423176,79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1294958,88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423171,9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1294975,36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423171,9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1294975,36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423323,32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1294984,52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423323,32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1294984,52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423362,4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1295034,59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423362,4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1295034,59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423403,92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423403,92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1295070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423444,21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1295099,31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423444,21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1295099,31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423475,22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1295106,24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423475,22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1295106,24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423573,62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1295235,59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423573,62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1295235,59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423541,9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1295276,98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423541,9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1295276,98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5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423441,16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1295361,85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423441,16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1295361,85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423368,5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1295425,96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423368,5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1295425,96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423314,77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1295454,66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423314,77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1295454,66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423289,74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1295433,9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423289,74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1295433,9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3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423197,17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1295305,98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423197,17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1295305,98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423098,41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1295387,06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423098,41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1295387,06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>
            <w:pPr>
              <w:pStyle w:val="TableParagraph"/>
              <w:spacing w:before="124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60" w:type="dxa"/>
            <w:gridSpan w:val="8"/>
          </w:tcPr>
          <w:p>
            <w:pPr>
              <w:pStyle w:val="TableParagraph"/>
              <w:spacing w:before="69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58" w:right="48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15" w:lineRule="exact" w:before="0"/>
              <w:ind w:left="6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8960" from="141.591003pt,576.000793pt" to="145.304003pt,576.00079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Добрые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Пчелы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Добрые Пчелы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2929140кв.м.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599кв.м.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780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line="250" w:lineRule="exact" w:before="9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0" w:lineRule="exact" w:before="9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0" w:lineRule="exact" w:before="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50" w:lineRule="exact" w:before="9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50" w:lineRule="exact" w:before="9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50" w:lineRule="exact" w:before="9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418260,83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1300103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418158,81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1300281,05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418066,63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1300462,19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418018,98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1300580,18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418010,94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1300617,58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417998,5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1300675,5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417993,37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1300685,98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417957,33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1300759,6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417923,95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1300806,92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417865,55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1300867,06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417846,58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1300899,37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1300921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417848,46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1300959,58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1301071,87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417982,77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1301266,73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418056,86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1301372,48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1301422,45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418154,32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1301484,73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1301522,44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418309,97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1301570,31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418357,34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1301586,35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418419,23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1301607,75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418489,52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1301643,66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418511,26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1301642,53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418555,12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1301667,76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418580,76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1301679,97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418574,66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1301697,68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418580,15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1301729,43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418596,64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1301761,18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418638,16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1301803,31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418657,69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1301822,84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418670,52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1301841,16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418689,44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1301868,03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418708,98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1301887,56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418735,85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1301932,75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418744,7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1301956,56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418771,56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1302005,4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418807,59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1302046,92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418863,76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1302103,09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418893,68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1302134,84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418912,6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1302161,1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418927,26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1302232,53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418939,47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1302287,48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1302333,28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418899,17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418880,85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418864,98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418836,89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418805,14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1302234,97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1302205,67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418774,62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1302200,78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418751,41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1302217,88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418737,98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1302241,08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418708,06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418670,21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418655,56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418632,35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418609,76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418570,69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418560,31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418545,65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1302267,33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1302278,32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418513,29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418496,2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418494,94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418483,99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418467,5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1302292,37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418451,02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1302288,09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418419,88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418395,46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418364,93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1302308,24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418317,3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418292,84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418287,83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418272,73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418269,68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1302330,22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418248,92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1302343,04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418220,22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1302342,43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418195,8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1302325,95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418166,49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1302288,7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418145,43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1302274,05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418115,21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418090,17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1302252,07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418067,28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1302240,47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418028,81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1302220,63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417998,28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1302216,05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417984,55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1302211,77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417959,21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1302195,29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417946,69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1302191,01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417931,43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1302188,27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417898,46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1302183,69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417835,26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1302155,91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417759,86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1302115,3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417718,34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1302094,54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417692,09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1302074,09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417667,05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1302048,75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417656,98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1302042,34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417629,81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1302033,18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417608,13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1302017,92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417590,43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1302009,98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417557,46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1301984,64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417527,84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1301957,47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417515,33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1301949,54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417492,43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1301914,12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417472,59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1301901,91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417439,92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1301867,41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417414,89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1301814,6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417400,85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1301797,2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417382,53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1301778,58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417359,94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1301743,47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417330,02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1301686,08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417303,46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1301633,26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417283,31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1301613,42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1301584,42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417244,24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1301509,93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417205,77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1301435,44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417194,17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1301368,89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417177,07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1301269,37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417161,2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1301208,31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417141,05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1301150,92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1301120,39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417085,49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1301011,71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417032,37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1300898,75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417028,1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1300867,62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417015,89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1300773,59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416997,57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1300708,26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416999,4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1300642,32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416985,37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1300619,48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416982,12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1300581,82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416982,51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1300549,11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416947,39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1300490,34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416939,49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1300478,43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416935,53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1300471,32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416857,83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1300519,27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416662,54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1300640,47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416296,05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1300871,34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416225,78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1300915,39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416196,48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1300926,73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416188,1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1300947,51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416173,91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1300944,83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416522,66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1300077,76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416688,69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1299674,25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416765,22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1299517,12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416857,69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1299359,64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416912,27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1299282,22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416929,57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1299260,69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416942,9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1299273,04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416946,56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1299270,3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417115,09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1299405,63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417229,99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1299502,66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417254,9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1299559,69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417255,2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1299585,64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417247,27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1299596,33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1299608,54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417209,41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1299618,92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417195,06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1299631,74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417192,32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1299644,87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417208,34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1299682,23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417251,54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1299729,12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417246,05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1299746,22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417156,29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1299866,81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417200,63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1299905,97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417202,38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417202,67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1299909,06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417229,56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1299931,53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417192,62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1299976,1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417311,07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1300085,39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417361,75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1300152,55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417442,04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1300255,13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417476,23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1300307,33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417523,24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1300380,9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417580,02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1300484,7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417653,29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1300321,37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417736,94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1300171,48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417768,08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1300122,63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417802,72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1300086,78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417842,57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1300062,19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417858,44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1300040,82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417889,58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1299994,41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417912,78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1299985,87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417937,82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1299990,75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417991,54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1300009,07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418044,05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418086,18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1300015,17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418128,31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1300023,72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418172,27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1300049,37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418206,46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1300073,79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838" w:type="dxa"/>
          </w:tcPr>
          <w:p>
            <w:pPr>
              <w:pStyle w:val="TableParagraph"/>
              <w:spacing w:before="2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418260,83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1300103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8448" from="157.209pt,263.197784pt" to="160.922pt,263.19778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Липки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Липки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1221458кв.м.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387кв.м.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814" w:right="1811" w:firstLine="0"/>
        <w:jc w:val="center"/>
        <w:rPr>
          <w:sz w:val="28"/>
        </w:rPr>
      </w:pPr>
      <w:bookmarkStart w:name="МестоположениеУточн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45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8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422069,98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1300360,08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422092,58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422092,58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422120,05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1300382,68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422120,05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1300382,68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422162,18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1300403,43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422162,18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1300403,43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422193,93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422193,93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1300422,06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422220,18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422220,18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1300427,55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422270,86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1300442,51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422270,86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1300442,51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422292,23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1300437,93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422292,23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1300437,93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422307,49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1300414,42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422307,49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1300414,42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422325,2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1300408,32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422325,2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1300408,32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422340,77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1300414,73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422340,77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1300414,73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422372,21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1300451,06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422372,21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1300451,06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422380,46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1300473,95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422380,46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1300473,95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422387,78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1300506,31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422387,78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1300506,31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422421,98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1300514,86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422421,98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1300514,86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422445,18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1300532,57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422445,18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1300532,57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422462,27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422462,27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422501,96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1300527,07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422501,96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1300527,07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422522,72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1300529,52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422522,72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1300529,52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422558,74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422558,74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422507,61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1300662,77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422507,61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1300662,77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422488,07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1300696,96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422488,07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1300696,96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45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8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422423,96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1300754,36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422423,96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1300754,36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422372,67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1300787,94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422372,67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1300787,94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422308,56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1300847,77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422308,56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1300847,77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422284,8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1300938,43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422284,8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1300938,43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422194,13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1300910,35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422194,13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1300910,35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422117,81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422117,81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1300947,59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422093,38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1300961,63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422093,38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1300961,63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422040,57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1300988,8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422040,57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1300988,8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422015,8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1301035,22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422015,8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1301035,22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421991,99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1301075,51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421991,99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1301075,51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421974,89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1301128,02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421974,89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1301128,02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421971,84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1301156,72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421971,84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1301156,72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421970,01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1301194,57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421970,01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1301194,57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421964,51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1301217,16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421964,51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1301217,16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421943,14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1301250,74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421943,14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1301250,74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421901,01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1301309,36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421901,01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1301309,36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421869,26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1301345,99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421869,26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1301345,99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421843,62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1301364,31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421843,62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1301364,31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421728,83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1301360,65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421728,83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1301360,65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421716,62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1301391,17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421716,62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1301391,17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421621,37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1301356,98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421621,37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1301356,98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421550,18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1301338,04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421550,18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1301338,04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421536,25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1301329,46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421536,25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1301329,46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421323,22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1301285,28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421323,22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1301285,28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421318,45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1301284,29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421318,45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1301284,29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420974,86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1301214,68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420974,86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1301214,68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420778,38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1301185,49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420778,38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1301185,49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420780,66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1300958,12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420780,66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1300958,12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420783,1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1300924,58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420783,1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1300924,58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420783,52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1300918,83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420783,52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1300918,83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45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8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420784,46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1300906,64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420784,46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1300906,64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420858,24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1300640,53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420858,24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1300640,53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420802,76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1300618,12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420802,76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1300618,12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420805,66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1300591,95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420805,66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1300591,95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420843,51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1300574,85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420843,51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1300574,85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420882,59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1300569,97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420882,59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1300569,97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420901,52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1300574,24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420901,52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1300574,24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420919,22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1300588,28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420919,22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1300588,28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420925,33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1300616,98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420925,33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1300616,98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420933,88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1300654,22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420933,88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1300654,22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420958,91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420958,91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1300687,19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420987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1300687,19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421016,3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1300681,09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421016,3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1300681,09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421064,54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1300682,92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421064,54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1300682,92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421095,07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1300697,57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421095,07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1300697,57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421109,72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1300725,05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421109,72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1300725,05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421134,75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1300761,68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421134,75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1300761,68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421180,55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1300787,33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421180,55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1300787,33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421244,65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1300812,36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421244,65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1300812,36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421279,46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1300803,2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421279,46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1300803,2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421298,38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1300793,43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421298,38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1300793,43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421321,59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421321,59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421342,34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421342,34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421359,44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1300795,87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421359,44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1300795,87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421381,42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1300806,25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421381,42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1300806,25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421412,56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421412,56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421427,82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421458,35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1300817,85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421458,35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1300817,85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421480,94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1300805,64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421480,94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1300805,64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1300790,38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1300790,38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45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8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421503,53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1300769,93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421503,53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1300769,93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421501,4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1300732,38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421501,4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1300732,38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1300715,28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1300715,28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421491,02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1300704,6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421491,02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1300704,6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421491,63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1300689,94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1300689,94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421492,24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421492,24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421484,3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1300669,49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421484,3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1300669,49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421473,92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1300671,32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421473,92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1300671,32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421464,15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1300668,88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421464,15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1300668,88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1300659,72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421461,71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1300659,72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421465,98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1300637,74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421465,98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1300637,74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421476,36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1300607,82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421476,36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1300607,82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421498,95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421498,95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1300577,9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421525,21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1300555,31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421525,21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1300555,31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421533,15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1300546,15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421533,15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1300546,15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421533,76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1300535,16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421533,76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1300535,16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421523,38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1300515,63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421523,38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1300515,63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421522,16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1300500,36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421522,16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1300500,36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421527,65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1300488,15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421527,65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1300488,15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421564,9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1300458,84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421564,9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1300458,84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421586,88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1300431,37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421586,88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1300431,37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421601,83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1300396,57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421601,83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1300396,57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421586,57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1300394,73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421586,57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1300394,73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421552,38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1300378,25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421552,38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1300378,25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421565,81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1300351,38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421565,81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1300351,38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1300313,53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1300313,53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421418,05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1300148,68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421418,05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1300148,68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421350,89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1300074,19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421350,89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1300074,19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421325,25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1300067,47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421325,25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1300067,47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421400,96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1299971,61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421400,96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1299971,61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45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8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421459,57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1299912,08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421459,57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1299912,08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421486,44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1299894,68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421486,44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1299894,68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421507,2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1299895,29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421507,2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1299895,29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421523,99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1299901,7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421523,99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1299901,7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421533,42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1299910,55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421533,42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1299910,55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421559,52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1299898,57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421559,52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1299898,57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421568,3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1299862,94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421568,3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1299862,94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421584,89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1299795,62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421584,89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1299795,62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421599,24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1299787,68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421599,24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1299787,68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1299799,28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421620,91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1299799,28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1299802,33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421631,91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1299802,33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421634,35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1299813,02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421634,35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1299813,02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421640,76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421640,76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1299864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421644,73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1299907,05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421644,73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1299907,05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421651,44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1299937,57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421651,44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1299937,57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421660,3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1299957,72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421660,3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1299957,72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421677,39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1299998,63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421677,39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1299998,63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421685,33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1300019,69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421685,33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1300019,69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421674,34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421674,34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1300026,11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421673,42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1300030,38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421673,42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1300030,38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421692,96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1300062,74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421692,96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1300062,74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421711,28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1300097,54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421711,28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1300097,54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421734,48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1300129,6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421734,48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1300129,6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421753,71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1300147,3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421753,71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1300147,3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1300180,27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1300180,27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421792,18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1300201,03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421792,18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1300201,03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1300232,17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1300232,17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421789,13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1300258,43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421789,13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1300258,43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421799,5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1300278,57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421799,5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1300278,57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421822,71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1300296,28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421822,71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1300296,28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>
        <w:trPr>
          <w:trHeight w:val="45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87"/>
              <w:ind w:left="1666" w:right="16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421861,17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421861,17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421888,04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1300334,14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421888,04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1300334,14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421902,08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421902,08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1300329,56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421911,85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1300320,7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421911,85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1300320,7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421919,48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1300304,83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421919,48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1300304,83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421922,23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1300284,98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421922,23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1300284,98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421930,17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1300277,35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421930,17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1300277,35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421938,71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1300280,1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421938,71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1300280,1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421945,12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1300290,17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421945,12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1300290,17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421947,57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1300315,82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421947,57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1300315,82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1300328,95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421963,14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1300335,36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421963,14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1300335,36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421976,87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1300333,22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421976,87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1300333,22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421989,09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1300322,23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421989,09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1300322,23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422000,38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1300320,09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422000,38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1300320,09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3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422011,98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1300325,28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422011,98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1300325,28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422018,7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1300347,87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422018,7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1300347,87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422035,18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1300359,47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422035,18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1300359,47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5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422069,98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1300360,08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422069,98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1300360,08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4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07" w:type="dxa"/>
            <w:gridSpan w:val="8"/>
          </w:tcPr>
          <w:p>
            <w:pPr>
              <w:pStyle w:val="TableParagraph"/>
              <w:spacing w:before="69"/>
              <w:ind w:left="132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jc w:val="left"/>
              <w:rPr>
                <w:sz w:val="17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80" w:right="73" w:hanging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5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5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5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5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696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 w:before="0"/>
              <w:ind w:left="71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7936" from="141.591003pt,569.990784pt" to="145.304003pt,569.99078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6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Остроухово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Остроухово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1566409кв.м.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438кв.м.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before="187"/>
        <w:ind w:left="1995" w:right="1780" w:firstLine="0"/>
        <w:jc w:val="center"/>
        <w:rPr>
          <w:sz w:val="28"/>
        </w:rPr>
      </w:pPr>
      <w:bookmarkStart w:name="Местополож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24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30" w:lineRule="exact" w:before="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3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4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28" w:lineRule="auto" w:before="122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420696,67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1289084,64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420664,92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1289198,2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420656,38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1289275,14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420664,92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1289360,74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420701,56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1289426,56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420716,21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1289486,39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420732,09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1289549,89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420743,08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1289653,69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420738,24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1289674,35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420656,27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1289730,63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420588,14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1289749,08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420513,7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1289753,4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420466,5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1289776,9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420459,27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1289832,19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420486,75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1289939,47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420506,99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1290059,77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1290114,48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420341,02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420205,47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1290202,63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420172,99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1290185,48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420146,8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1290051,5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420129,9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420083,18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419879,67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1290027,65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419850,12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1290008,94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419855,33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1290010,15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419851,46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1290002,35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419840,86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419829,69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1289995,38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419828,22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1289995,39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419792,94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1289989,63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419786,19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1289974,86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419778,89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1289920,9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419749,41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1289905,15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419653,83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1289902,73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419532,84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1289875,16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419456,14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1289850,32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419361,02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1289817,96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419280,72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2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24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30" w:lineRule="exact" w:before="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419269,17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419244,06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1289735,05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419244,06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1289720,84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419225,43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1289694,77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419205,67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1289698,26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419186,14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1289705,58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419167,82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1289690,93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419154,5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1289626,05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419138,38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1289498,36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419134,51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1289475,05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419097,58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1289472,93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418996,26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1289466,76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418991,96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1289255,72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418994,84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1289201,69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418969,62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1288931,91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418952,9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1288930,47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418982,82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1288885,6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419015,79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1288845,3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419038,99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1288730,51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419045,1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1288654,19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419045,85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1288644,84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419144,87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1288680,1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419267,34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1288726,36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419321,69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1288721,58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419350,06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1288676,54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419367,57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1288669,67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419530,95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1288780,75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419580,56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1288641,37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419597,66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1288652,36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419581,78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1288710,97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419774,72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1288780,58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419785,48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1288818,61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1288840,03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419850,43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1288859,95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420016,84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1288944,38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419945,3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1289071,65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420064,63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1289145,21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420072,57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1289150,1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1289237,4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420013,82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420021,99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420022,92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420024,87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420092,55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1289325,96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420143,54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420183,73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1289306,05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420244,93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1289329,19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420216,9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1289413,04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420343,22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1289453,15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420440,64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1289476,29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420474,39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1289479,19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24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30" w:lineRule="exact" w:before="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420488,01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1289458,76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420497,65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1289425,63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420514,71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1289349,17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420524,24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1289282,49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420502,32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1289268,66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1289245,67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420487,86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1289223,85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420482,98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1289149,36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420480,53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1289091,97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420459,77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1289063,88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420696,67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1289084,64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1289490,18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420047,42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1289490,56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1289489,65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420027,47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420031,82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420026,29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1289439,88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420027,47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1289434,81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420056,66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1289318,79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420056,42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1289319,75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420055,46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1289319,52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420055,7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1289318,56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420056,66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1289318,79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1289367,69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420044,5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1289368,65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420043,54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1289368,42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1289367,46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420044,72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1289367,69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420204,09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1290193,11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420204,17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1290194,1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420203,17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1290194,17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420203,11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1290193,17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420204,09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1290193,11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7424" from="157.209pt,762.293762pt" to="160.922pt,762.293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748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7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 Субботино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Субботино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819484кв.м.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317кв.м.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780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421652,82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1293652,27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421666,31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1293748,23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421624,3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1293814,2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421598,87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1293910,02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421590,39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1293961,24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421548,75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1294011,73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421582,1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1294059,31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421602,14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1294089,44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421587,49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1294121,8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421685,18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1294248,18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421684,91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1294274,29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421641,67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1294312,81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421668,79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1294339,77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421674,44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1294342,17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421688,51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1294324,47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421725,21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1294285,19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421738,18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1294272,28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421755,43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1294257,71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421845,14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1294191,1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421880,43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1294159,05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421883,65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1294155,6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421886,39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421892,16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1294198,12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421906,2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1294242,69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421926,96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1294272,6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421951,99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1294293,97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421990,46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1294301,91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422030,15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1294297,64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422049,07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1294295,81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422055,18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1294308,63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422050,29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1294325,11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422025,26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1294346,48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421984,35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1294385,56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421971,53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1294407,54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421975,81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1294422,8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421982,52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1294437,46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421998,4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1294454,25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422010,91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1294467,99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422014,58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1294477,45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422022,51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1294498,82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422022,29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1294511,23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422015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1294542,23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421988,96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1294652,9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421974,44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1294714,59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421935,32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1294780,31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421912,74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1294818,24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421904,43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1294832,21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421876,13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1294895,89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421840,63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1294975,76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421822,69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1295097,38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421794,78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1295205,04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421795,26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1295212,7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421696,35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1295133,58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421680,81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1295249,31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421368,72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1295086,61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421356,76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1295080,7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421298,19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1295051,75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421326,4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1294919,98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421336,85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1294787,62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421333,38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1294780,07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1294772,48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1294765,13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421322,81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1294757,09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1294736,94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421319,14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1294694,2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1294634,36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421308,46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1294631,62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1294618,79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421318,53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1294590,1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1294562,93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1294532,4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421333,8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1294514,08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421340,21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1294507,37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421343,57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1294509,2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421355,47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1294532,09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421390,88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1294436,24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421393,33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1294426,16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421371,04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1294413,95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421373,18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1294369,07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421370,43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1294325,72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421389,86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1294318,32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421399,23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1294314,66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421391,71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1294298,97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421386,82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1294242,8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421377,24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1294073,64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421371,64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1293960,13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421361,88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1293961,22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421346,62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1293969,76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421331,97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1293975,26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1293977,4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421284,34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1293974,95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421266,78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1293968,94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1293943,3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421210,57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1294111,82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421181,79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1294077,28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421158,77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1294061,94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421072,44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1294033,16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421068,13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1294033,13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421077,56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1293910,88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421082,21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1293782,76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421117,74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1293625,83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421146,22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1293549,12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421249,23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1293630,29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421269,59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1293641,27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421281,87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1293649,54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1293670,28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1293671,21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1293672,15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1293673,91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421317,62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1293675,43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1293678,8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421324,1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1293680,4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421330,44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1293663,87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421337,16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1293649,22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421351,61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1293641,8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421359,98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1293636,6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421368,04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1293630,34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421495,68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1293524,91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421532,53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1293555,13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1293579,45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421652,82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1293652,27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421514,12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1294047,95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421514,45</w:t>
            </w:r>
          </w:p>
        </w:tc>
        <w:tc>
          <w:tcPr>
            <w:tcW w:w="1417" w:type="dxa"/>
          </w:tcPr>
          <w:p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1294048,9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421513,5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1294049,22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1294048,27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421514,12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1294047,95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766912" from="157.209pt,742.479797pt" to="160.922pt,742.479797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100" w:footer="0" w:top="54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3.996411pt;width:18pt;height:15.3pt;mso-position-horizontal-relative:page;mso-position-vertical-relative:page;z-index:-25770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995" w:right="181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88" w:right="181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86" w:right="368" w:firstLine="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2023-08-22T14:48:55Z</dcterms:created>
  <dcterms:modified xsi:type="dcterms:W3CDTF">2023-08-22T14:48:55Z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