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52734" w:rsidRDefault="00CE7DFB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734" w:rsidRDefault="00CE7DFB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F52734" w:rsidRDefault="00CE7DFB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F52734" w:rsidRDefault="00F52734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F52734" w:rsidRDefault="00F52734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F52734" w:rsidRDefault="00CE7DF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52734" w:rsidRDefault="00F52734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52734" w:rsidRDefault="00F52734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52734" w:rsidRDefault="00100E7D">
      <w:pPr>
        <w:tabs>
          <w:tab w:val="left" w:pos="709"/>
        </w:tabs>
      </w:pPr>
      <w:r>
        <w:rPr>
          <w:sz w:val="28"/>
          <w:szCs w:val="28"/>
        </w:rPr>
        <w:t xml:space="preserve">24 октября </w:t>
      </w:r>
      <w:r w:rsidR="00CE7DFB">
        <w:rPr>
          <w:sz w:val="28"/>
          <w:szCs w:val="28"/>
        </w:rPr>
        <w:t>202</w:t>
      </w:r>
      <w:r w:rsidR="00CE7DFB">
        <w:rPr>
          <w:sz w:val="28"/>
          <w:szCs w:val="28"/>
        </w:rPr>
        <w:t>3</w:t>
      </w:r>
      <w:r w:rsidR="00CE7DFB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bookmarkStart w:id="0" w:name="_GoBack"/>
      <w:bookmarkEnd w:id="0"/>
      <w:r w:rsidR="00CE7DFB">
        <w:rPr>
          <w:sz w:val="28"/>
          <w:szCs w:val="28"/>
        </w:rPr>
        <w:t xml:space="preserve">№ </w:t>
      </w:r>
      <w:r>
        <w:rPr>
          <w:sz w:val="28"/>
          <w:szCs w:val="28"/>
        </w:rPr>
        <w:t>506-п</w:t>
      </w:r>
      <w:r w:rsidR="00CE7DFB">
        <w:rPr>
          <w:sz w:val="28"/>
          <w:szCs w:val="28"/>
        </w:rPr>
        <w:t xml:space="preserve"> </w:t>
      </w:r>
      <w:r w:rsidR="00CE7DFB">
        <w:rPr>
          <w:sz w:val="28"/>
          <w:szCs w:val="28"/>
          <w:u w:val="single"/>
        </w:rPr>
        <w:t xml:space="preserve">            </w:t>
      </w:r>
    </w:p>
    <w:p w:rsidR="00F52734" w:rsidRDefault="00F52734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F52734" w:rsidRDefault="00F52734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F52734" w:rsidRDefault="00CE7DFB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Об отказе в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>62:19:1360302:319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по адресу: Рязанская область, р-н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Скопинский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севернее с.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>Успенское</w:t>
      </w:r>
      <w:proofErr w:type="gramEnd"/>
    </w:p>
    <w:p w:rsidR="00F52734" w:rsidRDefault="00F52734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52734" w:rsidRDefault="00CE7DFB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Бочкарева А.М.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предоставлении разрешения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62:19:1360302:319 по 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Рязанская область, р-н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Скопинский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севернее с. Успенское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10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</w:t>
      </w:r>
      <w:r>
        <w:rPr>
          <w:rFonts w:ascii="Times New Roman" w:hAnsi="Times New Roman" w:cs="Times New Roman"/>
          <w:sz w:val="28"/>
          <w:szCs w:val="28"/>
        </w:rPr>
        <w:t>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>от 06.08.2008 № 153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</w:t>
      </w:r>
      <w:r>
        <w:rPr>
          <w:rFonts w:ascii="Times New Roman" w:hAnsi="Times New Roman" w:cs="Times New Roman"/>
          <w:sz w:val="28"/>
          <w:szCs w:val="28"/>
        </w:rPr>
        <w:t>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F52734" w:rsidRDefault="00CE7DFB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в предоставлении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разрешения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>62:19:1360302:319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по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Рязанская область, р-н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Скопинский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севернее с. Успенское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5"/>
          <w:rFonts w:cs="Times New Roman"/>
          <w:b w:val="0"/>
          <w:bCs w:val="0"/>
          <w:color w:val="202122"/>
          <w:sz w:val="28"/>
          <w:szCs w:val="28"/>
          <w:highlight w:val="white"/>
          <w:u w:val="none"/>
          <w:lang w:eastAsia="ru-RU"/>
        </w:rPr>
        <w:t>Ремонт автомобилей (4.9.1.4)</w:t>
      </w:r>
      <w:r>
        <w:rPr>
          <w:rFonts w:ascii="Times New Roman" w:hAnsi="Times New Roman" w:cs="Times New Roman"/>
          <w:sz w:val="28"/>
          <w:szCs w:val="28"/>
        </w:rPr>
        <w:t>» на основании подпункт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2, 3, 4 </w:t>
      </w:r>
      <w:r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 xml:space="preserve"> 2.9.3 административного регламента предоставления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строительства», утвержденного постановлением главного управления архит</w:t>
      </w:r>
      <w:r>
        <w:rPr>
          <w:rFonts w:ascii="Times New Roman" w:hAnsi="Times New Roman" w:cs="Times New Roman"/>
          <w:sz w:val="28"/>
          <w:szCs w:val="28"/>
        </w:rPr>
        <w:t>ектуры и градостроительства Рязанской области от 24.06.2022 № 347-п.</w:t>
      </w:r>
      <w:proofErr w:type="gramEnd"/>
    </w:p>
    <w:p w:rsidR="00F52734" w:rsidRDefault="00CE7DF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F52734" w:rsidRDefault="00CE7DF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</w:t>
      </w:r>
      <w:r>
        <w:rPr>
          <w:rFonts w:ascii="Times New Roman" w:hAnsi="Times New Roman" w:cs="Times New Roman"/>
          <w:sz w:val="28"/>
          <w:szCs w:val="28"/>
        </w:rPr>
        <w:t>асти;</w:t>
      </w:r>
      <w:proofErr w:type="gramEnd"/>
    </w:p>
    <w:p w:rsidR="00F52734" w:rsidRDefault="00CE7DFB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F52734" w:rsidRDefault="00CE7DFB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</w:t>
      </w:r>
      <w:r>
        <w:rPr>
          <w:rFonts w:ascii="Times New Roman" w:hAnsi="Times New Roman" w:cs="Times New Roman"/>
          <w:sz w:val="28"/>
          <w:szCs w:val="28"/>
        </w:rPr>
        <w:t>градостроительного развития Рязанской области»:</w:t>
      </w:r>
    </w:p>
    <w:p w:rsidR="00F52734" w:rsidRDefault="00CE7DF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F52734" w:rsidRDefault="00CE7DFB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>предл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Скопинский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— Успенское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Скопинского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F52734" w:rsidRDefault="00CE7DFB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</w:t>
      </w:r>
      <w:r>
        <w:rPr>
          <w:rFonts w:ascii="Times New Roman" w:hAnsi="Times New Roman" w:cs="Times New Roman"/>
          <w:sz w:val="28"/>
          <w:szCs w:val="28"/>
          <w:highlight w:val="white"/>
        </w:rPr>
        <w:t>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F52734" w:rsidRDefault="00F52734">
      <w:pPr>
        <w:pStyle w:val="ConsPlusNormal"/>
        <w:ind w:firstLine="0"/>
        <w:jc w:val="both"/>
        <w:rPr>
          <w:sz w:val="28"/>
          <w:szCs w:val="28"/>
        </w:rPr>
      </w:pPr>
    </w:p>
    <w:p w:rsidR="00F52734" w:rsidRDefault="00F5273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2734" w:rsidRDefault="00F52734">
      <w:pPr>
        <w:tabs>
          <w:tab w:val="left" w:pos="709"/>
        </w:tabs>
        <w:jc w:val="both"/>
        <w:rPr>
          <w:sz w:val="28"/>
          <w:szCs w:val="28"/>
        </w:rPr>
      </w:pPr>
    </w:p>
    <w:p w:rsidR="00F52734" w:rsidRDefault="00CE7DFB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</w:t>
      </w:r>
      <w:r>
        <w:rPr>
          <w:color w:val="202122"/>
          <w:sz w:val="28"/>
          <w:szCs w:val="28"/>
          <w:highlight w:val="white"/>
          <w:lang w:eastAsia="ar-SA"/>
        </w:rPr>
        <w:t>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F52734" w:rsidRDefault="00F52734">
      <w:pPr>
        <w:tabs>
          <w:tab w:val="left" w:pos="709"/>
        </w:tabs>
        <w:rPr>
          <w:sz w:val="28"/>
          <w:szCs w:val="28"/>
        </w:rPr>
      </w:pPr>
    </w:p>
    <w:p w:rsidR="00F52734" w:rsidRDefault="00CE7DFB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2100" cy="20066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600" cy="20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2.9pt;height:15.7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2100" cy="20066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600" cy="20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52734" w:rsidRDefault="00F52734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2.9pt;height:15.7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F52734" w:rsidRDefault="00CE7DFB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5910" cy="20447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" cy="20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52734" w:rsidRDefault="00F52734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2pt;height:16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F52734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DFB" w:rsidRDefault="00CE7DFB">
      <w:r>
        <w:separator/>
      </w:r>
    </w:p>
  </w:endnote>
  <w:endnote w:type="continuationSeparator" w:id="0">
    <w:p w:rsidR="00CE7DFB" w:rsidRDefault="00CE7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DFB" w:rsidRDefault="00CE7DFB">
      <w:r>
        <w:separator/>
      </w:r>
    </w:p>
  </w:footnote>
  <w:footnote w:type="continuationSeparator" w:id="0">
    <w:p w:rsidR="00CE7DFB" w:rsidRDefault="00CE7D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734" w:rsidRDefault="00F52734">
    <w:pPr>
      <w:pStyle w:val="af1"/>
      <w:jc w:val="center"/>
    </w:pPr>
  </w:p>
  <w:p w:rsidR="00F52734" w:rsidRDefault="00CE7DFB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734" w:rsidRDefault="00F5273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2E6B"/>
    <w:multiLevelType w:val="multilevel"/>
    <w:tmpl w:val="FA6A480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60E1CDF"/>
    <w:multiLevelType w:val="multilevel"/>
    <w:tmpl w:val="87986C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2734"/>
    <w:rsid w:val="00100E7D"/>
    <w:rsid w:val="00CE7DFB"/>
    <w:rsid w:val="00F5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1968</TotalTime>
  <Pages>2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2023-10-24T14:55:00Z</dcterms:created>
  <dcterms:modified xsi:type="dcterms:W3CDTF">2023-10-24T15:05:00Z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2023-10-13T09:46:35Z</cp:lastPrinted>
  <dcterms:modified xsi:type="dcterms:W3CDTF">2023-10-13T09:49:01Z</dcterms:modified>
  <cp:revision>182</cp:revision>
  <dc:subject/>
  <dc:title>ГЛАВА АДМИНИСТРАЦИИ РЯЗАНСКОЙ ОБЛАСТИ</dc:title>
</cp:coreProperties>
</file>