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799" w:rsidRDefault="00320BEA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2799" w:rsidRDefault="00320BEA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A22799" w:rsidRDefault="00320BEA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A22799" w:rsidRDefault="00A22799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A22799" w:rsidRDefault="00A22799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A22799" w:rsidRDefault="00320BEA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A22799" w:rsidRDefault="00A22799">
      <w:pPr>
        <w:tabs>
          <w:tab w:val="left" w:pos="709"/>
        </w:tabs>
        <w:jc w:val="center"/>
        <w:rPr>
          <w:sz w:val="28"/>
        </w:rPr>
      </w:pPr>
    </w:p>
    <w:p w:rsidR="00A22799" w:rsidRDefault="00A22799">
      <w:pPr>
        <w:tabs>
          <w:tab w:val="left" w:pos="709"/>
        </w:tabs>
        <w:jc w:val="center"/>
        <w:rPr>
          <w:sz w:val="28"/>
        </w:rPr>
      </w:pPr>
    </w:p>
    <w:p w:rsidR="00A22799" w:rsidRDefault="000205B1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25 октября </w:t>
      </w:r>
      <w:r w:rsidR="00320BEA">
        <w:rPr>
          <w:sz w:val="28"/>
        </w:rPr>
        <w:t>202</w:t>
      </w:r>
      <w:r w:rsidR="008E03B6">
        <w:rPr>
          <w:sz w:val="28"/>
        </w:rPr>
        <w:t>3</w:t>
      </w:r>
      <w:r w:rsidR="00320BEA">
        <w:rPr>
          <w:sz w:val="28"/>
        </w:rPr>
        <w:t xml:space="preserve"> г.                                                                        </w:t>
      </w:r>
      <w:r>
        <w:rPr>
          <w:sz w:val="28"/>
        </w:rPr>
        <w:t xml:space="preserve">                     </w:t>
      </w:r>
      <w:bookmarkStart w:id="0" w:name="_GoBack"/>
      <w:bookmarkEnd w:id="0"/>
      <w:r w:rsidR="00320BEA">
        <w:rPr>
          <w:sz w:val="28"/>
        </w:rPr>
        <w:t xml:space="preserve">№ </w:t>
      </w:r>
      <w:r>
        <w:rPr>
          <w:sz w:val="28"/>
        </w:rPr>
        <w:t>520-п</w:t>
      </w:r>
    </w:p>
    <w:p w:rsidR="00A22799" w:rsidRDefault="00320BEA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 xml:space="preserve">                                                 </w:t>
      </w:r>
    </w:p>
    <w:tbl>
      <w:tblPr>
        <w:tblW w:w="9923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A22799">
        <w:trPr>
          <w:trHeight w:val="1515"/>
        </w:trPr>
        <w:tc>
          <w:tcPr>
            <w:tcW w:w="9923" w:type="dxa"/>
          </w:tcPr>
          <w:p w:rsidR="00A22799" w:rsidRDefault="00A22799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  <w:p w:rsidR="00A22799" w:rsidRDefault="00424A22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4A22">
              <w:rPr>
                <w:rFonts w:ascii="Times New Roman" w:hAnsi="Times New Roman"/>
                <w:sz w:val="28"/>
                <w:szCs w:val="28"/>
              </w:rPr>
              <w:t xml:space="preserve">Об утверждении документации по планировке территории, подлежащей комплексному развитию, по адресу: Рязанская область, Рязанский район, </w:t>
            </w:r>
            <w:proofErr w:type="spellStart"/>
            <w:r w:rsidRPr="00424A22">
              <w:rPr>
                <w:rFonts w:ascii="Times New Roman" w:hAnsi="Times New Roman"/>
                <w:sz w:val="28"/>
                <w:szCs w:val="28"/>
              </w:rPr>
              <w:t>Дядьковское</w:t>
            </w:r>
            <w:proofErr w:type="spellEnd"/>
            <w:r w:rsidRPr="00424A22">
              <w:rPr>
                <w:rFonts w:ascii="Times New Roman" w:hAnsi="Times New Roman"/>
                <w:sz w:val="28"/>
                <w:szCs w:val="28"/>
              </w:rPr>
              <w:t xml:space="preserve"> сельское поселение, с. </w:t>
            </w:r>
            <w:proofErr w:type="spellStart"/>
            <w:r w:rsidRPr="00424A22">
              <w:rPr>
                <w:rFonts w:ascii="Times New Roman" w:hAnsi="Times New Roman"/>
                <w:sz w:val="28"/>
                <w:szCs w:val="28"/>
              </w:rPr>
              <w:t>Дядьково</w:t>
            </w:r>
            <w:proofErr w:type="spellEnd"/>
          </w:p>
        </w:tc>
      </w:tr>
      <w:tr w:rsidR="00A22799">
        <w:tc>
          <w:tcPr>
            <w:tcW w:w="9923" w:type="dxa"/>
          </w:tcPr>
          <w:p w:rsidR="00A22799" w:rsidRPr="00705C18" w:rsidRDefault="00320BEA">
            <w:pPr>
              <w:widowControl w:val="0"/>
              <w:tabs>
                <w:tab w:val="left" w:pos="709"/>
              </w:tabs>
              <w:ind w:firstLine="850"/>
              <w:jc w:val="both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На основании </w:t>
            </w:r>
            <w:r w:rsidR="001C5D01">
              <w:rPr>
                <w:sz w:val="28"/>
              </w:rPr>
              <w:t xml:space="preserve">статьи 45 </w:t>
            </w:r>
            <w:r>
              <w:rPr>
                <w:sz w:val="28"/>
                <w:szCs w:val="28"/>
              </w:rPr>
              <w:t xml:space="preserve">Градостроительного кодекса Российской Федерации, статьи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</w:t>
            </w:r>
            <w:r w:rsidRPr="001A252C">
              <w:rPr>
                <w:color w:val="auto"/>
                <w:sz w:val="28"/>
                <w:szCs w:val="28"/>
              </w:rPr>
              <w:t>Рязанской области и органами государственной власти Рязанской области</w:t>
            </w:r>
            <w:r w:rsidRPr="00A86361">
              <w:rPr>
                <w:color w:val="auto"/>
                <w:sz w:val="28"/>
                <w:szCs w:val="28"/>
              </w:rPr>
              <w:t>», руководствуясь постановлением Правительства Рязанской области от</w:t>
            </w:r>
            <w:r w:rsidR="009A4309">
              <w:rPr>
                <w:color w:val="auto"/>
                <w:sz w:val="28"/>
                <w:szCs w:val="28"/>
              </w:rPr>
              <w:t> </w:t>
            </w:r>
            <w:r w:rsidRPr="00A86361">
              <w:rPr>
                <w:color w:val="auto"/>
                <w:sz w:val="28"/>
                <w:szCs w:val="28"/>
              </w:rPr>
              <w:t>06.08.2008 № 153 «Об</w:t>
            </w:r>
            <w:r w:rsidR="00724D1A">
              <w:rPr>
                <w:color w:val="auto"/>
                <w:sz w:val="28"/>
                <w:szCs w:val="28"/>
              </w:rPr>
              <w:t> </w:t>
            </w:r>
            <w:r w:rsidRPr="00A86361">
              <w:rPr>
                <w:color w:val="auto"/>
                <w:sz w:val="28"/>
                <w:szCs w:val="28"/>
              </w:rPr>
              <w:t>утверждении Положения о главном управлении архитектуры</w:t>
            </w:r>
            <w:r w:rsidRPr="001A252C">
              <w:rPr>
                <w:color w:val="auto"/>
                <w:sz w:val="28"/>
                <w:szCs w:val="28"/>
              </w:rPr>
              <w:t xml:space="preserve"> и</w:t>
            </w:r>
            <w:r w:rsidR="00724D1A">
              <w:rPr>
                <w:color w:val="auto"/>
                <w:sz w:val="28"/>
                <w:szCs w:val="28"/>
              </w:rPr>
              <w:t> </w:t>
            </w:r>
            <w:r w:rsidRPr="001A252C">
              <w:rPr>
                <w:color w:val="auto"/>
                <w:sz w:val="28"/>
                <w:szCs w:val="28"/>
              </w:rPr>
              <w:t>градостроительства Рязанской области»,</w:t>
            </w:r>
            <w:r w:rsidR="00D157B1">
              <w:rPr>
                <w:color w:val="auto"/>
                <w:sz w:val="28"/>
                <w:szCs w:val="28"/>
              </w:rPr>
              <w:t xml:space="preserve"> постановлением Правительства Рязанской</w:t>
            </w:r>
            <w:proofErr w:type="gramEnd"/>
            <w:r w:rsidR="00D157B1">
              <w:rPr>
                <w:color w:val="auto"/>
                <w:sz w:val="28"/>
                <w:szCs w:val="28"/>
              </w:rPr>
              <w:t xml:space="preserve"> области от 06.09.2022 № 320 «</w:t>
            </w:r>
            <w:r w:rsidR="00D157B1" w:rsidRPr="001A252C">
              <w:rPr>
                <w:color w:val="auto"/>
                <w:sz w:val="28"/>
                <w:szCs w:val="28"/>
              </w:rPr>
              <w:t xml:space="preserve">О реализации положений пункта 2 статьи 7 Федерального закона от 14.03.2022 </w:t>
            </w:r>
            <w:r w:rsidR="00D157B1">
              <w:rPr>
                <w:color w:val="auto"/>
                <w:sz w:val="28"/>
                <w:szCs w:val="28"/>
              </w:rPr>
              <w:t>№ 58-ФЗ «</w:t>
            </w:r>
            <w:r w:rsidR="00D157B1" w:rsidRPr="001A252C">
              <w:rPr>
                <w:color w:val="auto"/>
                <w:sz w:val="28"/>
                <w:szCs w:val="28"/>
              </w:rPr>
              <w:t>О</w:t>
            </w:r>
            <w:r w:rsidR="00E53AD8">
              <w:rPr>
                <w:color w:val="auto"/>
                <w:sz w:val="28"/>
                <w:szCs w:val="28"/>
              </w:rPr>
              <w:t> </w:t>
            </w:r>
            <w:r w:rsidR="00D157B1" w:rsidRPr="001A252C">
              <w:rPr>
                <w:color w:val="auto"/>
                <w:sz w:val="28"/>
                <w:szCs w:val="28"/>
              </w:rPr>
              <w:t>внесении изменений в отдельные законодательные акты Российской Федерации</w:t>
            </w:r>
            <w:r w:rsidR="00D157B1">
              <w:rPr>
                <w:color w:val="auto"/>
                <w:sz w:val="28"/>
                <w:szCs w:val="28"/>
              </w:rPr>
              <w:t>»</w:t>
            </w:r>
            <w:r w:rsidR="005F7A78">
              <w:rPr>
                <w:color w:val="auto"/>
                <w:sz w:val="28"/>
                <w:szCs w:val="28"/>
              </w:rPr>
              <w:t>,</w:t>
            </w:r>
            <w:r w:rsidR="00D157B1">
              <w:rPr>
                <w:color w:val="auto"/>
                <w:sz w:val="28"/>
                <w:szCs w:val="28"/>
              </w:rPr>
              <w:t xml:space="preserve"> </w:t>
            </w:r>
            <w:r w:rsidRPr="001A252C">
              <w:rPr>
                <w:color w:val="auto"/>
                <w:sz w:val="28"/>
                <w:szCs w:val="28"/>
              </w:rPr>
              <w:t xml:space="preserve"> главное управление архитектуры и</w:t>
            </w:r>
            <w:r w:rsidR="00724D1A">
              <w:rPr>
                <w:color w:val="auto"/>
                <w:sz w:val="28"/>
                <w:szCs w:val="28"/>
              </w:rPr>
              <w:t> </w:t>
            </w:r>
            <w:r w:rsidRPr="001A252C">
              <w:rPr>
                <w:color w:val="auto"/>
                <w:sz w:val="28"/>
                <w:szCs w:val="28"/>
              </w:rPr>
              <w:t>градостроительства Рязанской области ПОСТАНОВЛЯЕТ</w:t>
            </w:r>
            <w:r w:rsidRPr="00705C18">
              <w:rPr>
                <w:rFonts w:cs="Times New Roman"/>
                <w:sz w:val="28"/>
                <w:szCs w:val="28"/>
              </w:rPr>
              <w:t>:</w:t>
            </w:r>
          </w:p>
          <w:p w:rsidR="006D587A" w:rsidRPr="000A2A19" w:rsidRDefault="00320AB0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Утвердить </w:t>
            </w:r>
            <w:r w:rsidR="00740D6F">
              <w:rPr>
                <w:rFonts w:ascii="Times New Roman" w:hAnsi="Times New Roman"/>
                <w:sz w:val="28"/>
                <w:szCs w:val="27"/>
              </w:rPr>
              <w:t>прилагаемую документацию по планировке территории</w:t>
            </w:r>
            <w:r w:rsidR="00FF277F">
              <w:rPr>
                <w:rFonts w:ascii="Times New Roman" w:hAnsi="Times New Roman"/>
                <w:sz w:val="28"/>
                <w:szCs w:val="27"/>
              </w:rPr>
              <w:t xml:space="preserve"> (проект планировки территории, включая проект межевания территории)</w:t>
            </w:r>
            <w:r w:rsidR="00740D6F" w:rsidRPr="00424A22">
              <w:rPr>
                <w:rFonts w:ascii="Times New Roman" w:hAnsi="Times New Roman"/>
                <w:sz w:val="28"/>
                <w:szCs w:val="28"/>
              </w:rPr>
              <w:t xml:space="preserve">, подлежащей комплексному развитию, по адресу: Рязанская область, Рязанский район, </w:t>
            </w:r>
            <w:proofErr w:type="spellStart"/>
            <w:r w:rsidR="00740D6F" w:rsidRPr="00424A22">
              <w:rPr>
                <w:rFonts w:ascii="Times New Roman" w:hAnsi="Times New Roman"/>
                <w:sz w:val="28"/>
                <w:szCs w:val="28"/>
              </w:rPr>
              <w:t>Дядьковское</w:t>
            </w:r>
            <w:proofErr w:type="spellEnd"/>
            <w:r w:rsidR="00740D6F" w:rsidRPr="00424A22">
              <w:rPr>
                <w:rFonts w:ascii="Times New Roman" w:hAnsi="Times New Roman"/>
                <w:sz w:val="28"/>
                <w:szCs w:val="28"/>
              </w:rPr>
              <w:t xml:space="preserve"> сельское поселение, с.</w:t>
            </w:r>
            <w:r w:rsidR="00295379">
              <w:rPr>
                <w:rFonts w:ascii="Times New Roman" w:hAnsi="Times New Roman"/>
                <w:sz w:val="28"/>
                <w:szCs w:val="28"/>
              </w:rPr>
              <w:t> </w:t>
            </w:r>
            <w:proofErr w:type="spellStart"/>
            <w:r w:rsidR="00740D6F" w:rsidRPr="00424A22">
              <w:rPr>
                <w:rFonts w:ascii="Times New Roman" w:hAnsi="Times New Roman"/>
                <w:sz w:val="28"/>
                <w:szCs w:val="28"/>
              </w:rPr>
              <w:t>Дядьково</w:t>
            </w:r>
            <w:proofErr w:type="spellEnd"/>
            <w:r w:rsidR="00D14FDF">
              <w:rPr>
                <w:rFonts w:ascii="Times New Roman" w:hAnsi="Times New Roman"/>
                <w:sz w:val="28"/>
                <w:szCs w:val="28"/>
              </w:rPr>
              <w:t>, в границах территориальной зоны «Зона комплексного развития территории</w:t>
            </w:r>
            <w:r w:rsidR="006B3C56">
              <w:rPr>
                <w:rFonts w:ascii="Times New Roman" w:hAnsi="Times New Roman"/>
                <w:sz w:val="28"/>
                <w:szCs w:val="28"/>
              </w:rPr>
              <w:t>-1</w:t>
            </w:r>
            <w:r w:rsidR="00D14F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B3C56">
              <w:rPr>
                <w:rFonts w:ascii="Times New Roman" w:hAnsi="Times New Roman"/>
                <w:sz w:val="28"/>
                <w:szCs w:val="28"/>
              </w:rPr>
              <w:t>(</w:t>
            </w:r>
            <w:r w:rsidR="00D14FDF">
              <w:rPr>
                <w:rFonts w:ascii="Times New Roman" w:hAnsi="Times New Roman"/>
                <w:sz w:val="28"/>
                <w:szCs w:val="28"/>
              </w:rPr>
              <w:t>КРТ-1</w:t>
            </w:r>
            <w:r w:rsidR="006B3C56">
              <w:rPr>
                <w:rFonts w:ascii="Times New Roman" w:hAnsi="Times New Roman"/>
                <w:sz w:val="28"/>
                <w:szCs w:val="28"/>
              </w:rPr>
              <w:t>)</w:t>
            </w:r>
            <w:r w:rsidR="00D14FDF">
              <w:rPr>
                <w:rFonts w:ascii="Times New Roman" w:hAnsi="Times New Roman"/>
                <w:sz w:val="28"/>
                <w:szCs w:val="28"/>
              </w:rPr>
              <w:t>»</w:t>
            </w:r>
            <w:r w:rsidR="00740D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22799" w:rsidRPr="000A2A19" w:rsidRDefault="00320BEA">
            <w:pPr>
              <w:pStyle w:val="ConsPlusNormal1"/>
              <w:widowControl w:val="0"/>
              <w:numPr>
                <w:ilvl w:val="0"/>
                <w:numId w:val="1"/>
              </w:numPr>
              <w:ind w:left="0" w:firstLine="85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A2A1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Настоящее постановление вступает в силу со дня его официального опубликования.</w:t>
            </w:r>
          </w:p>
          <w:p w:rsidR="008476CB" w:rsidRPr="008476CB" w:rsidRDefault="008476CB" w:rsidP="008476CB">
            <w:pPr>
              <w:pStyle w:val="ConsPlusNormal1"/>
              <w:widowControl w:val="0"/>
              <w:numPr>
                <w:ilvl w:val="0"/>
                <w:numId w:val="1"/>
              </w:numPr>
              <w:ind w:left="0" w:firstLine="85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476C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Государственному казенному учреждению Рязанской области «Центр градостроительного развития Рязанской области»:</w:t>
            </w:r>
          </w:p>
          <w:p w:rsidR="008476CB" w:rsidRPr="008476CB" w:rsidRDefault="008476CB" w:rsidP="00B23AF7">
            <w:pPr>
              <w:pStyle w:val="ConsPlusNormal1"/>
              <w:widowControl w:val="0"/>
              <w:ind w:firstLine="88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476C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1) обеспечить размещение документации по планировке территории                 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Федерации;</w:t>
            </w:r>
          </w:p>
          <w:p w:rsidR="008476CB" w:rsidRDefault="008476CB" w:rsidP="00B23AF7">
            <w:pPr>
              <w:pStyle w:val="ConsPlusNormal1"/>
              <w:widowControl w:val="0"/>
              <w:ind w:firstLine="88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476C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2) подготовить, заверить усиленной квалифицированной электронной подписью и направить информацию об утвержденном проекте межевания </w:t>
            </w:r>
            <w:r w:rsidR="00193799">
              <w:rPr>
                <w:rFonts w:ascii="Times New Roman" w:hAnsi="Times New Roman"/>
                <w:sz w:val="28"/>
                <w:szCs w:val="27"/>
              </w:rPr>
              <w:t>территории</w:t>
            </w:r>
            <w:r w:rsidR="00193799" w:rsidRPr="00424A22">
              <w:rPr>
                <w:rFonts w:ascii="Times New Roman" w:hAnsi="Times New Roman"/>
                <w:sz w:val="28"/>
                <w:szCs w:val="28"/>
              </w:rPr>
              <w:t xml:space="preserve">, подлежащей комплексному развитию, по адресу: </w:t>
            </w:r>
            <w:proofErr w:type="gramStart"/>
            <w:r w:rsidR="00193799" w:rsidRPr="00424A22">
              <w:rPr>
                <w:rFonts w:ascii="Times New Roman" w:hAnsi="Times New Roman"/>
                <w:sz w:val="28"/>
                <w:szCs w:val="28"/>
              </w:rPr>
              <w:t xml:space="preserve">Рязанская область, Рязанский район, </w:t>
            </w:r>
            <w:proofErr w:type="spellStart"/>
            <w:r w:rsidR="00193799" w:rsidRPr="00424A22">
              <w:rPr>
                <w:rFonts w:ascii="Times New Roman" w:hAnsi="Times New Roman"/>
                <w:sz w:val="28"/>
                <w:szCs w:val="28"/>
              </w:rPr>
              <w:t>Дядьковское</w:t>
            </w:r>
            <w:proofErr w:type="spellEnd"/>
            <w:r w:rsidR="00193799" w:rsidRPr="00424A22">
              <w:rPr>
                <w:rFonts w:ascii="Times New Roman" w:hAnsi="Times New Roman"/>
                <w:sz w:val="28"/>
                <w:szCs w:val="28"/>
              </w:rPr>
              <w:t xml:space="preserve"> сельское поселение, с. </w:t>
            </w:r>
            <w:proofErr w:type="spellStart"/>
            <w:r w:rsidR="00193799" w:rsidRPr="00424A22">
              <w:rPr>
                <w:rFonts w:ascii="Times New Roman" w:hAnsi="Times New Roman"/>
                <w:sz w:val="28"/>
                <w:szCs w:val="28"/>
              </w:rPr>
              <w:t>Дядьково</w:t>
            </w:r>
            <w:proofErr w:type="spellEnd"/>
            <w:r w:rsidR="00193799" w:rsidRPr="008476C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8476C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</w:t>
            </w:r>
            <w:r w:rsidR="00A947E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  <w:r w:rsidRPr="008476C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для внесения в</w:t>
            </w:r>
            <w:r w:rsidR="00C20A1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  <w:r w:rsidRPr="008476C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Единый государственный реестр недвижимости</w:t>
            </w:r>
            <w:r w:rsidR="00C20A1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8476C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соответствии с</w:t>
            </w:r>
            <w:r w:rsidR="00C20A1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  <w:r w:rsidRPr="008476C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Федеральным законом от 13.07.2015 № 218-ФЗ «О государственной регистрации недвижимости».     </w:t>
            </w:r>
            <w:proofErr w:type="gramEnd"/>
          </w:p>
          <w:p w:rsidR="00C1215F" w:rsidRPr="008476CB" w:rsidRDefault="00C1215F" w:rsidP="008476CB">
            <w:pPr>
              <w:pStyle w:val="ConsPlusNormal1"/>
              <w:widowControl w:val="0"/>
              <w:numPr>
                <w:ilvl w:val="0"/>
                <w:numId w:val="1"/>
              </w:numPr>
              <w:ind w:left="0" w:firstLine="85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476C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Отделу кадровой работы и делопроизводства обеспечить:</w:t>
            </w:r>
          </w:p>
          <w:p w:rsidR="00C1215F" w:rsidRPr="00C1215F" w:rsidRDefault="00C1215F" w:rsidP="00AD3A29">
            <w:pPr>
              <w:pStyle w:val="af5"/>
              <w:numPr>
                <w:ilvl w:val="1"/>
                <w:numId w:val="6"/>
              </w:numPr>
              <w:tabs>
                <w:tab w:val="left" w:pos="1313"/>
              </w:tabs>
              <w:suppressAutoHyphens w:val="0"/>
              <w:spacing w:line="264" w:lineRule="auto"/>
              <w:ind w:left="0" w:firstLine="88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215F">
              <w:rPr>
                <w:rFonts w:ascii="Times New Roman" w:hAnsi="Times New Roman" w:cs="Times New Roman"/>
                <w:sz w:val="28"/>
                <w:szCs w:val="28"/>
              </w:rPr>
              <w:t>государственную регистрацию настоящего постановления в</w:t>
            </w:r>
            <w:r w:rsidR="00700D3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1215F">
              <w:rPr>
                <w:rFonts w:ascii="Times New Roman" w:hAnsi="Times New Roman" w:cs="Times New Roman"/>
                <w:sz w:val="28"/>
                <w:szCs w:val="28"/>
              </w:rPr>
              <w:t>правовом департаменте аппарата Губернатора и Правительства Рязанской области;</w:t>
            </w:r>
          </w:p>
          <w:p w:rsidR="00C1215F" w:rsidRPr="00C1215F" w:rsidRDefault="00C1215F" w:rsidP="00AD3A29">
            <w:pPr>
              <w:pStyle w:val="af5"/>
              <w:numPr>
                <w:ilvl w:val="1"/>
                <w:numId w:val="6"/>
              </w:numPr>
              <w:tabs>
                <w:tab w:val="left" w:pos="1313"/>
              </w:tabs>
              <w:suppressAutoHyphens w:val="0"/>
              <w:spacing w:line="264" w:lineRule="auto"/>
              <w:ind w:left="0" w:firstLine="88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1215F">
              <w:rPr>
                <w:rFonts w:ascii="Times New Roman" w:hAnsi="Times New Roman" w:cs="Times New Roman"/>
                <w:sz w:val="28"/>
                <w:szCs w:val="28"/>
              </w:rPr>
              <w:t>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      </w:r>
            <w:proofErr w:type="gramEnd"/>
          </w:p>
          <w:p w:rsidR="00A22799" w:rsidRPr="00BA5BA2" w:rsidRDefault="001141BE" w:rsidP="00E20784">
            <w:pPr>
              <w:pStyle w:val="ConsPlusNormal1"/>
              <w:widowControl w:val="0"/>
              <w:tabs>
                <w:tab w:val="left" w:pos="1418"/>
              </w:tabs>
              <w:ind w:firstLine="9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>
              <w:r w:rsidR="00320BEA" w:rsidRPr="00C1215F">
                <w:rPr>
                  <w:rFonts w:ascii="Times New Roman" w:hAnsi="Times New Roman" w:cs="Times New Roman"/>
                  <w:sz w:val="28"/>
                  <w:szCs w:val="28"/>
                </w:rPr>
                <w:t xml:space="preserve">5. Отделу информационного обеспечения градостроительной деятельности </w:t>
              </w:r>
              <w:proofErr w:type="gramStart"/>
              <w:r w:rsidR="00320BEA" w:rsidRPr="00C1215F">
                <w:rPr>
                  <w:rFonts w:ascii="Times New Roman" w:hAnsi="Times New Roman" w:cs="Times New Roman"/>
                  <w:sz w:val="28"/>
                  <w:szCs w:val="28"/>
                </w:rPr>
                <w:t>разместить</w:t>
              </w:r>
              <w:proofErr w:type="gramEnd"/>
              <w:r w:rsidR="00320BEA" w:rsidRPr="00C1215F">
                <w:rPr>
                  <w:rFonts w:ascii="Times New Roman" w:hAnsi="Times New Roman" w:cs="Times New Roman"/>
                  <w:sz w:val="28"/>
                  <w:szCs w:val="28"/>
                </w:rPr>
                <w:t xml:space="preserve">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        </w:r>
            </w:hyperlink>
          </w:p>
          <w:p w:rsidR="00A22799" w:rsidRPr="00BA5BA2" w:rsidRDefault="001141BE" w:rsidP="00E20784">
            <w:pPr>
              <w:pStyle w:val="ConsPlusNormal1"/>
              <w:widowControl w:val="0"/>
              <w:tabs>
                <w:tab w:val="left" w:pos="1418"/>
              </w:tabs>
              <w:ind w:firstLine="9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>
              <w:r w:rsidR="00320BEA" w:rsidRPr="00C1215F">
                <w:rPr>
                  <w:rFonts w:ascii="Times New Roman" w:hAnsi="Times New Roman" w:cs="Times New Roman"/>
                  <w:sz w:val="28"/>
                  <w:szCs w:val="28"/>
                </w:rPr>
                <w:t xml:space="preserve">6. Предложить главе муниципального образования – Рязанский муниципальный район Рязанской области, главе муниципального образования – </w:t>
              </w:r>
              <w:proofErr w:type="spellStart"/>
              <w:r w:rsidR="000A1011" w:rsidRPr="000A1011">
                <w:rPr>
                  <w:rFonts w:ascii="Times New Roman" w:hAnsi="Times New Roman" w:cs="Times New Roman"/>
                  <w:sz w:val="28"/>
                  <w:szCs w:val="28"/>
                </w:rPr>
                <w:t>Дядьковское</w:t>
              </w:r>
              <w:proofErr w:type="spellEnd"/>
              <w:r w:rsidR="00320BEA" w:rsidRPr="00C1215F">
                <w:rPr>
                  <w:rFonts w:ascii="Times New Roman" w:hAnsi="Times New Roman" w:cs="Times New Roman"/>
                  <w:sz w:val="28"/>
                  <w:szCs w:val="28"/>
                </w:rPr>
                <w:t xml:space="preserve"> сельское поселение Рязанского 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        </w:r>
            </w:hyperlink>
          </w:p>
          <w:p w:rsidR="00A22799" w:rsidRPr="00BA5BA2" w:rsidRDefault="001141BE" w:rsidP="00E20784">
            <w:pPr>
              <w:pStyle w:val="ConsPlusNormal1"/>
              <w:widowControl w:val="0"/>
              <w:tabs>
                <w:tab w:val="left" w:pos="1418"/>
              </w:tabs>
              <w:ind w:firstLine="9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>
              <w:r w:rsidR="00320BEA" w:rsidRPr="00BA5BA2">
                <w:rPr>
                  <w:rFonts w:ascii="Times New Roman" w:hAnsi="Times New Roman" w:cs="Times New Roman"/>
                  <w:sz w:val="28"/>
                  <w:szCs w:val="28"/>
                </w:rPr>
                <w:t xml:space="preserve">7. </w:t>
              </w:r>
            </w:hyperlink>
            <w:proofErr w:type="gramStart"/>
            <w:r w:rsidR="00320BEA" w:rsidRPr="00BA5BA2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="00320BEA" w:rsidRPr="00BA5BA2"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настоящего постановления </w:t>
            </w:r>
            <w:r w:rsidR="00DB2721" w:rsidRPr="00BA5BA2">
              <w:rPr>
                <w:rFonts w:ascii="Times New Roman" w:hAnsi="Times New Roman" w:cs="Times New Roman"/>
                <w:sz w:val="28"/>
                <w:szCs w:val="28"/>
              </w:rPr>
              <w:t>возложить на отдел градостроительного контроля и правового обеспечения.</w:t>
            </w:r>
          </w:p>
          <w:p w:rsidR="00A22799" w:rsidRDefault="00A22799">
            <w:pPr>
              <w:pStyle w:val="ConsPlusNormal1"/>
              <w:widowControl w:val="0"/>
              <w:tabs>
                <w:tab w:val="left" w:pos="1418"/>
              </w:tabs>
              <w:ind w:left="187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22799" w:rsidRDefault="00A22799">
            <w:pPr>
              <w:pStyle w:val="ConsPlusNormal1"/>
              <w:widowControl w:val="0"/>
              <w:tabs>
                <w:tab w:val="left" w:pos="1418"/>
              </w:tabs>
              <w:ind w:firstLine="96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2799">
        <w:tc>
          <w:tcPr>
            <w:tcW w:w="9923" w:type="dxa"/>
          </w:tcPr>
          <w:p w:rsidR="00A22799" w:rsidRDefault="00320BEA" w:rsidP="00B26337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</w:tc>
      </w:tr>
    </w:tbl>
    <w:p w:rsidR="00A22799" w:rsidRPr="0021261C" w:rsidRDefault="00A22799" w:rsidP="00BA5BA2">
      <w:pPr>
        <w:tabs>
          <w:tab w:val="left" w:pos="1380"/>
        </w:tabs>
      </w:pPr>
    </w:p>
    <w:sectPr w:rsidR="00A22799" w:rsidRPr="0021261C">
      <w:headerReference w:type="default" r:id="rId12"/>
      <w:pgSz w:w="11906" w:h="16838"/>
      <w:pgMar w:top="992" w:right="567" w:bottom="1134" w:left="1418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1BE" w:rsidRDefault="001141BE">
      <w:r>
        <w:separator/>
      </w:r>
    </w:p>
  </w:endnote>
  <w:endnote w:type="continuationSeparator" w:id="0">
    <w:p w:rsidR="001141BE" w:rsidRDefault="00114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1BE" w:rsidRDefault="001141BE">
      <w:r>
        <w:separator/>
      </w:r>
    </w:p>
  </w:footnote>
  <w:footnote w:type="continuationSeparator" w:id="0">
    <w:p w:rsidR="001141BE" w:rsidRDefault="001141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BA2" w:rsidRPr="00BA5BA2" w:rsidRDefault="00320BEA" w:rsidP="00BA5BA2">
    <w:pPr>
      <w:pStyle w:val="af4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>
      <w:rPr>
        <w:rFonts w:ascii="Times New Roman" w:hAnsi="Times New Roman"/>
      </w:rPr>
      <w:fldChar w:fldCharType="separate"/>
    </w:r>
    <w:r w:rsidR="000205B1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85CF1"/>
    <w:multiLevelType w:val="multilevel"/>
    <w:tmpl w:val="9D5668D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">
    <w:nsid w:val="0BAE56C1"/>
    <w:multiLevelType w:val="multilevel"/>
    <w:tmpl w:val="0AC6A6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5057ABC"/>
    <w:multiLevelType w:val="multilevel"/>
    <w:tmpl w:val="A8A0827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3">
    <w:nsid w:val="5187773D"/>
    <w:multiLevelType w:val="multilevel"/>
    <w:tmpl w:val="430EC57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4">
    <w:nsid w:val="6B893E79"/>
    <w:multiLevelType w:val="multilevel"/>
    <w:tmpl w:val="D38C37F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1.%2."/>
      <w:lvlJc w:val="left"/>
      <w:pPr>
        <w:tabs>
          <w:tab w:val="num" w:pos="0"/>
        </w:tabs>
        <w:ind w:left="259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5">
    <w:nsid w:val="6C51371C"/>
    <w:multiLevelType w:val="multilevel"/>
    <w:tmpl w:val="BE68360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2599" w:hanging="72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2799"/>
    <w:rsid w:val="00003C4E"/>
    <w:rsid w:val="000079D4"/>
    <w:rsid w:val="000205B1"/>
    <w:rsid w:val="0002580D"/>
    <w:rsid w:val="00037984"/>
    <w:rsid w:val="00040C84"/>
    <w:rsid w:val="00040D98"/>
    <w:rsid w:val="00046081"/>
    <w:rsid w:val="00055807"/>
    <w:rsid w:val="0006510A"/>
    <w:rsid w:val="00065714"/>
    <w:rsid w:val="000720D1"/>
    <w:rsid w:val="00073C3E"/>
    <w:rsid w:val="00091B32"/>
    <w:rsid w:val="00094066"/>
    <w:rsid w:val="00096DC3"/>
    <w:rsid w:val="00097CCE"/>
    <w:rsid w:val="000A1011"/>
    <w:rsid w:val="000A2A19"/>
    <w:rsid w:val="000A6105"/>
    <w:rsid w:val="000E0A5A"/>
    <w:rsid w:val="000F09A3"/>
    <w:rsid w:val="000F6D4E"/>
    <w:rsid w:val="00100FC3"/>
    <w:rsid w:val="00102C8A"/>
    <w:rsid w:val="00112519"/>
    <w:rsid w:val="001141BE"/>
    <w:rsid w:val="00135014"/>
    <w:rsid w:val="001626EE"/>
    <w:rsid w:val="0016431E"/>
    <w:rsid w:val="00164741"/>
    <w:rsid w:val="00177F42"/>
    <w:rsid w:val="001840F9"/>
    <w:rsid w:val="00193799"/>
    <w:rsid w:val="001A1644"/>
    <w:rsid w:val="001A252C"/>
    <w:rsid w:val="001C5D01"/>
    <w:rsid w:val="001C6E25"/>
    <w:rsid w:val="001F52D7"/>
    <w:rsid w:val="001F71B3"/>
    <w:rsid w:val="0020053E"/>
    <w:rsid w:val="002009AF"/>
    <w:rsid w:val="00201708"/>
    <w:rsid w:val="002051D4"/>
    <w:rsid w:val="0021261C"/>
    <w:rsid w:val="002142B3"/>
    <w:rsid w:val="002260E4"/>
    <w:rsid w:val="00234086"/>
    <w:rsid w:val="00235836"/>
    <w:rsid w:val="0023667D"/>
    <w:rsid w:val="0024061D"/>
    <w:rsid w:val="00240A20"/>
    <w:rsid w:val="00252723"/>
    <w:rsid w:val="00280301"/>
    <w:rsid w:val="00295379"/>
    <w:rsid w:val="002A03EE"/>
    <w:rsid w:val="002A2041"/>
    <w:rsid w:val="002B4213"/>
    <w:rsid w:val="002C4D11"/>
    <w:rsid w:val="002D31EE"/>
    <w:rsid w:val="002D3830"/>
    <w:rsid w:val="002D4EA5"/>
    <w:rsid w:val="002E6DA7"/>
    <w:rsid w:val="002E6E50"/>
    <w:rsid w:val="00320AB0"/>
    <w:rsid w:val="00320BEA"/>
    <w:rsid w:val="003369AC"/>
    <w:rsid w:val="00336D0B"/>
    <w:rsid w:val="003447C4"/>
    <w:rsid w:val="003449A4"/>
    <w:rsid w:val="003477E9"/>
    <w:rsid w:val="0035646D"/>
    <w:rsid w:val="00363E94"/>
    <w:rsid w:val="00372A48"/>
    <w:rsid w:val="00373049"/>
    <w:rsid w:val="00386B06"/>
    <w:rsid w:val="003949BB"/>
    <w:rsid w:val="0039501A"/>
    <w:rsid w:val="003A0FAA"/>
    <w:rsid w:val="003A20C7"/>
    <w:rsid w:val="003B4C3C"/>
    <w:rsid w:val="003C2306"/>
    <w:rsid w:val="003C6680"/>
    <w:rsid w:val="003C7C05"/>
    <w:rsid w:val="003D6416"/>
    <w:rsid w:val="003D77B3"/>
    <w:rsid w:val="003E129D"/>
    <w:rsid w:val="003F5AED"/>
    <w:rsid w:val="0040285E"/>
    <w:rsid w:val="00420F36"/>
    <w:rsid w:val="00424A22"/>
    <w:rsid w:val="004322CA"/>
    <w:rsid w:val="00444FC7"/>
    <w:rsid w:val="0045175F"/>
    <w:rsid w:val="00457C2F"/>
    <w:rsid w:val="00461F99"/>
    <w:rsid w:val="0047700C"/>
    <w:rsid w:val="00483FE7"/>
    <w:rsid w:val="00497AB3"/>
    <w:rsid w:val="004A4FC7"/>
    <w:rsid w:val="004F1D9A"/>
    <w:rsid w:val="004F3B0A"/>
    <w:rsid w:val="00505F09"/>
    <w:rsid w:val="00512021"/>
    <w:rsid w:val="00523EAD"/>
    <w:rsid w:val="00530BE4"/>
    <w:rsid w:val="00534E7C"/>
    <w:rsid w:val="005410A6"/>
    <w:rsid w:val="005425FC"/>
    <w:rsid w:val="00570A8F"/>
    <w:rsid w:val="0057426B"/>
    <w:rsid w:val="0057641D"/>
    <w:rsid w:val="0058123B"/>
    <w:rsid w:val="005832E7"/>
    <w:rsid w:val="0059002B"/>
    <w:rsid w:val="005903FB"/>
    <w:rsid w:val="00590F91"/>
    <w:rsid w:val="0059302B"/>
    <w:rsid w:val="0059359B"/>
    <w:rsid w:val="005964EF"/>
    <w:rsid w:val="005C72D3"/>
    <w:rsid w:val="005D3D5E"/>
    <w:rsid w:val="005D5E0C"/>
    <w:rsid w:val="005E2C38"/>
    <w:rsid w:val="005F2D00"/>
    <w:rsid w:val="005F3A54"/>
    <w:rsid w:val="005F7A78"/>
    <w:rsid w:val="00600A8C"/>
    <w:rsid w:val="00604310"/>
    <w:rsid w:val="00614872"/>
    <w:rsid w:val="006162ED"/>
    <w:rsid w:val="0065073E"/>
    <w:rsid w:val="006542D1"/>
    <w:rsid w:val="00671B2F"/>
    <w:rsid w:val="0068369A"/>
    <w:rsid w:val="006B1963"/>
    <w:rsid w:val="006B3C56"/>
    <w:rsid w:val="006B70C3"/>
    <w:rsid w:val="006C1E61"/>
    <w:rsid w:val="006C435F"/>
    <w:rsid w:val="006D4F31"/>
    <w:rsid w:val="006D587A"/>
    <w:rsid w:val="006E64E0"/>
    <w:rsid w:val="006E6B3C"/>
    <w:rsid w:val="006E6C7F"/>
    <w:rsid w:val="00700AAC"/>
    <w:rsid w:val="00700D33"/>
    <w:rsid w:val="00705C18"/>
    <w:rsid w:val="007216D3"/>
    <w:rsid w:val="007244AD"/>
    <w:rsid w:val="00724D1A"/>
    <w:rsid w:val="00726582"/>
    <w:rsid w:val="0072730A"/>
    <w:rsid w:val="00740D6F"/>
    <w:rsid w:val="00743721"/>
    <w:rsid w:val="0076382F"/>
    <w:rsid w:val="0078124C"/>
    <w:rsid w:val="00786ED2"/>
    <w:rsid w:val="007A3EF8"/>
    <w:rsid w:val="007C558D"/>
    <w:rsid w:val="007D0255"/>
    <w:rsid w:val="007D4810"/>
    <w:rsid w:val="007F2159"/>
    <w:rsid w:val="007F7A78"/>
    <w:rsid w:val="00820450"/>
    <w:rsid w:val="00822611"/>
    <w:rsid w:val="008368D8"/>
    <w:rsid w:val="008453A4"/>
    <w:rsid w:val="008476CB"/>
    <w:rsid w:val="00870A68"/>
    <w:rsid w:val="0088543E"/>
    <w:rsid w:val="008A6EBE"/>
    <w:rsid w:val="008C78DF"/>
    <w:rsid w:val="008C7BD1"/>
    <w:rsid w:val="008D1860"/>
    <w:rsid w:val="008D21C6"/>
    <w:rsid w:val="008D5599"/>
    <w:rsid w:val="008E03B6"/>
    <w:rsid w:val="008E29E1"/>
    <w:rsid w:val="008E6B72"/>
    <w:rsid w:val="008E7546"/>
    <w:rsid w:val="008F3998"/>
    <w:rsid w:val="00905765"/>
    <w:rsid w:val="00926327"/>
    <w:rsid w:val="009334CC"/>
    <w:rsid w:val="009348AB"/>
    <w:rsid w:val="00953088"/>
    <w:rsid w:val="00957A6F"/>
    <w:rsid w:val="00960B0F"/>
    <w:rsid w:val="009630DE"/>
    <w:rsid w:val="0097326F"/>
    <w:rsid w:val="00973E7A"/>
    <w:rsid w:val="009820DA"/>
    <w:rsid w:val="00986A37"/>
    <w:rsid w:val="009A048C"/>
    <w:rsid w:val="009A14DD"/>
    <w:rsid w:val="009A4309"/>
    <w:rsid w:val="009B0A17"/>
    <w:rsid w:val="009B359A"/>
    <w:rsid w:val="009B41A5"/>
    <w:rsid w:val="009B58AE"/>
    <w:rsid w:val="009B6396"/>
    <w:rsid w:val="009C0629"/>
    <w:rsid w:val="009F7823"/>
    <w:rsid w:val="00A21D72"/>
    <w:rsid w:val="00A22799"/>
    <w:rsid w:val="00A228B8"/>
    <w:rsid w:val="00A26021"/>
    <w:rsid w:val="00A37535"/>
    <w:rsid w:val="00A44F28"/>
    <w:rsid w:val="00A45B29"/>
    <w:rsid w:val="00A508E4"/>
    <w:rsid w:val="00A55CB5"/>
    <w:rsid w:val="00A57EE3"/>
    <w:rsid w:val="00A73260"/>
    <w:rsid w:val="00A86361"/>
    <w:rsid w:val="00A947E4"/>
    <w:rsid w:val="00A94E57"/>
    <w:rsid w:val="00AA11E6"/>
    <w:rsid w:val="00AB26E6"/>
    <w:rsid w:val="00AB2997"/>
    <w:rsid w:val="00AB69EC"/>
    <w:rsid w:val="00AC197F"/>
    <w:rsid w:val="00AC275C"/>
    <w:rsid w:val="00AC579D"/>
    <w:rsid w:val="00AD3A29"/>
    <w:rsid w:val="00AD7E9F"/>
    <w:rsid w:val="00AF1238"/>
    <w:rsid w:val="00AF44C4"/>
    <w:rsid w:val="00B01791"/>
    <w:rsid w:val="00B03045"/>
    <w:rsid w:val="00B03F0F"/>
    <w:rsid w:val="00B157D4"/>
    <w:rsid w:val="00B162ED"/>
    <w:rsid w:val="00B23AF7"/>
    <w:rsid w:val="00B26337"/>
    <w:rsid w:val="00B415F7"/>
    <w:rsid w:val="00B64700"/>
    <w:rsid w:val="00B74809"/>
    <w:rsid w:val="00B971DC"/>
    <w:rsid w:val="00BA4D7C"/>
    <w:rsid w:val="00BA5BA2"/>
    <w:rsid w:val="00BB2491"/>
    <w:rsid w:val="00BB4C0A"/>
    <w:rsid w:val="00BD71E1"/>
    <w:rsid w:val="00BD7D6C"/>
    <w:rsid w:val="00BE6658"/>
    <w:rsid w:val="00BE6EC6"/>
    <w:rsid w:val="00BF48D0"/>
    <w:rsid w:val="00C1215F"/>
    <w:rsid w:val="00C142DB"/>
    <w:rsid w:val="00C20A19"/>
    <w:rsid w:val="00C23B71"/>
    <w:rsid w:val="00C36FC4"/>
    <w:rsid w:val="00C3738C"/>
    <w:rsid w:val="00C37E75"/>
    <w:rsid w:val="00C64E4B"/>
    <w:rsid w:val="00C76ECD"/>
    <w:rsid w:val="00C828D4"/>
    <w:rsid w:val="00C913C4"/>
    <w:rsid w:val="00CA0F31"/>
    <w:rsid w:val="00CA184A"/>
    <w:rsid w:val="00CD2B7D"/>
    <w:rsid w:val="00CE6F57"/>
    <w:rsid w:val="00CF005F"/>
    <w:rsid w:val="00D05587"/>
    <w:rsid w:val="00D05D8F"/>
    <w:rsid w:val="00D11354"/>
    <w:rsid w:val="00D14FDF"/>
    <w:rsid w:val="00D157B1"/>
    <w:rsid w:val="00D21419"/>
    <w:rsid w:val="00D2504F"/>
    <w:rsid w:val="00D42612"/>
    <w:rsid w:val="00D431BC"/>
    <w:rsid w:val="00D65511"/>
    <w:rsid w:val="00D663F7"/>
    <w:rsid w:val="00D7303A"/>
    <w:rsid w:val="00D7758D"/>
    <w:rsid w:val="00D77F33"/>
    <w:rsid w:val="00D947B9"/>
    <w:rsid w:val="00DA3A95"/>
    <w:rsid w:val="00DB2721"/>
    <w:rsid w:val="00DB3AF1"/>
    <w:rsid w:val="00DC481A"/>
    <w:rsid w:val="00DD1D28"/>
    <w:rsid w:val="00DD2B9C"/>
    <w:rsid w:val="00DD428E"/>
    <w:rsid w:val="00DD535A"/>
    <w:rsid w:val="00DE030A"/>
    <w:rsid w:val="00DE6987"/>
    <w:rsid w:val="00DE6CA4"/>
    <w:rsid w:val="00E13AC2"/>
    <w:rsid w:val="00E20784"/>
    <w:rsid w:val="00E30996"/>
    <w:rsid w:val="00E367C9"/>
    <w:rsid w:val="00E42C49"/>
    <w:rsid w:val="00E4388B"/>
    <w:rsid w:val="00E44BB6"/>
    <w:rsid w:val="00E452D1"/>
    <w:rsid w:val="00E460E1"/>
    <w:rsid w:val="00E53AD8"/>
    <w:rsid w:val="00E54B13"/>
    <w:rsid w:val="00E706CC"/>
    <w:rsid w:val="00E73B04"/>
    <w:rsid w:val="00E840D5"/>
    <w:rsid w:val="00E84E88"/>
    <w:rsid w:val="00EC4F56"/>
    <w:rsid w:val="00EC6303"/>
    <w:rsid w:val="00EE1E3A"/>
    <w:rsid w:val="00EE3C82"/>
    <w:rsid w:val="00EF416C"/>
    <w:rsid w:val="00F0127B"/>
    <w:rsid w:val="00F0764A"/>
    <w:rsid w:val="00F1743A"/>
    <w:rsid w:val="00F54D28"/>
    <w:rsid w:val="00F864B1"/>
    <w:rsid w:val="00FD004C"/>
    <w:rsid w:val="00FE5FC3"/>
    <w:rsid w:val="00FF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6">
    <w:name w:val="Символ нумерации"/>
    <w:qFormat/>
    <w:rPr>
      <w:rFonts w:ascii="Times New Roman" w:hAnsi="Times New Roman"/>
    </w:rPr>
  </w:style>
  <w:style w:type="paragraph" w:styleId="a7">
    <w:name w:val="Title"/>
    <w:next w:val="a8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0"/>
  </w:style>
  <w:style w:type="paragraph" w:styleId="aa">
    <w:name w:val="caption"/>
    <w:qFormat/>
    <w:rPr>
      <w:b/>
      <w:sz w:val="36"/>
    </w:rPr>
  </w:style>
  <w:style w:type="paragraph" w:styleId="ab">
    <w:name w:val="index heading"/>
    <w:qFormat/>
    <w:rPr>
      <w:sz w:val="26"/>
    </w:rPr>
  </w:style>
  <w:style w:type="paragraph" w:styleId="ac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d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e">
    <w:name w:val="footnote text"/>
    <w:basedOn w:val="a"/>
    <w:pPr>
      <w:spacing w:after="40"/>
    </w:pPr>
    <w:rPr>
      <w:sz w:val="18"/>
    </w:rPr>
  </w:style>
  <w:style w:type="paragraph" w:styleId="af">
    <w:name w:val="endnote text"/>
    <w:basedOn w:val="a"/>
    <w:rPr>
      <w:sz w:val="20"/>
    </w:rPr>
  </w:style>
  <w:style w:type="paragraph" w:styleId="af0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1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2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3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4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5">
    <w:name w:val="List Paragraph"/>
    <w:uiPriority w:val="34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6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7">
    <w:name w:val="Содержимое таблицы"/>
    <w:basedOn w:val="a"/>
    <w:qFormat/>
    <w:pPr>
      <w:widowControl w:val="0"/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table" w:styleId="af9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Таблица_название_таблицы"/>
    <w:next w:val="a"/>
    <w:link w:val="afb"/>
    <w:autoRedefine/>
    <w:qFormat/>
    <w:rsid w:val="006D4F31"/>
    <w:pPr>
      <w:keepNext/>
      <w:suppressAutoHyphens w:val="0"/>
      <w:spacing w:before="60" w:after="60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ru-RU" w:bidi="ar-SA"/>
    </w:rPr>
  </w:style>
  <w:style w:type="character" w:customStyle="1" w:styleId="afb">
    <w:name w:val="Таблица_название_таблицы Знак"/>
    <w:link w:val="afa"/>
    <w:rsid w:val="006D4F31"/>
    <w:rPr>
      <w:rFonts w:ascii="Times New Roman" w:eastAsia="Times New Roman" w:hAnsi="Times New Roman" w:cs="Times New Roman"/>
      <w:b/>
      <w:bCs/>
      <w:color w:val="auto"/>
      <w:sz w:val="22"/>
      <w:szCs w:val="22"/>
      <w:lang w:eastAsia="ru-RU" w:bidi="ar-SA"/>
    </w:rPr>
  </w:style>
  <w:style w:type="paragraph" w:customStyle="1" w:styleId="111">
    <w:name w:val="Табличный_таблица_11"/>
    <w:link w:val="112"/>
    <w:qFormat/>
    <w:rsid w:val="006D4F31"/>
    <w:pPr>
      <w:suppressAutoHyphens w:val="0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ru-RU" w:bidi="ar-SA"/>
    </w:rPr>
  </w:style>
  <w:style w:type="character" w:customStyle="1" w:styleId="112">
    <w:name w:val="Табличный_таблица_11 Знак"/>
    <w:link w:val="111"/>
    <w:rsid w:val="006D4F31"/>
    <w:rPr>
      <w:rFonts w:ascii="Times New Roman" w:eastAsia="Times New Roman" w:hAnsi="Times New Roman" w:cs="Times New Roman"/>
      <w:color w:val="auto"/>
      <w:sz w:val="22"/>
      <w:szCs w:val="22"/>
      <w:lang w:eastAsia="ru-RU" w:bidi="ar-SA"/>
    </w:rPr>
  </w:style>
  <w:style w:type="paragraph" w:customStyle="1" w:styleId="113">
    <w:name w:val="Табличный_боковик_11"/>
    <w:link w:val="114"/>
    <w:qFormat/>
    <w:rsid w:val="006D4F31"/>
    <w:pPr>
      <w:suppressAutoHyphens w:val="0"/>
    </w:pPr>
    <w:rPr>
      <w:rFonts w:ascii="Times New Roman" w:eastAsia="Times New Roman" w:hAnsi="Times New Roman" w:cs="Times New Roman"/>
      <w:color w:val="auto"/>
      <w:sz w:val="22"/>
      <w:szCs w:val="24"/>
      <w:lang w:eastAsia="ru-RU" w:bidi="ar-SA"/>
    </w:rPr>
  </w:style>
  <w:style w:type="character" w:customStyle="1" w:styleId="114">
    <w:name w:val="Табличный_боковик_11 Знак"/>
    <w:link w:val="113"/>
    <w:rsid w:val="006D4F31"/>
    <w:rPr>
      <w:rFonts w:ascii="Times New Roman" w:eastAsia="Times New Roman" w:hAnsi="Times New Roman" w:cs="Times New Roman"/>
      <w:color w:val="auto"/>
      <w:sz w:val="22"/>
      <w:szCs w:val="24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62631291156407778D3E89ED8E99D2640B4EEE283B4EFA07E0B4074BD6ED652EE19575B84E0816D433B049F23EEa5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62631291156407778D3E89ED8E99D2640B4EEE283B4EFA07E0B4074BD6ED652EE19575B84E0816D433B049F23EEa5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62631291156407778D3E89ED8E99D2640B4EEE283B4EFA07E0B4074BD6ED652EE19575B84E0816D433B049F23EEa5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1237</TotalTime>
  <Pages>2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Рязанской городской Думы от 23.12.2021 N 236-III"Об утверждении изменений в Генеральный план города Рязани (г. Рязань, район Центральный, Квартал 7, участки 5, 6, 7)"</vt:lpstr>
    </vt:vector>
  </TitlesOfParts>
  <Company>КонсультантПлюс Версия 4021.00.55</Company>
  <LinksUpToDate>false</LinksUpToDate>
  <CharactersWithSpaces>4433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Рязанской городской Думы от 23.12.2021 N 236-III"Об утверждении изменений в Генеральный план города Рязани (г. Рязань, район Центральный, Квартал 7, участки 5, 6, 7)"</dc:title>
  <dc:subject/>
  <dc:creator/>
  <dc:description/>
  <cp:lastModifiedBy>Ольга Новикова</cp:lastModifiedBy>
  <cp:revision>407</cp:revision>
  <cp:lastPrinted>2023-10-13T09:52:00Z</cp:lastPrinted>
  <dcterms:created xsi:type="dcterms:W3CDTF">2022-03-09T16:26:00Z</dcterms:created>
  <dcterms:modified xsi:type="dcterms:W3CDTF">2023-10-25T14:25:00Z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4021.00.55</vt:lpwstr>
  </property>
  <property fmtid="{D5CDD505-2E9C-101B-9397-08002B2CF9AE}" pid="3" name="DocSecurity">
    <vt:i4>0</vt:i4>
  </property>
  <property fmtid="{D5CDD505-2E9C-101B-9397-08002B2CF9AE}" pid="4" name="ScaleCrop">
    <vt:bool>false</vt:bool>
  </property>
</Properties>
</file>