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lineRule="auto" w:line="240" w:before="78" w:after="0"/>
        <w:ind w:left="7654" w:right="57" w:hanging="0"/>
        <w:jc w:val="left"/>
        <w:rPr>
          <w:sz w:val="24"/>
        </w:rPr>
      </w:pPr>
      <w:r>
        <w:rPr>
          <w:sz w:val="24"/>
        </w:rPr>
        <w:t>Приложение № 2</w:t>
      </w:r>
    </w:p>
    <w:p>
      <w:pPr>
        <w:pStyle w:val="Normal"/>
        <w:widowControl w:val="false"/>
        <w:bidi w:val="0"/>
        <w:spacing w:lineRule="auto" w:line="240" w:before="0" w:after="0"/>
        <w:ind w:left="7654" w:right="57" w:hanging="0"/>
        <w:jc w:val="left"/>
        <w:rPr>
          <w:sz w:val="24"/>
        </w:rPr>
      </w:pPr>
      <w:r>
        <w:rPr>
          <w:sz w:val="24"/>
        </w:rPr>
        <w:t xml:space="preserve">к </w:t>
      </w:r>
      <w:r>
        <w:rPr>
          <w:rFonts w:eastAsia="Times New Roman" w:cs="Times New Roman"/>
          <w:sz w:val="24"/>
          <w:lang w:val="ru-RU" w:eastAsia="en-US" w:bidi="ar-SA"/>
        </w:rPr>
        <w:t xml:space="preserve">постановлению главного управления архитектуры и градостроительства </w:t>
      </w:r>
    </w:p>
    <w:p>
      <w:pPr>
        <w:pStyle w:val="Normal"/>
        <w:widowControl w:val="false"/>
        <w:bidi w:val="0"/>
        <w:spacing w:lineRule="auto" w:line="240" w:before="0" w:after="0"/>
        <w:ind w:left="7654" w:right="57" w:hanging="0"/>
        <w:jc w:val="left"/>
        <w:rPr>
          <w:sz w:val="24"/>
        </w:rPr>
      </w:pPr>
      <w:r>
        <w:rPr>
          <w:rFonts w:eastAsia="Times New Roman" w:cs="Times New Roman"/>
          <w:sz w:val="24"/>
          <w:lang w:val="ru-RU" w:eastAsia="en-US" w:bidi="ar-SA"/>
        </w:rPr>
        <w:t>Рязанской области</w:t>
      </w:r>
    </w:p>
    <w:p>
      <w:pPr>
        <w:pStyle w:val="Normal"/>
        <w:widowControl w:val="false"/>
        <w:bidi w:val="0"/>
        <w:spacing w:lineRule="auto" w:line="240" w:before="0" w:after="0"/>
        <w:ind w:left="7654" w:right="57" w:hanging="0"/>
        <w:jc w:val="left"/>
        <w:rPr>
          <w:sz w:val="24"/>
        </w:rPr>
      </w:pPr>
      <w:r>
        <w:rPr>
          <w:rFonts w:eastAsia="Times New Roman" w:cs="Times New Roman"/>
          <w:sz w:val="24"/>
          <w:lang w:val="ru-RU" w:eastAsia="en-US" w:bidi="ar-SA"/>
        </w:rPr>
        <w:t>от 1</w:t>
      </w:r>
      <w:r>
        <w:rPr>
          <w:rFonts w:eastAsia="Times New Roman" w:cs="Times New Roman"/>
          <w:sz w:val="24"/>
          <w:lang w:val="ru-RU" w:eastAsia="en-US" w:bidi="ar-SA"/>
        </w:rPr>
        <w:t>7</w:t>
      </w:r>
      <w:r>
        <w:rPr>
          <w:rFonts w:eastAsia="Times New Roman" w:cs="Times New Roman"/>
          <w:sz w:val="24"/>
          <w:lang w:val="ru-RU" w:eastAsia="en-US" w:bidi="ar-SA"/>
        </w:rPr>
        <w:t>.10.2023 № 4</w:t>
      </w:r>
      <w:r>
        <w:rPr>
          <w:rFonts w:eastAsia="Times New Roman" w:cs="Times New Roman"/>
          <w:sz w:val="24"/>
          <w:lang w:val="ru-RU" w:eastAsia="en-US" w:bidi="ar-SA"/>
        </w:rPr>
        <w:t>87</w:t>
      </w:r>
      <w:r>
        <w:rPr>
          <w:rFonts w:eastAsia="Times New Roman" w:cs="Times New Roman"/>
          <w:sz w:val="24"/>
          <w:lang w:val="ru-RU" w:eastAsia="en-US" w:bidi="ar-SA"/>
        </w:rPr>
        <w:t>-п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4" w:after="0"/>
        <w:rPr>
          <w:sz w:val="36"/>
        </w:rPr>
      </w:pPr>
      <w:r>
        <w:rPr>
          <w:sz w:val="36"/>
        </w:rPr>
      </w:r>
    </w:p>
    <w:p>
      <w:pPr>
        <w:sectPr>
          <w:type w:val="nextPage"/>
          <w:pgSz w:w="11906" w:h="16838"/>
          <w:pgMar w:left="500" w:right="360" w:header="0" w:top="10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5"/>
        <w:ind w:left="1384" w:right="668" w:hanging="0"/>
        <w:jc w:val="center"/>
        <w:rPr/>
      </w:pPr>
      <w:r>
        <w:rPr/>
        <w:t>Графическое описание местоположения границ территориальных</w:t>
      </w:r>
      <w:r>
        <w:rPr>
          <w:spacing w:val="-77"/>
        </w:rPr>
        <w:t xml:space="preserve"> </w:t>
      </w:r>
      <w:r>
        <w:rPr/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rPr/>
        <w:t>муниципального образования - Листвянское сельское поселение</w:t>
      </w:r>
      <w:r>
        <w:rPr>
          <w:spacing w:val="1"/>
        </w:rPr>
        <w:t xml:space="preserve"> </w:t>
      </w:r>
      <w:r>
        <w:rPr/>
        <w:t>Рязанского муниципального</w:t>
      </w:r>
      <w:r>
        <w:rPr>
          <w:spacing w:val="1"/>
        </w:rPr>
        <w:t xml:space="preserve"> </w:t>
      </w:r>
      <w:r>
        <w:rPr/>
        <w:t>района</w:t>
      </w:r>
      <w:r>
        <w:rPr>
          <w:spacing w:val="1"/>
        </w:rPr>
        <w:t xml:space="preserve"> </w:t>
      </w:r>
      <w:r>
        <w:rPr/>
        <w:t>Рязанской области</w:t>
      </w:r>
    </w:p>
    <w:p>
      <w:pPr>
        <w:pStyle w:val="Normal"/>
        <w:spacing w:lineRule="auto" w:line="240" w:before="10" w:after="0"/>
        <w:rPr>
          <w:sz w:val="12"/>
        </w:rPr>
      </w:pPr>
      <w:r>
        <w:rPr>
          <w:sz w:val="12"/>
        </w:rPr>
      </w:r>
    </w:p>
    <w:p>
      <w:pPr>
        <w:pStyle w:val="Normal"/>
        <w:spacing w:before="88" w:after="0"/>
        <w:ind w:left="819" w:right="668" w:hanging="0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</w:t>
      </w:r>
    </w:p>
    <w:p>
      <w:pPr>
        <w:pStyle w:val="Normal"/>
        <w:spacing w:lineRule="auto" w:line="240" w:before="0" w:after="0"/>
        <w:rPr>
          <w:sz w:val="35"/>
        </w:rPr>
      </w:pPr>
      <w:r>
        <w:rPr>
          <w:sz w:val="35"/>
        </w:rPr>
      </w:r>
    </w:p>
    <w:p>
      <w:pPr>
        <w:pStyle w:val="Normal"/>
        <w:spacing w:before="0" w:after="0"/>
        <w:ind w:left="751" w:right="668" w:hanging="0"/>
        <w:jc w:val="center"/>
        <w:rPr>
          <w:i/>
          <w:i/>
          <w:sz w:val="22"/>
        </w:rPr>
      </w:pPr>
      <w:r>
        <w:rPr>
          <w:i/>
          <w:sz w:val="22"/>
          <w:u w:val="single"/>
        </w:rPr>
        <w:t>3.1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>Производственная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зона</w:t>
      </w:r>
    </w:p>
    <w:p>
      <w:pPr>
        <w:pStyle w:val="Normal"/>
        <w:spacing w:lineRule="auto" w:line="240"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before="92" w:after="0"/>
        <w:ind w:left="759" w:right="668" w:hanging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объект)</w:t>
      </w:r>
    </w:p>
    <w:p>
      <w:pPr>
        <w:pStyle w:val="Normal"/>
        <w:spacing w:lineRule="auto" w:line="240" w:before="6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755" w:right="668" w:hanging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>
      <w:pPr>
        <w:pStyle w:val="Normal"/>
        <w:spacing w:lineRule="auto" w:line="240" w:before="8" w:after="0"/>
        <w:rPr>
          <w:sz w:val="6"/>
        </w:rPr>
      </w:pPr>
      <w:r>
        <w:rPr>
          <w:sz w:val="6"/>
        </w:rPr>
      </w:r>
    </w:p>
    <w:tbl>
      <w:tblPr>
        <w:tblW w:w="10430" w:type="dxa"/>
        <w:jc w:val="left"/>
        <w:tblInd w:w="36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74"/>
        <w:gridCol w:w="3652"/>
        <w:gridCol w:w="6104"/>
      </w:tblGrid>
      <w:tr>
        <w:trPr>
          <w:trHeight w:val="378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4132" w:right="4102" w:hanging="0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80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3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2" w:before="50" w:after="0"/>
              <w:ind w:left="197" w:right="142" w:firstLine="44"/>
              <w:jc w:val="left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67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890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80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496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4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48" w:right="182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Рязанский,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>Листвянское</w:t>
            </w:r>
          </w:p>
        </w:tc>
      </w:tr>
      <w:tr>
        <w:trPr>
          <w:trHeight w:val="860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71" w:after="0"/>
              <w:ind w:left="47" w:right="214" w:hanging="0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погрешности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определения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± Дельта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48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494347кв.м.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351кв.м.</w:t>
            </w:r>
          </w:p>
        </w:tc>
      </w:tr>
      <w:tr>
        <w:trPr>
          <w:trHeight w:val="273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4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48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зоны: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500" w:right="360" w:header="300" w:top="540" w:footer="0" w:bottom="280" w:gutter="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4" w:after="0"/>
        <w:rPr>
          <w:sz w:val="15"/>
        </w:rPr>
      </w:pPr>
      <w:r>
        <w:rPr>
          <w:sz w:val="15"/>
        </w:rPr>
      </w:r>
    </w:p>
    <w:p>
      <w:pPr>
        <w:pStyle w:val="Normal"/>
        <w:spacing w:before="88" w:after="0"/>
        <w:ind w:left="669" w:right="668" w:hanging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>
      <w:pPr>
        <w:pStyle w:val="Normal"/>
        <w:spacing w:lineRule="auto" w:line="240" w:before="6" w:after="0"/>
        <w:rPr>
          <w:sz w:val="6"/>
        </w:rPr>
      </w:pPr>
      <w:r>
        <w:rPr>
          <w:sz w:val="6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8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77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47" w:leader="none"/>
              </w:tabs>
              <w:spacing w:before="66" w:after="0"/>
              <w:ind w:left="49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8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49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90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11" w:right="84" w:hanging="0"/>
              <w:rPr>
                <w:sz w:val="18"/>
              </w:rPr>
            </w:pPr>
            <w:r>
              <w:rPr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50" w:right="567" w:hanging="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50" w:right="47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(уточненные)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6" w:right="31" w:hanging="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Метод </w:t>
            </w:r>
            <w:r>
              <w:rPr>
                <w:sz w:val="22"/>
              </w:rPr>
              <w:t>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36" w:right="10" w:hanging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42" w:right="105" w:hanging="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92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3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754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431322,16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1344731,38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431322,16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1344731,38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431309,75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1344792,36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431309,75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1344792,36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431302,88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1344823,43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431302,88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1344823,43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431296,29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431296,29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1344833,27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431246,13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1344869,95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431246,13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1344869,95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431249,68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1344890,83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431249,68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1344890,83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431231,53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1344897,46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431231,53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1344897,46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431221,32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1344904,01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431221,32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1344904,01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431219,87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1344908,27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431219,87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1344908,27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431202,64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1344926,34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431202,64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1344926,34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431168,69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1344949,82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431168,69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1344949,82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431206,81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431206,81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1344999,04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431235,99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1345047,56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431235,99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1345047,56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431300,66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1345158,37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431300,66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1345158,37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431328,14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1345208,73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1345208,73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431337,01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1345228,9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431337,01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1345228,9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431347,68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1345267,68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431347,68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1345267,68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431346,75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431346,75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1345380,34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1345380,34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431300,77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1345668,7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431300,77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1345668,7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1345832,81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1345832,81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431278,51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1345890,63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1345890,63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431278,52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1345891,96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431278,52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1345891,96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431262,64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1345952,04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431262,64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1345952,04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431262,62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1345949,33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431262,62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1345949,33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431329,6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431329,6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431014,5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431014,5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1344778,7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1344778,7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430195,79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1344714,31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430195,79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1344714,31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430171,03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1344709,45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430171,03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1344709,45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430167,56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1344708,78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430167,56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1344708,78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430169,3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1344693,44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430169,3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1344693,44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430172,45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1344694,07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430172,45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1344694,07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430197,12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430197,12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1344699,04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430198,05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1344699,22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430198,05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1344699,22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430405,91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1344739,53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430405,91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1344739,53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430532,41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430532,41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1344764,09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430574,09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1344772,98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1344772,98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430594,8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1344774,01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430594,8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1344774,01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430609,2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430609,2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1344769,21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430649,69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1344738,95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430649,69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1344738,95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430666,58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1344729,18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430666,58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1344729,18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1344727,45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1344727,45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430684,16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1344727,27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1344727,27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430695,33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1344729,75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430695,33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1344729,75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430899,89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1344775,31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430899,89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1344775,31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431007,59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1344718,84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431007,59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1344718,84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431030,38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1344710,15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431030,38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1344710,15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1344709,71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1344709,71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431099,73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1344719,21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431099,73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1344719,21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431119,42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1344622,11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431119,42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1344622,11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430241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1343579,5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1343579,5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430229,94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1343668,31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430229,94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1343668,31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430216,42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1343776,89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430216,42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1343776,89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430131,83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1343772,02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430131,83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1343772,02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430120,72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1343930,47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430120,72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1343930,47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429963,02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1343920,27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429963,02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1343920,27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429962,64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1343947,77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429962,64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1343947,77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430119,84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1343949,28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430119,84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1343949,28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430194,89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430194,89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430194,52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1343953,01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430194,52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1343953,01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430193,98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1343957,35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430193,98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1343957,35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430193,6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1343960,35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430193,6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1343960,35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430107,32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1343960,11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430107,32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1343960,11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430103,97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1343992,92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430103,97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1343992,92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430188,5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1344001,37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430188,5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1344001,37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1344098,86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1344098,86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430148,29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1344324,61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430148,29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1344324,61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430158,92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1344342,73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430158,92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1344342,73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430156,76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1344359,09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430156,76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1344359,09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430149,85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1344372,6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430149,85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1344372,6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430148,18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1344375,86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430148,18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1344375,86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430144,81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1344375,02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430144,81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1344375,02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430120,5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1344542,32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430120,5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1344542,32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430122,98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1344542,68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430122,98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1344542,68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430119,38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1344567,42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430119,38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1344567,42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430111,96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1344566,34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430111,96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1344566,34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430110,14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1344594,55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430110,14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1344594,55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430104,97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1344594,25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430104,97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1344594,25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429953,01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1344589,34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429953,01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1344589,34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429950,24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1344621,35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429950,24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1344621,35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429906,06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1344617,53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429906,06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1344617,53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429884,16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1344618,81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1344618,81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429828,15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1344614,41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429828,15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1344614,41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429688,69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1344603,45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429688,69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1344603,45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429629,01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1344077,7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429629,01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1344077,7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429637,65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1344016,53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429637,65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1344016,53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429713,29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1344024,9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429713,29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1344024,9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429712,09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1344038,88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429712,09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1344038,88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429710,41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1344051,07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429710,41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1344051,07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429803,22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1344059,82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429803,22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1344059,82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429800,9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1344115,1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429800,9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1344115,1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429903,19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1344127,17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429903,19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1344127,17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429902,79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1344081,17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429902,79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1344081,17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429899,8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1344080,87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1344080,87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429893,83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1344080,28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429893,83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1344080,28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429900,62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1343977,74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429900,62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1343977,74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429889,49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1343976,95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429889,49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1343976,95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429863,56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1343975,15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1343975,15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429861,92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1343948,82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429861,92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1343948,82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429831,99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1343947,13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429831,99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1343947,13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429833,34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1343923,19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429833,34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1343923,19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429835,01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1343893,71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429835,01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1343893,71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429926,27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1343898,85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429926,27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1343898,85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429929,04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1343591,12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1343591,12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1343589,35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1343589,35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429929,31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1343561,13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429929,31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1343561,13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430241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1343579,5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430241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1343579,5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428095,61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1345663,23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428043,25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1345649,83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428014,04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1345641,44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428026,82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1345591,43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6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49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78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338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Часть №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991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11" w:right="84" w:hanging="0"/>
              <w:rPr>
                <w:sz w:val="18"/>
              </w:rPr>
            </w:pPr>
            <w:r>
              <w:rPr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1362" w:right="0" w:hanging="0"/>
              <w:jc w:val="left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260" cy="635"/>
                      <wp:effectExtent l="0" t="0" r="0" b="0"/>
                      <wp:docPr id="9" name="Фигура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7520" cy="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Фигура1" style="position:absolute;margin-left:0pt;margin-top:-0.05pt;width:3.7pt;height:0pt" coordorigin="0,-1" coordsize="74,0">
                      <v:line id="shape_0" from="0,-1" to="74,-1" stroked="t" style="position:absolute;mso-position-vertical:top">
                        <v:stroke color="black" weight="75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28" w:before="137" w:after="0"/>
              <w:ind w:left="650" w:right="567" w:hanging="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50" w:right="47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(уточненные)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6" w:right="31" w:hanging="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Метод </w:t>
            </w:r>
            <w:r>
              <w:rPr>
                <w:sz w:val="22"/>
              </w:rPr>
              <w:t>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6" w:right="10" w:hanging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42" w:right="105" w:hanging="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90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8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0" w:right="901" w:hanging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754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13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0" w:right="923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6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6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4" w:before="0" w:after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0" w:after="0"/>
        <w:rPr>
          <w:sz w:val="12"/>
        </w:rPr>
      </w:pPr>
      <w:r>
        <w:rPr>
          <w:sz w:val="12"/>
        </w:rPr>
      </w:r>
    </w:p>
    <w:p>
      <w:pPr>
        <w:pStyle w:val="Normal"/>
        <w:spacing w:before="88" w:after="0"/>
        <w:ind w:left="819" w:right="668" w:hanging="0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</w:t>
      </w:r>
    </w:p>
    <w:p>
      <w:pPr>
        <w:pStyle w:val="Normal"/>
        <w:spacing w:lineRule="auto" w:line="240" w:before="0" w:after="0"/>
        <w:rPr>
          <w:sz w:val="35"/>
        </w:rPr>
      </w:pPr>
      <w:r>
        <w:rPr>
          <w:sz w:val="35"/>
        </w:rPr>
      </w:r>
    </w:p>
    <w:p>
      <w:pPr>
        <w:pStyle w:val="Normal"/>
        <w:spacing w:before="0" w:after="0"/>
        <w:ind w:left="751" w:right="668" w:hanging="0"/>
        <w:jc w:val="center"/>
        <w:rPr>
          <w:i/>
          <w:i/>
          <w:sz w:val="22"/>
        </w:rPr>
      </w:pPr>
      <w:r>
        <w:rPr>
          <w:i/>
          <w:sz w:val="22"/>
          <w:u w:val="single"/>
        </w:rPr>
        <w:t>4.4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Производственная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сельскохозяйственных предприятий</w:t>
      </w:r>
    </w:p>
    <w:p>
      <w:pPr>
        <w:pStyle w:val="Normal"/>
        <w:spacing w:lineRule="auto" w:line="240"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before="92" w:after="0"/>
        <w:ind w:left="759" w:right="668" w:hanging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объект)</w:t>
      </w:r>
    </w:p>
    <w:p>
      <w:pPr>
        <w:pStyle w:val="Normal"/>
        <w:spacing w:lineRule="auto" w:line="240" w:before="6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755" w:right="668" w:hanging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>
      <w:pPr>
        <w:pStyle w:val="Normal"/>
        <w:spacing w:lineRule="auto" w:line="240" w:before="8" w:after="0"/>
        <w:rPr>
          <w:sz w:val="6"/>
        </w:rPr>
      </w:pPr>
      <w:r>
        <w:rPr>
          <w:sz w:val="6"/>
        </w:rPr>
      </w:r>
    </w:p>
    <w:tbl>
      <w:tblPr>
        <w:tblW w:w="10430" w:type="dxa"/>
        <w:jc w:val="left"/>
        <w:tblInd w:w="36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74"/>
        <w:gridCol w:w="3652"/>
        <w:gridCol w:w="6104"/>
      </w:tblGrid>
      <w:tr>
        <w:trPr>
          <w:trHeight w:val="378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4132" w:right="4102" w:hanging="0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80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3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2" w:before="50" w:after="0"/>
              <w:ind w:left="197" w:right="142" w:firstLine="44"/>
              <w:jc w:val="left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67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890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80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496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4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48" w:right="182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Рязанский,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>Листвянское</w:t>
            </w:r>
          </w:p>
        </w:tc>
      </w:tr>
      <w:tr>
        <w:trPr>
          <w:trHeight w:val="860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71" w:after="0"/>
              <w:ind w:left="47" w:right="214" w:hanging="0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погрешности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определения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± Дельта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48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2124697кв.м.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1201кв.м.</w:t>
            </w:r>
          </w:p>
        </w:tc>
      </w:tr>
      <w:tr>
        <w:trPr>
          <w:trHeight w:val="273" w:hRule="atLeast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4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7" w:before="16" w:after="0"/>
              <w:ind w:left="48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зоны:</w:t>
            </w:r>
          </w:p>
        </w:tc>
      </w:tr>
    </w:tbl>
    <w:p>
      <w:pPr>
        <w:sectPr>
          <w:headerReference w:type="default" r:id="rId7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4" w:after="0"/>
        <w:rPr>
          <w:sz w:val="15"/>
        </w:rPr>
      </w:pPr>
      <w:r>
        <w:rPr>
          <w:sz w:val="15"/>
        </w:rPr>
      </w:r>
    </w:p>
    <w:p>
      <w:pPr>
        <w:pStyle w:val="Normal"/>
        <w:spacing w:before="88" w:after="0"/>
        <w:ind w:left="669" w:right="668" w:hanging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>
      <w:pPr>
        <w:pStyle w:val="Normal"/>
        <w:spacing w:lineRule="auto" w:line="240" w:before="6" w:after="0"/>
        <w:rPr>
          <w:sz w:val="6"/>
        </w:rPr>
      </w:pPr>
      <w:r>
        <w:rPr>
          <w:sz w:val="6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8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77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47" w:leader="none"/>
              </w:tabs>
              <w:spacing w:before="66" w:after="0"/>
              <w:ind w:left="49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8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49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90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19" w:right="76" w:hanging="0"/>
              <w:rPr>
                <w:sz w:val="18"/>
              </w:rPr>
            </w:pPr>
            <w:r>
              <w:rPr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50" w:right="567" w:hanging="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50" w:right="47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(уточненные)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6" w:right="31" w:hanging="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Метод </w:t>
            </w:r>
            <w:r>
              <w:rPr>
                <w:sz w:val="22"/>
              </w:rPr>
              <w:t>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36" w:right="10" w:hanging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42" w:right="105" w:hanging="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92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3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754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432473,62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1342939,07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432473,62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1342939,07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432482,12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1343017,85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432482,12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1343017,85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432480,09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1343205,71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432480,09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1343205,71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432512,56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1343485,96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432512,56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1343485,96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432495,81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1343510,78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432495,81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1343510,78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432458,74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1343516,13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432458,74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1343516,13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432373,18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1343501,07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432373,18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1343501,07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432343,93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1343488,39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432343,93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1343488,39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432288,79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1343474,46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432288,79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1343474,46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432194,18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1343475,15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432194,18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1343475,15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432109,19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1343489,59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432109,19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1343489,59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431798,57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1343550,12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431798,57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1343550,12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431736,45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1343555,06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431736,45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1343555,06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431689,73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1343273,02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431689,73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1343273,02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431687,53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1343271,8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431687,53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1343271,8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431685,48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1343262,07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431685,48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1343262,07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431683,52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1343260,28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431683,52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1343260,28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431589,79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1343277,09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431589,79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1343277,09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431587,1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1343273,28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431587,1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1343273,28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431568,57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1343152,56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431568,57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1343152,56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431677,42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1343133,29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431677,42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1343133,29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431664,18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1343056,9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431664,18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1343056,9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431665,32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1343054,8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431665,32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1343054,8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431645,16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1342989,71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431645,16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1342989,71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431659,54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1342991,5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431659,54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1342991,5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431726,93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1342983,06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431726,93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1342983,06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431772,16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1342927,17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431772,16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1342927,17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431906,85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1342892,44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431906,85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1342892,44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432045,82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1342899,35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432045,82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1342899,35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432106,88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1342965,99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432106,88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1342965,99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432155,02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1342969,96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432155,02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1342969,96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432177,89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1342972,91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432177,89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1342972,91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432183,94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1342973,7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432183,94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1342973,7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432236,13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1343014,62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432236,13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1343014,62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432280,44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1343013,65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432280,44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1343013,65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432366,08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1343011,78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432366,08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1343011,78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432376,37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1343002,3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432376,37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1343002,3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432388,31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1342991,28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432388,31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1342991,28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432399,38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1342981,08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432399,38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1342981,08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432403,66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1342961,24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432403,66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1342961,24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432422,93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1342917,93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432422,93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1342917,93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432447,92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1342922,36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432447,92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1342922,36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432459,02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1342929,57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432459,02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1342929,57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432473,62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1342939,07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432473,62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1342939,07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431329,6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431329,6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431235,47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1345908,7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431235,47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1345908,7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431116,11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1346287,38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431116,11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1346287,38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430746,98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1346210,76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430746,98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1346210,76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430836,36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1345820,76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430836,36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1345820,76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430838,57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1345811,01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430838,57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1345811,01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1345720,92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1345720,92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430843,28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1345717,61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430843,28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1345717,61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430834,69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1345715,82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1345715,82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430810,2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1345710,66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430810,2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1345710,66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430817,58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1345680,69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430817,58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1345680,69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430821,7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430821,7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430835,36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1345667,17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430835,36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1345667,17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430846,6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1345669,78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430846,6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1345669,78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430853,8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1345671,47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430853,8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1345671,47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430871,9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1345675,68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430871,9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1345675,68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430886,89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1345603,49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430886,89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1345603,49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430870,27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1345597,42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430870,27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1345597,42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8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430865,76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1345595,77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430865,76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1345595,77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430855,03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1345591,85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430855,03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1345591,85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430838,06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1345572,83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430838,06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1345572,83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430848,13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1345543,12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430848,13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1345543,12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430872,94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1345550,66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430872,94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1345550,66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430880,28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1345552,44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430880,28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1345552,44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430886,03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1345553,83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430886,03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1345553,83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430897,41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1345558,77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430897,41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1345558,77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430914,33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1345487,46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430914,33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1345487,46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430895,97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1345481,86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430895,97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1345481,86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430862,46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1345471,64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430862,46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1345471,64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430862,39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1345461,67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430862,39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1345461,67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1345382,3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1345382,3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430567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1345248,89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1345248,89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430569,95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1345136,26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430569,95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1345136,26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430401,26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1345102,35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430401,26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1345102,35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1344778,7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1344778,7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430682,3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431014,5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431014,5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</w:tbl>
    <w:p>
      <w:pPr>
        <w:sectPr>
          <w:headerReference w:type="default" r:id="rId9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4" w:before="0" w:after="0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1349080,35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1349080,35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1349110,81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1349110,81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429880,75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1349134,33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1349134,33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429829,14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1349174,7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429829,14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1349174,7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429796,37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1349212,57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429796,37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1349212,57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429749,66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1349278,77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429749,66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1349278,77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429747,65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1349325,82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429747,65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1349325,82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429780,9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1349353,8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429780,9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1349353,8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429830,61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1349374,6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429830,61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1349374,6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429880,05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1349360,13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429880,05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1349360,13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429901,54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1349395,24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429901,54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1349395,24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429904,32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1349451,68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429904,32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1349451,68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429890,43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1349487,05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429890,43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1349487,05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429857,46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1349496,71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429857,46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1349496,71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429826,97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1349522,8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429826,97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1349522,8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429813,06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1349555,84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429813,06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1349555,84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429823,27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1349661,6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1349661,6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429788,35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1349725,36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429788,35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1349725,36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429746,23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1349775,06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429746,23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1349775,06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429732,29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1349803,38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429732,29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1349803,38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429732,51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1349833,96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429732,51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1349833,96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429763,37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1349859,61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429763,37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1349859,61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429740,6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1349903,98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429740,6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1349903,98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429758,68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1349927,06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429758,68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1349927,06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429788,18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1349980,73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429788,18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1349980,73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429803,84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1350011,87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429803,84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1350011,87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429811,96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1350026,58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429811,96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1350026,58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429842,02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1350060,86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429842,02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1350060,86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429814,9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1350077,04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429814,9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1350077,04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10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429799,54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429799,54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1350086,24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429787,81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1350096,64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429787,81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1350096,64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429773,99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1350091,07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429773,99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1350091,07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429764,55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429764,55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429752,81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429752,81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1350086,54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429745,73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1350081,9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429745,73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1350081,9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429743,27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1350067,85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1350067,85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429752,34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1350023,23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429752,34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1350023,23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429748,71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1350009,19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429748,71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1350009,19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429734,4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1349978,82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429734,4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1349978,82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429677,84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1349987,16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429677,84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1349987,16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429564,12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1350003,36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429564,12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1350003,36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429560,73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1349975,06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429560,73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1349975,06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429544,04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1349965,38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429544,04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1349965,38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429527,34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1349965,13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429527,34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1349965,13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429498,31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1349966,1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429498,31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1349966,1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429442,15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1349922,34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429442,15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1349922,34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429390,1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1349882,87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429390,1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1349882,87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429373,5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1349865,4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429373,5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1349865,4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429359,37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429359,37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429328,94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1349832,79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429328,94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1349832,79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429338,62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1349814,64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429338,62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1349814,64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429316,12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1349796,5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429316,12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1349796,5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429292,65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1349801,33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429292,65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1349801,33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429262,17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1349806,66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429262,17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1349806,66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429210,7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1349861,92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429210,7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1349861,92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429187,07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1349846,85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429187,07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1349846,85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429215,93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1349773,25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429215,93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1349773,25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429341,91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1349630,48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429341,91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1349630,48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11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429386,53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1349623,01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429386,53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1349623,01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429382,66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1349582,12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429382,66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1349582,12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429361,86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1349505,39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429361,86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1349505,39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429317,43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1349523,43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429317,43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1349523,43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429270,96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1349526,03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429270,96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1349526,03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429254,11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1349525,61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429254,11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1349525,61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429251,37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1349472,88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429251,37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1349472,88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429255,82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1349414,64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429255,82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1349414,64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429217,85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1349317,72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429217,85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1349317,72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429321,28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1349271,81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429321,28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1349271,81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429421,03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1349232,14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429421,03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1349232,14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429431,23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1349242,34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429431,23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1349242,34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429471,43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1349234,26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429471,43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1349234,26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429518,28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1349226,28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429518,28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1349226,28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429484,74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1349183,74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429484,74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1349183,74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429488,49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1349165,47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429488,49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1349165,47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429543,18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1349101,92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429543,18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1349101,92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429555,97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1349083,43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429555,97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1349083,43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429566,42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1349068,43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429566,42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1349068,43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429618,49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1349089,22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429618,49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1349089,22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429663,63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1349131,22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429663,63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1349131,22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429699,15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1349147,43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429699,15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1349147,43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429741,36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1349111,84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429741,36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1349111,84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429776,43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1349066,89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429776,43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1349066,89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429821,23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1349061,86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429821,23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1349061,86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1349080,35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429863,84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1349080,35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427320,46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1351703,55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427320,46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1351703,55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427344,63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1351863,9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427344,63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1351863,9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427356,96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1351886,76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427356,96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1351886,76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12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427359,06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1351908,47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427359,06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1351908,47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427364,2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1351911,86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427364,2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1351911,86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427368,85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1351912,04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427368,85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1351912,04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427368,52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1351998,45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427368,52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1351998,45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427324,55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1352002,31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427324,55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1352002,31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427333,53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1352024,32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427333,53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1352024,32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427375,86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1352015,75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1352015,75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427375,92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1352020,07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1352020,07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427325,34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1352030,77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427325,34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1352030,77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427327,07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1352051,85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427327,07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1352051,85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427335,39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1352153,38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427335,39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1352153,38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427350,16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1352272,72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427350,16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1352272,72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427357,16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1352329,3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427357,16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1352329,3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1352418,75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427375,89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1352418,75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427300,78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1352441,65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427300,78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1352441,65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427176,74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1352501,03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427176,74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1352501,03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427143,54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1352513,95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427143,54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1352513,95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426975,77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1352171,66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426975,77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1352171,66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426939,89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1352098,49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426939,89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1352098,49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426881,2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1351978,75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426881,2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1351978,75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426964,53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1351991,64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426964,53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1351991,64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427076,69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1351993,05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427076,69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1351993,05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427147,61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1351963,06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427147,61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1351963,06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427264,69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1351953,99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427264,69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1351953,99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427258,63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1351896,26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427258,63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1351896,26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427258,63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1351878,5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427258,63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1351878,5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427213,2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1351886,22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427213,2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1351886,22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427184,17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1351724,74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427184,17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1351724,74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427320,46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1351703,55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427320,46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1351703,55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</w:tbl>
    <w:p>
      <w:pPr>
        <w:sectPr>
          <w:headerReference w:type="default" r:id="rId13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4" w:before="0" w:after="0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425063,81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425063,81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425185,94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1347818,99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425185,94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1347818,99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425158,47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1347829,89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425158,47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1347829,89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424806,8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1348088,73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424806,8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1348088,73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424657,8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1347869,62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424657,8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1347869,62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424468,94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1347799,87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424468,94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1347799,87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424432,16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1347737,31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424432,16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1347737,31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424463,75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1347708,62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424463,75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1347708,62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424446,76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1347674,43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424446,76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1347674,43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424484,16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1347626,71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424484,16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1347626,71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424458,73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1347584,2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424458,73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1347584,2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424496,38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1347503,86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424496,38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1347503,86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424579,46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1347528,3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424579,46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1347528,3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424650,25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1347593,08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424650,25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1347593,08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424697,66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1347664,72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424697,66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1347664,72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424731,85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1347697,69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424731,85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1347697,69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424798,71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424798,71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424886,05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1347764,11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424886,05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1347764,11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425063,81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425063,81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1347669,36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428438,58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428438,58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1345810,88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428455,87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1345832,43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428455,87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1345832,43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428436,28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1345902,97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428436,28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1345902,97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428430,24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1345913,65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428430,24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1345913,65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428383,89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1345896,19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428383,89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1345896,19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428381,43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1345876,59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428381,43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1345876,59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428403,36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1345797,51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428403,36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1345797,51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428418,36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1345797,36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428418,36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1345797,36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428438,58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428438,58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1345810,88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1713" w:right="167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</w:tbl>
    <w:p>
      <w:pPr>
        <w:sectPr>
          <w:headerReference w:type="default" r:id="rId14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6" w:before="0" w:after="0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429213,27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1345685,25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1345685,25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429184,27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1345712,72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429184,27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1345712,72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429164,05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429164,05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1345718,73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429140,24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1345726,11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429140,24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1345726,11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429095,43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1345729,71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429095,43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1345729,71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429042,74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1345733,5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429042,74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1345733,5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429005,48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429005,48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428935,31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1345737,43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428935,31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1345737,43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428914,3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1345736,84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428914,3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1345736,84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428892,87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1345734,79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428892,87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1345734,79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428875,54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1345730,38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428875,54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1345730,38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428855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1345719,53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1345719,53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428842,11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1345710,68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428842,11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1345710,68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428770,81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1345657,06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428770,81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1345657,06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428754,69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1345646,32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1345646,32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428751,17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428751,17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1345644,16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428734,09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1345634,56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428734,09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1345634,56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428716,69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1345627,6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428716,69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1345627,6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428694,11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1345622,79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428694,11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1345622,79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428673,12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1345619,68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428673,12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1345619,68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428605,93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1345614,51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428605,93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1345614,51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428547,6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1345610,44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428547,6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1345610,44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428420,11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1345603,58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428420,11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1345603,58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428346,91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1345599,16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428346,91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1345599,16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428325,23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1345600,13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428325,23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1345600,13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428302,07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1345605,92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428302,07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1345605,92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428284,73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1345612,33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428284,73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1345612,33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428219,31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1345637,84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428219,31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1345637,84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428129,16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1345674,03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428129,16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1345674,03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15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428100,58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1345683,51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428100,58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1345683,51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428100,25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1345686,01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428100,25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1345686,01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428089,19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1345773,5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428089,19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1345773,5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428103,16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1345777,46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428103,16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1345777,46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428078,51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1345861,85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428078,51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1345861,85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428074,94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1345863,52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428074,94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1345863,52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427898,87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427898,87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1345810,53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427913,27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1345760,44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427913,27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1345760,44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427783,34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1345730,27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427783,34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1345730,27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427813,36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1345631,36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427813,36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1345631,36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427900,52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1345655,21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427900,52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1345655,21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427906,49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1345631,72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427906,49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1345631,72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427946,34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1345643,88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427946,34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1345643,88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427966,86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1345572,99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427966,86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1345572,99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427994,33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1345581,42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427994,33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1345581,42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428026,82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1345591,43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428014,04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1345641,44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428043,25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1345649,83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428095,61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1345663,23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428103,4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1345660,99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428103,4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1345660,99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428102,61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1345668,02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428102,61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1345668,02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428124,36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1345660,87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428124,36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1345660,87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428214,16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1345624,82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428214,16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1345624,82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428279,76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1345599,24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428279,76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1345599,24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428297,93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1345592,53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428297,93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1345592,53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428323,2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1345586,2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428323,2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1345586,2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428347,02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15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1345585,14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428347,02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0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1345585,14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428420,91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0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1345589,6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428420,91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5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1345589,6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16"/>
          <w:type w:val="nextPage"/>
          <w:pgSz w:w="11906" w:h="16838"/>
          <w:pgMar w:left="500" w:right="360" w:header="300" w:top="5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798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29"/>
        <w:gridCol w:w="1332"/>
        <w:gridCol w:w="1332"/>
        <w:gridCol w:w="1970"/>
        <w:gridCol w:w="1064"/>
        <w:gridCol w:w="1601"/>
      </w:tblGrid>
      <w:tr>
        <w:trPr>
          <w:trHeight w:val="56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713" w:right="168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428548,47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1345596,47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428548,47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1345596,47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428606,96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1345600,54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428606,96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1345600,54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428674,69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1345605,76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428674,69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1345605,76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428696,59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1345609,01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428696,59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1345609,01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428720,77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1345614,15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428720,77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1345614,15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428740,15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1345621,91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428740,15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1345621,91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428758,26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1345632,09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428758,26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1345632,09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428762,22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1345634,52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428762,22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1345634,52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428778,9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1345645,63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428778,9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1345645,63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428850,28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1345699,31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428850,28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1345699,31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428862,25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1345707,53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428862,25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1345707,53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428880,61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1345717,22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428880,61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1345717,22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428895,28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1345720,96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428895,28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1345720,96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428915,16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1345722,86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428915,16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1345722,86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428935,27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1345723,42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428935,27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1345723,42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0" w:before="6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429004,96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429004,96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8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1345721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429041,96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1345719,52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429041,96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1345719,52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429094,37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1345715,75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429094,37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1345715,75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429138,3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1345712,22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429138,3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1345712,22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429156,76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1345707,47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429156,76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1345707,47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22" w:before="2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11" w:right="7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429213,27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1345685,25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230" w:right="1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429213,27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80" w:right="1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1345685,25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10" w:after="0"/>
              <w:ind w:left="712" w:right="117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6" w:right="1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49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80" w:hRule="atLeast"/>
        </w:trPr>
        <w:tc>
          <w:tcPr>
            <w:tcW w:w="10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ind w:left="1338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Часть №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119" w:right="76" w:hanging="0"/>
              <w:rPr>
                <w:sz w:val="18"/>
              </w:rPr>
            </w:pPr>
            <w:r>
              <w:rPr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50" w:right="567" w:hanging="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50" w:right="47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(уточненные)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6" w:right="31" w:hanging="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Метод </w:t>
            </w:r>
            <w:r>
              <w:rPr>
                <w:sz w:val="22"/>
              </w:rPr>
              <w:t>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6" w:right="10" w:hanging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142" w:right="105" w:hanging="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91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4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40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0" w:right="901" w:hanging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36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left="754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15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3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4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0" w:right="923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36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left="775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1798320</wp:posOffset>
                </wp:positionH>
                <wp:positionV relativeFrom="page">
                  <wp:posOffset>7959090</wp:posOffset>
                </wp:positionV>
                <wp:extent cx="34290" cy="1270"/>
                <wp:effectExtent l="0" t="0" r="0" b="0"/>
                <wp:wrapNone/>
                <wp:docPr id="32" name="Изображение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6pt,626.7pt" to="144.2pt,626.7pt" ID="Изображение18" stroked="t" style="position:absolute;mso-position-horizontal-relative:page;mso-position-vertic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sectPr>
      <w:headerReference w:type="default" r:id="rId17"/>
      <w:type w:val="nextPage"/>
      <w:pgSz w:w="11906" w:h="16838"/>
      <w:pgMar w:left="500" w:right="360" w:header="300" w:top="5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20" name="Изображение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2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22" name="Изображение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3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24" name="Изображение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4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26" name="Изображение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5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28" name="Изображение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6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30" name="Изображение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7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33" name="Изображение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9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3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5" name="Изображение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7" name="Изображение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0" name="Изображение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2" name="Изображение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7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4" name="Изображение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6" name="Изображение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16535" cy="180975"/>
              <wp:effectExtent l="0" t="0" r="0" b="0"/>
              <wp:wrapNone/>
              <wp:docPr id="18" name="Изображение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1" stroked="f" style="position:absolute;margin-left:288.8pt;margin-top:14pt;width:16.95pt;height:14.1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7" w:after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21</Pages>
  <Words>4842</Words>
  <Characters>34774</Characters>
  <CharactersWithSpaces>35628</CharactersWithSpaces>
  <Paragraphs>3990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2023-10-10T11:11:36Z</dcterms:created>
  <dc:creator/>
  <dc:description/>
  <dc:language>ru-RU</dc:language>
  <cp:lastModifiedBy/>
  <dcterms:modified xsi:type="dcterms:W3CDTF">2023-10-18T11:49:30Z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2023-08-03T00:00:00Z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2023-08-03T00:00:00Z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