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7B6795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</w:rPr>
        <w:sectPr w:rsidR="003D3B8A" w:rsidRPr="007B6795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p w:rsidR="00ED7378" w:rsidRDefault="00ED7378"/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ED7378" w:rsidRPr="00CE38EE" w:rsidTr="00E35C80">
        <w:tc>
          <w:tcPr>
            <w:tcW w:w="10326" w:type="dxa"/>
            <w:shd w:val="clear" w:color="auto" w:fill="auto"/>
          </w:tcPr>
          <w:p w:rsidR="00ED7378" w:rsidRPr="00CE38EE" w:rsidRDefault="00ED7378" w:rsidP="00ED73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D7378" w:rsidRDefault="00ED7378" w:rsidP="00ED73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D7378" w:rsidRPr="00CE38EE" w:rsidRDefault="00ED7378" w:rsidP="00ED7378">
            <w:pPr>
              <w:rPr>
                <w:rFonts w:ascii="Times New Roman" w:hAnsi="Times New Roman"/>
                <w:sz w:val="28"/>
                <w:szCs w:val="28"/>
              </w:rPr>
            </w:pPr>
            <w:r w:rsidRPr="00ED737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ED7378" w:rsidRPr="00CE38EE" w:rsidTr="00E35C80">
        <w:tc>
          <w:tcPr>
            <w:tcW w:w="10326" w:type="dxa"/>
            <w:shd w:val="clear" w:color="auto" w:fill="auto"/>
          </w:tcPr>
          <w:p w:rsidR="00ED7378" w:rsidRPr="00CE38EE" w:rsidRDefault="00ED7378" w:rsidP="00ED73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D7378" w:rsidRPr="00CE38EE" w:rsidRDefault="00890450" w:rsidP="00ED73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29.09.2023 № 592-р</w:t>
            </w:r>
            <w:bookmarkStart w:id="0" w:name="_GoBack"/>
            <w:bookmarkEnd w:id="0"/>
          </w:p>
        </w:tc>
      </w:tr>
      <w:tr w:rsidR="00ED7378" w:rsidRPr="00CE38EE" w:rsidTr="00E35C80">
        <w:tc>
          <w:tcPr>
            <w:tcW w:w="10326" w:type="dxa"/>
            <w:shd w:val="clear" w:color="auto" w:fill="auto"/>
          </w:tcPr>
          <w:p w:rsidR="00ED7378" w:rsidRPr="00CE38EE" w:rsidRDefault="00ED7378" w:rsidP="00ED73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D7378" w:rsidRPr="00CE38EE" w:rsidRDefault="00ED7378" w:rsidP="00ED73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7378" w:rsidRPr="00CE38EE" w:rsidTr="00E35C80">
        <w:tc>
          <w:tcPr>
            <w:tcW w:w="10326" w:type="dxa"/>
            <w:shd w:val="clear" w:color="auto" w:fill="auto"/>
          </w:tcPr>
          <w:p w:rsidR="00ED7378" w:rsidRPr="00CE38EE" w:rsidRDefault="00ED7378" w:rsidP="00ED73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D7378" w:rsidRPr="00CE38EE" w:rsidRDefault="00ED7378" w:rsidP="00ED73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7378" w:rsidRPr="00CE38EE" w:rsidTr="00E35C80">
        <w:tc>
          <w:tcPr>
            <w:tcW w:w="10326" w:type="dxa"/>
            <w:shd w:val="clear" w:color="auto" w:fill="auto"/>
          </w:tcPr>
          <w:p w:rsidR="00ED7378" w:rsidRPr="00CE38EE" w:rsidRDefault="00ED7378" w:rsidP="00ED73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D7378" w:rsidRPr="00ED7378" w:rsidRDefault="00ED7378" w:rsidP="00ED7378">
            <w:pPr>
              <w:rPr>
                <w:rFonts w:ascii="Times New Roman" w:hAnsi="Times New Roman"/>
                <w:sz w:val="28"/>
                <w:szCs w:val="28"/>
              </w:rPr>
            </w:pPr>
            <w:r w:rsidRPr="00ED7378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ED7378" w:rsidRPr="00ED7378" w:rsidRDefault="00ED7378" w:rsidP="00ED7378">
            <w:pPr>
              <w:rPr>
                <w:rFonts w:ascii="Times New Roman" w:hAnsi="Times New Roman"/>
                <w:sz w:val="28"/>
                <w:szCs w:val="28"/>
              </w:rPr>
            </w:pPr>
            <w:r w:rsidRPr="00ED737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ED7378" w:rsidRPr="00CE38EE" w:rsidRDefault="00ED7378" w:rsidP="00ED73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378">
              <w:rPr>
                <w:rFonts w:ascii="Times New Roman" w:hAnsi="Times New Roman"/>
                <w:sz w:val="28"/>
                <w:szCs w:val="28"/>
              </w:rPr>
              <w:t>от 13</w:t>
            </w:r>
            <w:r>
              <w:rPr>
                <w:rFonts w:ascii="Times New Roman" w:hAnsi="Times New Roman"/>
                <w:sz w:val="28"/>
                <w:szCs w:val="28"/>
              </w:rPr>
              <w:t>.04.</w:t>
            </w:r>
            <w:r w:rsidRPr="00ED7378">
              <w:rPr>
                <w:rFonts w:ascii="Times New Roman" w:hAnsi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7378">
              <w:rPr>
                <w:rFonts w:ascii="Times New Roman" w:hAnsi="Times New Roman"/>
                <w:sz w:val="28"/>
                <w:szCs w:val="28"/>
              </w:rPr>
              <w:t>№ 173-р</w:t>
            </w:r>
          </w:p>
        </w:tc>
      </w:tr>
    </w:tbl>
    <w:p w:rsidR="007B6795" w:rsidRPr="00ED7378" w:rsidRDefault="007B6795" w:rsidP="00ED7378">
      <w:pPr>
        <w:jc w:val="center"/>
        <w:rPr>
          <w:rFonts w:ascii="Times New Roman" w:hAnsi="Times New Roman"/>
          <w:sz w:val="28"/>
          <w:szCs w:val="28"/>
        </w:rPr>
      </w:pPr>
    </w:p>
    <w:p w:rsidR="00ED7378" w:rsidRDefault="00957D70" w:rsidP="00ED7378">
      <w:pPr>
        <w:jc w:val="center"/>
        <w:rPr>
          <w:rFonts w:ascii="Times New Roman" w:hAnsi="Times New Roman"/>
          <w:sz w:val="28"/>
          <w:szCs w:val="28"/>
        </w:rPr>
      </w:pPr>
      <w:hyperlink r:id="rId10" w:history="1">
        <w:r w:rsidR="00022AAD" w:rsidRPr="00ED7378">
          <w:rPr>
            <w:rFonts w:ascii="Times New Roman" w:hAnsi="Times New Roman"/>
            <w:sz w:val="28"/>
            <w:szCs w:val="28"/>
          </w:rPr>
          <w:t>Распределение</w:t>
        </w:r>
      </w:hyperlink>
      <w:r w:rsidR="00022AAD" w:rsidRPr="00ED7378">
        <w:rPr>
          <w:rFonts w:ascii="Times New Roman" w:hAnsi="Times New Roman"/>
          <w:sz w:val="28"/>
          <w:szCs w:val="28"/>
        </w:rPr>
        <w:t xml:space="preserve"> объемов субсидий бюджетам муниципальных образований Рязанской области</w:t>
      </w:r>
    </w:p>
    <w:p w:rsidR="00022AAD" w:rsidRDefault="00022AAD" w:rsidP="00ED7378">
      <w:pPr>
        <w:jc w:val="center"/>
        <w:rPr>
          <w:rFonts w:ascii="Times New Roman" w:hAnsi="Times New Roman"/>
          <w:sz w:val="28"/>
          <w:szCs w:val="28"/>
        </w:rPr>
      </w:pPr>
      <w:r w:rsidRPr="00ED7378">
        <w:rPr>
          <w:rFonts w:ascii="Times New Roman" w:hAnsi="Times New Roman"/>
          <w:sz w:val="28"/>
          <w:szCs w:val="28"/>
        </w:rPr>
        <w:t xml:space="preserve">в 2023 году на финансирование мероприятий в рамках реализации подпрограммы </w:t>
      </w:r>
      <w:hyperlink r:id="rId11" w:history="1">
        <w:r w:rsidRPr="00ED7378">
          <w:rPr>
            <w:rFonts w:ascii="Times New Roman" w:hAnsi="Times New Roman"/>
            <w:sz w:val="28"/>
            <w:szCs w:val="28"/>
          </w:rPr>
          <w:t>1</w:t>
        </w:r>
      </w:hyperlink>
      <w:r w:rsidRPr="00ED7378">
        <w:rPr>
          <w:rFonts w:ascii="Times New Roman" w:hAnsi="Times New Roman"/>
          <w:sz w:val="28"/>
          <w:szCs w:val="28"/>
        </w:rPr>
        <w:t xml:space="preserve"> «Доступная среда» государственной программы Рязанской области «Социальная защита и поддержка населения»</w:t>
      </w:r>
    </w:p>
    <w:p w:rsidR="00ED7378" w:rsidRPr="00ED7378" w:rsidRDefault="00ED7378" w:rsidP="00ED7378">
      <w:pPr>
        <w:jc w:val="center"/>
        <w:rPr>
          <w:rFonts w:ascii="Times New Roman" w:hAnsi="Times New Roman"/>
          <w:sz w:val="28"/>
          <w:szCs w:val="28"/>
        </w:rPr>
      </w:pPr>
    </w:p>
    <w:p w:rsidR="00ED7378" w:rsidRDefault="00022AAD" w:rsidP="00022AAD">
      <w:pPr>
        <w:tabs>
          <w:tab w:val="left" w:pos="2550"/>
          <w:tab w:val="right" w:pos="13892"/>
        </w:tabs>
        <w:spacing w:line="235" w:lineRule="auto"/>
        <w:rPr>
          <w:rFonts w:ascii="Times New Roman" w:hAnsi="Times New Roman"/>
          <w:sz w:val="2"/>
          <w:szCs w:val="2"/>
        </w:rPr>
      </w:pPr>
      <w:r w:rsidRPr="00ED7378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ED7378">
        <w:rPr>
          <w:rFonts w:ascii="Times New Roman" w:hAnsi="Times New Roman"/>
          <w:sz w:val="24"/>
          <w:szCs w:val="24"/>
        </w:rPr>
        <w:t>(тыс. рублей)</w:t>
      </w:r>
    </w:p>
    <w:p w:rsidR="00022AAD" w:rsidRPr="00ED7378" w:rsidRDefault="00022AAD" w:rsidP="00022AAD">
      <w:pPr>
        <w:tabs>
          <w:tab w:val="left" w:pos="2550"/>
          <w:tab w:val="right" w:pos="13892"/>
        </w:tabs>
        <w:spacing w:line="235" w:lineRule="auto"/>
        <w:rPr>
          <w:rFonts w:ascii="Times New Roman" w:hAnsi="Times New Roman"/>
          <w:sz w:val="2"/>
          <w:szCs w:val="2"/>
        </w:rPr>
      </w:pPr>
      <w:r w:rsidRPr="00ED7378">
        <w:rPr>
          <w:rFonts w:ascii="Times New Roman" w:hAnsi="Times New Roman"/>
          <w:sz w:val="2"/>
          <w:szCs w:val="2"/>
        </w:rPr>
        <w:t xml:space="preserve">  </w:t>
      </w:r>
    </w:p>
    <w:p w:rsidR="00022AAD" w:rsidRPr="00ED7378" w:rsidRDefault="00022AAD" w:rsidP="00022AAD">
      <w:pPr>
        <w:spacing w:line="235" w:lineRule="auto"/>
        <w:rPr>
          <w:rFonts w:ascii="Times New Roman" w:hAnsi="Times New Roman"/>
          <w:sz w:val="2"/>
          <w:szCs w:val="2"/>
        </w:rPr>
      </w:pPr>
    </w:p>
    <w:tbl>
      <w:tblPr>
        <w:tblStyle w:val="a9"/>
        <w:tblW w:w="1445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052"/>
        <w:gridCol w:w="3285"/>
        <w:gridCol w:w="1897"/>
        <w:gridCol w:w="2932"/>
        <w:gridCol w:w="3615"/>
      </w:tblGrid>
      <w:tr w:rsidR="00022AAD" w:rsidRPr="00ED7378" w:rsidTr="00ED7378">
        <w:trPr>
          <w:trHeight w:val="295"/>
        </w:trPr>
        <w:tc>
          <w:tcPr>
            <w:tcW w:w="678" w:type="dxa"/>
            <w:vMerge w:val="restart"/>
          </w:tcPr>
          <w:p w:rsidR="00022AAD" w:rsidRPr="00ED7378" w:rsidRDefault="00022AAD" w:rsidP="00315DF5">
            <w:pPr>
              <w:autoSpaceDE w:val="0"/>
              <w:autoSpaceDN w:val="0"/>
              <w:adjustRightInd w:val="0"/>
              <w:spacing w:line="235" w:lineRule="auto"/>
              <w:ind w:hanging="21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2052" w:type="dxa"/>
            <w:vMerge w:val="restart"/>
          </w:tcPr>
          <w:p w:rsidR="00022AAD" w:rsidRPr="00ED7378" w:rsidRDefault="00022AAD" w:rsidP="00ED7378">
            <w:pPr>
              <w:spacing w:line="23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3285" w:type="dxa"/>
            <w:vMerge w:val="restart"/>
          </w:tcPr>
          <w:p w:rsidR="00022AAD" w:rsidRPr="00ED7378" w:rsidRDefault="00022AAD" w:rsidP="00ED737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897" w:type="dxa"/>
            <w:vMerge w:val="restart"/>
          </w:tcPr>
          <w:p w:rsidR="00022AAD" w:rsidRPr="00ED7378" w:rsidRDefault="00022AAD" w:rsidP="00ED737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6547" w:type="dxa"/>
            <w:gridSpan w:val="2"/>
          </w:tcPr>
          <w:p w:rsidR="00022AAD" w:rsidRPr="00ED7378" w:rsidRDefault="00022AAD" w:rsidP="00315DF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</w:tr>
      <w:tr w:rsidR="00022AAD" w:rsidRPr="00ED7378" w:rsidTr="00ED7378">
        <w:trPr>
          <w:trHeight w:val="2302"/>
        </w:trPr>
        <w:tc>
          <w:tcPr>
            <w:tcW w:w="678" w:type="dxa"/>
            <w:vMerge/>
          </w:tcPr>
          <w:p w:rsidR="00022AAD" w:rsidRPr="00ED7378" w:rsidRDefault="00022AAD" w:rsidP="00315D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022AAD" w:rsidRPr="00ED7378" w:rsidRDefault="00022AAD" w:rsidP="00ED7378">
            <w:pPr>
              <w:spacing w:line="235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5" w:type="dxa"/>
            <w:vMerge/>
          </w:tcPr>
          <w:p w:rsidR="00022AAD" w:rsidRPr="00ED7378" w:rsidRDefault="00022AAD" w:rsidP="00ED73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022AAD" w:rsidRPr="00ED7378" w:rsidRDefault="00022AAD" w:rsidP="00ED7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022AAD" w:rsidRPr="00ED7378" w:rsidRDefault="00022AAD" w:rsidP="0031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  <w:tc>
          <w:tcPr>
            <w:tcW w:w="3615" w:type="dxa"/>
          </w:tcPr>
          <w:p w:rsidR="00022AAD" w:rsidRPr="00ED7378" w:rsidRDefault="00022AAD" w:rsidP="0031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</w:tr>
    </w:tbl>
    <w:p w:rsidR="00ED7378" w:rsidRPr="00ED7378" w:rsidRDefault="00ED7378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459" w:type="dxa"/>
        <w:tblLook w:val="04A0" w:firstRow="1" w:lastRow="0" w:firstColumn="1" w:lastColumn="0" w:noHBand="0" w:noVBand="1"/>
      </w:tblPr>
      <w:tblGrid>
        <w:gridCol w:w="678"/>
        <w:gridCol w:w="2052"/>
        <w:gridCol w:w="3285"/>
        <w:gridCol w:w="1897"/>
        <w:gridCol w:w="2932"/>
        <w:gridCol w:w="3615"/>
      </w:tblGrid>
      <w:tr w:rsidR="00022AAD" w:rsidRPr="00ED7378" w:rsidTr="00ED7378">
        <w:trPr>
          <w:trHeight w:val="212"/>
          <w:tblHeader/>
        </w:trPr>
        <w:tc>
          <w:tcPr>
            <w:tcW w:w="678" w:type="dxa"/>
            <w:tcBorders>
              <w:bottom w:val="single" w:sz="4" w:space="0" w:color="auto"/>
            </w:tcBorders>
          </w:tcPr>
          <w:p w:rsidR="00022AAD" w:rsidRPr="00ED7378" w:rsidRDefault="00022AAD" w:rsidP="00ED737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022AAD" w:rsidRPr="00ED7378" w:rsidRDefault="00022AAD" w:rsidP="00ED737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737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022AAD" w:rsidRPr="00ED7378" w:rsidRDefault="00022AAD" w:rsidP="00ED737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:rsidR="00022AAD" w:rsidRPr="00ED7378" w:rsidRDefault="00022AAD" w:rsidP="00ED737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:rsidR="00022AAD" w:rsidRPr="00ED7378" w:rsidRDefault="00022AAD" w:rsidP="00ED737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15" w:type="dxa"/>
            <w:tcBorders>
              <w:bottom w:val="single" w:sz="4" w:space="0" w:color="auto"/>
            </w:tcBorders>
          </w:tcPr>
          <w:p w:rsidR="00022AAD" w:rsidRPr="00ED7378" w:rsidRDefault="00022AAD" w:rsidP="00ED737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22AAD" w:rsidRPr="00ED7378" w:rsidTr="00ED7378">
        <w:trPr>
          <w:trHeight w:val="783"/>
        </w:trPr>
        <w:tc>
          <w:tcPr>
            <w:tcW w:w="678" w:type="dxa"/>
            <w:vMerge w:val="restart"/>
          </w:tcPr>
          <w:p w:rsidR="00022AAD" w:rsidRPr="00ED7378" w:rsidRDefault="00022AAD" w:rsidP="00315D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1.</w:t>
            </w:r>
          </w:p>
        </w:tc>
        <w:tc>
          <w:tcPr>
            <w:tcW w:w="2052" w:type="dxa"/>
            <w:vMerge w:val="restart"/>
          </w:tcPr>
          <w:p w:rsidR="00022AAD" w:rsidRPr="00ED7378" w:rsidRDefault="00022AAD" w:rsidP="00ED7378">
            <w:pPr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bCs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3285" w:type="dxa"/>
          </w:tcPr>
          <w:p w:rsidR="00022AAD" w:rsidRPr="00ED7378" w:rsidRDefault="00022AAD" w:rsidP="00ED7378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pacing w:val="-2"/>
                <w:sz w:val="24"/>
                <w:szCs w:val="24"/>
              </w:rPr>
              <w:t>адаптация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населения:</w:t>
            </w:r>
          </w:p>
          <w:p w:rsidR="00ED7378" w:rsidRDefault="00022AAD" w:rsidP="00ED7378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pacing w:val="-2"/>
                <w:sz w:val="24"/>
                <w:szCs w:val="24"/>
              </w:rPr>
              <w:t>- адаптация подхода к остановке общественного транспорта «улица Весенняя»</w:t>
            </w:r>
          </w:p>
          <w:p w:rsidR="00022AAD" w:rsidRPr="00ED7378" w:rsidRDefault="00022AAD" w:rsidP="00ED7378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pacing w:val="-2"/>
                <w:sz w:val="24"/>
                <w:szCs w:val="24"/>
              </w:rPr>
              <w:t>в районе дома  № 12 по улице Весенней;</w:t>
            </w:r>
          </w:p>
          <w:p w:rsidR="00022AAD" w:rsidRPr="00ED7378" w:rsidRDefault="00022AAD" w:rsidP="00ED7378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pacing w:val="-2"/>
                <w:sz w:val="24"/>
                <w:szCs w:val="24"/>
              </w:rPr>
              <w:t>- адаптация подхода к остановке общественного транспорта «площадь Ленина» в районе дома № 1 по улице Кольцова;</w:t>
            </w:r>
          </w:p>
          <w:p w:rsidR="00022AAD" w:rsidRPr="00ED7378" w:rsidRDefault="00022AAD" w:rsidP="00ED7378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pacing w:val="-2"/>
                <w:sz w:val="24"/>
                <w:szCs w:val="24"/>
              </w:rPr>
              <w:t>- адаптация подхода к остановке общественного транспорта «площадь Ленина» в районе дома № 1/117 по Первомайскому проспекту;</w:t>
            </w:r>
          </w:p>
          <w:p w:rsidR="00022AAD" w:rsidRPr="00ED7378" w:rsidRDefault="00022AAD" w:rsidP="00ED7378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pacing w:val="-2"/>
                <w:sz w:val="24"/>
                <w:szCs w:val="24"/>
              </w:rPr>
              <w:t>- адаптация подхода к остановке общественного транспорта «Шереметьево» в районе дома № 33 Г по улице Новоселов</w:t>
            </w:r>
          </w:p>
        </w:tc>
        <w:tc>
          <w:tcPr>
            <w:tcW w:w="1897" w:type="dxa"/>
            <w:vMerge w:val="restart"/>
          </w:tcPr>
          <w:p w:rsidR="00022AAD" w:rsidRPr="00ED7378" w:rsidRDefault="00022AAD" w:rsidP="00ED737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2932" w:type="dxa"/>
          </w:tcPr>
          <w:p w:rsidR="00022AAD" w:rsidRPr="00ED7378" w:rsidRDefault="00022AAD" w:rsidP="00315DF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z w:val="24"/>
                <w:szCs w:val="24"/>
              </w:rPr>
              <w:t>518,4</w:t>
            </w:r>
          </w:p>
        </w:tc>
        <w:tc>
          <w:tcPr>
            <w:tcW w:w="3615" w:type="dxa"/>
          </w:tcPr>
          <w:p w:rsidR="00022AAD" w:rsidRPr="00ED7378" w:rsidRDefault="00022AAD" w:rsidP="00315DF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AAD" w:rsidRPr="00ED7378" w:rsidTr="00ED7378">
        <w:trPr>
          <w:trHeight w:val="783"/>
        </w:trPr>
        <w:tc>
          <w:tcPr>
            <w:tcW w:w="678" w:type="dxa"/>
            <w:vMerge/>
          </w:tcPr>
          <w:p w:rsidR="00022AAD" w:rsidRPr="00ED7378" w:rsidRDefault="00022AAD" w:rsidP="00315D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022AAD" w:rsidRPr="00ED7378" w:rsidRDefault="00022AAD" w:rsidP="00ED7378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5" w:type="dxa"/>
          </w:tcPr>
          <w:p w:rsidR="00022AAD" w:rsidRPr="00ED7378" w:rsidRDefault="00022AAD" w:rsidP="00ED737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адаптация остановочных пунктов общественного транспорта и подходов к остановочным пунктам для обеспечения доступности инвалидам и другим </w:t>
            </w:r>
            <w:r w:rsidRPr="00ED7378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маломобильным группам населения:</w:t>
            </w:r>
          </w:p>
          <w:p w:rsidR="00022AAD" w:rsidRPr="00ED7378" w:rsidRDefault="00022AAD" w:rsidP="00ED7378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D737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- адаптация подхода к остановке общественного транспорта «улица Новоселов, 60» в районе дома № 60 по улице Новоселов;</w:t>
            </w:r>
          </w:p>
          <w:p w:rsidR="00022AAD" w:rsidRPr="00ED7378" w:rsidRDefault="00022AAD" w:rsidP="00ED7378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D737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- адаптация подхода к остановке общественного транспорта «Бульвар Победы» в районе дома № 2 по Народному бульвару;</w:t>
            </w:r>
          </w:p>
          <w:p w:rsidR="00022AAD" w:rsidRPr="00ED7378" w:rsidRDefault="00022AAD" w:rsidP="00ED7378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D737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- адаптация подхода к остановке общественного транспорта «улица Лизы </w:t>
            </w:r>
            <w:r w:rsidRPr="00ED7378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Чайкиной» в районе дома № 1А</w:t>
            </w:r>
            <w:r w:rsidRPr="00ED737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по улице Халтурина;</w:t>
            </w:r>
          </w:p>
          <w:p w:rsidR="00022AAD" w:rsidRPr="00ED7378" w:rsidRDefault="00022AAD" w:rsidP="00ED7378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D737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- адаптация подхода к остановке общественного транспорта «Лицей № 7» в районе дома № 95 по улице Островского;</w:t>
            </w:r>
          </w:p>
          <w:p w:rsidR="00022AAD" w:rsidRPr="00ED7378" w:rsidRDefault="00022AAD" w:rsidP="00ED7378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- адаптация подхода к остановке общественного транспорта «Больничный комплекс» в районе дома  № 4 по Интернациональной улице</w:t>
            </w:r>
          </w:p>
        </w:tc>
        <w:tc>
          <w:tcPr>
            <w:tcW w:w="1897" w:type="dxa"/>
            <w:vMerge/>
          </w:tcPr>
          <w:p w:rsidR="00022AAD" w:rsidRPr="00ED7378" w:rsidRDefault="00022AAD" w:rsidP="00ED737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022AAD" w:rsidRPr="00ED7378" w:rsidRDefault="00022AAD" w:rsidP="00315DF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z w:val="24"/>
                <w:szCs w:val="24"/>
              </w:rPr>
              <w:t>2 231,7</w:t>
            </w:r>
          </w:p>
        </w:tc>
        <w:tc>
          <w:tcPr>
            <w:tcW w:w="3615" w:type="dxa"/>
          </w:tcPr>
          <w:p w:rsidR="00022AAD" w:rsidRPr="00ED7378" w:rsidRDefault="00022AAD" w:rsidP="00315DF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AAD" w:rsidRPr="00ED7378" w:rsidTr="00ED7378">
        <w:trPr>
          <w:trHeight w:val="560"/>
        </w:trPr>
        <w:tc>
          <w:tcPr>
            <w:tcW w:w="678" w:type="dxa"/>
            <w:vMerge/>
          </w:tcPr>
          <w:p w:rsidR="00022AAD" w:rsidRPr="00ED7378" w:rsidRDefault="00022AAD" w:rsidP="00315D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022AAD" w:rsidRPr="00ED7378" w:rsidRDefault="00022AAD" w:rsidP="00ED7378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5" w:type="dxa"/>
          </w:tcPr>
          <w:p w:rsidR="00022AAD" w:rsidRPr="00ED7378" w:rsidRDefault="00022AAD" w:rsidP="00ED737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автономное дошкольное образовательное </w:t>
            </w:r>
            <w:r w:rsidRPr="00ED7378">
              <w:rPr>
                <w:rFonts w:ascii="Times New Roman" w:hAnsi="Times New Roman"/>
                <w:spacing w:val="-4"/>
                <w:sz w:val="24"/>
                <w:szCs w:val="24"/>
              </w:rPr>
              <w:t>учреждение «Детский сад № 3»</w:t>
            </w:r>
          </w:p>
        </w:tc>
        <w:tc>
          <w:tcPr>
            <w:tcW w:w="1897" w:type="dxa"/>
            <w:vMerge w:val="restart"/>
          </w:tcPr>
          <w:p w:rsidR="00022AAD" w:rsidRPr="00ED7378" w:rsidRDefault="00022AAD" w:rsidP="00ED737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z w:val="24"/>
                <w:szCs w:val="24"/>
              </w:rPr>
              <w:t>министерство образования Рязанской области</w:t>
            </w:r>
          </w:p>
        </w:tc>
        <w:tc>
          <w:tcPr>
            <w:tcW w:w="2932" w:type="dxa"/>
          </w:tcPr>
          <w:p w:rsidR="00022AAD" w:rsidRPr="00ED7378" w:rsidRDefault="00022AAD" w:rsidP="00315DF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022AAD" w:rsidRPr="00ED7378" w:rsidRDefault="00022AAD" w:rsidP="00315DF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z w:val="24"/>
                <w:szCs w:val="24"/>
              </w:rPr>
              <w:t>1 317,88877</w:t>
            </w:r>
          </w:p>
        </w:tc>
      </w:tr>
      <w:tr w:rsidR="00022AAD" w:rsidRPr="00ED7378" w:rsidTr="00ED7378">
        <w:trPr>
          <w:trHeight w:val="783"/>
        </w:trPr>
        <w:tc>
          <w:tcPr>
            <w:tcW w:w="678" w:type="dxa"/>
            <w:vMerge/>
          </w:tcPr>
          <w:p w:rsidR="00022AAD" w:rsidRPr="00ED7378" w:rsidRDefault="00022AAD" w:rsidP="00315D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022AAD" w:rsidRPr="00ED7378" w:rsidRDefault="00022AAD" w:rsidP="00ED7378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5" w:type="dxa"/>
          </w:tcPr>
          <w:p w:rsidR="00022AAD" w:rsidRPr="00ED7378" w:rsidRDefault="00022AAD" w:rsidP="00ED737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бюджетное дошкольное образовательное </w:t>
            </w:r>
            <w:r w:rsidRPr="00ED7378">
              <w:rPr>
                <w:rFonts w:ascii="Times New Roman" w:hAnsi="Times New Roman"/>
                <w:spacing w:val="-4"/>
                <w:sz w:val="24"/>
                <w:szCs w:val="24"/>
              </w:rPr>
              <w:t>учреждение «Детский сад № 4»</w:t>
            </w:r>
          </w:p>
        </w:tc>
        <w:tc>
          <w:tcPr>
            <w:tcW w:w="1897" w:type="dxa"/>
            <w:vMerge/>
          </w:tcPr>
          <w:p w:rsidR="00022AAD" w:rsidRPr="00ED7378" w:rsidRDefault="00022AAD" w:rsidP="00ED737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022AAD" w:rsidRPr="00ED7378" w:rsidRDefault="00022AAD" w:rsidP="00315DF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022AAD" w:rsidRPr="00ED7378" w:rsidRDefault="00022AAD" w:rsidP="00315DF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z w:val="24"/>
                <w:szCs w:val="24"/>
              </w:rPr>
              <w:t>1 317,88877</w:t>
            </w:r>
          </w:p>
        </w:tc>
      </w:tr>
      <w:tr w:rsidR="00022AAD" w:rsidRPr="00ED7378" w:rsidTr="00ED7378">
        <w:trPr>
          <w:trHeight w:val="783"/>
        </w:trPr>
        <w:tc>
          <w:tcPr>
            <w:tcW w:w="678" w:type="dxa"/>
          </w:tcPr>
          <w:p w:rsidR="00022AAD" w:rsidRPr="00ED7378" w:rsidRDefault="00022AAD" w:rsidP="00315D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52" w:type="dxa"/>
          </w:tcPr>
          <w:p w:rsidR="00022AAD" w:rsidRPr="00ED7378" w:rsidRDefault="00022AAD" w:rsidP="00ED737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3285" w:type="dxa"/>
          </w:tcPr>
          <w:p w:rsidR="00022AAD" w:rsidRPr="00ED7378" w:rsidRDefault="00022AAD" w:rsidP="00ED737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дошкольное образовательное учреждение «Детский сад № 4»</w:t>
            </w:r>
          </w:p>
        </w:tc>
        <w:tc>
          <w:tcPr>
            <w:tcW w:w="1897" w:type="dxa"/>
            <w:vMerge/>
          </w:tcPr>
          <w:p w:rsidR="00022AAD" w:rsidRPr="00ED7378" w:rsidRDefault="00022AAD" w:rsidP="00ED737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022AAD" w:rsidRPr="00ED7378" w:rsidRDefault="00022AAD" w:rsidP="00315DF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022AAD" w:rsidRPr="00ED7378" w:rsidRDefault="00022AAD" w:rsidP="00315DF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z w:val="24"/>
                <w:szCs w:val="24"/>
              </w:rPr>
              <w:t>1 317,88876</w:t>
            </w:r>
          </w:p>
        </w:tc>
      </w:tr>
      <w:tr w:rsidR="00022AAD" w:rsidRPr="00ED7378" w:rsidTr="00ED7378">
        <w:trPr>
          <w:trHeight w:val="783"/>
        </w:trPr>
        <w:tc>
          <w:tcPr>
            <w:tcW w:w="678" w:type="dxa"/>
            <w:vMerge w:val="restart"/>
          </w:tcPr>
          <w:p w:rsidR="00022AAD" w:rsidRPr="00ED7378" w:rsidRDefault="00022AAD" w:rsidP="00315D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2052" w:type="dxa"/>
            <w:vMerge w:val="restart"/>
          </w:tcPr>
          <w:p w:rsidR="00022AAD" w:rsidRPr="00ED7378" w:rsidRDefault="00022AAD" w:rsidP="00ED737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3285" w:type="dxa"/>
          </w:tcPr>
          <w:p w:rsidR="00022AAD" w:rsidRPr="00ED7378" w:rsidRDefault="00022AAD" w:rsidP="00ED737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бюджетное дошкольное образовательное </w:t>
            </w:r>
            <w:r w:rsidRPr="00ED7378">
              <w:rPr>
                <w:rFonts w:ascii="Times New Roman" w:hAnsi="Times New Roman"/>
                <w:spacing w:val="-4"/>
                <w:sz w:val="24"/>
                <w:szCs w:val="24"/>
              </w:rPr>
              <w:t>учреждение «Детский сад № 4»</w:t>
            </w:r>
          </w:p>
        </w:tc>
        <w:tc>
          <w:tcPr>
            <w:tcW w:w="1897" w:type="dxa"/>
            <w:vMerge/>
          </w:tcPr>
          <w:p w:rsidR="00022AAD" w:rsidRPr="00ED7378" w:rsidRDefault="00022AAD" w:rsidP="00ED737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022AAD" w:rsidRPr="00ED7378" w:rsidRDefault="00022AAD" w:rsidP="00315DF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022AAD" w:rsidRPr="00ED7378" w:rsidRDefault="00022AAD" w:rsidP="00315DF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z w:val="24"/>
                <w:szCs w:val="24"/>
              </w:rPr>
              <w:t>1 317,88876</w:t>
            </w:r>
          </w:p>
        </w:tc>
      </w:tr>
      <w:tr w:rsidR="00022AAD" w:rsidRPr="00ED7378" w:rsidTr="00ED7378">
        <w:trPr>
          <w:trHeight w:val="783"/>
        </w:trPr>
        <w:tc>
          <w:tcPr>
            <w:tcW w:w="678" w:type="dxa"/>
            <w:vMerge/>
          </w:tcPr>
          <w:p w:rsidR="00022AAD" w:rsidRPr="00ED7378" w:rsidRDefault="00022AAD" w:rsidP="00315D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022AAD" w:rsidRPr="00ED7378" w:rsidRDefault="00022AAD" w:rsidP="00ED7378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5" w:type="dxa"/>
          </w:tcPr>
          <w:p w:rsidR="00022AAD" w:rsidRPr="00ED7378" w:rsidRDefault="00022AAD" w:rsidP="00ED737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бюджетное учреждение дополнительного образования Шиловский районный Дом детского творчества муниципального образования </w:t>
            </w:r>
            <w:r w:rsidR="00ED737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D73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Шиловский</w:t>
            </w:r>
            <w:r w:rsidR="00ED73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D7378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муниципальный район Рязанской области</w:t>
            </w:r>
          </w:p>
        </w:tc>
        <w:tc>
          <w:tcPr>
            <w:tcW w:w="1897" w:type="dxa"/>
            <w:vMerge/>
          </w:tcPr>
          <w:p w:rsidR="00022AAD" w:rsidRPr="00ED7378" w:rsidRDefault="00022AAD" w:rsidP="00ED737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022AAD" w:rsidRPr="00ED7378" w:rsidRDefault="00022AAD" w:rsidP="00315DF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022AAD" w:rsidRPr="00ED7378" w:rsidRDefault="00022AAD" w:rsidP="00315DF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z w:val="24"/>
                <w:szCs w:val="24"/>
              </w:rPr>
              <w:t>1 124,682</w:t>
            </w:r>
          </w:p>
        </w:tc>
      </w:tr>
      <w:tr w:rsidR="00022AAD" w:rsidRPr="00ED7378" w:rsidTr="00ED7378">
        <w:trPr>
          <w:trHeight w:val="343"/>
        </w:trPr>
        <w:tc>
          <w:tcPr>
            <w:tcW w:w="6015" w:type="dxa"/>
            <w:gridSpan w:val="3"/>
          </w:tcPr>
          <w:p w:rsidR="00022AAD" w:rsidRPr="00ED7378" w:rsidRDefault="00022AAD" w:rsidP="00ED7378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897" w:type="dxa"/>
          </w:tcPr>
          <w:p w:rsidR="00022AAD" w:rsidRPr="00ED7378" w:rsidRDefault="00022AAD" w:rsidP="00ED737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022AAD" w:rsidRPr="00ED7378" w:rsidRDefault="00022AAD" w:rsidP="00315DF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z w:val="24"/>
                <w:szCs w:val="24"/>
              </w:rPr>
              <w:t>2 750,1</w:t>
            </w:r>
          </w:p>
        </w:tc>
        <w:tc>
          <w:tcPr>
            <w:tcW w:w="3615" w:type="dxa"/>
          </w:tcPr>
          <w:p w:rsidR="00022AAD" w:rsidRPr="00ED7378" w:rsidRDefault="00022AAD" w:rsidP="00315DF5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78">
              <w:rPr>
                <w:rFonts w:ascii="Times New Roman" w:hAnsi="Times New Roman"/>
                <w:sz w:val="24"/>
                <w:szCs w:val="24"/>
              </w:rPr>
              <w:t>6 396,23706»</w:t>
            </w:r>
          </w:p>
        </w:tc>
      </w:tr>
    </w:tbl>
    <w:p w:rsidR="004929C9" w:rsidRPr="00ED7378" w:rsidRDefault="004929C9" w:rsidP="00EC6F11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EC6F11" w:rsidRPr="00ED7378" w:rsidRDefault="00F212A7" w:rsidP="00EC6F1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ED7378">
        <w:rPr>
          <w:rFonts w:ascii="Times New Roman" w:hAnsi="Times New Roman"/>
          <w:sz w:val="24"/>
          <w:szCs w:val="24"/>
        </w:rPr>
        <w:t>__________________</w:t>
      </w:r>
    </w:p>
    <w:sectPr w:rsidR="00EC6F11" w:rsidRPr="00ED7378" w:rsidSect="00ED7378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D70" w:rsidRDefault="00957D70">
      <w:r>
        <w:separator/>
      </w:r>
    </w:p>
  </w:endnote>
  <w:endnote w:type="continuationSeparator" w:id="0">
    <w:p w:rsidR="00957D70" w:rsidRDefault="0095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D70" w:rsidRDefault="00957D70">
      <w:r>
        <w:separator/>
      </w:r>
    </w:p>
  </w:footnote>
  <w:footnote w:type="continuationSeparator" w:id="0">
    <w:p w:rsidR="00957D70" w:rsidRDefault="00957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9045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22AAD"/>
    <w:rsid w:val="000331B3"/>
    <w:rsid w:val="00033413"/>
    <w:rsid w:val="00037C0C"/>
    <w:rsid w:val="000502A3"/>
    <w:rsid w:val="00055B69"/>
    <w:rsid w:val="00056DEB"/>
    <w:rsid w:val="00073A7A"/>
    <w:rsid w:val="00076D5E"/>
    <w:rsid w:val="00084DD3"/>
    <w:rsid w:val="000917C0"/>
    <w:rsid w:val="000B0736"/>
    <w:rsid w:val="00106E82"/>
    <w:rsid w:val="00122CFD"/>
    <w:rsid w:val="00151370"/>
    <w:rsid w:val="00162E72"/>
    <w:rsid w:val="00173830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5AB0"/>
    <w:rsid w:val="00237A56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2A96"/>
    <w:rsid w:val="002B7A59"/>
    <w:rsid w:val="002C25E1"/>
    <w:rsid w:val="002C6B4B"/>
    <w:rsid w:val="002E51A7"/>
    <w:rsid w:val="002E5A5F"/>
    <w:rsid w:val="002F1E81"/>
    <w:rsid w:val="00310D92"/>
    <w:rsid w:val="003160CB"/>
    <w:rsid w:val="003222A3"/>
    <w:rsid w:val="0035413D"/>
    <w:rsid w:val="00360A40"/>
    <w:rsid w:val="003870C2"/>
    <w:rsid w:val="00392648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929C9"/>
    <w:rsid w:val="004B2D5A"/>
    <w:rsid w:val="004D293D"/>
    <w:rsid w:val="004F44FE"/>
    <w:rsid w:val="005043A3"/>
    <w:rsid w:val="00512A47"/>
    <w:rsid w:val="00527E12"/>
    <w:rsid w:val="00531C68"/>
    <w:rsid w:val="00532119"/>
    <w:rsid w:val="005335F3"/>
    <w:rsid w:val="0053726C"/>
    <w:rsid w:val="00543C38"/>
    <w:rsid w:val="00543D2D"/>
    <w:rsid w:val="00544AA1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1A52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99C"/>
    <w:rsid w:val="00684A5B"/>
    <w:rsid w:val="006A1F71"/>
    <w:rsid w:val="006F328B"/>
    <w:rsid w:val="006F5886"/>
    <w:rsid w:val="00707734"/>
    <w:rsid w:val="00707E19"/>
    <w:rsid w:val="00712F7C"/>
    <w:rsid w:val="0072328A"/>
    <w:rsid w:val="00732250"/>
    <w:rsid w:val="007377B5"/>
    <w:rsid w:val="0074523F"/>
    <w:rsid w:val="00746CC2"/>
    <w:rsid w:val="00760323"/>
    <w:rsid w:val="00765600"/>
    <w:rsid w:val="00791C9F"/>
    <w:rsid w:val="00792AAB"/>
    <w:rsid w:val="00793B47"/>
    <w:rsid w:val="007A1D0C"/>
    <w:rsid w:val="007A2A7B"/>
    <w:rsid w:val="007B6795"/>
    <w:rsid w:val="007D4925"/>
    <w:rsid w:val="007F0C8A"/>
    <w:rsid w:val="007F11AB"/>
    <w:rsid w:val="008143CB"/>
    <w:rsid w:val="00823CA1"/>
    <w:rsid w:val="0083291E"/>
    <w:rsid w:val="008513B9"/>
    <w:rsid w:val="00853FE0"/>
    <w:rsid w:val="008702D3"/>
    <w:rsid w:val="00876034"/>
    <w:rsid w:val="008827E7"/>
    <w:rsid w:val="00890450"/>
    <w:rsid w:val="008A1696"/>
    <w:rsid w:val="008C58FE"/>
    <w:rsid w:val="008E6C41"/>
    <w:rsid w:val="008F0816"/>
    <w:rsid w:val="008F4006"/>
    <w:rsid w:val="008F6BB7"/>
    <w:rsid w:val="00900F42"/>
    <w:rsid w:val="009040F2"/>
    <w:rsid w:val="00932E3C"/>
    <w:rsid w:val="009573D3"/>
    <w:rsid w:val="00957D70"/>
    <w:rsid w:val="009977FF"/>
    <w:rsid w:val="009A085B"/>
    <w:rsid w:val="009A44F6"/>
    <w:rsid w:val="009A57C0"/>
    <w:rsid w:val="009B07B9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52ABB"/>
    <w:rsid w:val="00A96F84"/>
    <w:rsid w:val="00AC3953"/>
    <w:rsid w:val="00AC7150"/>
    <w:rsid w:val="00AE1DCA"/>
    <w:rsid w:val="00AF5F7C"/>
    <w:rsid w:val="00B02207"/>
    <w:rsid w:val="00B03403"/>
    <w:rsid w:val="00B10324"/>
    <w:rsid w:val="00B1049D"/>
    <w:rsid w:val="00B376B1"/>
    <w:rsid w:val="00B51665"/>
    <w:rsid w:val="00B620D9"/>
    <w:rsid w:val="00B633DB"/>
    <w:rsid w:val="00B639ED"/>
    <w:rsid w:val="00B66A8C"/>
    <w:rsid w:val="00B8061C"/>
    <w:rsid w:val="00B83BA2"/>
    <w:rsid w:val="00B853AA"/>
    <w:rsid w:val="00B875BF"/>
    <w:rsid w:val="00B901FE"/>
    <w:rsid w:val="00B91F62"/>
    <w:rsid w:val="00BB2C98"/>
    <w:rsid w:val="00BD0B82"/>
    <w:rsid w:val="00BF4F5F"/>
    <w:rsid w:val="00C04EEB"/>
    <w:rsid w:val="00C075A4"/>
    <w:rsid w:val="00C10F12"/>
    <w:rsid w:val="00C11826"/>
    <w:rsid w:val="00C13B41"/>
    <w:rsid w:val="00C46D42"/>
    <w:rsid w:val="00C50B9C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C76E2"/>
    <w:rsid w:val="00DD50CE"/>
    <w:rsid w:val="00E10B44"/>
    <w:rsid w:val="00E11F02"/>
    <w:rsid w:val="00E14983"/>
    <w:rsid w:val="00E2726B"/>
    <w:rsid w:val="00E37801"/>
    <w:rsid w:val="00E46EAA"/>
    <w:rsid w:val="00E5038C"/>
    <w:rsid w:val="00E50B69"/>
    <w:rsid w:val="00E5298B"/>
    <w:rsid w:val="00E56EFB"/>
    <w:rsid w:val="00E6458F"/>
    <w:rsid w:val="00E72100"/>
    <w:rsid w:val="00E7242D"/>
    <w:rsid w:val="00E80E4F"/>
    <w:rsid w:val="00E87E25"/>
    <w:rsid w:val="00EA04F1"/>
    <w:rsid w:val="00EA2FD3"/>
    <w:rsid w:val="00EB7CE9"/>
    <w:rsid w:val="00EC433F"/>
    <w:rsid w:val="00EC6F11"/>
    <w:rsid w:val="00ED1FDE"/>
    <w:rsid w:val="00ED7378"/>
    <w:rsid w:val="00F06EFB"/>
    <w:rsid w:val="00F1529E"/>
    <w:rsid w:val="00F16F07"/>
    <w:rsid w:val="00F212A7"/>
    <w:rsid w:val="00F32966"/>
    <w:rsid w:val="00F40034"/>
    <w:rsid w:val="00F45975"/>
    <w:rsid w:val="00F45B7C"/>
    <w:rsid w:val="00F45FCE"/>
    <w:rsid w:val="00F70BF0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11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003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544A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003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544A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356CB51F90C3C2F9CD5F491F0E37B522B9D53743DADB4AE93A78290ED4C49CC5B6DE8B97C3A7B5ACA2D981265858FA367126BBFEEC81011D4A60CC1923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356CB51F90C3C2F9CD5F491F0E37B522B9D53743DFD74CEE3F78290ED4C49CC5B6DE8B97C3A7B5AFA4D887275858FA367126BBFEEC81011D4A60CC1923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38</cp:revision>
  <cp:lastPrinted>2022-11-30T07:12:00Z</cp:lastPrinted>
  <dcterms:created xsi:type="dcterms:W3CDTF">2022-06-29T06:33:00Z</dcterms:created>
  <dcterms:modified xsi:type="dcterms:W3CDTF">2023-10-02T13:19:00Z</dcterms:modified>
</cp:coreProperties>
</file>