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74D4686D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6411D6">
        <w:rPr>
          <w:rFonts w:ascii="Times New Roman" w:hAnsi="Times New Roman"/>
          <w:bCs/>
          <w:sz w:val="28"/>
          <w:szCs w:val="28"/>
        </w:rPr>
        <w:t>5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6411D6">
        <w:rPr>
          <w:rFonts w:ascii="Times New Roman" w:hAnsi="Times New Roman"/>
          <w:bCs/>
          <w:sz w:val="28"/>
          <w:szCs w:val="28"/>
        </w:rPr>
        <w:t>октября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255CFE">
        <w:rPr>
          <w:rFonts w:ascii="Times New Roman" w:hAnsi="Times New Roman"/>
          <w:bCs/>
          <w:sz w:val="28"/>
          <w:szCs w:val="28"/>
        </w:rPr>
        <w:t>3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A71084">
        <w:rPr>
          <w:rFonts w:ascii="Times New Roman" w:hAnsi="Times New Roman"/>
          <w:bCs/>
          <w:sz w:val="28"/>
          <w:szCs w:val="28"/>
        </w:rPr>
        <w:t>48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5F4B7A" w14:textId="65747A71" w:rsidR="00B327DD" w:rsidRPr="00812561" w:rsidRDefault="00B456D9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812561">
        <w:rPr>
          <w:rFonts w:ascii="Times New Roman" w:hAnsi="Times New Roman"/>
          <w:sz w:val="28"/>
          <w:szCs w:val="28"/>
        </w:rPr>
        <w:t>О признании утратившим</w:t>
      </w:r>
      <w:r>
        <w:rPr>
          <w:rFonts w:ascii="Times New Roman" w:hAnsi="Times New Roman"/>
          <w:sz w:val="28"/>
          <w:szCs w:val="28"/>
        </w:rPr>
        <w:t>и</w:t>
      </w:r>
      <w:r w:rsidRPr="00812561">
        <w:rPr>
          <w:rFonts w:ascii="Times New Roman" w:hAnsi="Times New Roman"/>
          <w:sz w:val="28"/>
          <w:szCs w:val="28"/>
        </w:rPr>
        <w:t xml:space="preserve"> силу </w:t>
      </w:r>
      <w:r>
        <w:rPr>
          <w:rFonts w:ascii="Times New Roman" w:hAnsi="Times New Roman"/>
          <w:sz w:val="28"/>
          <w:szCs w:val="28"/>
        </w:rPr>
        <w:t>некоторых нормативных правовых актов</w:t>
      </w:r>
      <w:r w:rsidRPr="00812561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41DF69ED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009B76DE" w:rsidR="008D74D7" w:rsidRPr="00BA3E2A" w:rsidRDefault="007E3B03" w:rsidP="00B456D9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На основании</w:t>
      </w:r>
      <w:r>
        <w:t xml:space="preserve"> заявления </w:t>
      </w:r>
      <w:r w:rsidRPr="00384670">
        <w:rPr>
          <w:szCs w:val="28"/>
        </w:rPr>
        <w:t>ООО «</w:t>
      </w:r>
      <w:r>
        <w:rPr>
          <w:szCs w:val="28"/>
        </w:rPr>
        <w:t>ЭКО</w:t>
      </w:r>
      <w:r w:rsidRPr="00384670">
        <w:rPr>
          <w:szCs w:val="28"/>
        </w:rPr>
        <w:t>»</w:t>
      </w:r>
      <w:r>
        <w:rPr>
          <w:szCs w:val="28"/>
          <w:lang w:eastAsia="ru-RU"/>
        </w:rPr>
        <w:t xml:space="preserve">, в связи с соглашением о расторжении договора аренды муниципального имущества от 12.03.2019 № 53, заключенного между </w:t>
      </w:r>
      <w:r>
        <w:t>ООО «</w:t>
      </w:r>
      <w:r>
        <w:rPr>
          <w:szCs w:val="28"/>
        </w:rPr>
        <w:t>ЭКО</w:t>
      </w:r>
      <w:r>
        <w:t xml:space="preserve">» и администрацией </w:t>
      </w:r>
      <w:r>
        <w:rPr>
          <w:szCs w:val="28"/>
          <w:lang w:eastAsia="ru-RU"/>
        </w:rPr>
        <w:t>муниципального образования – Рыбновский муниципальный район Рязанской области</w:t>
      </w:r>
      <w:r>
        <w:t>,</w:t>
      </w:r>
      <w:r>
        <w:rPr>
          <w:szCs w:val="28"/>
          <w:lang w:eastAsia="ru-RU"/>
        </w:rPr>
        <w:t xml:space="preserve"> и прекращением оказания услуг по </w:t>
      </w:r>
      <w:r w:rsidRPr="00AD2ACC">
        <w:rPr>
          <w:szCs w:val="28"/>
        </w:rPr>
        <w:t>захоронени</w:t>
      </w:r>
      <w:r>
        <w:rPr>
          <w:szCs w:val="28"/>
        </w:rPr>
        <w:t>ю</w:t>
      </w:r>
      <w:r w:rsidRPr="00AD2ACC">
        <w:rPr>
          <w:szCs w:val="28"/>
        </w:rPr>
        <w:t xml:space="preserve"> твердых коммунальных отходов</w:t>
      </w:r>
      <w:r w:rsidRPr="00BF159A">
        <w:rPr>
          <w:szCs w:val="28"/>
        </w:rPr>
        <w:t xml:space="preserve">, </w:t>
      </w:r>
      <w:r>
        <w:rPr>
          <w:szCs w:val="28"/>
        </w:rPr>
        <w:t>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29B88046" w14:textId="77777777" w:rsidR="003F44EE" w:rsidRPr="00BA3E2A" w:rsidRDefault="003F44EE" w:rsidP="00B456D9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5F03F69" w14:textId="1DF58179" w:rsidR="00B456D9" w:rsidRDefault="00190A3E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 xml:space="preserve">1. </w:t>
      </w:r>
      <w:r w:rsidR="00824311" w:rsidRPr="00B90017">
        <w:rPr>
          <w:bCs/>
          <w:szCs w:val="28"/>
        </w:rPr>
        <w:t>Признать утратившим</w:t>
      </w:r>
      <w:r w:rsidR="00F76EBB">
        <w:rPr>
          <w:bCs/>
          <w:szCs w:val="28"/>
        </w:rPr>
        <w:t>и</w:t>
      </w:r>
      <w:r w:rsidR="00824311" w:rsidRPr="00B90017">
        <w:rPr>
          <w:bCs/>
          <w:szCs w:val="28"/>
        </w:rPr>
        <w:t xml:space="preserve"> силу </w:t>
      </w:r>
      <w:r w:rsidR="007C64AA" w:rsidRPr="00B90017">
        <w:rPr>
          <w:szCs w:val="28"/>
        </w:rPr>
        <w:t>постановлени</w:t>
      </w:r>
      <w:r w:rsidR="00447D5A">
        <w:rPr>
          <w:szCs w:val="28"/>
        </w:rPr>
        <w:t>я</w:t>
      </w:r>
      <w:r w:rsidR="007C64AA" w:rsidRPr="00B90017">
        <w:rPr>
          <w:szCs w:val="28"/>
        </w:rPr>
        <w:t xml:space="preserve"> ГУ РЭК Рязанской области</w:t>
      </w:r>
      <w:r w:rsidR="00B456D9">
        <w:rPr>
          <w:szCs w:val="28"/>
        </w:rPr>
        <w:t>:</w:t>
      </w:r>
    </w:p>
    <w:p w14:paraId="261DD120" w14:textId="0D981573" w:rsidR="00B90017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lang w:eastAsia="ru-RU"/>
        </w:rPr>
      </w:pPr>
      <w:r>
        <w:rPr>
          <w:szCs w:val="28"/>
        </w:rPr>
        <w:t>-</w:t>
      </w:r>
      <w:r w:rsidR="007C64AA" w:rsidRPr="00B90017">
        <w:rPr>
          <w:szCs w:val="28"/>
        </w:rPr>
        <w:t xml:space="preserve"> </w:t>
      </w:r>
      <w:r w:rsidR="006411D6" w:rsidRPr="00087D7F">
        <w:rPr>
          <w:szCs w:val="28"/>
        </w:rPr>
        <w:t xml:space="preserve">от </w:t>
      </w:r>
      <w:r w:rsidR="006411D6">
        <w:rPr>
          <w:szCs w:val="28"/>
        </w:rPr>
        <w:t>1</w:t>
      </w:r>
      <w:r w:rsidR="006411D6" w:rsidRPr="00087D7F">
        <w:rPr>
          <w:szCs w:val="28"/>
        </w:rPr>
        <w:t xml:space="preserve"> </w:t>
      </w:r>
      <w:r w:rsidR="006411D6">
        <w:rPr>
          <w:szCs w:val="28"/>
        </w:rPr>
        <w:t>декабря</w:t>
      </w:r>
      <w:r w:rsidR="006411D6" w:rsidRPr="00087D7F">
        <w:rPr>
          <w:szCs w:val="28"/>
        </w:rPr>
        <w:t xml:space="preserve"> 20</w:t>
      </w:r>
      <w:r w:rsidR="006411D6">
        <w:rPr>
          <w:szCs w:val="28"/>
        </w:rPr>
        <w:t>20</w:t>
      </w:r>
      <w:r w:rsidR="006411D6" w:rsidRPr="00087D7F">
        <w:rPr>
          <w:szCs w:val="28"/>
        </w:rPr>
        <w:t xml:space="preserve"> г. № </w:t>
      </w:r>
      <w:r w:rsidR="006411D6">
        <w:rPr>
          <w:szCs w:val="28"/>
        </w:rPr>
        <w:t>224</w:t>
      </w:r>
      <w:r w:rsidR="00255CFE" w:rsidRPr="00AD2ACC">
        <w:rPr>
          <w:szCs w:val="28"/>
        </w:rPr>
        <w:t xml:space="preserve"> «</w:t>
      </w:r>
      <w:r w:rsidR="006411D6" w:rsidRPr="00087D7F">
        <w:rPr>
          <w:szCs w:val="28"/>
        </w:rPr>
        <w:t xml:space="preserve">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="006411D6" w:rsidRPr="001A4B07">
        <w:rPr>
          <w:szCs w:val="28"/>
        </w:rPr>
        <w:t>ООО «ЭКО» Рыбновского муниципального района</w:t>
      </w:r>
      <w:r w:rsidR="00C416FC" w:rsidRPr="00FD0A75">
        <w:t>»</w:t>
      </w:r>
      <w:r>
        <w:rPr>
          <w:lang w:eastAsia="ru-RU"/>
        </w:rPr>
        <w:t>;</w:t>
      </w:r>
    </w:p>
    <w:p w14:paraId="78E01790" w14:textId="3AB22570" w:rsidR="00B456D9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</w:pPr>
      <w:r>
        <w:rPr>
          <w:lang w:eastAsia="ru-RU"/>
        </w:rPr>
        <w:t xml:space="preserve">- </w:t>
      </w:r>
      <w:r w:rsidR="006411D6" w:rsidRPr="00AD2ACC">
        <w:rPr>
          <w:szCs w:val="28"/>
        </w:rPr>
        <w:t xml:space="preserve">от </w:t>
      </w:r>
      <w:r w:rsidR="006411D6">
        <w:rPr>
          <w:szCs w:val="28"/>
        </w:rPr>
        <w:t>16 декабря</w:t>
      </w:r>
      <w:r w:rsidR="006411D6" w:rsidRPr="00AD2ACC">
        <w:rPr>
          <w:szCs w:val="28"/>
        </w:rPr>
        <w:t xml:space="preserve"> 2021 г. № </w:t>
      </w:r>
      <w:r w:rsidR="006411D6">
        <w:rPr>
          <w:szCs w:val="28"/>
        </w:rPr>
        <w:t>291</w:t>
      </w:r>
      <w:r>
        <w:rPr>
          <w:szCs w:val="28"/>
        </w:rPr>
        <w:t xml:space="preserve"> «</w:t>
      </w:r>
      <w:r w:rsidR="006411D6" w:rsidRPr="00AD2ACC">
        <w:rPr>
          <w:szCs w:val="28"/>
        </w:rPr>
        <w:t>О внесении изменений в постановление ГУ РЭК Рязанской области от 1 декабря 2020 г. № 2</w:t>
      </w:r>
      <w:r w:rsidR="006411D6">
        <w:rPr>
          <w:szCs w:val="28"/>
        </w:rPr>
        <w:t>24</w:t>
      </w:r>
      <w:r w:rsidR="006411D6" w:rsidRPr="00AD2ACC">
        <w:rPr>
          <w:szCs w:val="28"/>
        </w:rPr>
        <w:t xml:space="preserve"> «Об установлении предельных тарифов </w:t>
      </w:r>
      <w:r w:rsidR="006411D6">
        <w:rPr>
          <w:szCs w:val="28"/>
        </w:rPr>
        <w:t xml:space="preserve">на </w:t>
      </w:r>
      <w:r w:rsidR="006411D6" w:rsidRPr="00AD2ACC">
        <w:rPr>
          <w:szCs w:val="28"/>
        </w:rPr>
        <w:t>захоронение твердых коммунальных отходов оператора по обращению с</w:t>
      </w:r>
      <w:r w:rsidR="006411D6">
        <w:rPr>
          <w:szCs w:val="28"/>
        </w:rPr>
        <w:t xml:space="preserve"> </w:t>
      </w:r>
      <w:r w:rsidR="006411D6" w:rsidRPr="00AD2ACC">
        <w:rPr>
          <w:szCs w:val="28"/>
        </w:rPr>
        <w:t xml:space="preserve">твердыми коммунальными </w:t>
      </w:r>
      <w:r w:rsidR="006411D6" w:rsidRPr="001A4B07">
        <w:rPr>
          <w:szCs w:val="28"/>
        </w:rPr>
        <w:t>ООО «</w:t>
      </w:r>
      <w:r w:rsidR="006411D6">
        <w:rPr>
          <w:szCs w:val="28"/>
        </w:rPr>
        <w:t xml:space="preserve">ЭКО» Рыбновского муниципального </w:t>
      </w:r>
      <w:r w:rsidR="006411D6" w:rsidRPr="001A4B07">
        <w:rPr>
          <w:szCs w:val="28"/>
        </w:rPr>
        <w:t>района</w:t>
      </w:r>
      <w:r w:rsidR="006411D6" w:rsidRPr="00FD0A75">
        <w:t>»</w:t>
      </w:r>
      <w:r>
        <w:t>;</w:t>
      </w:r>
    </w:p>
    <w:p w14:paraId="0C8E155E" w14:textId="12742475" w:rsidR="00B456D9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</w:pPr>
      <w:r>
        <w:t xml:space="preserve">- </w:t>
      </w:r>
      <w:r w:rsidR="006411D6" w:rsidRPr="00AD2ACC">
        <w:rPr>
          <w:szCs w:val="28"/>
        </w:rPr>
        <w:t xml:space="preserve">от </w:t>
      </w:r>
      <w:r w:rsidR="006411D6">
        <w:rPr>
          <w:szCs w:val="28"/>
        </w:rPr>
        <w:t>23 ноября</w:t>
      </w:r>
      <w:r w:rsidR="006411D6" w:rsidRPr="00AD2ACC">
        <w:rPr>
          <w:szCs w:val="28"/>
        </w:rPr>
        <w:t xml:space="preserve"> 202</w:t>
      </w:r>
      <w:r w:rsidR="006411D6">
        <w:rPr>
          <w:szCs w:val="28"/>
        </w:rPr>
        <w:t>2</w:t>
      </w:r>
      <w:r w:rsidR="006411D6" w:rsidRPr="00AD2ACC">
        <w:rPr>
          <w:szCs w:val="28"/>
        </w:rPr>
        <w:t xml:space="preserve"> г. № </w:t>
      </w:r>
      <w:r w:rsidR="006411D6">
        <w:rPr>
          <w:szCs w:val="28"/>
        </w:rPr>
        <w:t>225</w:t>
      </w:r>
      <w:r>
        <w:rPr>
          <w:szCs w:val="28"/>
        </w:rPr>
        <w:t xml:space="preserve"> «</w:t>
      </w:r>
      <w:r w:rsidR="006411D6" w:rsidRPr="00AD2ACC">
        <w:rPr>
          <w:szCs w:val="28"/>
        </w:rPr>
        <w:t>О внесении изменений в постановление ГУ РЭК Рязанской области от 1 декабря 2020 г. № 2</w:t>
      </w:r>
      <w:r w:rsidR="006411D6">
        <w:rPr>
          <w:szCs w:val="28"/>
        </w:rPr>
        <w:t>24</w:t>
      </w:r>
      <w:r w:rsidR="006411D6" w:rsidRPr="00AD2ACC">
        <w:rPr>
          <w:szCs w:val="28"/>
        </w:rPr>
        <w:t xml:space="preserve"> «Об установлении предельных тарифов </w:t>
      </w:r>
      <w:r w:rsidR="006411D6">
        <w:rPr>
          <w:szCs w:val="28"/>
        </w:rPr>
        <w:t xml:space="preserve">на </w:t>
      </w:r>
      <w:r w:rsidR="006411D6" w:rsidRPr="00AD2ACC">
        <w:rPr>
          <w:szCs w:val="28"/>
        </w:rPr>
        <w:t>захоронение твердых коммунальных отходов оператора по обращению с</w:t>
      </w:r>
      <w:r w:rsidR="006411D6">
        <w:rPr>
          <w:szCs w:val="28"/>
        </w:rPr>
        <w:t xml:space="preserve"> </w:t>
      </w:r>
      <w:r w:rsidR="006411D6" w:rsidRPr="00AD2ACC">
        <w:rPr>
          <w:szCs w:val="28"/>
        </w:rPr>
        <w:t xml:space="preserve">твердыми коммунальными </w:t>
      </w:r>
      <w:r w:rsidR="006411D6" w:rsidRPr="001A4B07">
        <w:rPr>
          <w:szCs w:val="28"/>
        </w:rPr>
        <w:t>ООО «</w:t>
      </w:r>
      <w:r w:rsidR="006411D6">
        <w:rPr>
          <w:szCs w:val="28"/>
        </w:rPr>
        <w:t xml:space="preserve">ЭКО» Рыбновского муниципального </w:t>
      </w:r>
      <w:r w:rsidR="006411D6" w:rsidRPr="001A4B07">
        <w:rPr>
          <w:szCs w:val="28"/>
        </w:rPr>
        <w:t>района</w:t>
      </w:r>
      <w:r w:rsidR="006411D6" w:rsidRPr="00FD0A75">
        <w:t>»</w:t>
      </w:r>
      <w:r>
        <w:t>.</w:t>
      </w:r>
    </w:p>
    <w:p w14:paraId="4EBFB48C" w14:textId="77777777" w:rsidR="00190A3E" w:rsidRDefault="00190A3E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</w:pPr>
    </w:p>
    <w:p w14:paraId="29F58158" w14:textId="59C558B4" w:rsidR="00190A3E" w:rsidRPr="00190A3E" w:rsidRDefault="00190A3E" w:rsidP="00190A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A3E">
        <w:rPr>
          <w:rFonts w:ascii="Times New Roman" w:hAnsi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</w:rPr>
        <w:t>Признать утратившими силу п</w:t>
      </w:r>
      <w:r w:rsidRPr="00190A3E">
        <w:rPr>
          <w:rFonts w:ascii="Times New Roman" w:hAnsi="Times New Roman"/>
          <w:sz w:val="28"/>
          <w:szCs w:val="28"/>
        </w:rPr>
        <w:t xml:space="preserve">ункты 3, 3.1, 3.2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90A3E">
        <w:rPr>
          <w:rFonts w:ascii="Times New Roman" w:hAnsi="Times New Roman"/>
          <w:sz w:val="28"/>
          <w:szCs w:val="28"/>
          <w:lang w:eastAsia="ru-RU"/>
        </w:rPr>
        <w:t>остановлени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190A3E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 от 04.02.2021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190A3E">
        <w:rPr>
          <w:rFonts w:ascii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90A3E">
        <w:rPr>
          <w:rFonts w:ascii="Times New Roman" w:hAnsi="Times New Roman"/>
          <w:sz w:val="28"/>
          <w:szCs w:val="28"/>
          <w:lang w:eastAsia="ru-RU"/>
        </w:rPr>
        <w:t>О внесении изменений в некоторые нормативные правовые акты ГУ РЭК Рязанской области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0E165C30" w14:textId="4A6FC70A" w:rsidR="00190A3E" w:rsidRDefault="00190A3E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lang w:eastAsia="ru-RU"/>
        </w:rPr>
      </w:pPr>
    </w:p>
    <w:p w14:paraId="45C582D3" w14:textId="77777777" w:rsidR="00B456D9" w:rsidRPr="00BA3E2A" w:rsidRDefault="00B456D9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CD17AC7" w14:textId="77777777" w:rsidR="00282220" w:rsidRPr="00E527A7" w:rsidRDefault="00282220" w:rsidP="0028222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B5FFA75" w14:textId="77777777" w:rsidR="00282220" w:rsidRPr="00E527A7" w:rsidRDefault="00282220" w:rsidP="0028222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2C18565D" w:rsidR="008D74D7" w:rsidRPr="00BA3E2A" w:rsidRDefault="00282220" w:rsidP="00282220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27A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Н.В. Зайцева</w:t>
      </w:r>
    </w:p>
    <w:sectPr w:rsidR="008D74D7" w:rsidRPr="00BA3E2A" w:rsidSect="00190A3E">
      <w:footnotePr>
        <w:pos w:val="beneathText"/>
      </w:footnotePr>
      <w:pgSz w:w="11905" w:h="16837"/>
      <w:pgMar w:top="851" w:right="850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2457436">
    <w:abstractNumId w:val="0"/>
  </w:num>
  <w:num w:numId="2" w16cid:durableId="33010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A2D3B"/>
    <w:rsid w:val="000A5B1E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90A3E"/>
    <w:rsid w:val="001A361E"/>
    <w:rsid w:val="001B17EE"/>
    <w:rsid w:val="001B79A0"/>
    <w:rsid w:val="001E09FD"/>
    <w:rsid w:val="001F16DD"/>
    <w:rsid w:val="002211DE"/>
    <w:rsid w:val="00222C49"/>
    <w:rsid w:val="00226A81"/>
    <w:rsid w:val="00234164"/>
    <w:rsid w:val="00241FA0"/>
    <w:rsid w:val="00252246"/>
    <w:rsid w:val="00255CFE"/>
    <w:rsid w:val="00263641"/>
    <w:rsid w:val="00280D30"/>
    <w:rsid w:val="0028222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23212"/>
    <w:rsid w:val="00423795"/>
    <w:rsid w:val="00436B13"/>
    <w:rsid w:val="00440C09"/>
    <w:rsid w:val="00440CC3"/>
    <w:rsid w:val="004423C4"/>
    <w:rsid w:val="00447D5A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0C40"/>
    <w:rsid w:val="005E1651"/>
    <w:rsid w:val="005E67DA"/>
    <w:rsid w:val="005F1FAF"/>
    <w:rsid w:val="005F4616"/>
    <w:rsid w:val="00602EDB"/>
    <w:rsid w:val="006036E7"/>
    <w:rsid w:val="0063275F"/>
    <w:rsid w:val="0063323D"/>
    <w:rsid w:val="006411D6"/>
    <w:rsid w:val="0065767D"/>
    <w:rsid w:val="006609FD"/>
    <w:rsid w:val="00670D4F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E3B03"/>
    <w:rsid w:val="007F0673"/>
    <w:rsid w:val="00812561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71084"/>
    <w:rsid w:val="00AA0125"/>
    <w:rsid w:val="00AA23BF"/>
    <w:rsid w:val="00AA3EBD"/>
    <w:rsid w:val="00AA4414"/>
    <w:rsid w:val="00AA7D51"/>
    <w:rsid w:val="00AF403A"/>
    <w:rsid w:val="00AF7AEF"/>
    <w:rsid w:val="00B1638C"/>
    <w:rsid w:val="00B327DD"/>
    <w:rsid w:val="00B44230"/>
    <w:rsid w:val="00B456D9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416FC"/>
    <w:rsid w:val="00C722A5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346B3"/>
    <w:rsid w:val="00D408D1"/>
    <w:rsid w:val="00D40BED"/>
    <w:rsid w:val="00D72457"/>
    <w:rsid w:val="00D92F8D"/>
    <w:rsid w:val="00D943F1"/>
    <w:rsid w:val="00DA6E76"/>
    <w:rsid w:val="00DB1F11"/>
    <w:rsid w:val="00DC3D84"/>
    <w:rsid w:val="00DC6791"/>
    <w:rsid w:val="00DD05BB"/>
    <w:rsid w:val="00DD68DC"/>
    <w:rsid w:val="00DE7A2D"/>
    <w:rsid w:val="00E038EF"/>
    <w:rsid w:val="00E17CD7"/>
    <w:rsid w:val="00E515AC"/>
    <w:rsid w:val="00E76300"/>
    <w:rsid w:val="00E8336E"/>
    <w:rsid w:val="00E9090E"/>
    <w:rsid w:val="00EB0277"/>
    <w:rsid w:val="00EB7809"/>
    <w:rsid w:val="00ED5CAB"/>
    <w:rsid w:val="00ED7939"/>
    <w:rsid w:val="00EF12D3"/>
    <w:rsid w:val="00F009D4"/>
    <w:rsid w:val="00F27343"/>
    <w:rsid w:val="00F3081A"/>
    <w:rsid w:val="00F33059"/>
    <w:rsid w:val="00F43782"/>
    <w:rsid w:val="00F51E87"/>
    <w:rsid w:val="00F564BD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7</cp:revision>
  <cp:lastPrinted>2023-10-05T13:56:00Z</cp:lastPrinted>
  <dcterms:created xsi:type="dcterms:W3CDTF">2023-09-20T13:59:00Z</dcterms:created>
  <dcterms:modified xsi:type="dcterms:W3CDTF">2023-10-06T09:58:00Z</dcterms:modified>
</cp:coreProperties>
</file>