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34" w:rsidRDefault="00412B7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102934" w:rsidRDefault="00412B73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02934" w:rsidRDefault="00412B73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02934" w:rsidRDefault="00102934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102934" w:rsidRDefault="00102934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102934" w:rsidRDefault="00412B7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02934" w:rsidRDefault="00102934">
      <w:pPr>
        <w:tabs>
          <w:tab w:val="left" w:pos="709"/>
        </w:tabs>
        <w:jc w:val="center"/>
        <w:rPr>
          <w:sz w:val="28"/>
        </w:rPr>
      </w:pPr>
    </w:p>
    <w:p w:rsidR="00102934" w:rsidRDefault="00102934">
      <w:pPr>
        <w:tabs>
          <w:tab w:val="left" w:pos="709"/>
        </w:tabs>
        <w:jc w:val="center"/>
        <w:rPr>
          <w:sz w:val="28"/>
        </w:rPr>
      </w:pPr>
    </w:p>
    <w:p w:rsidR="00102934" w:rsidRDefault="004E366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412B73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412B73">
        <w:rPr>
          <w:sz w:val="28"/>
        </w:rPr>
        <w:t xml:space="preserve">№ </w:t>
      </w:r>
      <w:r>
        <w:rPr>
          <w:sz w:val="28"/>
        </w:rPr>
        <w:t>491-п</w:t>
      </w:r>
    </w:p>
    <w:p w:rsidR="00102934" w:rsidRDefault="00102934">
      <w:pPr>
        <w:tabs>
          <w:tab w:val="left" w:pos="709"/>
        </w:tabs>
        <w:jc w:val="both"/>
        <w:rPr>
          <w:sz w:val="28"/>
        </w:rPr>
      </w:pPr>
    </w:p>
    <w:p w:rsidR="00102934" w:rsidRDefault="00102934">
      <w:pPr>
        <w:tabs>
          <w:tab w:val="left" w:pos="709"/>
        </w:tabs>
        <w:jc w:val="both"/>
        <w:rPr>
          <w:sz w:val="28"/>
        </w:rPr>
      </w:pPr>
    </w:p>
    <w:p w:rsidR="00102934" w:rsidRDefault="00412B73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Полянское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102934" w:rsidRDefault="00102934">
      <w:pPr>
        <w:tabs>
          <w:tab w:val="left" w:pos="709"/>
        </w:tabs>
        <w:jc w:val="both"/>
        <w:rPr>
          <w:color w:val="auto"/>
          <w:sz w:val="28"/>
        </w:rPr>
      </w:pPr>
    </w:p>
    <w:p w:rsidR="00102934" w:rsidRDefault="00412B73">
      <w:pPr>
        <w:widowControl w:val="0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обращения ИП Юрова Ю.В., ИП Прокудина А.В., статьи </w:t>
      </w:r>
      <w:r>
        <w:rPr>
          <w:color w:val="auto"/>
          <w:sz w:val="28"/>
          <w:szCs w:val="28"/>
        </w:rPr>
        <w:t>24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</w:t>
      </w:r>
      <w:r>
        <w:rPr>
          <w:color w:val="auto"/>
          <w:sz w:val="28"/>
          <w:szCs w:val="28"/>
        </w:rPr>
        <w:t xml:space="preserve"> Рязанской области и органами государственной власти Рязанской области», с учетом решения комиссии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</w:t>
      </w:r>
      <w:proofErr w:type="gramEnd"/>
      <w:r>
        <w:rPr>
          <w:color w:val="auto"/>
          <w:sz w:val="28"/>
          <w:szCs w:val="28"/>
        </w:rPr>
        <w:t xml:space="preserve"> 16.06.2023, руководствуясь постановлением Правительства Рязанской области</w:t>
      </w:r>
      <w:r>
        <w:rPr>
          <w:color w:val="auto"/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02934" w:rsidRDefault="00412B73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102934" w:rsidRDefault="00412B73">
      <w:pPr>
        <w:tabs>
          <w:tab w:val="left" w:pos="709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</w:t>
      </w:r>
      <w:r>
        <w:rPr>
          <w:color w:val="auto"/>
          <w:sz w:val="28"/>
          <w:szCs w:val="28"/>
        </w:rPr>
        <w:t xml:space="preserve">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Полянское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(далее – проект внесения изменений</w:t>
      </w:r>
      <w:r>
        <w:rPr>
          <w:color w:val="auto"/>
          <w:sz w:val="28"/>
          <w:szCs w:val="28"/>
        </w:rPr>
        <w:br/>
      </w:r>
      <w:proofErr w:type="gramStart"/>
      <w:r>
        <w:rPr>
          <w:color w:val="auto"/>
          <w:sz w:val="28"/>
          <w:szCs w:val="28"/>
        </w:rPr>
        <w:t xml:space="preserve">в Генеральный план), утвержденный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 от 22.11.2019 № 374-п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Полянское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области»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</w:rPr>
        <w:t>(в ред. Постановле</w:t>
      </w:r>
      <w:r>
        <w:rPr>
          <w:rFonts w:eastAsia="Times New Roman" w:cs="Times New Roman"/>
          <w:color w:val="auto"/>
          <w:sz w:val="28"/>
        </w:rPr>
        <w:t xml:space="preserve">ний </w:t>
      </w:r>
      <w:proofErr w:type="spellStart"/>
      <w:r>
        <w:rPr>
          <w:rFonts w:eastAsia="Times New Roman" w:cs="Times New Roman"/>
          <w:color w:val="auto"/>
          <w:sz w:val="28"/>
        </w:rPr>
        <w:t>Главархитектуры</w:t>
      </w:r>
      <w:proofErr w:type="spellEnd"/>
      <w:r>
        <w:rPr>
          <w:rFonts w:eastAsia="Times New Roman" w:cs="Times New Roman"/>
          <w:color w:val="auto"/>
          <w:sz w:val="28"/>
        </w:rPr>
        <w:t xml:space="preserve"> Рязанской области от 14.10.2020</w:t>
      </w:r>
      <w:r>
        <w:rPr>
          <w:rFonts w:eastAsia="Times New Roman" w:cs="Times New Roman"/>
          <w:color w:val="auto"/>
          <w:sz w:val="28"/>
        </w:rPr>
        <w:br/>
        <w:t xml:space="preserve">№ 658-п, от 12.05.2023 № 196-п, с изм., внесенными Постановлениями </w:t>
      </w:r>
      <w:proofErr w:type="spellStart"/>
      <w:r>
        <w:rPr>
          <w:rFonts w:eastAsia="Times New Roman" w:cs="Times New Roman"/>
          <w:color w:val="auto"/>
          <w:sz w:val="28"/>
        </w:rPr>
        <w:t>Главархитектуры</w:t>
      </w:r>
      <w:proofErr w:type="spellEnd"/>
      <w:r>
        <w:rPr>
          <w:rFonts w:eastAsia="Times New Roman" w:cs="Times New Roman"/>
          <w:color w:val="auto"/>
          <w:sz w:val="28"/>
        </w:rPr>
        <w:t xml:space="preserve"> Рязанской области от 18.05.2022 № 248-п, от 27.09.2022</w:t>
      </w:r>
      <w:r>
        <w:rPr>
          <w:rFonts w:eastAsia="Times New Roman" w:cs="Times New Roman"/>
          <w:color w:val="auto"/>
          <w:sz w:val="28"/>
        </w:rPr>
        <w:br/>
        <w:t>№ 541-п, от 05.10.2022 № 571-п)</w:t>
      </w:r>
      <w:r>
        <w:rPr>
          <w:color w:val="auto"/>
          <w:sz w:val="28"/>
          <w:szCs w:val="28"/>
        </w:rPr>
        <w:t>, в части изменения</w:t>
      </w:r>
      <w:proofErr w:type="gramEnd"/>
      <w:r>
        <w:rPr>
          <w:color w:val="auto"/>
          <w:sz w:val="28"/>
          <w:szCs w:val="28"/>
        </w:rPr>
        <w:t xml:space="preserve"> функционального</w:t>
      </w:r>
      <w:r>
        <w:rPr>
          <w:color w:val="auto"/>
          <w:sz w:val="28"/>
          <w:szCs w:val="28"/>
        </w:rPr>
        <w:t xml:space="preserve"> зонирования земельного участка с кадастровым номером 62:15:0080533:51 с зоны </w:t>
      </w:r>
      <w:r>
        <w:rPr>
          <w:color w:val="auto"/>
          <w:sz w:val="28"/>
          <w:szCs w:val="28"/>
        </w:rPr>
        <w:lastRenderedPageBreak/>
        <w:t xml:space="preserve">«Зона сельскохозяйственных угодий» на зону «Зона застройки </w:t>
      </w:r>
      <w:proofErr w:type="spellStart"/>
      <w:r>
        <w:rPr>
          <w:color w:val="auto"/>
          <w:sz w:val="28"/>
          <w:szCs w:val="28"/>
        </w:rPr>
        <w:t>среднеэтажными</w:t>
      </w:r>
      <w:proofErr w:type="spellEnd"/>
      <w:r>
        <w:rPr>
          <w:color w:val="auto"/>
          <w:sz w:val="28"/>
          <w:szCs w:val="28"/>
        </w:rPr>
        <w:t xml:space="preserve"> жилыми домами (от 5 до 8 этажей, включая </w:t>
      </w:r>
      <w:proofErr w:type="gramStart"/>
      <w:r>
        <w:rPr>
          <w:color w:val="auto"/>
          <w:sz w:val="28"/>
          <w:szCs w:val="28"/>
        </w:rPr>
        <w:t>мансардный</w:t>
      </w:r>
      <w:proofErr w:type="gramEnd"/>
      <w:r>
        <w:rPr>
          <w:color w:val="auto"/>
          <w:sz w:val="28"/>
          <w:szCs w:val="28"/>
        </w:rPr>
        <w:t>)»;</w:t>
      </w:r>
    </w:p>
    <w:p w:rsidR="00102934" w:rsidRDefault="00412B73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2) обеспечить проверку проекта внесения изменений</w:t>
      </w:r>
      <w:r>
        <w:rPr>
          <w:color w:val="auto"/>
          <w:sz w:val="28"/>
          <w:szCs w:val="28"/>
        </w:rPr>
        <w:t xml:space="preserve"> в Генеральный план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градостроительного законодательства.</w:t>
      </w:r>
    </w:p>
    <w:p w:rsidR="00102934" w:rsidRDefault="00412B73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заявителям ИП Юрову Ю.В., ИП Прокудину А.В. разработать проект внесения изменений в Генеральный план за счет собственных средств.</w:t>
      </w:r>
    </w:p>
    <w:p w:rsidR="00102934" w:rsidRDefault="00412B73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</w:t>
      </w:r>
      <w:r>
        <w:rPr>
          <w:color w:val="auto"/>
          <w:sz w:val="28"/>
          <w:szCs w:val="28"/>
        </w:rPr>
        <w:t>ядке.</w:t>
      </w:r>
    </w:p>
    <w:p w:rsidR="00102934" w:rsidRDefault="00412B73">
      <w:pPr>
        <w:pStyle w:val="ad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02934" w:rsidRDefault="00412B73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02934" w:rsidRDefault="00412B73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  <w:proofErr w:type="gramEnd"/>
    </w:p>
    <w:p w:rsidR="00102934" w:rsidRDefault="00412B73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3" w:tooltip="http://www.pravo.gov.ru/" w:history="1">
        <w:r>
          <w:rPr>
            <w:color w:val="auto"/>
            <w:sz w:val="28"/>
            <w:szCs w:val="28"/>
          </w:rPr>
          <w:t xml:space="preserve">Отделу информационного обеспечения градостроительной деятельности </w:t>
        </w:r>
        <w:proofErr w:type="gramStart"/>
        <w:r>
          <w:rPr>
            <w:color w:val="auto"/>
            <w:sz w:val="28"/>
            <w:szCs w:val="28"/>
          </w:rPr>
          <w:t>разместить</w:t>
        </w:r>
        <w:proofErr w:type="gramEnd"/>
        <w:r>
          <w:rPr>
            <w:color w:val="auto"/>
            <w:sz w:val="28"/>
            <w:szCs w:val="28"/>
          </w:rPr>
  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102934" w:rsidRDefault="00412B73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</w:t>
      </w:r>
      <w:r>
        <w:rPr>
          <w:color w:val="auto"/>
          <w:sz w:val="28"/>
          <w:szCs w:val="28"/>
        </w:rPr>
        <w:t xml:space="preserve">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Полянское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</w:t>
      </w:r>
      <w:r>
        <w:rPr>
          <w:color w:val="auto"/>
          <w:sz w:val="28"/>
          <w:szCs w:val="28"/>
        </w:rPr>
        <w:t>вания в сети «Интернет», публикацию в средствах массовой информации.</w:t>
      </w:r>
    </w:p>
    <w:p w:rsidR="00102934" w:rsidRDefault="00412B73">
      <w:pPr>
        <w:pStyle w:val="ad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102934" w:rsidRDefault="00102934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102934" w:rsidRDefault="00102934">
      <w:pPr>
        <w:widowControl w:val="0"/>
        <w:ind w:left="142"/>
        <w:jc w:val="both"/>
        <w:rPr>
          <w:sz w:val="28"/>
          <w:highlight w:val="yellow"/>
        </w:rPr>
      </w:pPr>
    </w:p>
    <w:p w:rsidR="00102934" w:rsidRDefault="00412B73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Р.В. Шашкин</w:t>
      </w:r>
    </w:p>
    <w:sectPr w:rsidR="00102934">
      <w:headerReference w:type="default" r:id="rId14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73" w:rsidRDefault="00412B73">
      <w:pPr>
        <w:pStyle w:val="30"/>
      </w:pPr>
      <w:r>
        <w:separator/>
      </w:r>
    </w:p>
  </w:endnote>
  <w:endnote w:type="continuationSeparator" w:id="0">
    <w:p w:rsidR="00412B73" w:rsidRDefault="00412B7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73" w:rsidRDefault="00412B73">
      <w:pPr>
        <w:pStyle w:val="30"/>
      </w:pPr>
      <w:r>
        <w:separator/>
      </w:r>
    </w:p>
  </w:footnote>
  <w:footnote w:type="continuationSeparator" w:id="0">
    <w:p w:rsidR="00412B73" w:rsidRDefault="00412B7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34" w:rsidRDefault="00412B73">
    <w:pPr>
      <w:pStyle w:val="af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02934" w:rsidRDefault="00102934">
    <w:pPr>
      <w:pStyle w:val="af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600"/>
    <w:multiLevelType w:val="multilevel"/>
    <w:tmpl w:val="B0F8CC5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ACF680A"/>
    <w:multiLevelType w:val="multilevel"/>
    <w:tmpl w:val="00FE912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5493FA0"/>
    <w:multiLevelType w:val="multilevel"/>
    <w:tmpl w:val="641012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6CC3829"/>
    <w:multiLevelType w:val="multilevel"/>
    <w:tmpl w:val="554A4E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210D3A37"/>
    <w:multiLevelType w:val="hybridMultilevel"/>
    <w:tmpl w:val="187E1EEA"/>
    <w:lvl w:ilvl="0" w:tplc="75BAE048">
      <w:start w:val="1"/>
      <w:numFmt w:val="none"/>
      <w:suff w:val="nothing"/>
      <w:lvlText w:val=""/>
      <w:lvlJc w:val="left"/>
      <w:pPr>
        <w:ind w:left="0" w:firstLine="0"/>
      </w:pPr>
    </w:lvl>
    <w:lvl w:ilvl="1" w:tplc="ECAC3EEE">
      <w:start w:val="1"/>
      <w:numFmt w:val="none"/>
      <w:suff w:val="nothing"/>
      <w:lvlText w:val=""/>
      <w:lvlJc w:val="left"/>
      <w:pPr>
        <w:ind w:left="0" w:firstLine="0"/>
      </w:pPr>
    </w:lvl>
    <w:lvl w:ilvl="2" w:tplc="B55C03A8">
      <w:start w:val="1"/>
      <w:numFmt w:val="none"/>
      <w:suff w:val="nothing"/>
      <w:lvlText w:val=""/>
      <w:lvlJc w:val="left"/>
      <w:pPr>
        <w:ind w:left="0" w:firstLine="0"/>
      </w:pPr>
    </w:lvl>
    <w:lvl w:ilvl="3" w:tplc="9DB80860">
      <w:start w:val="1"/>
      <w:numFmt w:val="none"/>
      <w:suff w:val="nothing"/>
      <w:lvlText w:val=""/>
      <w:lvlJc w:val="left"/>
      <w:pPr>
        <w:ind w:left="0" w:firstLine="0"/>
      </w:pPr>
    </w:lvl>
    <w:lvl w:ilvl="4" w:tplc="CC22C0F4">
      <w:start w:val="1"/>
      <w:numFmt w:val="none"/>
      <w:suff w:val="nothing"/>
      <w:lvlText w:val=""/>
      <w:lvlJc w:val="left"/>
      <w:pPr>
        <w:ind w:left="0" w:firstLine="0"/>
      </w:pPr>
    </w:lvl>
    <w:lvl w:ilvl="5" w:tplc="F746FD4E">
      <w:start w:val="1"/>
      <w:numFmt w:val="none"/>
      <w:suff w:val="nothing"/>
      <w:lvlText w:val=""/>
      <w:lvlJc w:val="left"/>
      <w:pPr>
        <w:ind w:left="0" w:firstLine="0"/>
      </w:pPr>
    </w:lvl>
    <w:lvl w:ilvl="6" w:tplc="58B8F772">
      <w:start w:val="1"/>
      <w:numFmt w:val="none"/>
      <w:suff w:val="nothing"/>
      <w:lvlText w:val=""/>
      <w:lvlJc w:val="left"/>
      <w:pPr>
        <w:ind w:left="0" w:firstLine="0"/>
      </w:pPr>
    </w:lvl>
    <w:lvl w:ilvl="7" w:tplc="758C175C">
      <w:start w:val="1"/>
      <w:numFmt w:val="none"/>
      <w:suff w:val="nothing"/>
      <w:lvlText w:val=""/>
      <w:lvlJc w:val="left"/>
      <w:pPr>
        <w:ind w:left="0" w:firstLine="0"/>
      </w:pPr>
    </w:lvl>
    <w:lvl w:ilvl="8" w:tplc="9C9A3DA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1F86A93"/>
    <w:multiLevelType w:val="multilevel"/>
    <w:tmpl w:val="CECAC91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21A082C"/>
    <w:multiLevelType w:val="multilevel"/>
    <w:tmpl w:val="FF82C9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29B37270"/>
    <w:multiLevelType w:val="multilevel"/>
    <w:tmpl w:val="47F270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CFC046D"/>
    <w:multiLevelType w:val="multilevel"/>
    <w:tmpl w:val="FCBAF0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F4221B8"/>
    <w:multiLevelType w:val="multilevel"/>
    <w:tmpl w:val="A4DC2A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1DD1DD7"/>
    <w:multiLevelType w:val="multilevel"/>
    <w:tmpl w:val="EDC6578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6772367"/>
    <w:multiLevelType w:val="multilevel"/>
    <w:tmpl w:val="810637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2">
    <w:nsid w:val="37015A50"/>
    <w:multiLevelType w:val="hybridMultilevel"/>
    <w:tmpl w:val="E9120566"/>
    <w:lvl w:ilvl="0" w:tplc="6BC007B8">
      <w:start w:val="1"/>
      <w:numFmt w:val="none"/>
      <w:suff w:val="nothing"/>
      <w:lvlText w:val=""/>
      <w:lvlJc w:val="left"/>
      <w:pPr>
        <w:ind w:left="0" w:firstLine="0"/>
      </w:pPr>
    </w:lvl>
    <w:lvl w:ilvl="1" w:tplc="981265FE">
      <w:start w:val="1"/>
      <w:numFmt w:val="none"/>
      <w:suff w:val="nothing"/>
      <w:lvlText w:val=""/>
      <w:lvlJc w:val="left"/>
      <w:pPr>
        <w:ind w:left="0" w:firstLine="0"/>
      </w:pPr>
    </w:lvl>
    <w:lvl w:ilvl="2" w:tplc="57280CD6">
      <w:start w:val="1"/>
      <w:numFmt w:val="none"/>
      <w:suff w:val="nothing"/>
      <w:lvlText w:val=""/>
      <w:lvlJc w:val="left"/>
      <w:pPr>
        <w:ind w:left="0" w:firstLine="0"/>
      </w:pPr>
    </w:lvl>
    <w:lvl w:ilvl="3" w:tplc="AFFE575A">
      <w:start w:val="1"/>
      <w:numFmt w:val="none"/>
      <w:suff w:val="nothing"/>
      <w:lvlText w:val=""/>
      <w:lvlJc w:val="left"/>
      <w:pPr>
        <w:ind w:left="0" w:firstLine="0"/>
      </w:pPr>
    </w:lvl>
    <w:lvl w:ilvl="4" w:tplc="AC3E6168">
      <w:start w:val="1"/>
      <w:numFmt w:val="none"/>
      <w:suff w:val="nothing"/>
      <w:lvlText w:val=""/>
      <w:lvlJc w:val="left"/>
      <w:pPr>
        <w:ind w:left="0" w:firstLine="0"/>
      </w:pPr>
    </w:lvl>
    <w:lvl w:ilvl="5" w:tplc="4EF218AE">
      <w:start w:val="1"/>
      <w:numFmt w:val="none"/>
      <w:suff w:val="nothing"/>
      <w:lvlText w:val=""/>
      <w:lvlJc w:val="left"/>
      <w:pPr>
        <w:ind w:left="0" w:firstLine="0"/>
      </w:pPr>
    </w:lvl>
    <w:lvl w:ilvl="6" w:tplc="0B122D84">
      <w:start w:val="1"/>
      <w:numFmt w:val="none"/>
      <w:suff w:val="nothing"/>
      <w:lvlText w:val=""/>
      <w:lvlJc w:val="left"/>
      <w:pPr>
        <w:ind w:left="0" w:firstLine="0"/>
      </w:pPr>
    </w:lvl>
    <w:lvl w:ilvl="7" w:tplc="9BEC56CA">
      <w:start w:val="1"/>
      <w:numFmt w:val="none"/>
      <w:suff w:val="nothing"/>
      <w:lvlText w:val=""/>
      <w:lvlJc w:val="left"/>
      <w:pPr>
        <w:ind w:left="0" w:firstLine="0"/>
      </w:pPr>
    </w:lvl>
    <w:lvl w:ilvl="8" w:tplc="F188A18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D2E5AB4"/>
    <w:multiLevelType w:val="multilevel"/>
    <w:tmpl w:val="5500596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5405D91"/>
    <w:multiLevelType w:val="multilevel"/>
    <w:tmpl w:val="51E4FC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BF07BF9"/>
    <w:multiLevelType w:val="multilevel"/>
    <w:tmpl w:val="F6A0040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C094B47"/>
    <w:multiLevelType w:val="multilevel"/>
    <w:tmpl w:val="577833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52641ED4"/>
    <w:multiLevelType w:val="multilevel"/>
    <w:tmpl w:val="69A8D7B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55E57809"/>
    <w:multiLevelType w:val="multilevel"/>
    <w:tmpl w:val="C83E9D5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8B448B7"/>
    <w:multiLevelType w:val="multilevel"/>
    <w:tmpl w:val="549C47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A720341"/>
    <w:multiLevelType w:val="multilevel"/>
    <w:tmpl w:val="2D6AB9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5E4375C3"/>
    <w:multiLevelType w:val="multilevel"/>
    <w:tmpl w:val="37701F4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F882BA7"/>
    <w:multiLevelType w:val="multilevel"/>
    <w:tmpl w:val="318C34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8A5505F"/>
    <w:multiLevelType w:val="multilevel"/>
    <w:tmpl w:val="DD7A44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68CA4BA0"/>
    <w:multiLevelType w:val="multilevel"/>
    <w:tmpl w:val="9DB250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>
    <w:nsid w:val="6C414B88"/>
    <w:multiLevelType w:val="multilevel"/>
    <w:tmpl w:val="86D4E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437313E"/>
    <w:multiLevelType w:val="multilevel"/>
    <w:tmpl w:val="8C6EDF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474475C"/>
    <w:multiLevelType w:val="multilevel"/>
    <w:tmpl w:val="7DBE85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75D37FF6"/>
    <w:multiLevelType w:val="multilevel"/>
    <w:tmpl w:val="9236852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19"/>
  </w:num>
  <w:num w:numId="5">
    <w:abstractNumId w:val="7"/>
  </w:num>
  <w:num w:numId="6">
    <w:abstractNumId w:val="8"/>
  </w:num>
  <w:num w:numId="7">
    <w:abstractNumId w:val="16"/>
  </w:num>
  <w:num w:numId="8">
    <w:abstractNumId w:val="20"/>
  </w:num>
  <w:num w:numId="9">
    <w:abstractNumId w:val="22"/>
  </w:num>
  <w:num w:numId="10">
    <w:abstractNumId w:val="9"/>
  </w:num>
  <w:num w:numId="11">
    <w:abstractNumId w:val="6"/>
  </w:num>
  <w:num w:numId="12">
    <w:abstractNumId w:val="14"/>
  </w:num>
  <w:num w:numId="13">
    <w:abstractNumId w:val="2"/>
  </w:num>
  <w:num w:numId="14">
    <w:abstractNumId w:val="25"/>
  </w:num>
  <w:num w:numId="15">
    <w:abstractNumId w:val="3"/>
  </w:num>
  <w:num w:numId="16">
    <w:abstractNumId w:val="27"/>
  </w:num>
  <w:num w:numId="17">
    <w:abstractNumId w:val="21"/>
  </w:num>
  <w:num w:numId="18">
    <w:abstractNumId w:val="13"/>
  </w:num>
  <w:num w:numId="19">
    <w:abstractNumId w:val="0"/>
  </w:num>
  <w:num w:numId="20">
    <w:abstractNumId w:val="11"/>
  </w:num>
  <w:num w:numId="21">
    <w:abstractNumId w:val="23"/>
  </w:num>
  <w:num w:numId="22">
    <w:abstractNumId w:val="1"/>
  </w:num>
  <w:num w:numId="23">
    <w:abstractNumId w:val="5"/>
  </w:num>
  <w:num w:numId="24">
    <w:abstractNumId w:val="17"/>
  </w:num>
  <w:num w:numId="25">
    <w:abstractNumId w:val="15"/>
  </w:num>
  <w:num w:numId="26">
    <w:abstractNumId w:val="18"/>
  </w:num>
  <w:num w:numId="27">
    <w:abstractNumId w:val="28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34"/>
    <w:rsid w:val="00102934"/>
    <w:rsid w:val="00412B73"/>
    <w:rsid w:val="004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164</cp:revision>
  <dcterms:created xsi:type="dcterms:W3CDTF">2023-10-17T12:57:00Z</dcterms:created>
  <dcterms:modified xsi:type="dcterms:W3CDTF">2023-10-20T11:34:00Z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