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E1C8F">
        <w:rPr>
          <w:sz w:val="28"/>
          <w:szCs w:val="28"/>
        </w:rPr>
        <w:t>От</w:t>
      </w:r>
      <w:r w:rsidR="000E1C8F">
        <w:rPr>
          <w:sz w:val="28"/>
          <w:szCs w:val="28"/>
          <w:u w:val="single"/>
        </w:rPr>
        <w:t xml:space="preserve">    03.08.2023    </w:t>
      </w:r>
      <w:r w:rsidR="000E1C8F">
        <w:rPr>
          <w:sz w:val="28"/>
          <w:szCs w:val="28"/>
        </w:rPr>
        <w:t>№</w:t>
      </w:r>
      <w:r w:rsidR="000E1C8F">
        <w:rPr>
          <w:sz w:val="28"/>
          <w:szCs w:val="28"/>
          <w:u w:val="single"/>
        </w:rPr>
        <w:t xml:space="preserve">    10</w:t>
      </w:r>
      <w:r w:rsidR="00FE6478">
        <w:rPr>
          <w:sz w:val="28"/>
          <w:szCs w:val="28"/>
          <w:u w:val="single"/>
        </w:rPr>
        <w:t>97</w:t>
      </w:r>
      <w:r w:rsidR="000E1C8F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A773B" w:rsidTr="00702E6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73B" w:rsidRPr="00CA773B" w:rsidRDefault="00CA773B" w:rsidP="00E76825">
            <w:pPr>
              <w:jc w:val="center"/>
              <w:rPr>
                <w:sz w:val="24"/>
                <w:szCs w:val="24"/>
              </w:rPr>
            </w:pPr>
            <w:r w:rsidRPr="00CA773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73B" w:rsidRPr="00CA773B" w:rsidRDefault="00CA773B" w:rsidP="00E76825">
            <w:pPr>
              <w:jc w:val="center"/>
              <w:rPr>
                <w:sz w:val="24"/>
                <w:szCs w:val="24"/>
              </w:rPr>
            </w:pPr>
            <w:r w:rsidRPr="00CA773B">
              <w:rPr>
                <w:sz w:val="24"/>
                <w:szCs w:val="24"/>
              </w:rPr>
              <w:t>465953,22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73B" w:rsidRPr="00CA773B" w:rsidRDefault="00CA773B" w:rsidP="00E76825">
            <w:pPr>
              <w:jc w:val="center"/>
              <w:rPr>
                <w:sz w:val="24"/>
                <w:szCs w:val="24"/>
              </w:rPr>
            </w:pPr>
            <w:r w:rsidRPr="00CA773B">
              <w:rPr>
                <w:sz w:val="24"/>
                <w:szCs w:val="24"/>
              </w:rPr>
              <w:t>1368607,78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3B" w:rsidRPr="00CA773B" w:rsidRDefault="00CA773B" w:rsidP="00E768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A773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A773B" w:rsidTr="00702E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73B" w:rsidRPr="00CA773B" w:rsidRDefault="00CA773B" w:rsidP="00E76825">
            <w:pPr>
              <w:jc w:val="center"/>
              <w:rPr>
                <w:sz w:val="24"/>
                <w:szCs w:val="24"/>
              </w:rPr>
            </w:pPr>
            <w:r w:rsidRPr="00CA773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73B" w:rsidRPr="00CA773B" w:rsidRDefault="00CA773B" w:rsidP="00E76825">
            <w:pPr>
              <w:jc w:val="center"/>
              <w:rPr>
                <w:sz w:val="24"/>
                <w:szCs w:val="24"/>
              </w:rPr>
            </w:pPr>
            <w:r w:rsidRPr="00CA773B">
              <w:rPr>
                <w:sz w:val="24"/>
                <w:szCs w:val="24"/>
              </w:rPr>
              <w:t>465950,70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73B" w:rsidRPr="00CA773B" w:rsidRDefault="00CA773B" w:rsidP="00E76825">
            <w:pPr>
              <w:jc w:val="center"/>
              <w:rPr>
                <w:sz w:val="24"/>
                <w:szCs w:val="24"/>
              </w:rPr>
            </w:pPr>
            <w:r w:rsidRPr="00CA773B">
              <w:rPr>
                <w:sz w:val="24"/>
                <w:szCs w:val="24"/>
              </w:rPr>
              <w:t>1368604,68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3B" w:rsidRDefault="00CA773B" w:rsidP="00CA773B">
            <w:pPr>
              <w:jc w:val="center"/>
            </w:pPr>
            <w:r w:rsidRPr="00AD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CA773B" w:rsidTr="00702E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73B" w:rsidRPr="00CA773B" w:rsidRDefault="00CA773B" w:rsidP="00E76825">
            <w:pPr>
              <w:jc w:val="center"/>
              <w:rPr>
                <w:sz w:val="24"/>
                <w:szCs w:val="24"/>
              </w:rPr>
            </w:pPr>
            <w:r w:rsidRPr="00CA773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73B" w:rsidRPr="00CA773B" w:rsidRDefault="00CA773B" w:rsidP="00E76825">
            <w:pPr>
              <w:jc w:val="center"/>
              <w:rPr>
                <w:sz w:val="24"/>
                <w:szCs w:val="24"/>
              </w:rPr>
            </w:pPr>
            <w:r w:rsidRPr="00CA773B">
              <w:rPr>
                <w:sz w:val="24"/>
                <w:szCs w:val="24"/>
              </w:rPr>
              <w:t>465956,33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73B" w:rsidRPr="00CA773B" w:rsidRDefault="00CA773B" w:rsidP="00E76825">
            <w:pPr>
              <w:jc w:val="center"/>
              <w:rPr>
                <w:sz w:val="24"/>
                <w:szCs w:val="24"/>
              </w:rPr>
            </w:pPr>
            <w:r w:rsidRPr="00CA773B">
              <w:rPr>
                <w:sz w:val="24"/>
                <w:szCs w:val="24"/>
              </w:rPr>
              <w:t>1368600,10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3B" w:rsidRDefault="00CA773B" w:rsidP="00CA773B">
            <w:pPr>
              <w:jc w:val="center"/>
            </w:pPr>
            <w:r w:rsidRPr="00AD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CA773B" w:rsidTr="00702E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73B" w:rsidRPr="00CA773B" w:rsidRDefault="00CA773B" w:rsidP="00E76825">
            <w:pPr>
              <w:jc w:val="center"/>
              <w:rPr>
                <w:sz w:val="24"/>
                <w:szCs w:val="24"/>
              </w:rPr>
            </w:pPr>
            <w:r w:rsidRPr="00CA773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73B" w:rsidRPr="00CA773B" w:rsidRDefault="00CA773B" w:rsidP="00E76825">
            <w:pPr>
              <w:jc w:val="center"/>
              <w:rPr>
                <w:sz w:val="24"/>
                <w:szCs w:val="24"/>
              </w:rPr>
            </w:pPr>
            <w:r w:rsidRPr="00CA773B">
              <w:rPr>
                <w:sz w:val="24"/>
                <w:szCs w:val="24"/>
              </w:rPr>
              <w:t>465958,85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73B" w:rsidRPr="00CA773B" w:rsidRDefault="00CA773B" w:rsidP="00E76825">
            <w:pPr>
              <w:jc w:val="center"/>
              <w:rPr>
                <w:sz w:val="24"/>
                <w:szCs w:val="24"/>
              </w:rPr>
            </w:pPr>
            <w:r w:rsidRPr="00CA773B">
              <w:rPr>
                <w:sz w:val="24"/>
                <w:szCs w:val="24"/>
              </w:rPr>
              <w:t>1368603,20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3B" w:rsidRDefault="00CA773B" w:rsidP="00CA773B">
            <w:pPr>
              <w:jc w:val="center"/>
            </w:pPr>
            <w:r w:rsidRPr="00AD51CD">
              <w:rPr>
                <w:sz w:val="24"/>
                <w:szCs w:val="24"/>
              </w:rPr>
              <w:t>аналитический метод 0,1</w:t>
            </w:r>
          </w:p>
        </w:tc>
      </w:tr>
      <w:tr w:rsidR="00CA773B" w:rsidTr="00702E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73B" w:rsidRPr="00CA773B" w:rsidRDefault="00CA773B" w:rsidP="00E76825">
            <w:pPr>
              <w:jc w:val="center"/>
              <w:rPr>
                <w:sz w:val="24"/>
                <w:szCs w:val="24"/>
              </w:rPr>
            </w:pPr>
            <w:r w:rsidRPr="00CA773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73B" w:rsidRPr="00CA773B" w:rsidRDefault="00CA773B" w:rsidP="00E76825">
            <w:pPr>
              <w:jc w:val="center"/>
              <w:rPr>
                <w:sz w:val="24"/>
                <w:szCs w:val="24"/>
              </w:rPr>
            </w:pPr>
            <w:r w:rsidRPr="00CA773B">
              <w:rPr>
                <w:sz w:val="24"/>
                <w:szCs w:val="24"/>
              </w:rPr>
              <w:t>465953,22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773B" w:rsidRPr="00CA773B" w:rsidRDefault="00CA773B" w:rsidP="00E76825">
            <w:pPr>
              <w:jc w:val="center"/>
              <w:rPr>
                <w:sz w:val="24"/>
                <w:szCs w:val="24"/>
              </w:rPr>
            </w:pPr>
            <w:r w:rsidRPr="00CA773B">
              <w:rPr>
                <w:sz w:val="24"/>
                <w:szCs w:val="24"/>
              </w:rPr>
              <w:t>1368607,78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73B" w:rsidRDefault="00CA773B" w:rsidP="00CA773B">
            <w:pPr>
              <w:jc w:val="center"/>
            </w:pPr>
            <w:r w:rsidRPr="00AD51C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43C" w:rsidRDefault="008A143C" w:rsidP="006D42AE">
      <w:r>
        <w:separator/>
      </w:r>
    </w:p>
  </w:endnote>
  <w:endnote w:type="continuationSeparator" w:id="0">
    <w:p w:rsidR="008A143C" w:rsidRDefault="008A143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43C" w:rsidRDefault="008A143C" w:rsidP="006D42AE">
      <w:r>
        <w:separator/>
      </w:r>
    </w:p>
  </w:footnote>
  <w:footnote w:type="continuationSeparator" w:id="0">
    <w:p w:rsidR="008A143C" w:rsidRDefault="008A143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E5E4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1C8F"/>
    <w:rsid w:val="0016086F"/>
    <w:rsid w:val="00277E58"/>
    <w:rsid w:val="006D42AE"/>
    <w:rsid w:val="007327A9"/>
    <w:rsid w:val="008A143C"/>
    <w:rsid w:val="00BB0ACB"/>
    <w:rsid w:val="00C6525D"/>
    <w:rsid w:val="00CA773B"/>
    <w:rsid w:val="00E52D9C"/>
    <w:rsid w:val="00FE5E4B"/>
    <w:rsid w:val="00FE6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0B6584E-F63F-414C-BB76-D856F4B6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2023-08-01T07:25:00Z</cp:lastPrinted>
  <dcterms:created xsi:type="dcterms:W3CDTF">2023-10-02T13:19:00Z</dcterms:created>
  <dcterms:modified xsi:type="dcterms:W3CDTF">2023-10-02T13:19:00Z</dcterms:modified>
  <dc:language>ru-RU</dc:language>
</cp:coreProperties>
</file>