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3078B0" w:rsidTr="003078B0">
        <w:trPr>
          <w:cantSplit/>
          <w:trHeight w:val="234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78B0" w:rsidRPr="003078B0" w:rsidRDefault="003078B0" w:rsidP="003078B0">
            <w:pPr>
              <w:jc w:val="center"/>
              <w:rPr>
                <w:sz w:val="24"/>
                <w:szCs w:val="24"/>
              </w:rPr>
            </w:pPr>
            <w:r w:rsidRPr="003078B0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78B0" w:rsidRPr="003078B0" w:rsidRDefault="003078B0" w:rsidP="003078B0">
            <w:pPr>
              <w:jc w:val="center"/>
              <w:rPr>
                <w:sz w:val="24"/>
                <w:szCs w:val="24"/>
              </w:rPr>
            </w:pPr>
            <w:r w:rsidRPr="003078B0">
              <w:rPr>
                <w:sz w:val="24"/>
                <w:szCs w:val="24"/>
              </w:rPr>
              <w:t>459805,27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78B0" w:rsidRPr="003078B0" w:rsidRDefault="003078B0" w:rsidP="003078B0">
            <w:pPr>
              <w:jc w:val="center"/>
              <w:rPr>
                <w:sz w:val="24"/>
                <w:szCs w:val="24"/>
              </w:rPr>
            </w:pPr>
            <w:r w:rsidRPr="003078B0">
              <w:rPr>
                <w:sz w:val="24"/>
                <w:szCs w:val="24"/>
              </w:rPr>
              <w:t>1324928,83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8B0" w:rsidRPr="003078B0" w:rsidRDefault="003078B0" w:rsidP="00307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3078B0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3078B0" w:rsidTr="003363F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78B0" w:rsidRPr="003078B0" w:rsidRDefault="003078B0" w:rsidP="003078B0">
            <w:pPr>
              <w:jc w:val="center"/>
              <w:rPr>
                <w:sz w:val="24"/>
                <w:szCs w:val="24"/>
              </w:rPr>
            </w:pPr>
            <w:r w:rsidRPr="003078B0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78B0" w:rsidRPr="003078B0" w:rsidRDefault="003078B0" w:rsidP="003078B0">
            <w:pPr>
              <w:jc w:val="center"/>
              <w:rPr>
                <w:sz w:val="24"/>
                <w:szCs w:val="24"/>
              </w:rPr>
            </w:pPr>
            <w:r w:rsidRPr="003078B0">
              <w:rPr>
                <w:sz w:val="24"/>
                <w:szCs w:val="24"/>
              </w:rPr>
              <w:t>459801,27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78B0" w:rsidRPr="003078B0" w:rsidRDefault="003078B0" w:rsidP="003078B0">
            <w:pPr>
              <w:jc w:val="center"/>
              <w:rPr>
                <w:sz w:val="24"/>
                <w:szCs w:val="24"/>
              </w:rPr>
            </w:pPr>
            <w:r w:rsidRPr="003078B0">
              <w:rPr>
                <w:sz w:val="24"/>
                <w:szCs w:val="24"/>
              </w:rPr>
              <w:t>1324928,61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8B0" w:rsidRDefault="003078B0" w:rsidP="003078B0">
            <w:pPr>
              <w:jc w:val="center"/>
            </w:pPr>
            <w:r w:rsidRPr="000A08D4">
              <w:rPr>
                <w:sz w:val="24"/>
                <w:szCs w:val="24"/>
              </w:rPr>
              <w:t>аналитический метод 0,1</w:t>
            </w:r>
          </w:p>
        </w:tc>
      </w:tr>
      <w:tr w:rsidR="003078B0" w:rsidTr="003363F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78B0" w:rsidRPr="003078B0" w:rsidRDefault="003078B0" w:rsidP="003078B0">
            <w:pPr>
              <w:jc w:val="center"/>
              <w:rPr>
                <w:sz w:val="24"/>
                <w:szCs w:val="24"/>
              </w:rPr>
            </w:pPr>
            <w:r w:rsidRPr="003078B0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78B0" w:rsidRPr="003078B0" w:rsidRDefault="003078B0" w:rsidP="003078B0">
            <w:pPr>
              <w:jc w:val="center"/>
              <w:rPr>
                <w:sz w:val="24"/>
                <w:szCs w:val="24"/>
              </w:rPr>
            </w:pPr>
            <w:r w:rsidRPr="003078B0">
              <w:rPr>
                <w:sz w:val="24"/>
                <w:szCs w:val="24"/>
              </w:rPr>
              <w:t>459801,86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78B0" w:rsidRPr="003078B0" w:rsidRDefault="003078B0" w:rsidP="003078B0">
            <w:pPr>
              <w:jc w:val="center"/>
              <w:rPr>
                <w:sz w:val="24"/>
                <w:szCs w:val="24"/>
              </w:rPr>
            </w:pPr>
            <w:r w:rsidRPr="003078B0">
              <w:rPr>
                <w:sz w:val="24"/>
                <w:szCs w:val="24"/>
              </w:rPr>
              <w:t>1324917,93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8B0" w:rsidRDefault="003078B0" w:rsidP="003078B0">
            <w:pPr>
              <w:jc w:val="center"/>
            </w:pPr>
            <w:r w:rsidRPr="000A08D4">
              <w:rPr>
                <w:sz w:val="24"/>
                <w:szCs w:val="24"/>
              </w:rPr>
              <w:t>аналитический метод 0,1</w:t>
            </w:r>
          </w:p>
        </w:tc>
      </w:tr>
      <w:tr w:rsidR="003078B0" w:rsidTr="003363F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78B0" w:rsidRPr="003078B0" w:rsidRDefault="003078B0" w:rsidP="003078B0">
            <w:pPr>
              <w:jc w:val="center"/>
              <w:rPr>
                <w:sz w:val="24"/>
                <w:szCs w:val="24"/>
              </w:rPr>
            </w:pPr>
            <w:r w:rsidRPr="003078B0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78B0" w:rsidRPr="003078B0" w:rsidRDefault="003078B0" w:rsidP="003078B0">
            <w:pPr>
              <w:jc w:val="center"/>
              <w:rPr>
                <w:sz w:val="24"/>
                <w:szCs w:val="24"/>
              </w:rPr>
            </w:pPr>
            <w:r w:rsidRPr="003078B0">
              <w:rPr>
                <w:sz w:val="24"/>
                <w:szCs w:val="24"/>
              </w:rPr>
              <w:t>459805,86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78B0" w:rsidRPr="003078B0" w:rsidRDefault="003078B0" w:rsidP="003078B0">
            <w:pPr>
              <w:jc w:val="center"/>
              <w:rPr>
                <w:sz w:val="24"/>
                <w:szCs w:val="24"/>
              </w:rPr>
            </w:pPr>
            <w:r w:rsidRPr="003078B0">
              <w:rPr>
                <w:sz w:val="24"/>
                <w:szCs w:val="24"/>
              </w:rPr>
              <w:t>1324918,15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8B0" w:rsidRDefault="003078B0" w:rsidP="003078B0">
            <w:pPr>
              <w:jc w:val="center"/>
            </w:pPr>
            <w:r w:rsidRPr="000A08D4">
              <w:rPr>
                <w:sz w:val="24"/>
                <w:szCs w:val="24"/>
              </w:rPr>
              <w:t>аналитический метод 0,1</w:t>
            </w:r>
          </w:p>
        </w:tc>
      </w:tr>
      <w:tr w:rsidR="003078B0" w:rsidTr="003363F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78B0" w:rsidRPr="003078B0" w:rsidRDefault="003078B0" w:rsidP="003078B0">
            <w:pPr>
              <w:jc w:val="center"/>
              <w:rPr>
                <w:sz w:val="24"/>
                <w:szCs w:val="24"/>
              </w:rPr>
            </w:pPr>
            <w:r w:rsidRPr="003078B0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78B0" w:rsidRPr="003078B0" w:rsidRDefault="003078B0" w:rsidP="003078B0">
            <w:pPr>
              <w:jc w:val="center"/>
              <w:rPr>
                <w:sz w:val="24"/>
                <w:szCs w:val="24"/>
              </w:rPr>
            </w:pPr>
            <w:r w:rsidRPr="003078B0">
              <w:rPr>
                <w:sz w:val="24"/>
                <w:szCs w:val="24"/>
              </w:rPr>
              <w:t>459805,27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78B0" w:rsidRPr="003078B0" w:rsidRDefault="003078B0" w:rsidP="003078B0">
            <w:pPr>
              <w:jc w:val="center"/>
              <w:rPr>
                <w:sz w:val="24"/>
                <w:szCs w:val="24"/>
              </w:rPr>
            </w:pPr>
            <w:r w:rsidRPr="003078B0">
              <w:rPr>
                <w:sz w:val="24"/>
                <w:szCs w:val="24"/>
              </w:rPr>
              <w:t>1324928,83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8B0" w:rsidRDefault="003078B0" w:rsidP="003078B0">
            <w:pPr>
              <w:jc w:val="center"/>
            </w:pPr>
            <w:r w:rsidRPr="000A08D4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  <w:bookmarkStart w:id="0" w:name="_GoBack"/>
      <w:bookmarkEnd w:id="0"/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448D" w:rsidRDefault="00EB448D" w:rsidP="006D42AE">
      <w:r>
        <w:separator/>
      </w:r>
    </w:p>
  </w:endnote>
  <w:endnote w:type="continuationSeparator" w:id="0">
    <w:p w:rsidR="00EB448D" w:rsidRDefault="00EB448D" w:rsidP="006D4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42AE" w:rsidRDefault="006D42AE">
    <w:pPr>
      <w:pStyle w:val="11"/>
      <w:jc w:val="center"/>
    </w:pPr>
  </w:p>
  <w:p w:rsidR="006D42AE" w:rsidRDefault="006D42AE">
    <w:pPr>
      <w:pStyle w:val="1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448D" w:rsidRDefault="00EB448D" w:rsidP="006D42AE">
      <w:r>
        <w:separator/>
      </w:r>
    </w:p>
  </w:footnote>
  <w:footnote w:type="continuationSeparator" w:id="0">
    <w:p w:rsidR="00EB448D" w:rsidRDefault="00EB448D" w:rsidP="006D42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62193870"/>
      <w:docPartObj>
        <w:docPartGallery w:val="Page Numbers (Top of Page)"/>
        <w:docPartUnique/>
      </w:docPartObj>
    </w:sdtPr>
    <w:sdtEndPr/>
    <w:sdtContent>
      <w:p w:rsidR="006D42AE" w:rsidRDefault="00352377">
        <w:pPr>
          <w:pStyle w:val="10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2AE"/>
    <w:rsid w:val="000D3C2F"/>
    <w:rsid w:val="000F43E5"/>
    <w:rsid w:val="00120539"/>
    <w:rsid w:val="0021250F"/>
    <w:rsid w:val="00254EDA"/>
    <w:rsid w:val="00277E58"/>
    <w:rsid w:val="002B69E4"/>
    <w:rsid w:val="003078B0"/>
    <w:rsid w:val="00352377"/>
    <w:rsid w:val="00537361"/>
    <w:rsid w:val="006D42AE"/>
    <w:rsid w:val="009B2ED8"/>
    <w:rsid w:val="00AB7E89"/>
    <w:rsid w:val="00CD757C"/>
    <w:rsid w:val="00CF356A"/>
    <w:rsid w:val="00D0596B"/>
    <w:rsid w:val="00E52D9C"/>
    <w:rsid w:val="00EB448D"/>
    <w:rsid w:val="00EC0E0D"/>
    <w:rsid w:val="00F26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E7AE54-12B8-48CA-BB3D-559B45655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1">
    <w:name w:val="Название объекта1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10">
    <w:name w:val="Верх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11">
    <w:name w:val="Ниж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uiPriority w:val="99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1A5E07A-6F72-419C-8D65-10AAEED2E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Admin</cp:lastModifiedBy>
  <cp:revision>2</cp:revision>
  <cp:lastPrinted>2023-08-10T11:26:00Z</cp:lastPrinted>
  <dcterms:created xsi:type="dcterms:W3CDTF">2023-08-14T09:33:00Z</dcterms:created>
  <dcterms:modified xsi:type="dcterms:W3CDTF">2023-08-14T09:33:00Z</dcterms:modified>
  <dc:language>ru-RU</dc:language>
</cp:coreProperties>
</file>