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62E03" w:rsidTr="00B62E03">
        <w:trPr>
          <w:cantSplit/>
          <w:trHeight w:val="9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3" w:rsidRPr="00B62E03" w:rsidRDefault="00B62E03" w:rsidP="00B62E03">
            <w:pPr>
              <w:jc w:val="center"/>
              <w:rPr>
                <w:sz w:val="24"/>
                <w:szCs w:val="24"/>
              </w:rPr>
            </w:pPr>
            <w:r w:rsidRPr="00B62E0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E03" w:rsidRPr="00B62E03" w:rsidRDefault="00B62E03" w:rsidP="00B62E03">
            <w:pPr>
              <w:jc w:val="center"/>
              <w:rPr>
                <w:sz w:val="24"/>
                <w:szCs w:val="24"/>
              </w:rPr>
            </w:pPr>
            <w:r w:rsidRPr="00B62E03">
              <w:rPr>
                <w:sz w:val="24"/>
                <w:szCs w:val="24"/>
              </w:rPr>
              <w:t>434115,35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E03" w:rsidRPr="00B62E03" w:rsidRDefault="00B62E03" w:rsidP="00B62E03">
            <w:pPr>
              <w:jc w:val="center"/>
              <w:rPr>
                <w:sz w:val="24"/>
                <w:szCs w:val="24"/>
              </w:rPr>
            </w:pPr>
            <w:r w:rsidRPr="00B62E03">
              <w:rPr>
                <w:sz w:val="24"/>
                <w:szCs w:val="24"/>
              </w:rPr>
              <w:t>2163003,36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3" w:rsidRPr="00B62E03" w:rsidRDefault="00B62E03" w:rsidP="00B62E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B62E03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B62E03" w:rsidTr="00F7170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3" w:rsidRPr="00B62E03" w:rsidRDefault="00B62E03" w:rsidP="00B62E03">
            <w:pPr>
              <w:jc w:val="center"/>
              <w:rPr>
                <w:sz w:val="24"/>
                <w:szCs w:val="24"/>
              </w:rPr>
            </w:pPr>
            <w:r w:rsidRPr="00B62E03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E03" w:rsidRPr="00B62E03" w:rsidRDefault="00B62E03" w:rsidP="00B62E03">
            <w:pPr>
              <w:jc w:val="center"/>
              <w:rPr>
                <w:sz w:val="24"/>
                <w:szCs w:val="24"/>
              </w:rPr>
            </w:pPr>
            <w:r w:rsidRPr="00B62E03">
              <w:rPr>
                <w:sz w:val="24"/>
                <w:szCs w:val="24"/>
              </w:rPr>
              <w:t>434117,72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E03" w:rsidRPr="00B62E03" w:rsidRDefault="00B62E03" w:rsidP="00B62E03">
            <w:pPr>
              <w:jc w:val="center"/>
              <w:rPr>
                <w:sz w:val="24"/>
                <w:szCs w:val="24"/>
              </w:rPr>
            </w:pPr>
            <w:r w:rsidRPr="00B62E03">
              <w:rPr>
                <w:sz w:val="24"/>
                <w:szCs w:val="24"/>
              </w:rPr>
              <w:t>2163000,13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3" w:rsidRDefault="00B62E03" w:rsidP="00B62E03">
            <w:pPr>
              <w:jc w:val="center"/>
            </w:pPr>
            <w:r w:rsidRPr="000869DA">
              <w:rPr>
                <w:sz w:val="24"/>
                <w:szCs w:val="24"/>
              </w:rPr>
              <w:t>аналитический метод 0,1</w:t>
            </w:r>
          </w:p>
        </w:tc>
      </w:tr>
      <w:tr w:rsidR="00B62E03" w:rsidTr="00F7170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3" w:rsidRPr="00B62E03" w:rsidRDefault="00B62E03" w:rsidP="00B62E03">
            <w:pPr>
              <w:jc w:val="center"/>
              <w:rPr>
                <w:sz w:val="24"/>
                <w:szCs w:val="24"/>
              </w:rPr>
            </w:pPr>
            <w:r w:rsidRPr="00B62E03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E03" w:rsidRPr="00B62E03" w:rsidRDefault="00B62E03" w:rsidP="00B62E03">
            <w:pPr>
              <w:jc w:val="center"/>
              <w:rPr>
                <w:sz w:val="24"/>
                <w:szCs w:val="24"/>
              </w:rPr>
            </w:pPr>
            <w:r w:rsidRPr="00B62E03">
              <w:rPr>
                <w:sz w:val="24"/>
                <w:szCs w:val="24"/>
              </w:rPr>
              <w:t>434127,96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E03" w:rsidRPr="00B62E03" w:rsidRDefault="00B62E03" w:rsidP="00B62E03">
            <w:pPr>
              <w:jc w:val="center"/>
              <w:rPr>
                <w:sz w:val="24"/>
                <w:szCs w:val="24"/>
              </w:rPr>
            </w:pPr>
            <w:r w:rsidRPr="00B62E03">
              <w:rPr>
                <w:sz w:val="24"/>
                <w:szCs w:val="24"/>
              </w:rPr>
              <w:t>2163007,63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3" w:rsidRDefault="00B62E03" w:rsidP="00B62E03">
            <w:pPr>
              <w:jc w:val="center"/>
            </w:pPr>
            <w:r w:rsidRPr="000869DA">
              <w:rPr>
                <w:sz w:val="24"/>
                <w:szCs w:val="24"/>
              </w:rPr>
              <w:t>аналитический метод 0,1</w:t>
            </w:r>
          </w:p>
        </w:tc>
      </w:tr>
      <w:tr w:rsidR="00B62E03" w:rsidTr="00F7170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3" w:rsidRPr="00B62E03" w:rsidRDefault="00B62E03" w:rsidP="00B62E03">
            <w:pPr>
              <w:jc w:val="center"/>
              <w:rPr>
                <w:sz w:val="24"/>
                <w:szCs w:val="24"/>
              </w:rPr>
            </w:pPr>
            <w:r w:rsidRPr="00B62E03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E03" w:rsidRPr="00B62E03" w:rsidRDefault="00B62E03" w:rsidP="00B62E03">
            <w:pPr>
              <w:jc w:val="center"/>
              <w:rPr>
                <w:sz w:val="24"/>
                <w:szCs w:val="24"/>
              </w:rPr>
            </w:pPr>
            <w:r w:rsidRPr="00B62E03">
              <w:rPr>
                <w:sz w:val="24"/>
                <w:szCs w:val="24"/>
              </w:rPr>
              <w:t>434125,59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E03" w:rsidRPr="00B62E03" w:rsidRDefault="00B62E03" w:rsidP="00B62E03">
            <w:pPr>
              <w:jc w:val="center"/>
              <w:rPr>
                <w:sz w:val="24"/>
                <w:szCs w:val="24"/>
              </w:rPr>
            </w:pPr>
            <w:r w:rsidRPr="00B62E03">
              <w:rPr>
                <w:sz w:val="24"/>
                <w:szCs w:val="24"/>
              </w:rPr>
              <w:t>2163010,86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3" w:rsidRDefault="00B62E03" w:rsidP="00B62E03">
            <w:pPr>
              <w:jc w:val="center"/>
            </w:pPr>
            <w:r w:rsidRPr="000869DA">
              <w:rPr>
                <w:sz w:val="24"/>
                <w:szCs w:val="24"/>
              </w:rPr>
              <w:t>аналитический метод 0,1</w:t>
            </w:r>
          </w:p>
        </w:tc>
      </w:tr>
      <w:tr w:rsidR="00B62E03" w:rsidTr="00F7170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3" w:rsidRPr="00B62E03" w:rsidRDefault="00B62E03" w:rsidP="00B62E03">
            <w:pPr>
              <w:jc w:val="center"/>
              <w:rPr>
                <w:sz w:val="24"/>
                <w:szCs w:val="24"/>
              </w:rPr>
            </w:pPr>
            <w:r w:rsidRPr="00B62E0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E03" w:rsidRPr="00B62E03" w:rsidRDefault="00B62E03" w:rsidP="00B62E03">
            <w:pPr>
              <w:jc w:val="center"/>
              <w:rPr>
                <w:sz w:val="24"/>
                <w:szCs w:val="24"/>
              </w:rPr>
            </w:pPr>
            <w:r w:rsidRPr="00B62E03">
              <w:rPr>
                <w:sz w:val="24"/>
                <w:szCs w:val="24"/>
              </w:rPr>
              <w:t>434115,35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E03" w:rsidRPr="00B62E03" w:rsidRDefault="00B62E03" w:rsidP="00B62E03">
            <w:pPr>
              <w:jc w:val="center"/>
              <w:rPr>
                <w:sz w:val="24"/>
                <w:szCs w:val="24"/>
              </w:rPr>
            </w:pPr>
            <w:r w:rsidRPr="00B62E03">
              <w:rPr>
                <w:sz w:val="24"/>
                <w:szCs w:val="24"/>
              </w:rPr>
              <w:t>2163003,36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E03" w:rsidRDefault="00B62E03" w:rsidP="00B62E03">
            <w:pPr>
              <w:jc w:val="center"/>
            </w:pPr>
            <w:r w:rsidRPr="000869DA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  <w:bookmarkStart w:id="0" w:name="_GoBack"/>
      <w:bookmarkEnd w:id="0"/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48D" w:rsidRDefault="00EB448D" w:rsidP="006D42AE">
      <w:r>
        <w:separator/>
      </w:r>
    </w:p>
  </w:endnote>
  <w:endnote w:type="continuationSeparator" w:id="0">
    <w:p w:rsidR="00EB448D" w:rsidRDefault="00EB448D" w:rsidP="006D4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2AE" w:rsidRDefault="006D42AE">
    <w:pPr>
      <w:pStyle w:val="11"/>
      <w:jc w:val="center"/>
    </w:pPr>
  </w:p>
  <w:p w:rsidR="006D42AE" w:rsidRDefault="006D42AE">
    <w:pPr>
      <w:pStyle w:val="1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48D" w:rsidRDefault="00EB448D" w:rsidP="006D42AE">
      <w:r>
        <w:separator/>
      </w:r>
    </w:p>
  </w:footnote>
  <w:footnote w:type="continuationSeparator" w:id="0">
    <w:p w:rsidR="00EB448D" w:rsidRDefault="00EB448D" w:rsidP="006D42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2193870"/>
      <w:docPartObj>
        <w:docPartGallery w:val="Page Numbers (Top of Page)"/>
        <w:docPartUnique/>
      </w:docPartObj>
    </w:sdtPr>
    <w:sdtEndPr/>
    <w:sdtContent>
      <w:p w:rsidR="006D42AE" w:rsidRDefault="00352377">
        <w:pPr>
          <w:pStyle w:val="10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2AE"/>
    <w:rsid w:val="000D3C2F"/>
    <w:rsid w:val="000F43E5"/>
    <w:rsid w:val="00120539"/>
    <w:rsid w:val="0021250F"/>
    <w:rsid w:val="00254EDA"/>
    <w:rsid w:val="00277E58"/>
    <w:rsid w:val="002B69E4"/>
    <w:rsid w:val="00352377"/>
    <w:rsid w:val="00537361"/>
    <w:rsid w:val="006D42AE"/>
    <w:rsid w:val="009B2ED8"/>
    <w:rsid w:val="00AB7E89"/>
    <w:rsid w:val="00B62E03"/>
    <w:rsid w:val="00CD757C"/>
    <w:rsid w:val="00CF356A"/>
    <w:rsid w:val="00D0596B"/>
    <w:rsid w:val="00E52D9C"/>
    <w:rsid w:val="00EB448D"/>
    <w:rsid w:val="00EC0E0D"/>
    <w:rsid w:val="00F2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E7AE54-12B8-48CA-BB3D-559B45655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1">
    <w:name w:val="Название объекта1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10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1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uiPriority w:val="99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CBD4206-900C-4E5A-91FC-DEE8A2181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Admin</cp:lastModifiedBy>
  <cp:revision>2</cp:revision>
  <cp:lastPrinted>2023-08-10T11:26:00Z</cp:lastPrinted>
  <dcterms:created xsi:type="dcterms:W3CDTF">2023-08-14T09:36:00Z</dcterms:created>
  <dcterms:modified xsi:type="dcterms:W3CDTF">2023-08-14T09:36:00Z</dcterms:modified>
  <dc:language>ru-RU</dc:language>
</cp:coreProperties>
</file>