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C40303">
        <w:rPr>
          <w:sz w:val="26"/>
          <w:szCs w:val="26"/>
        </w:rPr>
        <w:t xml:space="preserve">От </w:t>
      </w:r>
      <w:r w:rsidR="00C40303">
        <w:rPr>
          <w:sz w:val="26"/>
          <w:szCs w:val="26"/>
          <w:u w:val="single"/>
        </w:rPr>
        <w:t xml:space="preserve">    24.11.2023     </w:t>
      </w:r>
      <w:r w:rsidR="00C40303">
        <w:rPr>
          <w:sz w:val="26"/>
          <w:szCs w:val="26"/>
        </w:rPr>
        <w:t xml:space="preserve"> № </w:t>
      </w:r>
      <w:r w:rsidR="00C40303">
        <w:rPr>
          <w:sz w:val="26"/>
          <w:szCs w:val="26"/>
          <w:u w:val="single"/>
        </w:rPr>
        <w:t xml:space="preserve">   2504-р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64E0B" w:rsidRPr="003746F5" w:rsidTr="00B735EE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4E0B" w:rsidRPr="0069437F" w:rsidRDefault="00764E0B" w:rsidP="006A56CE">
            <w:pPr>
              <w:jc w:val="center"/>
              <w:rPr>
                <w:sz w:val="24"/>
                <w:szCs w:val="24"/>
              </w:rPr>
            </w:pPr>
            <w:r w:rsidRPr="0069437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4E0B" w:rsidRPr="00764E0B" w:rsidRDefault="00764E0B" w:rsidP="006A56CE">
            <w:pPr>
              <w:jc w:val="center"/>
              <w:rPr>
                <w:sz w:val="24"/>
                <w:szCs w:val="24"/>
              </w:rPr>
            </w:pPr>
            <w:r w:rsidRPr="00764E0B">
              <w:rPr>
                <w:sz w:val="24"/>
                <w:szCs w:val="24"/>
              </w:rPr>
              <w:t>472631,00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4E0B" w:rsidRPr="00764E0B" w:rsidRDefault="00764E0B" w:rsidP="006A56CE">
            <w:pPr>
              <w:jc w:val="center"/>
              <w:rPr>
                <w:sz w:val="24"/>
                <w:szCs w:val="24"/>
              </w:rPr>
            </w:pPr>
            <w:r w:rsidRPr="00764E0B">
              <w:rPr>
                <w:sz w:val="24"/>
                <w:szCs w:val="24"/>
              </w:rPr>
              <w:t>2251778,45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E0B" w:rsidRPr="003746F5" w:rsidRDefault="00764E0B" w:rsidP="009D20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3746F5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764E0B" w:rsidRPr="003746F5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4E0B" w:rsidRPr="0069437F" w:rsidRDefault="00764E0B" w:rsidP="006A56CE">
            <w:pPr>
              <w:jc w:val="center"/>
              <w:rPr>
                <w:sz w:val="24"/>
                <w:szCs w:val="24"/>
              </w:rPr>
            </w:pPr>
            <w:r w:rsidRPr="0069437F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4E0B" w:rsidRPr="00764E0B" w:rsidRDefault="00764E0B" w:rsidP="006A56CE">
            <w:pPr>
              <w:jc w:val="center"/>
              <w:rPr>
                <w:sz w:val="24"/>
                <w:szCs w:val="24"/>
              </w:rPr>
            </w:pPr>
            <w:r w:rsidRPr="00764E0B">
              <w:rPr>
                <w:sz w:val="24"/>
                <w:szCs w:val="24"/>
              </w:rPr>
              <w:t>472627,20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4E0B" w:rsidRPr="00764E0B" w:rsidRDefault="00764E0B" w:rsidP="006A56CE">
            <w:pPr>
              <w:jc w:val="center"/>
              <w:rPr>
                <w:sz w:val="24"/>
                <w:szCs w:val="24"/>
              </w:rPr>
            </w:pPr>
            <w:r w:rsidRPr="00764E0B">
              <w:rPr>
                <w:sz w:val="24"/>
                <w:szCs w:val="24"/>
              </w:rPr>
              <w:t>2251777,19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E0B" w:rsidRDefault="00764E0B" w:rsidP="009D20D2">
            <w:pPr>
              <w:jc w:val="center"/>
            </w:pPr>
            <w:r w:rsidRPr="00CB15D1">
              <w:rPr>
                <w:sz w:val="24"/>
                <w:szCs w:val="24"/>
              </w:rPr>
              <w:t>аналитический метод 0,1</w:t>
            </w:r>
          </w:p>
        </w:tc>
      </w:tr>
      <w:tr w:rsidR="00764E0B" w:rsidRPr="003746F5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4E0B" w:rsidRPr="0069437F" w:rsidRDefault="00764E0B" w:rsidP="006A56CE">
            <w:pPr>
              <w:jc w:val="center"/>
              <w:rPr>
                <w:sz w:val="24"/>
                <w:szCs w:val="24"/>
              </w:rPr>
            </w:pPr>
            <w:r w:rsidRPr="0069437F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4E0B" w:rsidRPr="00764E0B" w:rsidRDefault="00764E0B" w:rsidP="006A56CE">
            <w:pPr>
              <w:jc w:val="center"/>
              <w:rPr>
                <w:sz w:val="24"/>
                <w:szCs w:val="24"/>
              </w:rPr>
            </w:pPr>
            <w:r w:rsidRPr="00764E0B">
              <w:rPr>
                <w:sz w:val="24"/>
                <w:szCs w:val="24"/>
              </w:rPr>
              <w:t>472631,05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4E0B" w:rsidRPr="00764E0B" w:rsidRDefault="00764E0B" w:rsidP="006A56CE">
            <w:pPr>
              <w:jc w:val="center"/>
              <w:rPr>
                <w:sz w:val="24"/>
                <w:szCs w:val="24"/>
              </w:rPr>
            </w:pPr>
            <w:r w:rsidRPr="00764E0B">
              <w:rPr>
                <w:sz w:val="24"/>
                <w:szCs w:val="24"/>
              </w:rPr>
              <w:t>2251765,57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E0B" w:rsidRDefault="00764E0B" w:rsidP="009D20D2">
            <w:pPr>
              <w:jc w:val="center"/>
            </w:pPr>
            <w:r w:rsidRPr="00CB15D1">
              <w:rPr>
                <w:sz w:val="24"/>
                <w:szCs w:val="24"/>
              </w:rPr>
              <w:t>аналитический метод 0,1</w:t>
            </w:r>
          </w:p>
        </w:tc>
      </w:tr>
      <w:tr w:rsidR="00764E0B" w:rsidRPr="003746F5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4E0B" w:rsidRPr="0069437F" w:rsidRDefault="00764E0B" w:rsidP="006A56CE">
            <w:pPr>
              <w:jc w:val="center"/>
              <w:rPr>
                <w:sz w:val="24"/>
                <w:szCs w:val="24"/>
              </w:rPr>
            </w:pPr>
            <w:r w:rsidRPr="0069437F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4E0B" w:rsidRPr="00764E0B" w:rsidRDefault="00764E0B" w:rsidP="006A56CE">
            <w:pPr>
              <w:jc w:val="center"/>
              <w:rPr>
                <w:sz w:val="24"/>
                <w:szCs w:val="24"/>
              </w:rPr>
            </w:pPr>
            <w:r w:rsidRPr="00764E0B">
              <w:rPr>
                <w:sz w:val="24"/>
                <w:szCs w:val="24"/>
              </w:rPr>
              <w:t>472634,85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4E0B" w:rsidRPr="00764E0B" w:rsidRDefault="00764E0B" w:rsidP="006A56CE">
            <w:pPr>
              <w:jc w:val="center"/>
              <w:rPr>
                <w:sz w:val="24"/>
                <w:szCs w:val="24"/>
              </w:rPr>
            </w:pPr>
            <w:r w:rsidRPr="00764E0B">
              <w:rPr>
                <w:sz w:val="24"/>
                <w:szCs w:val="24"/>
              </w:rPr>
              <w:t>2251766,83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E0B" w:rsidRDefault="00764E0B" w:rsidP="009D20D2">
            <w:pPr>
              <w:jc w:val="center"/>
            </w:pPr>
            <w:r w:rsidRPr="00CB15D1">
              <w:rPr>
                <w:sz w:val="24"/>
                <w:szCs w:val="24"/>
              </w:rPr>
              <w:t>аналитический метод 0,1</w:t>
            </w:r>
          </w:p>
        </w:tc>
      </w:tr>
      <w:tr w:rsidR="00764E0B" w:rsidRPr="003746F5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4E0B" w:rsidRPr="0069437F" w:rsidRDefault="00764E0B" w:rsidP="006A56CE">
            <w:pPr>
              <w:jc w:val="center"/>
              <w:rPr>
                <w:sz w:val="24"/>
                <w:szCs w:val="24"/>
              </w:rPr>
            </w:pPr>
            <w:r w:rsidRPr="0069437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4E0B" w:rsidRPr="00764E0B" w:rsidRDefault="00764E0B" w:rsidP="006A56CE">
            <w:pPr>
              <w:jc w:val="center"/>
              <w:rPr>
                <w:sz w:val="24"/>
                <w:szCs w:val="24"/>
              </w:rPr>
            </w:pPr>
            <w:r w:rsidRPr="00764E0B">
              <w:rPr>
                <w:sz w:val="24"/>
                <w:szCs w:val="24"/>
              </w:rPr>
              <w:t>472631,00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4E0B" w:rsidRPr="00764E0B" w:rsidRDefault="00764E0B" w:rsidP="006A56CE">
            <w:pPr>
              <w:jc w:val="center"/>
              <w:rPr>
                <w:sz w:val="24"/>
                <w:szCs w:val="24"/>
              </w:rPr>
            </w:pPr>
            <w:r w:rsidRPr="00764E0B">
              <w:rPr>
                <w:sz w:val="24"/>
                <w:szCs w:val="24"/>
              </w:rPr>
              <w:t>2251778,45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E0B" w:rsidRDefault="00764E0B" w:rsidP="009D20D2">
            <w:pPr>
              <w:jc w:val="center"/>
            </w:pPr>
            <w:r w:rsidRPr="00CB15D1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Pr="003746F5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581D" w:rsidRDefault="007B581D" w:rsidP="006D42AE">
      <w:r>
        <w:separator/>
      </w:r>
    </w:p>
  </w:endnote>
  <w:endnote w:type="continuationSeparator" w:id="0">
    <w:p w:rsidR="007B581D" w:rsidRDefault="007B581D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581D" w:rsidRDefault="007B581D" w:rsidP="006D42AE">
      <w:r>
        <w:separator/>
      </w:r>
    </w:p>
  </w:footnote>
  <w:footnote w:type="continuationSeparator" w:id="0">
    <w:p w:rsidR="007B581D" w:rsidRDefault="007B581D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106BF1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97AB6"/>
    <w:rsid w:val="00106BF1"/>
    <w:rsid w:val="001E77F4"/>
    <w:rsid w:val="00277E58"/>
    <w:rsid w:val="002C5C95"/>
    <w:rsid w:val="0037402F"/>
    <w:rsid w:val="003746F5"/>
    <w:rsid w:val="003C7429"/>
    <w:rsid w:val="00484661"/>
    <w:rsid w:val="004C42E5"/>
    <w:rsid w:val="004D3917"/>
    <w:rsid w:val="004F6FF0"/>
    <w:rsid w:val="006460EB"/>
    <w:rsid w:val="0069437F"/>
    <w:rsid w:val="006B3738"/>
    <w:rsid w:val="006D42AE"/>
    <w:rsid w:val="00764E0B"/>
    <w:rsid w:val="0077703C"/>
    <w:rsid w:val="00793240"/>
    <w:rsid w:val="007B581D"/>
    <w:rsid w:val="008B6AD0"/>
    <w:rsid w:val="00917248"/>
    <w:rsid w:val="009D20D2"/>
    <w:rsid w:val="00A04D3C"/>
    <w:rsid w:val="00A51953"/>
    <w:rsid w:val="00B82AAE"/>
    <w:rsid w:val="00C40303"/>
    <w:rsid w:val="00CA3DE9"/>
    <w:rsid w:val="00E37CE3"/>
    <w:rsid w:val="00E52D9C"/>
    <w:rsid w:val="00E90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417DD73-40B5-4467-85BF-71A8F4034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829</Characters>
  <Application>Microsoft Office Word</Application>
  <DocSecurity>0</DocSecurity>
  <Lines>6</Lines>
  <Paragraphs>1</Paragraphs>
  <ScaleCrop>false</ScaleCrop>
  <Company>Microsoft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2023-11-23T11:32:00Z</dcterms:created>
  <dcterms:modified xsi:type="dcterms:W3CDTF">2023-11-28T09:41:00Z</dcterms:modified>
  <dc:language>ru-RU</dc:language>
</cp:coreProperties>
</file>