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BB6034">
        <w:rPr>
          <w:sz w:val="26"/>
          <w:szCs w:val="26"/>
        </w:rPr>
        <w:t xml:space="preserve">От </w:t>
      </w:r>
      <w:r w:rsidR="00BB6034">
        <w:rPr>
          <w:sz w:val="26"/>
          <w:szCs w:val="26"/>
          <w:u w:val="single"/>
        </w:rPr>
        <w:t xml:space="preserve">    24.11.2023     </w:t>
      </w:r>
      <w:r w:rsidR="00BB6034">
        <w:rPr>
          <w:sz w:val="26"/>
          <w:szCs w:val="26"/>
        </w:rPr>
        <w:t xml:space="preserve"> № </w:t>
      </w:r>
      <w:r w:rsidR="00BB6034">
        <w:rPr>
          <w:sz w:val="26"/>
          <w:szCs w:val="26"/>
          <w:u w:val="single"/>
        </w:rPr>
        <w:t xml:space="preserve">   2508-р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E6D00" w:rsidRPr="003746F5" w:rsidTr="00A9426E">
        <w:trPr>
          <w:cantSplit/>
          <w:trHeight w:val="8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6D00" w:rsidRPr="003E6D00" w:rsidRDefault="003E6D00" w:rsidP="006A56CE">
            <w:pPr>
              <w:jc w:val="center"/>
              <w:rPr>
                <w:sz w:val="24"/>
                <w:szCs w:val="24"/>
              </w:rPr>
            </w:pPr>
            <w:r w:rsidRPr="003E6D0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6D00" w:rsidRPr="003E6D00" w:rsidRDefault="003E6D00" w:rsidP="006A56CE">
            <w:pPr>
              <w:jc w:val="center"/>
              <w:rPr>
                <w:sz w:val="24"/>
                <w:szCs w:val="24"/>
              </w:rPr>
            </w:pPr>
            <w:r w:rsidRPr="003E6D00">
              <w:rPr>
                <w:sz w:val="24"/>
                <w:szCs w:val="24"/>
              </w:rPr>
              <w:t>460608,38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6D00" w:rsidRPr="003E6D00" w:rsidRDefault="003E6D00" w:rsidP="006A56CE">
            <w:pPr>
              <w:jc w:val="center"/>
              <w:rPr>
                <w:sz w:val="24"/>
                <w:szCs w:val="24"/>
              </w:rPr>
            </w:pPr>
            <w:r w:rsidRPr="003E6D00">
              <w:rPr>
                <w:sz w:val="24"/>
                <w:szCs w:val="24"/>
              </w:rPr>
              <w:t>2250088,47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D00" w:rsidRPr="003746F5" w:rsidRDefault="003E6D00" w:rsidP="003E6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3746F5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3E6D00" w:rsidRPr="003746F5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6D00" w:rsidRPr="003E6D00" w:rsidRDefault="003E6D00" w:rsidP="006A56CE">
            <w:pPr>
              <w:jc w:val="center"/>
              <w:rPr>
                <w:sz w:val="24"/>
                <w:szCs w:val="24"/>
              </w:rPr>
            </w:pPr>
            <w:r w:rsidRPr="003E6D00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6D00" w:rsidRPr="003E6D00" w:rsidRDefault="003E6D00" w:rsidP="006A56CE">
            <w:pPr>
              <w:jc w:val="center"/>
              <w:rPr>
                <w:sz w:val="24"/>
                <w:szCs w:val="24"/>
              </w:rPr>
            </w:pPr>
            <w:r w:rsidRPr="003E6D00">
              <w:rPr>
                <w:sz w:val="24"/>
                <w:szCs w:val="24"/>
              </w:rPr>
              <w:t>460609,67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6D00" w:rsidRPr="003E6D00" w:rsidRDefault="003E6D00" w:rsidP="006A56CE">
            <w:pPr>
              <w:jc w:val="center"/>
              <w:rPr>
                <w:sz w:val="24"/>
                <w:szCs w:val="24"/>
              </w:rPr>
            </w:pPr>
            <w:r w:rsidRPr="003E6D00">
              <w:rPr>
                <w:sz w:val="24"/>
                <w:szCs w:val="24"/>
              </w:rPr>
              <w:t>2250087,29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D00" w:rsidRDefault="003E6D00" w:rsidP="003E6D00">
            <w:pPr>
              <w:jc w:val="center"/>
            </w:pPr>
            <w:r w:rsidRPr="00CB15D1">
              <w:rPr>
                <w:sz w:val="24"/>
                <w:szCs w:val="24"/>
              </w:rPr>
              <w:t>аналитический метод 0,1</w:t>
            </w:r>
          </w:p>
        </w:tc>
      </w:tr>
      <w:tr w:rsidR="003E6D00" w:rsidRPr="003746F5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6D00" w:rsidRPr="003E6D00" w:rsidRDefault="003E6D00" w:rsidP="006A56CE">
            <w:pPr>
              <w:jc w:val="center"/>
              <w:rPr>
                <w:sz w:val="24"/>
                <w:szCs w:val="24"/>
              </w:rPr>
            </w:pPr>
            <w:r w:rsidRPr="003E6D00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6D00" w:rsidRPr="003E6D00" w:rsidRDefault="003E6D00" w:rsidP="006A56CE">
            <w:pPr>
              <w:jc w:val="center"/>
              <w:rPr>
                <w:sz w:val="24"/>
                <w:szCs w:val="24"/>
              </w:rPr>
            </w:pPr>
            <w:r w:rsidRPr="003E6D00">
              <w:rPr>
                <w:sz w:val="24"/>
                <w:szCs w:val="24"/>
              </w:rPr>
              <w:t>460609,22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6D00" w:rsidRPr="003E6D00" w:rsidRDefault="003E6D00" w:rsidP="006A56CE">
            <w:pPr>
              <w:jc w:val="center"/>
              <w:rPr>
                <w:sz w:val="24"/>
                <w:szCs w:val="24"/>
              </w:rPr>
            </w:pPr>
            <w:r w:rsidRPr="003E6D00">
              <w:rPr>
                <w:sz w:val="24"/>
                <w:szCs w:val="24"/>
              </w:rPr>
              <w:t>2250086,80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D00" w:rsidRDefault="003E6D00" w:rsidP="003E6D00">
            <w:pPr>
              <w:jc w:val="center"/>
            </w:pPr>
            <w:r w:rsidRPr="00CB15D1">
              <w:rPr>
                <w:sz w:val="24"/>
                <w:szCs w:val="24"/>
              </w:rPr>
              <w:t>аналитический метод 0,1</w:t>
            </w:r>
          </w:p>
        </w:tc>
      </w:tr>
      <w:tr w:rsidR="003E6D00" w:rsidRPr="003746F5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6D00" w:rsidRPr="003E6D00" w:rsidRDefault="003E6D00" w:rsidP="006A56CE">
            <w:pPr>
              <w:jc w:val="center"/>
              <w:rPr>
                <w:sz w:val="24"/>
                <w:szCs w:val="24"/>
              </w:rPr>
            </w:pPr>
            <w:r w:rsidRPr="003E6D00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6D00" w:rsidRPr="003E6D00" w:rsidRDefault="003E6D00" w:rsidP="006A56CE">
            <w:pPr>
              <w:jc w:val="center"/>
              <w:rPr>
                <w:sz w:val="24"/>
                <w:szCs w:val="24"/>
              </w:rPr>
            </w:pPr>
            <w:r w:rsidRPr="003E6D00">
              <w:rPr>
                <w:sz w:val="24"/>
                <w:szCs w:val="24"/>
              </w:rPr>
              <w:t>460611,18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6D00" w:rsidRPr="003E6D00" w:rsidRDefault="003E6D00" w:rsidP="006A56CE">
            <w:pPr>
              <w:jc w:val="center"/>
              <w:rPr>
                <w:sz w:val="24"/>
                <w:szCs w:val="24"/>
              </w:rPr>
            </w:pPr>
            <w:r w:rsidRPr="003E6D00">
              <w:rPr>
                <w:sz w:val="24"/>
                <w:szCs w:val="24"/>
              </w:rPr>
              <w:t>2250085,46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D00" w:rsidRDefault="003E6D00" w:rsidP="003E6D00">
            <w:pPr>
              <w:jc w:val="center"/>
            </w:pPr>
            <w:r w:rsidRPr="00CB15D1">
              <w:rPr>
                <w:sz w:val="24"/>
                <w:szCs w:val="24"/>
              </w:rPr>
              <w:t>аналитический метод 0,1</w:t>
            </w:r>
          </w:p>
        </w:tc>
      </w:tr>
      <w:tr w:rsidR="003E6D00" w:rsidRPr="003746F5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6D00" w:rsidRPr="003E6D00" w:rsidRDefault="003E6D00" w:rsidP="006A56CE">
            <w:pPr>
              <w:jc w:val="center"/>
              <w:rPr>
                <w:sz w:val="24"/>
                <w:szCs w:val="24"/>
              </w:rPr>
            </w:pPr>
            <w:r w:rsidRPr="003E6D00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6D00" w:rsidRPr="003E6D00" w:rsidRDefault="003E6D00" w:rsidP="006A56CE">
            <w:pPr>
              <w:jc w:val="center"/>
              <w:rPr>
                <w:sz w:val="24"/>
                <w:szCs w:val="24"/>
              </w:rPr>
            </w:pPr>
            <w:r w:rsidRPr="003E6D00">
              <w:rPr>
                <w:sz w:val="24"/>
                <w:szCs w:val="24"/>
              </w:rPr>
              <w:t>460617,76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6D00" w:rsidRPr="003E6D00" w:rsidRDefault="003E6D00" w:rsidP="006A56CE">
            <w:pPr>
              <w:jc w:val="center"/>
              <w:rPr>
                <w:sz w:val="24"/>
                <w:szCs w:val="24"/>
              </w:rPr>
            </w:pPr>
            <w:r w:rsidRPr="003E6D00">
              <w:rPr>
                <w:sz w:val="24"/>
                <w:szCs w:val="24"/>
              </w:rPr>
              <w:t>2250095,12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D00" w:rsidRDefault="003E6D00" w:rsidP="003E6D00">
            <w:pPr>
              <w:jc w:val="center"/>
            </w:pPr>
            <w:r w:rsidRPr="00CB15D1">
              <w:rPr>
                <w:sz w:val="24"/>
                <w:szCs w:val="24"/>
              </w:rPr>
              <w:t>аналитический метод 0,1</w:t>
            </w:r>
          </w:p>
        </w:tc>
      </w:tr>
      <w:tr w:rsidR="003E6D00" w:rsidRPr="003746F5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6D00" w:rsidRPr="003E6D00" w:rsidRDefault="003E6D00" w:rsidP="006A56CE">
            <w:pPr>
              <w:jc w:val="center"/>
              <w:rPr>
                <w:sz w:val="24"/>
                <w:szCs w:val="24"/>
              </w:rPr>
            </w:pPr>
            <w:r w:rsidRPr="003E6D00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6D00" w:rsidRPr="003E6D00" w:rsidRDefault="003E6D00" w:rsidP="006A56CE">
            <w:pPr>
              <w:jc w:val="center"/>
              <w:rPr>
                <w:sz w:val="24"/>
                <w:szCs w:val="24"/>
              </w:rPr>
            </w:pPr>
            <w:r w:rsidRPr="003E6D00">
              <w:rPr>
                <w:sz w:val="24"/>
                <w:szCs w:val="24"/>
              </w:rPr>
              <w:t>460614,45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6D00" w:rsidRPr="003E6D00" w:rsidRDefault="003E6D00" w:rsidP="006A56CE">
            <w:pPr>
              <w:jc w:val="center"/>
              <w:rPr>
                <w:sz w:val="24"/>
                <w:szCs w:val="24"/>
              </w:rPr>
            </w:pPr>
            <w:r w:rsidRPr="003E6D00">
              <w:rPr>
                <w:sz w:val="24"/>
                <w:szCs w:val="24"/>
              </w:rPr>
              <w:t>2250097,37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D00" w:rsidRDefault="003E6D00" w:rsidP="003E6D00">
            <w:pPr>
              <w:jc w:val="center"/>
            </w:pPr>
            <w:r w:rsidRPr="008354D2">
              <w:rPr>
                <w:sz w:val="24"/>
                <w:szCs w:val="24"/>
              </w:rPr>
              <w:t>аналитический метод 0,1</w:t>
            </w:r>
          </w:p>
        </w:tc>
      </w:tr>
      <w:tr w:rsidR="003E6D00" w:rsidRPr="003746F5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6D00" w:rsidRPr="003E6D00" w:rsidRDefault="003E6D00" w:rsidP="006A56CE">
            <w:pPr>
              <w:jc w:val="center"/>
              <w:rPr>
                <w:sz w:val="24"/>
                <w:szCs w:val="24"/>
              </w:rPr>
            </w:pPr>
            <w:r w:rsidRPr="003E6D0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6D00" w:rsidRPr="003E6D00" w:rsidRDefault="003E6D00" w:rsidP="006A56CE">
            <w:pPr>
              <w:jc w:val="center"/>
              <w:rPr>
                <w:sz w:val="24"/>
                <w:szCs w:val="24"/>
              </w:rPr>
            </w:pPr>
            <w:r w:rsidRPr="003E6D00">
              <w:rPr>
                <w:sz w:val="24"/>
                <w:szCs w:val="24"/>
              </w:rPr>
              <w:t>460608,38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6D00" w:rsidRPr="003E6D00" w:rsidRDefault="003E6D00" w:rsidP="006A56CE">
            <w:pPr>
              <w:jc w:val="center"/>
              <w:rPr>
                <w:sz w:val="24"/>
                <w:szCs w:val="24"/>
              </w:rPr>
            </w:pPr>
            <w:r w:rsidRPr="003E6D00">
              <w:rPr>
                <w:sz w:val="24"/>
                <w:szCs w:val="24"/>
              </w:rPr>
              <w:t>2250088,47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D00" w:rsidRDefault="003E6D00" w:rsidP="003E6D00">
            <w:pPr>
              <w:jc w:val="center"/>
            </w:pPr>
            <w:r w:rsidRPr="008354D2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Pr="003746F5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6A9A" w:rsidRDefault="002B6A9A" w:rsidP="006D42AE">
      <w:r>
        <w:separator/>
      </w:r>
    </w:p>
  </w:endnote>
  <w:endnote w:type="continuationSeparator" w:id="0">
    <w:p w:rsidR="002B6A9A" w:rsidRDefault="002B6A9A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6A9A" w:rsidRDefault="002B6A9A" w:rsidP="006D42AE">
      <w:r>
        <w:separator/>
      </w:r>
    </w:p>
  </w:footnote>
  <w:footnote w:type="continuationSeparator" w:id="0">
    <w:p w:rsidR="002B6A9A" w:rsidRDefault="002B6A9A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C42E2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97AB6"/>
    <w:rsid w:val="000C42E2"/>
    <w:rsid w:val="001E77F4"/>
    <w:rsid w:val="00277E58"/>
    <w:rsid w:val="002B6A9A"/>
    <w:rsid w:val="002C5C95"/>
    <w:rsid w:val="0037402F"/>
    <w:rsid w:val="003746F5"/>
    <w:rsid w:val="003C7429"/>
    <w:rsid w:val="003E6D00"/>
    <w:rsid w:val="00484661"/>
    <w:rsid w:val="004C42E5"/>
    <w:rsid w:val="004D3917"/>
    <w:rsid w:val="004F6FF0"/>
    <w:rsid w:val="006460EB"/>
    <w:rsid w:val="00650A78"/>
    <w:rsid w:val="0069437F"/>
    <w:rsid w:val="006B3738"/>
    <w:rsid w:val="006D42AE"/>
    <w:rsid w:val="00764E0B"/>
    <w:rsid w:val="0077703C"/>
    <w:rsid w:val="00793240"/>
    <w:rsid w:val="008B6AD0"/>
    <w:rsid w:val="0091509A"/>
    <w:rsid w:val="00917248"/>
    <w:rsid w:val="009D20D2"/>
    <w:rsid w:val="00A04D3C"/>
    <w:rsid w:val="00A51953"/>
    <w:rsid w:val="00A9426E"/>
    <w:rsid w:val="00AC6F7B"/>
    <w:rsid w:val="00BB6034"/>
    <w:rsid w:val="00CA3DE9"/>
    <w:rsid w:val="00D865AB"/>
    <w:rsid w:val="00E37CE3"/>
    <w:rsid w:val="00E52D9C"/>
    <w:rsid w:val="00E90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296BE4B-17B4-4C40-95F7-46874BD79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2023-11-23T11:41:00Z</dcterms:created>
  <dcterms:modified xsi:type="dcterms:W3CDTF">2023-11-28T09:44:00Z</dcterms:modified>
  <dc:language>ru-RU</dc:language>
</cp:coreProperties>
</file>