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Default="00190FF9" w:rsidP="00C45F10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49099A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190FF9" w:rsidRPr="00CE38EE" w:rsidRDefault="00C45F10" w:rsidP="00C45F10">
            <w:pPr>
              <w:rPr>
                <w:rFonts w:ascii="Times New Roman" w:hAnsi="Times New Roman"/>
                <w:sz w:val="28"/>
                <w:szCs w:val="28"/>
              </w:rPr>
            </w:pPr>
            <w:r w:rsidRPr="00583657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836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3657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C45F10" w:rsidRPr="00CE38EE" w:rsidTr="00CE38EE">
        <w:tc>
          <w:tcPr>
            <w:tcW w:w="10326" w:type="dxa"/>
            <w:shd w:val="clear" w:color="auto" w:fill="auto"/>
          </w:tcPr>
          <w:p w:rsidR="00C45F10" w:rsidRPr="00CE38EE" w:rsidRDefault="00C45F10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CE38EE" w:rsidRDefault="00194684" w:rsidP="00C45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21.11.2023 № 430</w:t>
            </w:r>
            <w:bookmarkStart w:id="0" w:name="_GoBack"/>
            <w:bookmarkEnd w:id="0"/>
          </w:p>
        </w:tc>
      </w:tr>
      <w:tr w:rsidR="00C45F10" w:rsidRPr="0025776D" w:rsidTr="00CE38EE">
        <w:tc>
          <w:tcPr>
            <w:tcW w:w="10326" w:type="dxa"/>
            <w:shd w:val="clear" w:color="auto" w:fill="auto"/>
          </w:tcPr>
          <w:p w:rsidR="00C45F10" w:rsidRPr="0025776D" w:rsidRDefault="00C45F10" w:rsidP="00C45F1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25776D" w:rsidRDefault="00C45F10" w:rsidP="00C45F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F10" w:rsidRPr="0025776D" w:rsidTr="00CE38EE">
        <w:tc>
          <w:tcPr>
            <w:tcW w:w="10326" w:type="dxa"/>
            <w:shd w:val="clear" w:color="auto" w:fill="auto"/>
          </w:tcPr>
          <w:p w:rsidR="00C45F10" w:rsidRPr="0025776D" w:rsidRDefault="00C45F10" w:rsidP="00C45F10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:rsidR="00C45F10" w:rsidRPr="0025776D" w:rsidRDefault="00C45F10" w:rsidP="00C45F1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45F10" w:rsidRPr="00CE38EE" w:rsidTr="00CE38EE">
        <w:tc>
          <w:tcPr>
            <w:tcW w:w="10326" w:type="dxa"/>
            <w:shd w:val="clear" w:color="auto" w:fill="auto"/>
          </w:tcPr>
          <w:p w:rsidR="00C45F10" w:rsidRPr="00CE38EE" w:rsidRDefault="00C45F10" w:rsidP="00C45F10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9099A" w:rsidRPr="00E501EF" w:rsidRDefault="0049099A" w:rsidP="0049099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49099A" w:rsidRDefault="0049099A" w:rsidP="0049099A">
            <w:pPr>
              <w:rPr>
                <w:rFonts w:ascii="Times New Roman" w:hAnsi="Times New Roman"/>
                <w:sz w:val="28"/>
                <w:szCs w:val="28"/>
              </w:rPr>
            </w:pPr>
            <w:r w:rsidRPr="00E501EF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региональной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программе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Модернизация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систем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коммунальной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инфраструктуры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5F10" w:rsidRPr="00CE38EE" w:rsidRDefault="0049099A" w:rsidP="004909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01EF"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 w:rsidRPr="00E501EF">
              <w:rPr>
                <w:rFonts w:ascii="Times New Roman" w:hAnsi="Times New Roman"/>
                <w:sz w:val="28"/>
                <w:szCs w:val="28"/>
              </w:rPr>
              <w:t xml:space="preserve"> 2023-2027 </w:t>
            </w:r>
            <w:r w:rsidRPr="00E501EF">
              <w:rPr>
                <w:rFonts w:ascii="Times New Roman" w:hAnsi="Times New Roman" w:hint="eastAsia"/>
                <w:sz w:val="28"/>
                <w:szCs w:val="28"/>
              </w:rPr>
              <w:t>годы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286ECA" w:rsidRPr="0025776D" w:rsidRDefault="00286ECA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49099A" w:rsidRPr="00E12435" w:rsidRDefault="0049099A" w:rsidP="0049099A">
      <w:pPr>
        <w:jc w:val="center"/>
        <w:rPr>
          <w:rFonts w:ascii="Times New Roman" w:hAnsi="Times New Roman"/>
          <w:sz w:val="28"/>
          <w:szCs w:val="28"/>
        </w:rPr>
      </w:pPr>
      <w:r w:rsidRPr="00E12435">
        <w:rPr>
          <w:rFonts w:ascii="Times New Roman" w:hAnsi="Times New Roman" w:hint="eastAsia"/>
          <w:sz w:val="28"/>
          <w:szCs w:val="28"/>
        </w:rPr>
        <w:t>ПЕРЕЧЕНЬ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И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ЗНАЧЕНИЯ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ЦЕЛЕВЫХ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ПОКАЗАТЕЛЕЙ</w:t>
      </w:r>
    </w:p>
    <w:p w:rsidR="0049099A" w:rsidRDefault="0049099A" w:rsidP="0049099A">
      <w:pPr>
        <w:jc w:val="center"/>
        <w:rPr>
          <w:rFonts w:ascii="Times New Roman" w:hAnsi="Times New Roman"/>
          <w:sz w:val="28"/>
          <w:szCs w:val="28"/>
        </w:rPr>
      </w:pPr>
      <w:r w:rsidRPr="00E12435">
        <w:rPr>
          <w:rFonts w:ascii="Times New Roman" w:hAnsi="Times New Roman" w:hint="eastAsia"/>
          <w:sz w:val="28"/>
          <w:szCs w:val="28"/>
        </w:rPr>
        <w:t>региональной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программы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по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модернизации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систем</w:t>
      </w:r>
      <w:r w:rsidRPr="00E12435">
        <w:rPr>
          <w:rFonts w:ascii="Times New Roman" w:hAnsi="Times New Roman"/>
          <w:sz w:val="28"/>
          <w:szCs w:val="28"/>
        </w:rPr>
        <w:t xml:space="preserve"> </w:t>
      </w:r>
    </w:p>
    <w:p w:rsidR="0049099A" w:rsidRDefault="0049099A" w:rsidP="0049099A">
      <w:pPr>
        <w:jc w:val="center"/>
        <w:rPr>
          <w:rFonts w:ascii="Times New Roman" w:hAnsi="Times New Roman"/>
          <w:sz w:val="28"/>
          <w:szCs w:val="28"/>
        </w:rPr>
      </w:pPr>
      <w:r w:rsidRPr="00E12435">
        <w:rPr>
          <w:rFonts w:ascii="Times New Roman" w:hAnsi="Times New Roman" w:hint="eastAsia"/>
          <w:sz w:val="28"/>
          <w:szCs w:val="28"/>
        </w:rPr>
        <w:t>коммунальной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инфраструктуры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Рязанск</w:t>
      </w:r>
      <w:r>
        <w:rPr>
          <w:rFonts w:ascii="Times New Roman" w:hAnsi="Times New Roman"/>
          <w:sz w:val="28"/>
          <w:szCs w:val="28"/>
        </w:rPr>
        <w:t>ой</w:t>
      </w:r>
      <w:r w:rsidRPr="00E12435">
        <w:rPr>
          <w:rFonts w:ascii="Times New Roman" w:hAnsi="Times New Roman"/>
          <w:sz w:val="28"/>
          <w:szCs w:val="28"/>
        </w:rPr>
        <w:t xml:space="preserve"> </w:t>
      </w:r>
      <w:r w:rsidRPr="00E12435">
        <w:rPr>
          <w:rFonts w:ascii="Times New Roman" w:hAnsi="Times New Roman" w:hint="eastAsia"/>
          <w:sz w:val="28"/>
          <w:szCs w:val="28"/>
        </w:rPr>
        <w:t>област</w:t>
      </w:r>
      <w:r>
        <w:rPr>
          <w:rFonts w:ascii="Times New Roman" w:hAnsi="Times New Roman"/>
          <w:sz w:val="28"/>
          <w:szCs w:val="28"/>
        </w:rPr>
        <w:t>и</w:t>
      </w:r>
    </w:p>
    <w:p w:rsidR="0049099A" w:rsidRDefault="0049099A" w:rsidP="0049099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"/>
        <w:gridCol w:w="6822"/>
        <w:gridCol w:w="1817"/>
        <w:gridCol w:w="1254"/>
        <w:gridCol w:w="806"/>
        <w:gridCol w:w="806"/>
        <w:gridCol w:w="806"/>
        <w:gridCol w:w="806"/>
        <w:gridCol w:w="868"/>
      </w:tblGrid>
      <w:tr w:rsidR="0049099A" w:rsidRPr="00AC508A" w:rsidTr="0049099A">
        <w:trPr>
          <w:trHeight w:val="12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№ </w:t>
            </w: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proofErr w:type="gramStart"/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proofErr w:type="gramEnd"/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цели, показателя региональной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Значение показателей региональной программы по годам</w:t>
            </w:r>
          </w:p>
        </w:tc>
      </w:tr>
      <w:tr w:rsidR="0049099A" w:rsidRPr="00AC508A" w:rsidTr="0049099A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2022 </w:t>
            </w: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br/>
              <w:t>(прогноз)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плановый период (прогноз)</w:t>
            </w:r>
          </w:p>
        </w:tc>
      </w:tr>
      <w:tr w:rsidR="0049099A" w:rsidRPr="00AC508A" w:rsidTr="0049099A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2027</w:t>
            </w:r>
          </w:p>
        </w:tc>
      </w:tr>
      <w:tr w:rsidR="0049099A" w:rsidRPr="00AC508A" w:rsidTr="0049099A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</w:tr>
      <w:tr w:rsidR="0049099A" w:rsidRPr="00AC508A" w:rsidTr="0049099A">
        <w:trPr>
          <w:trHeight w:val="6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Цель: повышение качества и надежности предоставления коммунальных услуг</w:t>
            </w:r>
          </w:p>
        </w:tc>
      </w:tr>
      <w:tr w:rsidR="0049099A" w:rsidRPr="00AC508A" w:rsidTr="0049099A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Увеличение численности населения, для которого улучшится качество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99A" w:rsidRPr="00617B65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99A" w:rsidRPr="00617B65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99A" w:rsidRPr="00617B65" w:rsidRDefault="0049099A" w:rsidP="00254963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99A" w:rsidRPr="00617B65" w:rsidRDefault="0049099A" w:rsidP="00254963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9099A" w:rsidRPr="00617B65" w:rsidRDefault="0049099A" w:rsidP="00254963">
            <w:pPr>
              <w:jc w:val="center"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4325</w:t>
            </w:r>
          </w:p>
        </w:tc>
      </w:tr>
      <w:tr w:rsidR="0049099A" w:rsidRPr="00AC508A" w:rsidTr="0049099A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Увеличение протяженности замены инженерных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617B65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617B65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4,062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617B65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4,182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617B65" w:rsidRDefault="0049099A" w:rsidP="00254963">
            <w:pPr>
              <w:jc w:val="center"/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4,182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617B65" w:rsidRDefault="0049099A" w:rsidP="00254963">
            <w:pPr>
              <w:jc w:val="center"/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4,182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617B65" w:rsidRDefault="0049099A" w:rsidP="00254963">
            <w:pPr>
              <w:jc w:val="center"/>
            </w:pPr>
            <w:r w:rsidRPr="00617B65">
              <w:rPr>
                <w:rFonts w:ascii="Times New Roman" w:hAnsi="Times New Roman"/>
                <w:color w:val="000000"/>
                <w:sz w:val="22"/>
                <w:szCs w:val="22"/>
              </w:rPr>
              <w:t>4,182</w:t>
            </w:r>
          </w:p>
        </w:tc>
      </w:tr>
      <w:tr w:rsidR="0049099A" w:rsidRPr="00AC508A" w:rsidTr="0049099A">
        <w:trPr>
          <w:trHeight w:val="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Снижение аварийности коммунальной инфраструктуры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099A" w:rsidRPr="00AC508A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C508A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4F5F12" w:rsidRDefault="0049099A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F12">
              <w:rPr>
                <w:rFonts w:ascii="Times New Roman" w:hAnsi="Times New Roman"/>
                <w:sz w:val="22"/>
                <w:szCs w:val="22"/>
              </w:rPr>
              <w:t>-2,9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4F5F12" w:rsidRDefault="0049099A" w:rsidP="0025496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F12">
              <w:rPr>
                <w:rFonts w:ascii="Times New Roman" w:hAnsi="Times New Roman"/>
                <w:sz w:val="22"/>
                <w:szCs w:val="22"/>
              </w:rPr>
              <w:t>-5,7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4F5F12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5F12">
              <w:rPr>
                <w:rFonts w:ascii="Times New Roman" w:hAnsi="Times New Roman"/>
                <w:color w:val="000000"/>
                <w:sz w:val="22"/>
                <w:szCs w:val="22"/>
              </w:rPr>
              <w:t>-7,7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4F5F12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5F12">
              <w:rPr>
                <w:rFonts w:ascii="Times New Roman" w:hAnsi="Times New Roman"/>
                <w:color w:val="000000"/>
                <w:sz w:val="22"/>
                <w:szCs w:val="22"/>
              </w:rPr>
              <w:t>-9,8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99A" w:rsidRPr="004F5F12" w:rsidRDefault="0049099A" w:rsidP="0025496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F5F12">
              <w:rPr>
                <w:rFonts w:ascii="Times New Roman" w:hAnsi="Times New Roman"/>
                <w:color w:val="000000"/>
                <w:sz w:val="22"/>
                <w:szCs w:val="22"/>
              </w:rPr>
              <w:t>-11,8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C45F10" w:rsidRPr="00C45F10" w:rsidRDefault="00C45F10" w:rsidP="0049099A">
      <w:pPr>
        <w:jc w:val="center"/>
        <w:rPr>
          <w:rFonts w:ascii="Times New Roman" w:hAnsi="Times New Roman"/>
          <w:sz w:val="28"/>
          <w:szCs w:val="28"/>
        </w:rPr>
      </w:pPr>
    </w:p>
    <w:sectPr w:rsidR="00C45F10" w:rsidRPr="00C45F10" w:rsidSect="00286ECA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BF" w:rsidRDefault="00B450BF">
      <w:r>
        <w:separator/>
      </w:r>
    </w:p>
  </w:endnote>
  <w:endnote w:type="continuationSeparator" w:id="0">
    <w:p w:rsidR="00B450BF" w:rsidRDefault="00B45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BF" w:rsidRDefault="00B450BF">
      <w:r>
        <w:separator/>
      </w:r>
    </w:p>
  </w:footnote>
  <w:footnote w:type="continuationSeparator" w:id="0">
    <w:p w:rsidR="00B450BF" w:rsidRDefault="00B450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099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1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684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5776D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9099A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9E5253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50B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5F10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AAB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3</cp:revision>
  <cp:lastPrinted>2008-04-23T08:17:00Z</cp:lastPrinted>
  <dcterms:created xsi:type="dcterms:W3CDTF">2023-11-20T09:07:00Z</dcterms:created>
  <dcterms:modified xsi:type="dcterms:W3CDTF">2023-11-21T12:28:00Z</dcterms:modified>
</cp:coreProperties>
</file>