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690D80" w:rsidRDefault="00690D80" w:rsidP="00690D80">
      <w:pPr>
        <w:tabs>
          <w:tab w:val="left" w:pos="4400"/>
          <w:tab w:val="left" w:pos="4600"/>
        </w:tabs>
        <w:spacing w:before="480" w:after="520"/>
        <w:ind w:right="774"/>
        <w:jc w:val="center"/>
        <w:rPr>
          <w:rFonts w:ascii="Times New Roman" w:hAnsi="Times New Roman"/>
          <w:bCs/>
          <w:sz w:val="28"/>
          <w:szCs w:val="28"/>
          <w:lang w:val="en-US"/>
        </w:rPr>
      </w:pPr>
      <w:r>
        <w:rPr>
          <w:rFonts w:ascii="Times New Roman" w:hAnsi="Times New Roman"/>
          <w:bCs/>
          <w:sz w:val="28"/>
          <w:szCs w:val="28"/>
        </w:rPr>
        <w:t>от 28 ноября 2023 г. № 4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E32D861" wp14:editId="7FA3F30D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41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CB6AA4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CB6AA4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Рязанской области от 18 января 2019 г. № 3 «Об утверждении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Плана мероприятий («дорожной карты») по созданию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 xml:space="preserve">в Рязанской области системы долговременного ухода </w:t>
            </w:r>
            <w:proofErr w:type="gramStart"/>
            <w:r w:rsidRPr="00CB6AA4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gramEnd"/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гражданами пожилого возраста и инвалидами, признанными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AA4">
              <w:rPr>
                <w:rFonts w:ascii="Times New Roman" w:hAnsi="Times New Roman"/>
                <w:sz w:val="28"/>
                <w:szCs w:val="28"/>
              </w:rPr>
              <w:t>нуждающимися в социальном обслуживании» (в редакции</w:t>
            </w:r>
            <w:proofErr w:type="gramEnd"/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постановлений Правительства Рязанской области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от 24.07.2019 № 231, от 20.08.2019 № 260, от 12.12.2019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№ 405, от 15.12.2020 № 336, от 13.07.2021 № 185,</w:t>
            </w:r>
          </w:p>
          <w:p w:rsidR="00CB6AA4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от 19.10.2021 № 278, от 17.12.2021 № 370, от 20.12.2022</w:t>
            </w:r>
          </w:p>
          <w:p w:rsidR="000D5EED" w:rsidRPr="00CB6AA4" w:rsidRDefault="00CB6AA4" w:rsidP="00CB6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B6AA4">
              <w:rPr>
                <w:rFonts w:ascii="Times New Roman" w:hAnsi="Times New Roman"/>
                <w:sz w:val="28"/>
                <w:szCs w:val="28"/>
              </w:rPr>
              <w:t>№ 496, от 10.05.2023 № 178, от 01.08.2023 № 294)</w:t>
            </w:r>
            <w:proofErr w:type="gramEnd"/>
          </w:p>
        </w:tc>
      </w:tr>
      <w:tr w:rsidR="000D5EED" w:rsidRPr="00CB6AA4" w:rsidTr="002B3460">
        <w:trPr>
          <w:jc w:val="right"/>
        </w:trPr>
        <w:tc>
          <w:tcPr>
            <w:tcW w:w="5000" w:type="pct"/>
          </w:tcPr>
          <w:p w:rsidR="00CB6AA4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Правительство Рязанской области ПОСТАНОВЛЯЕТ:</w:t>
            </w:r>
          </w:p>
          <w:p w:rsidR="00CB6AA4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Внести в приложение № 2 к постановлению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следующие изменения:</w:t>
            </w:r>
          </w:p>
          <w:p w:rsidR="00D13643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1) подпункт 2.3.1 изложить в следующей редакции:</w:t>
            </w:r>
            <w:r w:rsidR="000D5EED" w:rsidRPr="00CB6AA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B6AA4" w:rsidRPr="00C7000E" w:rsidRDefault="00CB6AA4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82" w:type="dxa"/>
        <w:tblLook w:val="04A0" w:firstRow="1" w:lastRow="0" w:firstColumn="1" w:lastColumn="0" w:noHBand="0" w:noVBand="1"/>
      </w:tblPr>
      <w:tblGrid>
        <w:gridCol w:w="696"/>
        <w:gridCol w:w="2002"/>
        <w:gridCol w:w="1050"/>
        <w:gridCol w:w="2071"/>
        <w:gridCol w:w="1176"/>
        <w:gridCol w:w="1145"/>
        <w:gridCol w:w="1442"/>
      </w:tblGrid>
      <w:tr w:rsidR="00C7000E" w:rsidRPr="00CB6AA4" w:rsidTr="00C7000E">
        <w:trPr>
          <w:tblHeader/>
        </w:trPr>
        <w:tc>
          <w:tcPr>
            <w:tcW w:w="696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00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50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71" w:type="dxa"/>
          </w:tcPr>
          <w:p w:rsidR="00CB6AA4" w:rsidRPr="00CB6AA4" w:rsidRDefault="00CB6AA4" w:rsidP="00C7000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76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45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4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C7000E" w:rsidRPr="00CB6AA4" w:rsidTr="00C7000E">
        <w:tc>
          <w:tcPr>
            <w:tcW w:w="696" w:type="dxa"/>
          </w:tcPr>
          <w:p w:rsidR="00CB6AA4" w:rsidRPr="00CB6AA4" w:rsidRDefault="00CB6AA4" w:rsidP="00C7000E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«2.3.1.</w:t>
            </w:r>
          </w:p>
        </w:tc>
        <w:tc>
          <w:tcPr>
            <w:tcW w:w="200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Организация </w:t>
            </w: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работы пунктов проката технических средств реабилитации</w:t>
            </w:r>
            <w:proofErr w:type="gramEnd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на базе</w:t>
            </w:r>
          </w:p>
          <w:p w:rsidR="00CB6AA4" w:rsidRPr="00CB6AA4" w:rsidRDefault="00CB6AA4" w:rsidP="00C7000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ГБУ РО </w:t>
            </w:r>
            <w:r w:rsidR="00C7000E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комплексных центров социального обслуживания населения</w:t>
            </w:r>
          </w:p>
        </w:tc>
        <w:tc>
          <w:tcPr>
            <w:tcW w:w="1050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71" w:type="dxa"/>
          </w:tcPr>
          <w:p w:rsidR="00C7000E" w:rsidRDefault="00CB6AA4" w:rsidP="00C7000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Организована работа пунктов проката технических средств реабилитации на базе</w:t>
            </w:r>
          </w:p>
          <w:p w:rsidR="00C7000E" w:rsidRDefault="00CB6AA4" w:rsidP="00C7000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ГБУ РО </w:t>
            </w:r>
            <w:r w:rsidR="00C7000E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</w:p>
          <w:p w:rsidR="00CB6AA4" w:rsidRPr="00CB6AA4" w:rsidRDefault="00CB6AA4" w:rsidP="00C7000E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комплексных центров социального обслуживания населения</w:t>
            </w:r>
          </w:p>
        </w:tc>
        <w:tc>
          <w:tcPr>
            <w:tcW w:w="1176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01.01.2023</w:t>
            </w:r>
          </w:p>
        </w:tc>
        <w:tc>
          <w:tcPr>
            <w:tcW w:w="1145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44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368391,66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690D80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11393,56 тыс. руб.»</w:t>
            </w:r>
          </w:p>
        </w:tc>
      </w:tr>
    </w:tbl>
    <w:p w:rsidR="00CB6AA4" w:rsidRPr="00CB6AA4" w:rsidRDefault="00CB6AA4">
      <w:pPr>
        <w:rPr>
          <w:rFonts w:ascii="Times New Roman" w:hAnsi="Times New Roman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B6AA4" w:rsidRPr="00CB6AA4" w:rsidTr="002B3460">
        <w:trPr>
          <w:jc w:val="right"/>
        </w:trPr>
        <w:tc>
          <w:tcPr>
            <w:tcW w:w="5000" w:type="pct"/>
          </w:tcPr>
          <w:p w:rsidR="00CB6AA4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lastRenderedPageBreak/>
              <w:t>2) подпункт 2.5.3 изложить в следующей редакции:</w:t>
            </w:r>
          </w:p>
        </w:tc>
      </w:tr>
    </w:tbl>
    <w:p w:rsidR="00CB6AA4" w:rsidRPr="00C7000E" w:rsidRDefault="00CB6AA4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9582" w:type="dxa"/>
        <w:tblLayout w:type="fixed"/>
        <w:tblLook w:val="04A0" w:firstRow="1" w:lastRow="0" w:firstColumn="1" w:lastColumn="0" w:noHBand="0" w:noVBand="1"/>
      </w:tblPr>
      <w:tblGrid>
        <w:gridCol w:w="703"/>
        <w:gridCol w:w="1981"/>
        <w:gridCol w:w="1064"/>
        <w:gridCol w:w="2071"/>
        <w:gridCol w:w="1162"/>
        <w:gridCol w:w="1162"/>
        <w:gridCol w:w="1439"/>
      </w:tblGrid>
      <w:tr w:rsidR="00CB6AA4" w:rsidRPr="00CB6AA4" w:rsidTr="00C7000E">
        <w:trPr>
          <w:tblHeader/>
        </w:trPr>
        <w:tc>
          <w:tcPr>
            <w:tcW w:w="703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81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64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71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39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CB6AA4" w:rsidRPr="00CB6AA4" w:rsidTr="00C7000E">
        <w:tc>
          <w:tcPr>
            <w:tcW w:w="703" w:type="dxa"/>
          </w:tcPr>
          <w:p w:rsidR="00CB6AA4" w:rsidRPr="00CB6AA4" w:rsidRDefault="00CB6AA4" w:rsidP="00C7000E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«2.5.3.</w:t>
            </w:r>
          </w:p>
        </w:tc>
        <w:tc>
          <w:tcPr>
            <w:tcW w:w="1981" w:type="dxa"/>
          </w:tcPr>
          <w:p w:rsidR="00C7000E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Обеспечение средствами ухода помощников по уходу ГБУ РО </w:t>
            </w:r>
            <w:r w:rsidR="00C7000E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комплексных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центров социального обслуживания населения, предоставляющих социальные услуги по уходу, включенные в социальный пакет долговременного ухода</w:t>
            </w:r>
          </w:p>
        </w:tc>
        <w:tc>
          <w:tcPr>
            <w:tcW w:w="1064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7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Определен перечень ГБУ РО </w:t>
            </w:r>
            <w:r w:rsidR="00C7000E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комплексных центров социального обслуживания населения, обеспеченных средствами ухода. Перечень утвержден </w:t>
            </w:r>
            <w:hyperlink r:id="rId13">
              <w:r w:rsidRPr="00CB6AA4">
                <w:rPr>
                  <w:rFonts w:ascii="Times New Roman" w:hAnsi="Times New Roman"/>
                  <w:spacing w:val="-2"/>
                  <w:sz w:val="22"/>
                  <w:szCs w:val="22"/>
                </w:rPr>
                <w:t>приказом</w:t>
              </w:r>
            </w:hyperlink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МТСЗН Рязанской области от 04.09.2018 </w:t>
            </w:r>
            <w:r w:rsidR="00C7000E">
              <w:rPr>
                <w:rFonts w:ascii="Times New Roman" w:hAnsi="Times New Roman"/>
                <w:spacing w:val="-2"/>
                <w:sz w:val="22"/>
                <w:szCs w:val="22"/>
              </w:rPr>
              <w:t>№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240 (16 комплексных центров социального обслуживания населения)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декабрь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2022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439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18458,24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570,87 тыс. руб.»</w:t>
            </w:r>
          </w:p>
        </w:tc>
      </w:tr>
    </w:tbl>
    <w:p w:rsidR="00CB6AA4" w:rsidRPr="00C7000E" w:rsidRDefault="00CB6AA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B6AA4" w:rsidRPr="00CB6AA4" w:rsidTr="002B3460">
        <w:trPr>
          <w:jc w:val="right"/>
        </w:trPr>
        <w:tc>
          <w:tcPr>
            <w:tcW w:w="5000" w:type="pct"/>
          </w:tcPr>
          <w:p w:rsidR="00CB6AA4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3) пункт 3.1 изложить в следующей редакции:</w:t>
            </w:r>
          </w:p>
        </w:tc>
      </w:tr>
    </w:tbl>
    <w:p w:rsidR="00CB6AA4" w:rsidRPr="00C7000E" w:rsidRDefault="00CB6AA4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93"/>
        <w:gridCol w:w="1991"/>
        <w:gridCol w:w="1066"/>
        <w:gridCol w:w="2069"/>
        <w:gridCol w:w="1162"/>
        <w:gridCol w:w="1162"/>
        <w:gridCol w:w="1428"/>
      </w:tblGrid>
      <w:tr w:rsidR="00972CD7" w:rsidRPr="00CB6AA4" w:rsidTr="00972CD7">
        <w:trPr>
          <w:tblHeader/>
        </w:trPr>
        <w:tc>
          <w:tcPr>
            <w:tcW w:w="693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«3.1.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Предоставление гражданам, нуждающимся в уходе, социальных услуг по уходу, включаемых в социальный пакет долговременного ухода, бесплатно в форме социального обслуживания на дому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4562 человека,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44,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128,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23);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2289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679,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770, </w:t>
            </w:r>
          </w:p>
          <w:p w:rsidR="00CB6AA4" w:rsidRPr="00CB6AA4" w:rsidRDefault="00CB6AA4" w:rsidP="00972CD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105);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1787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1089,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279,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49)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01.01.2023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1073106,67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33188,87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3.1.1.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январь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социальные услуги по уходу, входящие в социальный пакет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1505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285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 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36,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108,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22);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823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232,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284,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34);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397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245,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61,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01.01.2023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31.01.2023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31442,74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средства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972,46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3.1.2.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февраль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1734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264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38,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21);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917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 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260,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319,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39);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553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330,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89,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14)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01.02.2023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28.02.2023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39906,11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1234,21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3.1.3.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Охват граждан, нуждающихся в уходе, за март 2023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граждан, получающих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2060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255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34,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96,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21);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1070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297,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386,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48);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735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448,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132, </w:t>
            </w:r>
          </w:p>
          <w:p w:rsidR="00CB6AA4" w:rsidRPr="00CB6AA4" w:rsidRDefault="00CB6AA4" w:rsidP="00972CD7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22)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01.03.2023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31.03.2023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средства федерального бюджета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55206,49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1707,42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3.1.4.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апрель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2411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260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31,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101,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19);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1219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356,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448,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60);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932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545,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181,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32)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01.04.2023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30.04.2023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61914,97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1914,9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3.1.5.</w:t>
            </w:r>
          </w:p>
        </w:tc>
        <w:tc>
          <w:tcPr>
            <w:tcW w:w="1991" w:type="dxa"/>
          </w:tcPr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Охват граждан, нуждающихся в уходе, за май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2873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230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29,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91,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19);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1484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421,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526,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65);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1159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674,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219,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44)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01.05.2023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31.05.2023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82594,22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2554,46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3.1.6.</w:t>
            </w:r>
          </w:p>
        </w:tc>
        <w:tc>
          <w:tcPr>
            <w:tcW w:w="1991" w:type="dxa"/>
          </w:tcPr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Охват граждан, нуждающихся в уходе, за июнь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3214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235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26,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96,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16</w:t>
            </w:r>
            <w:proofErr w:type="gramStart"/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)</w:t>
            </w:r>
            <w:proofErr w:type="gramEnd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1663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459,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604,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78);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1316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(по группам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783,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260,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45)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01.06.2023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30.06.2023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94481,31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2922,10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3.1.7.</w:t>
            </w:r>
          </w:p>
        </w:tc>
        <w:tc>
          <w:tcPr>
            <w:tcW w:w="1991" w:type="dxa"/>
          </w:tcPr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Охват граждан, нуждающихся в уходе, за июль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3576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242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26,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16);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1854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515,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700,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92);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1480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 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892,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270,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49)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01.07.2023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31.07.2023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102287,96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3163,54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3.1.8.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август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3832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268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29,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114,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18);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1965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537,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738,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99);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1599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954,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303,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52)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01.08.2023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31.08.2023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109892,79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3398,75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3.1.9.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сентябрь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3977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314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38,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127,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24);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2029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562,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784,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100);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1634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972CD7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977, 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310,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972CD7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55)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01.09.2023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30.09.2023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111275,69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3441,52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3.1.10.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октябрь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4395 человек,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428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38,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127,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24);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2222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(по группам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582,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827,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111);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1745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999,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315,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  <w:highlight w:val="green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56)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01.10.2023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31.10.2023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124505,73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3850,69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3.1.11.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ноябрь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4562 человека,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44,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128,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23);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2289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 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679,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770,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105);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1787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1089,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279,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49)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01.11.2023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30.11.2023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129799,33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4014,41 тыс. руб.</w:t>
            </w:r>
          </w:p>
        </w:tc>
      </w:tr>
      <w:tr w:rsidR="00972CD7" w:rsidRPr="00CB6AA4" w:rsidTr="00972CD7">
        <w:tc>
          <w:tcPr>
            <w:tcW w:w="693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3.1.12.</w:t>
            </w:r>
          </w:p>
        </w:tc>
        <w:tc>
          <w:tcPr>
            <w:tcW w:w="1991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Охват граждан, нуждающихся в уходе, за декабрь 2023 г.</w:t>
            </w:r>
          </w:p>
        </w:tc>
        <w:tc>
          <w:tcPr>
            <w:tcW w:w="1066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69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Численность граждан, получающих социальные услуги по уходу, входящие в социальный пакет долговременного ухода, бесплатно в форме социального обслуживания на дому 4562 человека, из них: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486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44,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128,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23);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 xml:space="preserve">2289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679,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770,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105);</w:t>
            </w:r>
            <w:proofErr w:type="gramEnd"/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1787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3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уровня нуждаемости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(по группам инвалидности:</w:t>
            </w:r>
            <w:proofErr w:type="gramEnd"/>
          </w:p>
          <w:p w:rsidR="00F86B39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1089, 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279, 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III </w:t>
            </w:r>
            <w:r w:rsidR="00F86B39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49)</w:t>
            </w:r>
            <w:proofErr w:type="gramEnd"/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lastRenderedPageBreak/>
              <w:t>01.12.2023</w:t>
            </w:r>
          </w:p>
        </w:tc>
        <w:tc>
          <w:tcPr>
            <w:tcW w:w="1162" w:type="dxa"/>
          </w:tcPr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428" w:type="dxa"/>
          </w:tcPr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129799,33 тыс. руб.;</w:t>
            </w:r>
          </w:p>
          <w:p w:rsidR="00CB6AA4" w:rsidRPr="00CB6AA4" w:rsidRDefault="00CB6AA4" w:rsidP="00C7000E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C7000E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4014,41 тыс. руб.»</w:t>
            </w:r>
          </w:p>
        </w:tc>
      </w:tr>
    </w:tbl>
    <w:p w:rsidR="00CB6AA4" w:rsidRPr="00F86B39" w:rsidRDefault="00CB6AA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B6AA4" w:rsidRPr="00CB6AA4" w:rsidTr="002B3460">
        <w:trPr>
          <w:jc w:val="right"/>
        </w:trPr>
        <w:tc>
          <w:tcPr>
            <w:tcW w:w="5000" w:type="pct"/>
          </w:tcPr>
          <w:p w:rsidR="00CB6AA4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4) пункт 6.3 изложить в следующей редакции:</w:t>
            </w:r>
          </w:p>
        </w:tc>
      </w:tr>
    </w:tbl>
    <w:p w:rsidR="00CB6AA4" w:rsidRPr="00F86B39" w:rsidRDefault="00CB6AA4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1988"/>
        <w:gridCol w:w="1064"/>
        <w:gridCol w:w="2071"/>
        <w:gridCol w:w="1162"/>
        <w:gridCol w:w="1162"/>
        <w:gridCol w:w="1428"/>
      </w:tblGrid>
      <w:tr w:rsidR="00F86B39" w:rsidRPr="00CB6AA4" w:rsidTr="00F86B39">
        <w:trPr>
          <w:tblHeader/>
        </w:trPr>
        <w:tc>
          <w:tcPr>
            <w:tcW w:w="696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64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71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F86B39" w:rsidRPr="00CB6AA4" w:rsidTr="00F86B39">
        <w:tc>
          <w:tcPr>
            <w:tcW w:w="696" w:type="dxa"/>
          </w:tcPr>
          <w:p w:rsidR="00CB6AA4" w:rsidRPr="00CB6AA4" w:rsidRDefault="00CB6AA4" w:rsidP="00F86B39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«6.3.</w:t>
            </w:r>
          </w:p>
        </w:tc>
        <w:tc>
          <w:tcPr>
            <w:tcW w:w="1988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помощников по уходу, прошедших </w:t>
            </w: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обучение по</w:t>
            </w:r>
            <w:proofErr w:type="gramEnd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профессиональным программам</w:t>
            </w:r>
          </w:p>
        </w:tc>
        <w:tc>
          <w:tcPr>
            <w:tcW w:w="1064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71" w:type="dxa"/>
          </w:tcPr>
          <w:p w:rsidR="00F86B39" w:rsidRDefault="00CB6AA4" w:rsidP="00F86B3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3800 помощников по уходу прошли обучение по профессиональным программам </w:t>
            </w: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в</w:t>
            </w:r>
            <w:proofErr w:type="gramEnd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</w:p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2023 году.</w:t>
            </w:r>
          </w:p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Составлены планы обучения (ежемесячно)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01.01.2023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428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13410,25 тыс. руб.;</w:t>
            </w:r>
          </w:p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414,75 тыс. руб.»</w:t>
            </w:r>
          </w:p>
        </w:tc>
      </w:tr>
    </w:tbl>
    <w:p w:rsidR="00CB6AA4" w:rsidRPr="00F86B39" w:rsidRDefault="00CB6AA4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CB6AA4" w:rsidRPr="00CB6AA4" w:rsidTr="002B3460">
        <w:trPr>
          <w:jc w:val="right"/>
        </w:trPr>
        <w:tc>
          <w:tcPr>
            <w:tcW w:w="5000" w:type="pct"/>
          </w:tcPr>
          <w:p w:rsidR="00CB6AA4" w:rsidRPr="00CB6AA4" w:rsidRDefault="00CB6AA4" w:rsidP="00CB6AA4">
            <w:pPr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5) подпункт 6.3.4 изложить в следующей редакции:</w:t>
            </w:r>
          </w:p>
        </w:tc>
      </w:tr>
    </w:tbl>
    <w:p w:rsidR="00CB6AA4" w:rsidRPr="00F86B39" w:rsidRDefault="00CB6AA4">
      <w:pPr>
        <w:rPr>
          <w:rFonts w:ascii="Times New Roman" w:hAnsi="Times New Roman"/>
          <w:sz w:val="6"/>
          <w:szCs w:val="6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96"/>
        <w:gridCol w:w="1988"/>
        <w:gridCol w:w="1064"/>
        <w:gridCol w:w="2071"/>
        <w:gridCol w:w="1162"/>
        <w:gridCol w:w="1162"/>
        <w:gridCol w:w="1428"/>
      </w:tblGrid>
      <w:tr w:rsidR="00F86B39" w:rsidRPr="00CB6AA4" w:rsidTr="009378D5">
        <w:trPr>
          <w:tblHeader/>
        </w:trPr>
        <w:tc>
          <w:tcPr>
            <w:tcW w:w="696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88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064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2071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1428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F86B39" w:rsidRPr="00CB6AA4" w:rsidTr="009378D5">
        <w:tc>
          <w:tcPr>
            <w:tcW w:w="696" w:type="dxa"/>
          </w:tcPr>
          <w:p w:rsidR="00CB6AA4" w:rsidRPr="00CB6AA4" w:rsidRDefault="00CB6AA4" w:rsidP="00F86B39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«6.3.4.</w:t>
            </w:r>
          </w:p>
        </w:tc>
        <w:tc>
          <w:tcPr>
            <w:tcW w:w="1988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обучение по</w:t>
            </w:r>
            <w:proofErr w:type="gramEnd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профессиональным программам за IV квартал 2023 г.</w:t>
            </w:r>
          </w:p>
        </w:tc>
        <w:tc>
          <w:tcPr>
            <w:tcW w:w="1064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</w:t>
            </w:r>
          </w:p>
        </w:tc>
        <w:tc>
          <w:tcPr>
            <w:tcW w:w="2071" w:type="dxa"/>
          </w:tcPr>
          <w:p w:rsidR="00CB6AA4" w:rsidRPr="00CB6AA4" w:rsidRDefault="00CB6AA4" w:rsidP="00610103">
            <w:pPr>
              <w:widowControl w:val="0"/>
              <w:autoSpaceDE w:val="0"/>
              <w:autoSpaceDN w:val="0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Численность прошедших </w:t>
            </w:r>
            <w:proofErr w:type="gramStart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обучение помощников по уходу</w:t>
            </w:r>
            <w:proofErr w:type="gramEnd"/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="00610103">
              <w:rPr>
                <w:rFonts w:ascii="Times New Roman" w:hAnsi="Times New Roman"/>
                <w:spacing w:val="-2"/>
                <w:sz w:val="22"/>
                <w:szCs w:val="22"/>
              </w:rPr>
              <w:t>–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700</w:t>
            </w:r>
            <w:r w:rsidR="006101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чел.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01.10.2023</w:t>
            </w:r>
          </w:p>
        </w:tc>
        <w:tc>
          <w:tcPr>
            <w:tcW w:w="1162" w:type="dxa"/>
          </w:tcPr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428" w:type="dxa"/>
          </w:tcPr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федерального бюджета 2885,75 тыс. руб.;</w:t>
            </w:r>
          </w:p>
          <w:p w:rsidR="00CB6AA4" w:rsidRPr="00CB6AA4" w:rsidRDefault="00CB6AA4" w:rsidP="00F86B39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средства областного бюджета</w:t>
            </w:r>
          </w:p>
          <w:p w:rsidR="00CB6AA4" w:rsidRPr="00CB6AA4" w:rsidRDefault="00CB6AA4" w:rsidP="00F86B39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CB6AA4">
              <w:rPr>
                <w:rFonts w:ascii="Times New Roman" w:hAnsi="Times New Roman"/>
                <w:spacing w:val="-2"/>
                <w:sz w:val="22"/>
                <w:szCs w:val="22"/>
              </w:rPr>
              <w:t>89,25 тыс. руб.»</w:t>
            </w:r>
          </w:p>
        </w:tc>
      </w:tr>
    </w:tbl>
    <w:p w:rsidR="00F86B39" w:rsidRPr="00F86B39" w:rsidRDefault="00F86B39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CB6AA4" w:rsidTr="002B3460">
        <w:trPr>
          <w:trHeight w:val="309"/>
        </w:trPr>
        <w:tc>
          <w:tcPr>
            <w:tcW w:w="2796" w:type="pct"/>
          </w:tcPr>
          <w:p w:rsidR="002B3460" w:rsidRPr="00CB6AA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B6AA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B6AA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B6AA4" w:rsidRDefault="002B3460">
            <w:pPr>
              <w:rPr>
                <w:rFonts w:ascii="Times New Roman" w:hAnsi="Times New Roman"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CB6AA4" w:rsidRDefault="002B346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CB6AA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B6AA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B6AA4" w:rsidRDefault="002B3460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CB6AA4" w:rsidRDefault="002B3460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CB6AA4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CB6AA4" w:rsidRDefault="00460FEA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460FEA" w:rsidRPr="00CB6AA4" w:rsidSect="002E2737">
      <w:headerReference w:type="default" r:id="rId14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9A7" w:rsidRDefault="001309A7">
      <w:r>
        <w:separator/>
      </w:r>
    </w:p>
  </w:endnote>
  <w:endnote w:type="continuationSeparator" w:id="0">
    <w:p w:rsidR="001309A7" w:rsidRDefault="00130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9A7" w:rsidRDefault="001309A7">
      <w:r>
        <w:separator/>
      </w:r>
    </w:p>
  </w:footnote>
  <w:footnote w:type="continuationSeparator" w:id="0">
    <w:p w:rsidR="001309A7" w:rsidRDefault="001309A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690D80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2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BNO4sfsN++O3UlWuGeJPSpKaQo=" w:salt="ZyXSy8uuiYZFBRQAQgqgO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0D2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309A7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63AE3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0103"/>
    <w:rsid w:val="00616AED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90D80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048B4"/>
    <w:rsid w:val="00932E3C"/>
    <w:rsid w:val="009378D5"/>
    <w:rsid w:val="00972CD7"/>
    <w:rsid w:val="00993AE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F5F7C"/>
    <w:rsid w:val="00B02207"/>
    <w:rsid w:val="00B03403"/>
    <w:rsid w:val="00B10324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7000E"/>
    <w:rsid w:val="00C87D95"/>
    <w:rsid w:val="00C9077A"/>
    <w:rsid w:val="00C95CD2"/>
    <w:rsid w:val="00CA051B"/>
    <w:rsid w:val="00CB3CBE"/>
    <w:rsid w:val="00CB6AA4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86B39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11FE2A1B97AC59873DF58C90183EF1858698F7ECFB9CCB3B81EEB5DFD73C00077E0184D05853DC5C8C4C2DCCED8AC7EF6DM0m3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C40176-7A11-4DD7-9048-8247C67F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9</Pages>
  <Words>1740</Words>
  <Characters>9920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9</cp:revision>
  <cp:lastPrinted>2008-04-23T08:17:00Z</cp:lastPrinted>
  <dcterms:created xsi:type="dcterms:W3CDTF">2023-11-23T13:00:00Z</dcterms:created>
  <dcterms:modified xsi:type="dcterms:W3CDTF">2023-11-29T09:28:00Z</dcterms:modified>
</cp:coreProperties>
</file>