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E50CB" w:rsidP="00AE50CB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 ноября 2023 г. № 6</w:t>
      </w:r>
      <w:r>
        <w:rPr>
          <w:rFonts w:ascii="Times New Roman" w:hAnsi="Times New Roman"/>
          <w:bCs/>
          <w:sz w:val="28"/>
          <w:szCs w:val="28"/>
        </w:rPr>
        <w:t>91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1C17D0C" wp14:editId="36E7132C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A07BA8">
        <w:tc>
          <w:tcPr>
            <w:tcW w:w="5000" w:type="pct"/>
            <w:shd w:val="clear" w:color="auto" w:fill="auto"/>
            <w:tcMar>
              <w:top w:w="0" w:type="dxa"/>
              <w:bottom w:w="0" w:type="dxa"/>
            </w:tcMar>
          </w:tcPr>
          <w:p w:rsidR="00D371D2" w:rsidRPr="00CE3BD5" w:rsidRDefault="00D371D2" w:rsidP="00D37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целях оптимизации деятельности государственных бюджетных учреждений Рязанской области, функции и полномочия учредителей которых осуществляют от имени Рязанской области </w:t>
            </w:r>
            <w:r w:rsidR="00A67372" w:rsidRPr="00CE3BD5">
              <w:rPr>
                <w:rFonts w:ascii="Times New Roman" w:hAnsi="Times New Roman"/>
                <w:sz w:val="28"/>
                <w:szCs w:val="28"/>
              </w:rPr>
              <w:t>комитет по делам молодежи</w:t>
            </w:r>
            <w:r w:rsidRPr="00CE3BD5">
              <w:rPr>
                <w:rFonts w:ascii="Times New Roman" w:hAnsi="Times New Roman"/>
                <w:sz w:val="28"/>
                <w:szCs w:val="28"/>
              </w:rPr>
              <w:t xml:space="preserve"> Рязанской области и министерство имущественных и земельных отношений Рязанской области:</w:t>
            </w:r>
          </w:p>
          <w:p w:rsidR="006F7821" w:rsidRPr="00CE3BD5" w:rsidRDefault="00AB5530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BD5">
              <w:rPr>
                <w:rFonts w:ascii="Times New Roman" w:hAnsi="Times New Roman"/>
                <w:sz w:val="28"/>
                <w:szCs w:val="28"/>
              </w:rPr>
              <w:t>1. 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Реорганизовать государственное бюджетное учреждение Рязанской области «Центр гражданского и военно-патриотического воспитания молодежи» (далее</w:t>
            </w:r>
            <w:r w:rsidR="00711F58">
              <w:rPr>
                <w:rFonts w:ascii="Times New Roman" w:hAnsi="Times New Roman"/>
                <w:sz w:val="28"/>
                <w:szCs w:val="28"/>
              </w:rPr>
              <w:t> 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–</w:t>
            </w:r>
            <w:r w:rsidR="00711F58">
              <w:rPr>
                <w:rFonts w:ascii="Times New Roman" w:hAnsi="Times New Roman"/>
                <w:sz w:val="28"/>
                <w:szCs w:val="28"/>
              </w:rPr>
              <w:t> 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="006F7821" w:rsidRPr="00CE3BD5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6F7821" w:rsidRPr="00CE3BD5">
              <w:rPr>
                <w:rFonts w:ascii="Times New Roman" w:hAnsi="Times New Roman"/>
                <w:sz w:val="28"/>
                <w:szCs w:val="28"/>
              </w:rPr>
              <w:t>») путем выделени</w:t>
            </w:r>
            <w:r w:rsidR="00D371D2" w:rsidRPr="00CE3BD5">
              <w:rPr>
                <w:rFonts w:ascii="Times New Roman" w:hAnsi="Times New Roman"/>
                <w:sz w:val="28"/>
                <w:szCs w:val="28"/>
              </w:rPr>
              <w:t>я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из него государственного </w:t>
            </w:r>
            <w:r w:rsidR="00D371D2" w:rsidRPr="00CE3BD5">
              <w:rPr>
                <w:rFonts w:ascii="Times New Roman" w:hAnsi="Times New Roman"/>
                <w:sz w:val="28"/>
                <w:szCs w:val="28"/>
              </w:rPr>
              <w:t>бюджетного учреждения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Рязанской области «Центр активной молодежи и детей «Лучезарный» (далее</w:t>
            </w:r>
            <w:r w:rsidRPr="00CE3BD5">
              <w:rPr>
                <w:rFonts w:ascii="Times New Roman" w:hAnsi="Times New Roman"/>
                <w:sz w:val="28"/>
                <w:szCs w:val="28"/>
              </w:rPr>
              <w:t> </w:t>
            </w:r>
            <w:r w:rsidR="009A7F4C">
              <w:rPr>
                <w:rFonts w:ascii="Times New Roman" w:hAnsi="Times New Roman"/>
                <w:sz w:val="28"/>
                <w:szCs w:val="28"/>
              </w:rPr>
              <w:t>–</w:t>
            </w:r>
            <w:r w:rsidRPr="00CE3BD5">
              <w:rPr>
                <w:rFonts w:ascii="Times New Roman" w:hAnsi="Times New Roman"/>
                <w:sz w:val="28"/>
                <w:szCs w:val="28"/>
              </w:rPr>
              <w:t> 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Г</w:t>
            </w:r>
            <w:r w:rsidR="00D371D2" w:rsidRPr="00CE3BD5">
              <w:rPr>
                <w:rFonts w:ascii="Times New Roman" w:hAnsi="Times New Roman"/>
                <w:sz w:val="28"/>
                <w:szCs w:val="28"/>
              </w:rPr>
              <w:t>Б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У РО «</w:t>
            </w:r>
            <w:r w:rsidR="00B05F9B" w:rsidRPr="00CE3BD5">
              <w:rPr>
                <w:rFonts w:ascii="Times New Roman" w:hAnsi="Times New Roman"/>
                <w:sz w:val="28"/>
                <w:szCs w:val="28"/>
              </w:rPr>
              <w:t>Ц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ентр «Лучезарный»).</w:t>
            </w:r>
          </w:p>
          <w:p w:rsidR="003711F2" w:rsidRPr="00CE3BD5" w:rsidRDefault="003711F2" w:rsidP="003711F2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BD5">
              <w:rPr>
                <w:rFonts w:ascii="Times New Roman" w:hAnsi="Times New Roman"/>
                <w:sz w:val="28"/>
                <w:szCs w:val="28"/>
              </w:rPr>
              <w:t>2. Сохранить цели деятельности ГБУ РО «</w:t>
            </w:r>
            <w:proofErr w:type="spellStart"/>
            <w:r w:rsidRPr="00CE3BD5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Pr="00CE3BD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F7821" w:rsidRDefault="003711F2" w:rsidP="008A02E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270">
              <w:rPr>
                <w:rFonts w:ascii="Times New Roman" w:hAnsi="Times New Roman"/>
                <w:sz w:val="28"/>
                <w:szCs w:val="28"/>
              </w:rPr>
              <w:t>3</w:t>
            </w:r>
            <w:r w:rsidR="00AB5530" w:rsidRPr="00060270">
              <w:rPr>
                <w:rFonts w:ascii="Times New Roman" w:hAnsi="Times New Roman"/>
                <w:sz w:val="28"/>
                <w:szCs w:val="28"/>
              </w:rPr>
              <w:t>. 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>Определить, что целью деятельности Г</w:t>
            </w:r>
            <w:r w:rsidR="00D371D2" w:rsidRPr="00060270">
              <w:rPr>
                <w:rFonts w:ascii="Times New Roman" w:hAnsi="Times New Roman"/>
                <w:sz w:val="28"/>
                <w:szCs w:val="28"/>
              </w:rPr>
              <w:t>Б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 xml:space="preserve">У РО </w:t>
            </w:r>
            <w:r w:rsidR="00B05F9B" w:rsidRPr="00060270">
              <w:rPr>
                <w:rFonts w:ascii="Times New Roman" w:hAnsi="Times New Roman"/>
                <w:sz w:val="28"/>
                <w:szCs w:val="28"/>
              </w:rPr>
              <w:t>«Центр «Лучезарный»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 xml:space="preserve"> явля</w:t>
            </w:r>
            <w:r w:rsidR="00146439">
              <w:rPr>
                <w:rFonts w:ascii="Times New Roman" w:hAnsi="Times New Roman"/>
                <w:sz w:val="28"/>
                <w:szCs w:val="28"/>
              </w:rPr>
              <w:t>ю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="00B05F9B" w:rsidRPr="00060270">
              <w:rPr>
                <w:rFonts w:ascii="Times New Roman" w:hAnsi="Times New Roman"/>
                <w:sz w:val="28"/>
                <w:szCs w:val="28"/>
              </w:rPr>
              <w:t xml:space="preserve">обеспечение реализации отдельных полномочий комитета по делам молодежи Рязанской области по </w:t>
            </w:r>
            <w:r w:rsidR="008A02EB" w:rsidRPr="00060270">
              <w:rPr>
                <w:rFonts w:ascii="Times New Roman" w:hAnsi="Times New Roman"/>
                <w:sz w:val="28"/>
                <w:szCs w:val="28"/>
              </w:rPr>
              <w:t>участию в организации работы по обеспечению занятости творчески одаренных и социально активных детей и молодежи</w:t>
            </w:r>
            <w:r w:rsidR="00B05F9B" w:rsidRPr="00060270">
              <w:rPr>
                <w:rFonts w:ascii="Times New Roman" w:hAnsi="Times New Roman"/>
                <w:sz w:val="28"/>
                <w:szCs w:val="28"/>
              </w:rPr>
              <w:t>, участие в</w:t>
            </w:r>
            <w:r w:rsidR="00C71982" w:rsidRPr="00060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29B" w:rsidRPr="00060270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C71982" w:rsidRPr="00060270">
              <w:rPr>
                <w:rFonts w:ascii="Times New Roman" w:hAnsi="Times New Roman"/>
                <w:sz w:val="28"/>
                <w:szCs w:val="28"/>
              </w:rPr>
              <w:t>единой государственной политик</w:t>
            </w:r>
            <w:r w:rsidR="001F1027" w:rsidRPr="00060270">
              <w:rPr>
                <w:rFonts w:ascii="Times New Roman" w:hAnsi="Times New Roman"/>
                <w:sz w:val="28"/>
                <w:szCs w:val="28"/>
              </w:rPr>
              <w:t>и</w:t>
            </w:r>
            <w:r w:rsidR="00B05F9B" w:rsidRPr="00060270">
              <w:rPr>
                <w:rFonts w:ascii="Times New Roman" w:hAnsi="Times New Roman"/>
                <w:sz w:val="28"/>
                <w:szCs w:val="28"/>
              </w:rPr>
              <w:t xml:space="preserve"> в сфере патриотического воспитания </w:t>
            </w:r>
            <w:r w:rsidR="00A47A8D" w:rsidRPr="00060270">
              <w:rPr>
                <w:rFonts w:ascii="Times New Roman" w:hAnsi="Times New Roman"/>
                <w:sz w:val="28"/>
                <w:szCs w:val="28"/>
              </w:rPr>
              <w:t>молодежи</w:t>
            </w:r>
            <w:r w:rsidR="00B05F9B" w:rsidRPr="00060270">
              <w:rPr>
                <w:rFonts w:ascii="Times New Roman" w:hAnsi="Times New Roman"/>
                <w:sz w:val="28"/>
                <w:szCs w:val="28"/>
              </w:rPr>
              <w:t>, организация и проведение семинаров, конференций, выставок</w:t>
            </w:r>
            <w:r w:rsidR="00815283" w:rsidRPr="00060270">
              <w:rPr>
                <w:rFonts w:ascii="Times New Roman" w:hAnsi="Times New Roman"/>
                <w:sz w:val="28"/>
                <w:szCs w:val="28"/>
              </w:rPr>
              <w:t>, форумов, фестивалей, конкурсов.</w:t>
            </w:r>
          </w:p>
          <w:p w:rsidR="006F7821" w:rsidRPr="006F7821" w:rsidRDefault="00BC3521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F57433" w:rsidRPr="00060270">
              <w:rPr>
                <w:rFonts w:ascii="Times New Roman" w:hAnsi="Times New Roman"/>
                <w:sz w:val="28"/>
                <w:szCs w:val="28"/>
              </w:rPr>
              <w:t>Осуществлять от имени Рязанской области ф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 xml:space="preserve">ункции и полномочия учредителя </w:t>
            </w:r>
            <w:r w:rsidR="00AB5530" w:rsidRPr="00060270">
              <w:rPr>
                <w:rFonts w:ascii="Times New Roman" w:hAnsi="Times New Roman"/>
                <w:sz w:val="28"/>
                <w:szCs w:val="28"/>
              </w:rPr>
              <w:t>ГБУ РО «Центр «Лучезарный»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D371D2" w:rsidRPr="00060270">
              <w:rPr>
                <w:rFonts w:ascii="Times New Roman" w:hAnsi="Times New Roman"/>
                <w:sz w:val="28"/>
                <w:szCs w:val="28"/>
              </w:rPr>
              <w:t>у</w:t>
            </w:r>
            <w:r w:rsidR="006F7821" w:rsidRPr="00060270">
              <w:rPr>
                <w:rFonts w:ascii="Times New Roman" w:hAnsi="Times New Roman"/>
                <w:sz w:val="28"/>
                <w:szCs w:val="28"/>
              </w:rPr>
              <w:t xml:space="preserve"> по делам молодежи Рязанской области и министерству имущественных и земельных отношений Рязанской области.</w:t>
            </w:r>
          </w:p>
          <w:p w:rsidR="006F7821" w:rsidRPr="00CE3BD5" w:rsidRDefault="00BC3521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BD5">
              <w:rPr>
                <w:rFonts w:ascii="Times New Roman" w:hAnsi="Times New Roman"/>
                <w:sz w:val="28"/>
                <w:szCs w:val="28"/>
              </w:rPr>
              <w:t>5</w:t>
            </w:r>
            <w:r w:rsidR="0010332E">
              <w:rPr>
                <w:rFonts w:ascii="Times New Roman" w:hAnsi="Times New Roman"/>
                <w:sz w:val="28"/>
                <w:szCs w:val="28"/>
              </w:rPr>
              <w:t>. Руководителю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ГБУ РО «</w:t>
            </w:r>
            <w:proofErr w:type="spellStart"/>
            <w:r w:rsidR="006F7821" w:rsidRPr="00CE3BD5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6F7821" w:rsidRPr="00CE3BD5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F7821" w:rsidRPr="006F7821" w:rsidRDefault="00055FAC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BD5">
              <w:rPr>
                <w:rFonts w:ascii="Times New Roman" w:hAnsi="Times New Roman"/>
                <w:sz w:val="28"/>
                <w:szCs w:val="28"/>
              </w:rPr>
              <w:t>1) 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в течение трех рабочих дней</w:t>
            </w:r>
            <w:r w:rsidR="002923E6" w:rsidRPr="00CE3BD5">
              <w:rPr>
                <w:rFonts w:ascii="Times New Roman" w:hAnsi="Times New Roman"/>
                <w:sz w:val="28"/>
                <w:szCs w:val="28"/>
              </w:rPr>
              <w:t>,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1D2" w:rsidRPr="00CE3BD5">
              <w:rPr>
                <w:rFonts w:ascii="Times New Roman" w:hAnsi="Times New Roman"/>
                <w:sz w:val="28"/>
                <w:szCs w:val="28"/>
              </w:rPr>
              <w:t>следующих за днем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вступления в силу настоящего распоряжения</w:t>
            </w:r>
            <w:r w:rsidR="002923E6" w:rsidRPr="00CE3BD5">
              <w:rPr>
                <w:rFonts w:ascii="Times New Roman" w:hAnsi="Times New Roman"/>
                <w:sz w:val="28"/>
                <w:szCs w:val="28"/>
              </w:rPr>
              <w:t>,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в письменной форме уведомить уполномоченный федеральный орган исполнительной власти, осуществляющий государственную регистрацию юридических лиц (далее</w:t>
            </w:r>
            <w:r w:rsidR="00F27BC1">
              <w:rPr>
                <w:rFonts w:ascii="Times New Roman" w:hAnsi="Times New Roman"/>
                <w:sz w:val="28"/>
                <w:szCs w:val="28"/>
              </w:rPr>
              <w:t> </w:t>
            </w:r>
            <w:r w:rsidR="009A7F4C">
              <w:rPr>
                <w:rFonts w:ascii="Times New Roman" w:hAnsi="Times New Roman"/>
                <w:sz w:val="28"/>
                <w:szCs w:val="28"/>
              </w:rPr>
              <w:t>–</w:t>
            </w:r>
            <w:r w:rsidR="00F27BC1">
              <w:rPr>
                <w:rFonts w:ascii="Times New Roman" w:hAnsi="Times New Roman"/>
                <w:sz w:val="28"/>
                <w:szCs w:val="28"/>
              </w:rPr>
              <w:t> 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>регистрирующий орган)</w:t>
            </w:r>
            <w:r w:rsidR="002923E6" w:rsidRPr="00CE3BD5">
              <w:rPr>
                <w:rFonts w:ascii="Times New Roman" w:hAnsi="Times New Roman"/>
                <w:sz w:val="28"/>
                <w:szCs w:val="28"/>
              </w:rPr>
              <w:t>,</w:t>
            </w:r>
            <w:r w:rsidR="006F7821" w:rsidRPr="00CE3BD5">
              <w:rPr>
                <w:rFonts w:ascii="Times New Roman" w:hAnsi="Times New Roman"/>
                <w:sz w:val="28"/>
                <w:szCs w:val="28"/>
              </w:rPr>
              <w:t xml:space="preserve"> о начале процедуры реорганизации ГБУ РО «</w:t>
            </w:r>
            <w:proofErr w:type="spellStart"/>
            <w:r w:rsidR="006F7821" w:rsidRPr="00CE3BD5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6F7821" w:rsidRPr="00CE3BD5">
              <w:rPr>
                <w:rFonts w:ascii="Times New Roman" w:hAnsi="Times New Roman"/>
                <w:sz w:val="28"/>
                <w:szCs w:val="28"/>
              </w:rPr>
              <w:t>»</w:t>
            </w:r>
            <w:r w:rsidR="00D371D2" w:rsidRPr="00CE3BD5">
              <w:rPr>
                <w:rFonts w:ascii="Times New Roman" w:hAnsi="Times New Roman"/>
                <w:sz w:val="28"/>
                <w:szCs w:val="28"/>
              </w:rPr>
              <w:t xml:space="preserve"> путем выделения из</w:t>
            </w:r>
            <w:r w:rsidR="00D371D2">
              <w:rPr>
                <w:rFonts w:ascii="Times New Roman" w:hAnsi="Times New Roman"/>
                <w:sz w:val="28"/>
                <w:szCs w:val="28"/>
              </w:rPr>
              <w:t xml:space="preserve"> него</w:t>
            </w:r>
            <w:r w:rsidR="00D371D2" w:rsidRPr="006F782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371D2">
              <w:rPr>
                <w:rFonts w:ascii="Times New Roman" w:hAnsi="Times New Roman"/>
                <w:sz w:val="28"/>
                <w:szCs w:val="28"/>
              </w:rPr>
              <w:t>Б</w:t>
            </w:r>
            <w:r w:rsidR="00D371D2" w:rsidRPr="006F7821">
              <w:rPr>
                <w:rFonts w:ascii="Times New Roman" w:hAnsi="Times New Roman"/>
                <w:sz w:val="28"/>
                <w:szCs w:val="28"/>
              </w:rPr>
              <w:t xml:space="preserve">У РО </w:t>
            </w:r>
            <w:r w:rsidR="00D371D2">
              <w:rPr>
                <w:rFonts w:ascii="Times New Roman" w:hAnsi="Times New Roman"/>
                <w:sz w:val="28"/>
                <w:szCs w:val="28"/>
              </w:rPr>
              <w:t>«Центр «Лучезарный»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356" w:rsidRDefault="00055FAC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в течение пяти рабочих дней </w:t>
            </w:r>
            <w:r w:rsidR="00350F0D">
              <w:rPr>
                <w:rFonts w:ascii="Times New Roman" w:hAnsi="Times New Roman"/>
                <w:sz w:val="28"/>
                <w:szCs w:val="28"/>
              </w:rPr>
              <w:t>после даты направления уведомления</w:t>
            </w:r>
            <w:r w:rsidR="00A6284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350F0D">
              <w:rPr>
                <w:rFonts w:ascii="Times New Roman" w:hAnsi="Times New Roman"/>
                <w:sz w:val="28"/>
                <w:szCs w:val="28"/>
              </w:rPr>
              <w:t xml:space="preserve"> о начале процедуры реорганизации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в регистрирующий орган</w:t>
            </w:r>
            <w:r w:rsidR="0000035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A7F4C" w:rsidRDefault="009A7F4C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821" w:rsidRDefault="00000356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в письменной форме уведомить известных кредиторов о начале реорганизации;</w:t>
            </w:r>
          </w:p>
          <w:p w:rsidR="00000356" w:rsidRDefault="00000356" w:rsidP="00000356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6F7821">
              <w:rPr>
                <w:rFonts w:ascii="Times New Roman" w:hAnsi="Times New Roman"/>
                <w:sz w:val="28"/>
                <w:szCs w:val="28"/>
              </w:rPr>
              <w:t>в письменной форме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уведомить работников ГБУ РО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57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его предстоящей реорганизации;</w:t>
            </w:r>
          </w:p>
          <w:p w:rsidR="006F7821" w:rsidRPr="006F7821" w:rsidRDefault="00055FAC" w:rsidP="006F782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после внесения записи </w:t>
            </w:r>
            <w:r w:rsidR="00D371D2" w:rsidRPr="006F7821">
              <w:rPr>
                <w:rFonts w:ascii="Times New Roman" w:hAnsi="Times New Roman"/>
                <w:sz w:val="28"/>
                <w:szCs w:val="28"/>
              </w:rPr>
              <w:t xml:space="preserve">о начале процедуры реорганизации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в Единый государственный реестр юридических лиц дважды, с периодичностью один раз в месяц, </w:t>
            </w:r>
            <w:r w:rsidR="00D371D2">
              <w:rPr>
                <w:rFonts w:ascii="Times New Roman" w:hAnsi="Times New Roman"/>
                <w:sz w:val="28"/>
                <w:szCs w:val="28"/>
              </w:rPr>
              <w:t>помещать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 в средствах массовой информации, в которых опубликовываются данные о государственной регистрации юридических лиц, уведомление о реорганизации </w:t>
            </w:r>
            <w:r w:rsidR="006F7821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="006F7821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6F7821">
              <w:rPr>
                <w:rFonts w:ascii="Times New Roman" w:hAnsi="Times New Roman"/>
                <w:sz w:val="28"/>
                <w:szCs w:val="28"/>
              </w:rPr>
              <w:t>»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7A14" w:rsidRDefault="00055FAC" w:rsidP="007F74A5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DC25B5" w:rsidRPr="006F7821">
              <w:rPr>
                <w:rFonts w:ascii="Times New Roman" w:hAnsi="Times New Roman"/>
                <w:sz w:val="28"/>
                <w:szCs w:val="28"/>
              </w:rPr>
              <w:t xml:space="preserve">осуществить инвентаризацию имущества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в месячный срок</w:t>
            </w:r>
            <w:r w:rsidR="008B7A14">
              <w:rPr>
                <w:rFonts w:ascii="Times New Roman" w:hAnsi="Times New Roman"/>
                <w:sz w:val="28"/>
                <w:szCs w:val="28"/>
              </w:rPr>
              <w:t xml:space="preserve">, следующий за днем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вступлени</w:t>
            </w:r>
            <w:r w:rsidR="00DC25B5">
              <w:rPr>
                <w:rFonts w:ascii="Times New Roman" w:hAnsi="Times New Roman"/>
                <w:sz w:val="28"/>
                <w:szCs w:val="28"/>
              </w:rPr>
              <w:t>я в силу настоящего распоряжения</w:t>
            </w:r>
            <w:r w:rsidR="008B7A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142E" w:rsidRPr="001040C4" w:rsidRDefault="00055FAC" w:rsidP="007807C1">
            <w:pPr>
              <w:autoSpaceDE w:val="0"/>
              <w:autoSpaceDN w:val="0"/>
              <w:adjustRightInd w:val="0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DC25B5" w:rsidRPr="00BC7300">
              <w:rPr>
                <w:rFonts w:ascii="Times New Roman" w:hAnsi="Times New Roman"/>
                <w:sz w:val="28"/>
                <w:szCs w:val="28"/>
              </w:rPr>
              <w:t xml:space="preserve">представить передаточный акт на утверждение </w:t>
            </w:r>
            <w:r w:rsidR="00DC25B5">
              <w:rPr>
                <w:rFonts w:ascii="Times New Roman" w:hAnsi="Times New Roman"/>
                <w:sz w:val="28"/>
                <w:szCs w:val="28"/>
              </w:rPr>
              <w:t xml:space="preserve">в комитет по делам молодежи Рязанской области и министерство имущественных и земельных отношений Рязанской </w:t>
            </w:r>
            <w:r w:rsidR="00DC25B5" w:rsidRPr="00060270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96142E" w:rsidRPr="0006027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C25B5" w:rsidRPr="00060270">
              <w:rPr>
                <w:rFonts w:ascii="Times New Roman" w:hAnsi="Times New Roman"/>
                <w:sz w:val="28"/>
                <w:szCs w:val="28"/>
              </w:rPr>
              <w:t xml:space="preserve">течение </w:t>
            </w:r>
            <w:r w:rsidR="00862317" w:rsidRPr="00060270">
              <w:rPr>
                <w:rFonts w:ascii="Times New Roman" w:hAnsi="Times New Roman"/>
                <w:sz w:val="28"/>
                <w:szCs w:val="28"/>
              </w:rPr>
              <w:t>семи</w:t>
            </w:r>
            <w:r w:rsidR="0096142E" w:rsidRPr="00060270">
              <w:rPr>
                <w:rFonts w:ascii="Times New Roman" w:hAnsi="Times New Roman"/>
                <w:sz w:val="28"/>
                <w:szCs w:val="28"/>
              </w:rPr>
              <w:t xml:space="preserve"> рабочих дней, следующих за днем завершения инвентаризации имущества</w:t>
            </w:r>
            <w:r w:rsidR="001040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51B4" w:rsidRPr="00A07BA8" w:rsidRDefault="00BD74EC" w:rsidP="00A07BA8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BA8">
              <w:rPr>
                <w:sz w:val="28"/>
                <w:szCs w:val="28"/>
              </w:rPr>
              <w:t>6</w:t>
            </w:r>
            <w:r w:rsidR="001040C4" w:rsidRPr="00A07BA8">
              <w:rPr>
                <w:rFonts w:ascii="Times New Roman" w:hAnsi="Times New Roman"/>
                <w:sz w:val="28"/>
                <w:szCs w:val="28"/>
              </w:rPr>
              <w:t>)</w:t>
            </w:r>
            <w:r w:rsidR="00576DB4" w:rsidRPr="00A07BA8">
              <w:rPr>
                <w:rFonts w:ascii="Times New Roman" w:hAnsi="Times New Roman"/>
                <w:sz w:val="28"/>
                <w:szCs w:val="28"/>
              </w:rPr>
              <w:t> </w:t>
            </w:r>
            <w:r w:rsidR="004D51B4" w:rsidRPr="00A07BA8">
              <w:rPr>
                <w:rFonts w:ascii="Times New Roman" w:hAnsi="Times New Roman"/>
                <w:sz w:val="28"/>
                <w:szCs w:val="28"/>
              </w:rPr>
              <w:t xml:space="preserve">совместно с руководителем ГБУ РО «Центр «Лучезарный» </w:t>
            </w:r>
            <w:r w:rsidR="004D51B4" w:rsidRPr="00A07BA8">
              <w:rPr>
                <w:rFonts w:ascii="Times New Roman" w:hAnsi="Times New Roman"/>
                <w:sz w:val="28"/>
                <w:szCs w:val="28"/>
              </w:rPr>
              <w:br/>
              <w:t>по истечении 30 календарных дней с даты второго опубликования уведомления о реорганизации ГБУ РО «</w:t>
            </w:r>
            <w:proofErr w:type="spellStart"/>
            <w:r w:rsidR="004D51B4" w:rsidRPr="00A07BA8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4D51B4" w:rsidRPr="00A07BA8">
              <w:rPr>
                <w:rFonts w:ascii="Times New Roman" w:hAnsi="Times New Roman"/>
                <w:sz w:val="28"/>
                <w:szCs w:val="28"/>
              </w:rPr>
              <w:t>» в средствах массовой информации, в которых опубликовываются данные</w:t>
            </w:r>
            <w:r w:rsidR="008E7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51B4" w:rsidRPr="00A07BA8">
              <w:rPr>
                <w:rFonts w:ascii="Times New Roman" w:hAnsi="Times New Roman"/>
                <w:sz w:val="28"/>
                <w:szCs w:val="28"/>
              </w:rPr>
              <w:t>о государственной регистрации юридических лиц, а также трех месяцев</w:t>
            </w:r>
            <w:r w:rsidR="008E7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51B4" w:rsidRPr="00A07BA8">
              <w:rPr>
                <w:rFonts w:ascii="Times New Roman" w:hAnsi="Times New Roman"/>
                <w:sz w:val="28"/>
                <w:szCs w:val="28"/>
              </w:rPr>
              <w:t>со дня внесения в Единый государственный реестр юридических лиц записи о начале процедуры реорганизации направить в регистрирующий орган документы о</w:t>
            </w:r>
            <w:proofErr w:type="gramEnd"/>
            <w:r w:rsidR="004D51B4" w:rsidRPr="00A07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D51B4" w:rsidRPr="00A07BA8">
              <w:rPr>
                <w:rFonts w:ascii="Times New Roman" w:hAnsi="Times New Roman"/>
                <w:sz w:val="28"/>
                <w:szCs w:val="28"/>
              </w:rPr>
              <w:t>завершении</w:t>
            </w:r>
            <w:proofErr w:type="gramEnd"/>
            <w:r w:rsidR="004D51B4" w:rsidRPr="00A07BA8">
              <w:rPr>
                <w:rFonts w:ascii="Times New Roman" w:hAnsi="Times New Roman"/>
                <w:sz w:val="28"/>
                <w:szCs w:val="28"/>
              </w:rPr>
              <w:t xml:space="preserve"> процедуры реорганизации.</w:t>
            </w:r>
          </w:p>
          <w:p w:rsidR="006F7821" w:rsidRPr="00A07BA8" w:rsidRDefault="0025138B" w:rsidP="007F74A5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A8">
              <w:rPr>
                <w:rFonts w:ascii="Times New Roman" w:hAnsi="Times New Roman"/>
                <w:sz w:val="28"/>
                <w:szCs w:val="28"/>
              </w:rPr>
              <w:t>7</w:t>
            </w:r>
            <w:r w:rsidR="006F7821" w:rsidRPr="00A07BA8">
              <w:rPr>
                <w:rFonts w:ascii="Times New Roman" w:hAnsi="Times New Roman"/>
                <w:sz w:val="28"/>
                <w:szCs w:val="28"/>
              </w:rPr>
              <w:t>.</w:t>
            </w:r>
            <w:r w:rsidR="00520A67" w:rsidRPr="00A07BA8">
              <w:rPr>
                <w:rFonts w:ascii="Times New Roman" w:hAnsi="Times New Roman"/>
                <w:sz w:val="28"/>
                <w:szCs w:val="28"/>
              </w:rPr>
              <w:t> </w:t>
            </w:r>
            <w:r w:rsidR="006F7821" w:rsidRPr="00A07BA8">
              <w:rPr>
                <w:rFonts w:ascii="Times New Roman" w:hAnsi="Times New Roman"/>
                <w:sz w:val="28"/>
                <w:szCs w:val="28"/>
              </w:rPr>
              <w:t>Комитету по делам молодежи Рязанской области:</w:t>
            </w:r>
          </w:p>
          <w:p w:rsidR="00640B30" w:rsidRPr="00060270" w:rsidRDefault="003F02CC" w:rsidP="00640B30">
            <w:pPr>
              <w:autoSpaceDE w:val="0"/>
              <w:autoSpaceDN w:val="0"/>
              <w:adjustRightInd w:val="0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07BA8">
              <w:rPr>
                <w:rFonts w:ascii="Times New Roman" w:hAnsi="Times New Roman"/>
                <w:sz w:val="28"/>
                <w:szCs w:val="28"/>
              </w:rPr>
              <w:t>1) </w:t>
            </w:r>
            <w:r w:rsidR="0010583B" w:rsidRPr="00A07BA8">
              <w:rPr>
                <w:rFonts w:ascii="Times New Roman" w:hAnsi="Times New Roman"/>
                <w:sz w:val="28"/>
                <w:szCs w:val="28"/>
              </w:rPr>
              <w:t>утвердить передаточный акт совместно с</w:t>
            </w:r>
            <w:r w:rsidR="0010583B" w:rsidRPr="00060270">
              <w:rPr>
                <w:rFonts w:ascii="Times New Roman" w:hAnsi="Times New Roman"/>
                <w:sz w:val="28"/>
                <w:szCs w:val="28"/>
              </w:rPr>
              <w:t xml:space="preserve"> министерством имущественных и земельных отношений Рязанской области </w:t>
            </w:r>
            <w:r w:rsidR="00640B30" w:rsidRPr="00060270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10583B" w:rsidRPr="00060270">
              <w:rPr>
                <w:rFonts w:ascii="Times New Roman" w:hAnsi="Times New Roman"/>
                <w:sz w:val="28"/>
                <w:szCs w:val="28"/>
              </w:rPr>
              <w:t>семи</w:t>
            </w:r>
            <w:r w:rsidR="00640B30" w:rsidRPr="00060270">
              <w:rPr>
                <w:rFonts w:ascii="Times New Roman" w:hAnsi="Times New Roman"/>
                <w:sz w:val="28"/>
                <w:szCs w:val="28"/>
              </w:rPr>
              <w:t xml:space="preserve"> рабочих дней, следующих за днем представления ГБУ РО «</w:t>
            </w:r>
            <w:proofErr w:type="spellStart"/>
            <w:r w:rsidR="00640B30" w:rsidRPr="00060270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640B30" w:rsidRPr="000602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0583B" w:rsidRPr="00060270">
              <w:rPr>
                <w:rFonts w:ascii="Times New Roman" w:hAnsi="Times New Roman"/>
                <w:sz w:val="28"/>
                <w:szCs w:val="28"/>
              </w:rPr>
              <w:t xml:space="preserve">указанного </w:t>
            </w:r>
            <w:r w:rsidR="00640B30" w:rsidRPr="00060270">
              <w:rPr>
                <w:rFonts w:ascii="Times New Roman" w:hAnsi="Times New Roman"/>
                <w:sz w:val="28"/>
                <w:szCs w:val="28"/>
              </w:rPr>
              <w:t>акт</w:t>
            </w:r>
            <w:r w:rsidR="0010583B" w:rsidRPr="00060270">
              <w:rPr>
                <w:rFonts w:ascii="Times New Roman" w:hAnsi="Times New Roman"/>
                <w:sz w:val="28"/>
                <w:szCs w:val="28"/>
              </w:rPr>
              <w:t>а</w:t>
            </w:r>
            <w:r w:rsidR="00640B30" w:rsidRPr="000602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48B7" w:rsidRPr="00060270" w:rsidRDefault="000D0524" w:rsidP="000248B7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270">
              <w:rPr>
                <w:rFonts w:ascii="Times New Roman" w:hAnsi="Times New Roman"/>
                <w:sz w:val="28"/>
                <w:szCs w:val="28"/>
              </w:rPr>
              <w:t>2) </w:t>
            </w:r>
            <w:r w:rsidR="000248B7" w:rsidRPr="00060270">
              <w:rPr>
                <w:rFonts w:ascii="Times New Roman" w:hAnsi="Times New Roman"/>
                <w:sz w:val="28"/>
                <w:szCs w:val="28"/>
              </w:rPr>
              <w:t xml:space="preserve">подготовить </w:t>
            </w:r>
            <w:r w:rsidR="004D2765" w:rsidRPr="00060270">
              <w:rPr>
                <w:rFonts w:ascii="Times New Roman" w:hAnsi="Times New Roman"/>
                <w:sz w:val="28"/>
                <w:szCs w:val="28"/>
              </w:rPr>
              <w:t xml:space="preserve">при необходимости </w:t>
            </w:r>
            <w:r w:rsidR="000248B7" w:rsidRPr="00060270">
              <w:rPr>
                <w:rFonts w:ascii="Times New Roman" w:hAnsi="Times New Roman"/>
                <w:sz w:val="28"/>
                <w:szCs w:val="28"/>
              </w:rPr>
              <w:t>соответствующие изменения в устав ГБУ РО «</w:t>
            </w:r>
            <w:proofErr w:type="spellStart"/>
            <w:r w:rsidR="000248B7" w:rsidRPr="00060270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0248B7" w:rsidRPr="000602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B2226" w:rsidRPr="0006027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0248B7" w:rsidRPr="00060270">
              <w:rPr>
                <w:rFonts w:ascii="Times New Roman" w:hAnsi="Times New Roman"/>
                <w:sz w:val="28"/>
                <w:szCs w:val="28"/>
              </w:rPr>
              <w:t>утвердить совместно с министерством имущественных и земельных отношений Рязанской области</w:t>
            </w:r>
            <w:r w:rsidR="004D2765" w:rsidRPr="00060270">
              <w:rPr>
                <w:rFonts w:ascii="Times New Roman" w:hAnsi="Times New Roman"/>
                <w:sz w:val="28"/>
                <w:szCs w:val="28"/>
              </w:rPr>
              <w:t xml:space="preserve"> в течение семи рабочих дней, следующих за днем окончания срока для предъявления требований кредиторами</w:t>
            </w:r>
            <w:r w:rsidR="000248B7" w:rsidRPr="000602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48B7" w:rsidRPr="00060270" w:rsidRDefault="000248B7" w:rsidP="000248B7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270">
              <w:rPr>
                <w:rFonts w:ascii="Times New Roman" w:hAnsi="Times New Roman"/>
                <w:sz w:val="28"/>
                <w:szCs w:val="28"/>
              </w:rPr>
              <w:t>3) </w:t>
            </w:r>
            <w:r w:rsidR="00704E98" w:rsidRPr="00060270">
              <w:rPr>
                <w:rFonts w:ascii="Times New Roman" w:hAnsi="Times New Roman"/>
                <w:sz w:val="28"/>
                <w:szCs w:val="28"/>
              </w:rPr>
              <w:t xml:space="preserve">разработать устав ГБУ РО «Центр «Лучезарный» 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0A3DD1" w:rsidRPr="00060270">
              <w:rPr>
                <w:rFonts w:ascii="Times New Roman" w:hAnsi="Times New Roman"/>
                <w:sz w:val="28"/>
                <w:szCs w:val="28"/>
              </w:rPr>
              <w:t>семи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 xml:space="preserve"> рабочих дней, следующих за днем </w:t>
            </w:r>
            <w:r w:rsidR="00704E98" w:rsidRPr="00060270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 w:rsidR="00DB4598" w:rsidRPr="00060270">
              <w:rPr>
                <w:rFonts w:ascii="Times New Roman" w:hAnsi="Times New Roman"/>
                <w:sz w:val="28"/>
                <w:szCs w:val="28"/>
              </w:rPr>
              <w:t xml:space="preserve"> передаточного акта</w:t>
            </w:r>
            <w:r w:rsidR="00704E98" w:rsidRPr="000602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04E98" w:rsidRPr="002E57F1">
              <w:rPr>
                <w:rFonts w:ascii="Times New Roman" w:hAnsi="Times New Roman"/>
                <w:sz w:val="28"/>
                <w:szCs w:val="28"/>
              </w:rPr>
              <w:t xml:space="preserve">указанного в </w:t>
            </w:r>
            <w:r w:rsidR="005A2E03" w:rsidRPr="002E57F1">
              <w:rPr>
                <w:rFonts w:ascii="Times New Roman" w:hAnsi="Times New Roman"/>
                <w:sz w:val="28"/>
                <w:szCs w:val="28"/>
              </w:rPr>
              <w:t>под</w:t>
            </w:r>
            <w:r w:rsidR="00704E98" w:rsidRPr="002E57F1">
              <w:rPr>
                <w:rFonts w:ascii="Times New Roman" w:hAnsi="Times New Roman"/>
                <w:sz w:val="28"/>
                <w:szCs w:val="28"/>
              </w:rPr>
              <w:t xml:space="preserve">пункте 1 пункта </w:t>
            </w:r>
            <w:r w:rsidR="002E57F1" w:rsidRPr="002E57F1">
              <w:rPr>
                <w:rFonts w:ascii="Times New Roman" w:hAnsi="Times New Roman"/>
                <w:sz w:val="28"/>
                <w:szCs w:val="28"/>
              </w:rPr>
              <w:t>6</w:t>
            </w:r>
            <w:r w:rsidR="00704E98" w:rsidRPr="002E57F1">
              <w:rPr>
                <w:rFonts w:ascii="Times New Roman" w:hAnsi="Times New Roman"/>
                <w:sz w:val="28"/>
                <w:szCs w:val="28"/>
              </w:rPr>
              <w:t xml:space="preserve"> настоящего распоряжения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57F1" w:rsidRDefault="00DB4598" w:rsidP="00237CE8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270">
              <w:rPr>
                <w:rFonts w:ascii="Times New Roman" w:hAnsi="Times New Roman"/>
                <w:sz w:val="28"/>
                <w:szCs w:val="28"/>
              </w:rPr>
              <w:t>4) </w:t>
            </w:r>
            <w:r w:rsidR="00704E98" w:rsidRPr="00060270">
              <w:rPr>
                <w:rFonts w:ascii="Times New Roman" w:hAnsi="Times New Roman"/>
                <w:sz w:val="28"/>
                <w:szCs w:val="28"/>
              </w:rPr>
              <w:t xml:space="preserve">утвердить совместно с министерством имущественных и земельных отношений Рязанской области 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A5618B" w:rsidRPr="00060270">
              <w:rPr>
                <w:rFonts w:ascii="Times New Roman" w:hAnsi="Times New Roman"/>
                <w:sz w:val="28"/>
                <w:szCs w:val="28"/>
              </w:rPr>
              <w:t>семи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 xml:space="preserve"> рабочих дней, следующих </w:t>
            </w:r>
            <w:r w:rsidR="0089217F" w:rsidRPr="0006027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 xml:space="preserve">за днем окончания срока для предъявления требований кредиторами, </w:t>
            </w:r>
            <w:r w:rsidR="00841DEC" w:rsidRPr="00060270">
              <w:rPr>
                <w:rFonts w:ascii="Times New Roman" w:hAnsi="Times New Roman"/>
                <w:sz w:val="28"/>
                <w:szCs w:val="28"/>
              </w:rPr>
              <w:t>устав ГБУ РО «Центр «Лучезарный»</w:t>
            </w:r>
            <w:r w:rsidR="002E57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02CC" w:rsidRPr="00060270" w:rsidRDefault="002E57F1" w:rsidP="00237CE8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r w:rsidR="00C45F44" w:rsidRPr="00060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F8C" w:rsidRPr="00060270">
              <w:rPr>
                <w:rFonts w:ascii="Times New Roman" w:hAnsi="Times New Roman"/>
                <w:sz w:val="28"/>
                <w:szCs w:val="28"/>
              </w:rPr>
              <w:t>назначить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 xml:space="preserve"> в течение семи рабочих дней, следующих за днем </w:t>
            </w:r>
            <w:r w:rsidR="00384CB4">
              <w:rPr>
                <w:rFonts w:ascii="Times New Roman" w:hAnsi="Times New Roman"/>
                <w:sz w:val="28"/>
                <w:szCs w:val="28"/>
              </w:rPr>
              <w:t xml:space="preserve">утверждения устава </w:t>
            </w:r>
            <w:r w:rsidR="00384CB4" w:rsidRPr="00060270">
              <w:rPr>
                <w:rFonts w:ascii="Times New Roman" w:hAnsi="Times New Roman"/>
                <w:sz w:val="28"/>
                <w:szCs w:val="28"/>
              </w:rPr>
              <w:t>ГБУ РО «Центр «Лучезарный»</w:t>
            </w:r>
            <w:r w:rsidRPr="00060270">
              <w:rPr>
                <w:rFonts w:ascii="Times New Roman" w:hAnsi="Times New Roman"/>
                <w:sz w:val="28"/>
                <w:szCs w:val="28"/>
              </w:rPr>
              <w:t>,</w:t>
            </w:r>
            <w:r w:rsidR="00384CB4">
              <w:rPr>
                <w:rFonts w:ascii="Times New Roman" w:hAnsi="Times New Roman"/>
                <w:sz w:val="28"/>
                <w:szCs w:val="28"/>
              </w:rPr>
              <w:t xml:space="preserve"> его</w:t>
            </w:r>
            <w:r w:rsidR="00B23F8C" w:rsidRPr="00060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5F44" w:rsidRPr="0006027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="003F02CC" w:rsidRPr="000602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2EE2" w:rsidRDefault="002E57F1" w:rsidP="00567557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F02CC" w:rsidRPr="00060270">
              <w:rPr>
                <w:rFonts w:ascii="Times New Roman" w:hAnsi="Times New Roman"/>
                <w:sz w:val="28"/>
                <w:szCs w:val="28"/>
              </w:rPr>
              <w:t>) </w:t>
            </w:r>
            <w:r w:rsidR="0077303F" w:rsidRPr="00060270">
              <w:rPr>
                <w:rFonts w:ascii="Times New Roman" w:hAnsi="Times New Roman"/>
                <w:sz w:val="28"/>
                <w:szCs w:val="28"/>
              </w:rPr>
              <w:t xml:space="preserve">определить виды особо ценного движимого имущества, перечни особо ценного движимого имущества ГБУ РО «Центр «Лучезарный» </w:t>
            </w:r>
            <w:r w:rsidR="00384CB4">
              <w:rPr>
                <w:rFonts w:ascii="Times New Roman" w:hAnsi="Times New Roman"/>
                <w:sz w:val="28"/>
                <w:szCs w:val="28"/>
              </w:rPr>
              <w:br/>
            </w:r>
            <w:r w:rsidR="0077303F" w:rsidRPr="00060270">
              <w:rPr>
                <w:rFonts w:ascii="Times New Roman" w:hAnsi="Times New Roman"/>
                <w:sz w:val="28"/>
                <w:szCs w:val="28"/>
              </w:rPr>
              <w:t>и ГБУ РО «</w:t>
            </w:r>
            <w:proofErr w:type="spellStart"/>
            <w:r w:rsidR="0077303F" w:rsidRPr="00060270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77303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2EE2" w:rsidRPr="006F782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A4730">
              <w:rPr>
                <w:rFonts w:ascii="Times New Roman" w:hAnsi="Times New Roman"/>
                <w:sz w:val="28"/>
                <w:szCs w:val="28"/>
              </w:rPr>
              <w:t>течение десяти рабочих дней,</w:t>
            </w:r>
            <w:r w:rsidR="00C317C0">
              <w:rPr>
                <w:rFonts w:ascii="Times New Roman" w:hAnsi="Times New Roman"/>
                <w:sz w:val="28"/>
                <w:szCs w:val="28"/>
              </w:rPr>
              <w:t xml:space="preserve"> следующих за </w:t>
            </w:r>
            <w:r w:rsidR="00C317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днем </w:t>
            </w:r>
            <w:r w:rsidR="00C317C0" w:rsidRPr="006F7821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E2EE2" w:rsidRPr="006F7821">
              <w:rPr>
                <w:rFonts w:ascii="Times New Roman" w:hAnsi="Times New Roman"/>
                <w:sz w:val="28"/>
                <w:szCs w:val="28"/>
              </w:rPr>
              <w:t xml:space="preserve"> регистрации</w:t>
            </w:r>
            <w:r w:rsidR="00201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EE2" w:rsidRPr="006F7821">
              <w:rPr>
                <w:rFonts w:ascii="Times New Roman" w:hAnsi="Times New Roman"/>
                <w:sz w:val="28"/>
                <w:szCs w:val="28"/>
              </w:rPr>
              <w:t>Г</w:t>
            </w:r>
            <w:r w:rsidR="002E2EE2">
              <w:rPr>
                <w:rFonts w:ascii="Times New Roman" w:hAnsi="Times New Roman"/>
                <w:sz w:val="28"/>
                <w:szCs w:val="28"/>
              </w:rPr>
              <w:t>Б</w:t>
            </w:r>
            <w:r w:rsidR="002E2EE2" w:rsidRPr="006F7821">
              <w:rPr>
                <w:rFonts w:ascii="Times New Roman" w:hAnsi="Times New Roman"/>
                <w:sz w:val="28"/>
                <w:szCs w:val="28"/>
              </w:rPr>
              <w:t xml:space="preserve">У РО </w:t>
            </w:r>
            <w:r w:rsidR="002E2EE2">
              <w:rPr>
                <w:rFonts w:ascii="Times New Roman" w:hAnsi="Times New Roman"/>
                <w:sz w:val="28"/>
                <w:szCs w:val="28"/>
              </w:rPr>
              <w:t>«Центр «Лучезарный»</w:t>
            </w:r>
            <w:r w:rsidR="002E2EE2" w:rsidRPr="006F78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468">
              <w:rPr>
                <w:rFonts w:ascii="Times New Roman" w:hAnsi="Times New Roman"/>
                <w:sz w:val="28"/>
                <w:szCs w:val="28"/>
              </w:rPr>
              <w:br/>
            </w:r>
            <w:r w:rsidR="002E2EE2" w:rsidRPr="006F7821">
              <w:rPr>
                <w:rFonts w:ascii="Times New Roman" w:hAnsi="Times New Roman"/>
                <w:sz w:val="28"/>
                <w:szCs w:val="28"/>
              </w:rPr>
              <w:t>в качестве юридического лица</w:t>
            </w:r>
            <w:r w:rsidR="002E2E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3105" w:rsidRDefault="002E57F1" w:rsidP="0020111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0111F">
              <w:rPr>
                <w:rFonts w:ascii="Times New Roman" w:hAnsi="Times New Roman"/>
                <w:sz w:val="28"/>
                <w:szCs w:val="28"/>
              </w:rPr>
              <w:t>) </w:t>
            </w:r>
            <w:r w:rsidR="00DF43C0">
              <w:rPr>
                <w:rFonts w:ascii="Times New Roman" w:hAnsi="Times New Roman"/>
                <w:sz w:val="28"/>
                <w:szCs w:val="28"/>
              </w:rPr>
              <w:t xml:space="preserve">утвердить государственное задание </w:t>
            </w:r>
            <w:r w:rsidR="00DF43C0" w:rsidRPr="006F7821">
              <w:rPr>
                <w:rFonts w:ascii="Times New Roman" w:hAnsi="Times New Roman"/>
                <w:sz w:val="28"/>
                <w:szCs w:val="28"/>
              </w:rPr>
              <w:t>Г</w:t>
            </w:r>
            <w:r w:rsidR="00DF43C0">
              <w:rPr>
                <w:rFonts w:ascii="Times New Roman" w:hAnsi="Times New Roman"/>
                <w:sz w:val="28"/>
                <w:szCs w:val="28"/>
              </w:rPr>
              <w:t>Б</w:t>
            </w:r>
            <w:r w:rsidR="00DF43C0" w:rsidRPr="006F7821">
              <w:rPr>
                <w:rFonts w:ascii="Times New Roman" w:hAnsi="Times New Roman"/>
                <w:sz w:val="28"/>
                <w:szCs w:val="28"/>
              </w:rPr>
              <w:t xml:space="preserve">У РО </w:t>
            </w:r>
            <w:r w:rsidR="00DF43C0">
              <w:rPr>
                <w:rFonts w:ascii="Times New Roman" w:hAnsi="Times New Roman"/>
                <w:sz w:val="28"/>
                <w:szCs w:val="28"/>
              </w:rPr>
              <w:t>«Центр «</w:t>
            </w:r>
            <w:r>
              <w:rPr>
                <w:rFonts w:ascii="Times New Roman" w:hAnsi="Times New Roman"/>
                <w:sz w:val="28"/>
                <w:szCs w:val="28"/>
              </w:rPr>
              <w:t>Лучезарный» н</w:t>
            </w:r>
            <w:r w:rsidR="00866AD0">
              <w:rPr>
                <w:rFonts w:ascii="Times New Roman" w:hAnsi="Times New Roman"/>
                <w:sz w:val="28"/>
                <w:szCs w:val="28"/>
              </w:rPr>
              <w:t xml:space="preserve">е позднее 15 рабочих дней со дня отражения на лицевом счете </w:t>
            </w:r>
            <w:r w:rsidR="00383104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  <w:r w:rsidR="00DF43C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83104">
              <w:rPr>
                <w:rFonts w:ascii="Times New Roman" w:hAnsi="Times New Roman"/>
                <w:sz w:val="28"/>
                <w:szCs w:val="28"/>
              </w:rPr>
              <w:t xml:space="preserve">по делам молодежи Рязанской области </w:t>
            </w:r>
            <w:r w:rsidR="00866AD0">
              <w:rPr>
                <w:rFonts w:ascii="Times New Roman" w:hAnsi="Times New Roman"/>
                <w:sz w:val="28"/>
                <w:szCs w:val="28"/>
              </w:rPr>
              <w:t>бюджетных средств, лимитов бюджетных обязательств на финансовое обеспечение выполнения государственного задания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473E" w:rsidRDefault="002E57F1" w:rsidP="00FE0166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E473E">
              <w:rPr>
                <w:rFonts w:ascii="Times New Roman" w:hAnsi="Times New Roman"/>
                <w:sz w:val="28"/>
                <w:szCs w:val="28"/>
              </w:rPr>
              <w:t>. Министерству имущественных и земельных отношений Рязанской области:</w:t>
            </w:r>
          </w:p>
          <w:p w:rsidR="004B66E5" w:rsidRPr="00F34AAD" w:rsidRDefault="00EE473E" w:rsidP="004B66E5">
            <w:pPr>
              <w:autoSpaceDE w:val="0"/>
              <w:autoSpaceDN w:val="0"/>
              <w:adjustRightInd w:val="0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4B66E5">
              <w:rPr>
                <w:rFonts w:ascii="Times New Roman" w:hAnsi="Times New Roman"/>
                <w:sz w:val="28"/>
                <w:szCs w:val="28"/>
              </w:rPr>
              <w:t> </w:t>
            </w:r>
            <w:r w:rsidR="00A95637" w:rsidRPr="00BC7300">
              <w:rPr>
                <w:rFonts w:ascii="Times New Roman" w:hAnsi="Times New Roman"/>
                <w:sz w:val="28"/>
                <w:szCs w:val="28"/>
              </w:rPr>
              <w:t>утверд</w:t>
            </w:r>
            <w:r w:rsidR="00A95637">
              <w:rPr>
                <w:rFonts w:ascii="Times New Roman" w:hAnsi="Times New Roman"/>
                <w:sz w:val="28"/>
                <w:szCs w:val="28"/>
              </w:rPr>
              <w:t xml:space="preserve">ить </w:t>
            </w:r>
            <w:r w:rsidR="00A95637" w:rsidRPr="006F7821">
              <w:rPr>
                <w:rFonts w:ascii="Times New Roman" w:hAnsi="Times New Roman"/>
                <w:sz w:val="28"/>
                <w:szCs w:val="28"/>
              </w:rPr>
              <w:t xml:space="preserve">совместно </w:t>
            </w:r>
            <w:r w:rsidR="00A95637">
              <w:rPr>
                <w:rFonts w:ascii="Times New Roman" w:hAnsi="Times New Roman"/>
                <w:sz w:val="28"/>
                <w:szCs w:val="28"/>
              </w:rPr>
              <w:t xml:space="preserve">с комитетом по делам молодежи Рязанской области </w:t>
            </w:r>
            <w:r w:rsidR="004B66E5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6300D9">
              <w:rPr>
                <w:rFonts w:ascii="Times New Roman" w:hAnsi="Times New Roman"/>
                <w:sz w:val="28"/>
                <w:szCs w:val="28"/>
              </w:rPr>
              <w:t>семи</w:t>
            </w:r>
            <w:r w:rsidR="004B66E5">
              <w:rPr>
                <w:rFonts w:ascii="Times New Roman" w:hAnsi="Times New Roman"/>
                <w:sz w:val="28"/>
                <w:szCs w:val="28"/>
              </w:rPr>
              <w:t xml:space="preserve"> рабочих дней, следующих за днем </w:t>
            </w:r>
            <w:r w:rsidR="004B66E5" w:rsidRPr="00BC7300">
              <w:rPr>
                <w:rFonts w:ascii="Times New Roman" w:hAnsi="Times New Roman"/>
                <w:sz w:val="28"/>
                <w:szCs w:val="28"/>
              </w:rPr>
              <w:t>представ</w:t>
            </w:r>
            <w:r w:rsidR="004B66E5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A95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6E5">
              <w:rPr>
                <w:rFonts w:ascii="Times New Roman" w:hAnsi="Times New Roman"/>
                <w:sz w:val="28"/>
                <w:szCs w:val="28"/>
              </w:rPr>
              <w:t>ГБУ РО «</w:t>
            </w:r>
            <w:proofErr w:type="spellStart"/>
            <w:r w:rsidR="004B66E5">
              <w:rPr>
                <w:rFonts w:ascii="Times New Roman" w:hAnsi="Times New Roman"/>
                <w:sz w:val="28"/>
                <w:szCs w:val="28"/>
              </w:rPr>
              <w:t>Патриотцентр</w:t>
            </w:r>
            <w:proofErr w:type="spellEnd"/>
            <w:r w:rsidR="004B66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B66E5" w:rsidRPr="00BC7300">
              <w:rPr>
                <w:rFonts w:ascii="Times New Roman" w:hAnsi="Times New Roman"/>
                <w:sz w:val="28"/>
                <w:szCs w:val="28"/>
              </w:rPr>
              <w:t>передаточн</w:t>
            </w:r>
            <w:r w:rsidR="004B66E5">
              <w:rPr>
                <w:rFonts w:ascii="Times New Roman" w:hAnsi="Times New Roman"/>
                <w:sz w:val="28"/>
                <w:szCs w:val="28"/>
              </w:rPr>
              <w:t>ого</w:t>
            </w:r>
            <w:r w:rsidR="004B66E5" w:rsidRPr="00BC7300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4B66E5">
              <w:rPr>
                <w:rFonts w:ascii="Times New Roman" w:hAnsi="Times New Roman"/>
                <w:sz w:val="28"/>
                <w:szCs w:val="28"/>
              </w:rPr>
              <w:t xml:space="preserve">а, указанный </w:t>
            </w:r>
            <w:r w:rsidR="004B66E5" w:rsidRPr="00BC7300">
              <w:rPr>
                <w:rFonts w:ascii="Times New Roman" w:hAnsi="Times New Roman"/>
                <w:sz w:val="28"/>
                <w:szCs w:val="28"/>
              </w:rPr>
              <w:t>передаточн</w:t>
            </w:r>
            <w:r w:rsidR="004B66E5">
              <w:rPr>
                <w:rFonts w:ascii="Times New Roman" w:hAnsi="Times New Roman"/>
                <w:sz w:val="28"/>
                <w:szCs w:val="28"/>
              </w:rPr>
              <w:t>ый</w:t>
            </w:r>
            <w:r w:rsidR="004B66E5" w:rsidRPr="00BC7300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4B66E5" w:rsidRPr="00F34A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23C2" w:rsidRDefault="004B66E5" w:rsidP="002E57F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2E57F1">
              <w:rPr>
                <w:rFonts w:ascii="Times New Roman" w:hAnsi="Times New Roman"/>
                <w:sz w:val="28"/>
                <w:szCs w:val="28"/>
              </w:rPr>
              <w:t>обеспечить государственную регистрацию права оперативного управления</w:t>
            </w:r>
            <w:r w:rsidR="002D4DD1">
              <w:rPr>
                <w:rFonts w:ascii="Times New Roman" w:hAnsi="Times New Roman"/>
                <w:sz w:val="28"/>
                <w:szCs w:val="28"/>
              </w:rPr>
              <w:t xml:space="preserve"> на недвижимое имущество</w:t>
            </w:r>
            <w:r w:rsidR="002E57F1">
              <w:rPr>
                <w:rFonts w:ascii="Times New Roman" w:hAnsi="Times New Roman"/>
                <w:sz w:val="28"/>
                <w:szCs w:val="28"/>
              </w:rPr>
              <w:t xml:space="preserve"> за ГБУ РО «Центр «Лучезарный» </w:t>
            </w:r>
            <w:r w:rsidR="009D7A71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2E57F1">
              <w:rPr>
                <w:rFonts w:ascii="Times New Roman" w:hAnsi="Times New Roman"/>
                <w:sz w:val="28"/>
                <w:szCs w:val="28"/>
              </w:rPr>
              <w:t>в течение десяти рабочих дней, следующих за днем государственной регистрации ГБУ РО «Центр Лучезарный» в качестве юридического лица</w:t>
            </w:r>
            <w:r w:rsidR="00E523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821" w:rsidRPr="006F7821" w:rsidRDefault="002E57F1" w:rsidP="00FE0166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.</w:t>
            </w:r>
            <w:r w:rsidR="00CC6BAA">
              <w:rPr>
                <w:rFonts w:ascii="Times New Roman" w:hAnsi="Times New Roman"/>
                <w:sz w:val="28"/>
                <w:szCs w:val="28"/>
              </w:rPr>
              <w:t> 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Финансирование </w:t>
            </w:r>
            <w:r w:rsidR="00D371D2" w:rsidRPr="006F7821">
              <w:rPr>
                <w:rFonts w:ascii="Times New Roman" w:hAnsi="Times New Roman"/>
                <w:sz w:val="28"/>
                <w:szCs w:val="28"/>
              </w:rPr>
              <w:t>Г</w:t>
            </w:r>
            <w:r w:rsidR="00D371D2">
              <w:rPr>
                <w:rFonts w:ascii="Times New Roman" w:hAnsi="Times New Roman"/>
                <w:sz w:val="28"/>
                <w:szCs w:val="28"/>
              </w:rPr>
              <w:t>Б</w:t>
            </w:r>
            <w:r w:rsidR="00D371D2" w:rsidRPr="006F7821">
              <w:rPr>
                <w:rFonts w:ascii="Times New Roman" w:hAnsi="Times New Roman"/>
                <w:sz w:val="28"/>
                <w:szCs w:val="28"/>
              </w:rPr>
              <w:t xml:space="preserve">У РО </w:t>
            </w:r>
            <w:r w:rsidR="00D371D2">
              <w:rPr>
                <w:rFonts w:ascii="Times New Roman" w:hAnsi="Times New Roman"/>
                <w:sz w:val="28"/>
                <w:szCs w:val="28"/>
              </w:rPr>
              <w:t>«Центр «Лучезарный»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 осуществлять </w:t>
            </w:r>
            <w:r w:rsidR="00E36C29">
              <w:rPr>
                <w:rFonts w:ascii="Times New Roman" w:hAnsi="Times New Roman"/>
                <w:sz w:val="28"/>
                <w:szCs w:val="28"/>
              </w:rPr>
              <w:br/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за счет средств областного бюджета, предусмотренных законом Рязанской области об областном бюджете на очередной финансовый год и плановый период </w:t>
            </w:r>
            <w:r w:rsidR="006F7821">
              <w:rPr>
                <w:rFonts w:ascii="Times New Roman" w:hAnsi="Times New Roman"/>
                <w:sz w:val="28"/>
                <w:szCs w:val="28"/>
              </w:rPr>
              <w:t xml:space="preserve">комитету по делам молодежи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Рязанской области.</w:t>
            </w:r>
          </w:p>
          <w:p w:rsidR="00D364CD" w:rsidRPr="00E87E25" w:rsidRDefault="002E57F1" w:rsidP="009A7F4C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35F61" w:rsidRPr="00935F61">
              <w:rPr>
                <w:rFonts w:ascii="Times New Roman" w:hAnsi="Times New Roman"/>
                <w:sz w:val="28"/>
                <w:szCs w:val="28"/>
              </w:rPr>
              <w:t>.</w:t>
            </w:r>
            <w:r w:rsidR="00F1168F" w:rsidRPr="00935F61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6F7821" w:rsidRPr="006F782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</w:t>
            </w:r>
            <w:r w:rsidR="00EA3BF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B05F9B">
              <w:rPr>
                <w:rFonts w:ascii="Times New Roman" w:hAnsi="Times New Roman"/>
                <w:sz w:val="28"/>
                <w:szCs w:val="28"/>
              </w:rPr>
              <w:t xml:space="preserve">первого 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472CCF">
              <w:rPr>
                <w:rFonts w:ascii="Times New Roman" w:hAnsi="Times New Roman"/>
                <w:sz w:val="28"/>
                <w:szCs w:val="28"/>
              </w:rPr>
              <w:t>.</w:t>
            </w:r>
            <w:r w:rsidR="006F7821" w:rsidRPr="006F78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5F9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763105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763105" w:rsidRDefault="00763105" w:rsidP="00D364C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Default="00460FEA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9A7F4C" w:rsidTr="00A92CB4">
        <w:trPr>
          <w:trHeight w:val="309"/>
        </w:trPr>
        <w:tc>
          <w:tcPr>
            <w:tcW w:w="2574" w:type="pct"/>
          </w:tcPr>
          <w:p w:rsidR="009A7F4C" w:rsidRDefault="009A7F4C" w:rsidP="00A92C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7F4C" w:rsidRDefault="009A7F4C" w:rsidP="00A92CB4">
            <w:pPr>
              <w:ind w:hanging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9A7F4C" w:rsidRDefault="009A7F4C" w:rsidP="00A92C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A7F4C" w:rsidRDefault="009A7F4C" w:rsidP="00A92CB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A7F4C" w:rsidRDefault="009A7F4C" w:rsidP="00A92CB4">
            <w:pPr>
              <w:ind w:right="-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П.В. Малков</w:t>
            </w:r>
          </w:p>
        </w:tc>
      </w:tr>
    </w:tbl>
    <w:p w:rsidR="009A7F4C" w:rsidRPr="0035185A" w:rsidRDefault="009A7F4C" w:rsidP="00791C9F">
      <w:pPr>
        <w:spacing w:line="192" w:lineRule="auto"/>
        <w:jc w:val="both"/>
        <w:rPr>
          <w:sz w:val="28"/>
          <w:szCs w:val="28"/>
        </w:rPr>
      </w:pPr>
    </w:p>
    <w:sectPr w:rsidR="009A7F4C" w:rsidRPr="0035185A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63" w:rsidRDefault="00D81E63">
      <w:r>
        <w:separator/>
      </w:r>
    </w:p>
  </w:endnote>
  <w:endnote w:type="continuationSeparator" w:id="0">
    <w:p w:rsidR="00D81E63" w:rsidRDefault="00D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63" w:rsidRDefault="00D81E63">
      <w:r>
        <w:separator/>
      </w:r>
    </w:p>
  </w:footnote>
  <w:footnote w:type="continuationSeparator" w:id="0">
    <w:p w:rsidR="00D81E63" w:rsidRDefault="00D8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50C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AA74F7"/>
    <w:multiLevelType w:val="hybridMultilevel"/>
    <w:tmpl w:val="939C604C"/>
    <w:lvl w:ilvl="0" w:tplc="8FC03B34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68606BBD"/>
    <w:multiLevelType w:val="hybridMultilevel"/>
    <w:tmpl w:val="8C3C626C"/>
    <w:lvl w:ilvl="0" w:tplc="69DA30C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JWlDbaA1g+ADcyl4o0fnOVmQf4=" w:salt="sdTjM66wei9VTz+WYplI4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356"/>
    <w:rsid w:val="0000273F"/>
    <w:rsid w:val="00011B04"/>
    <w:rsid w:val="0001360F"/>
    <w:rsid w:val="00013613"/>
    <w:rsid w:val="00016E2A"/>
    <w:rsid w:val="000248B7"/>
    <w:rsid w:val="000331B3"/>
    <w:rsid w:val="00033413"/>
    <w:rsid w:val="00034795"/>
    <w:rsid w:val="00037C0C"/>
    <w:rsid w:val="000502A3"/>
    <w:rsid w:val="00055FAC"/>
    <w:rsid w:val="00056DEB"/>
    <w:rsid w:val="00060270"/>
    <w:rsid w:val="000670B9"/>
    <w:rsid w:val="000736BF"/>
    <w:rsid w:val="00073A7A"/>
    <w:rsid w:val="00076D5E"/>
    <w:rsid w:val="00084DD3"/>
    <w:rsid w:val="000917C0"/>
    <w:rsid w:val="000A1D9A"/>
    <w:rsid w:val="000A3DD1"/>
    <w:rsid w:val="000B0736"/>
    <w:rsid w:val="000B2C15"/>
    <w:rsid w:val="000B7C2F"/>
    <w:rsid w:val="000C129B"/>
    <w:rsid w:val="000D0524"/>
    <w:rsid w:val="000D2129"/>
    <w:rsid w:val="000D5774"/>
    <w:rsid w:val="000E5DF6"/>
    <w:rsid w:val="0010332E"/>
    <w:rsid w:val="001040C4"/>
    <w:rsid w:val="0010583B"/>
    <w:rsid w:val="00116A33"/>
    <w:rsid w:val="00122CFD"/>
    <w:rsid w:val="0012448F"/>
    <w:rsid w:val="001266E9"/>
    <w:rsid w:val="001342E8"/>
    <w:rsid w:val="00145148"/>
    <w:rsid w:val="00146439"/>
    <w:rsid w:val="00151370"/>
    <w:rsid w:val="00154A0E"/>
    <w:rsid w:val="00162E72"/>
    <w:rsid w:val="001658DA"/>
    <w:rsid w:val="0017098F"/>
    <w:rsid w:val="0017178E"/>
    <w:rsid w:val="00175BE5"/>
    <w:rsid w:val="001805EE"/>
    <w:rsid w:val="001806CC"/>
    <w:rsid w:val="001850F4"/>
    <w:rsid w:val="001864B0"/>
    <w:rsid w:val="001947BE"/>
    <w:rsid w:val="00196F4B"/>
    <w:rsid w:val="001A560F"/>
    <w:rsid w:val="001B0982"/>
    <w:rsid w:val="001B2226"/>
    <w:rsid w:val="001B32BA"/>
    <w:rsid w:val="001C3C78"/>
    <w:rsid w:val="001C3F62"/>
    <w:rsid w:val="001C7012"/>
    <w:rsid w:val="001D2F4A"/>
    <w:rsid w:val="001E0317"/>
    <w:rsid w:val="001E0A6C"/>
    <w:rsid w:val="001E20F1"/>
    <w:rsid w:val="001F1027"/>
    <w:rsid w:val="001F12E8"/>
    <w:rsid w:val="001F228C"/>
    <w:rsid w:val="001F271D"/>
    <w:rsid w:val="001F4EEF"/>
    <w:rsid w:val="001F64B8"/>
    <w:rsid w:val="001F7C83"/>
    <w:rsid w:val="00200468"/>
    <w:rsid w:val="0020111F"/>
    <w:rsid w:val="00203046"/>
    <w:rsid w:val="00205AB5"/>
    <w:rsid w:val="00210F45"/>
    <w:rsid w:val="00222773"/>
    <w:rsid w:val="00224DBA"/>
    <w:rsid w:val="00226E84"/>
    <w:rsid w:val="00231F1C"/>
    <w:rsid w:val="00237CE8"/>
    <w:rsid w:val="00242DDB"/>
    <w:rsid w:val="002479A2"/>
    <w:rsid w:val="0025138B"/>
    <w:rsid w:val="00251A9C"/>
    <w:rsid w:val="002520EA"/>
    <w:rsid w:val="0025270F"/>
    <w:rsid w:val="0026087E"/>
    <w:rsid w:val="00261DE0"/>
    <w:rsid w:val="002635E8"/>
    <w:rsid w:val="00265420"/>
    <w:rsid w:val="00274E14"/>
    <w:rsid w:val="00275B00"/>
    <w:rsid w:val="00277076"/>
    <w:rsid w:val="00280A6D"/>
    <w:rsid w:val="00282AFA"/>
    <w:rsid w:val="00283DA3"/>
    <w:rsid w:val="002923E6"/>
    <w:rsid w:val="002953B6"/>
    <w:rsid w:val="0029718A"/>
    <w:rsid w:val="002A19B6"/>
    <w:rsid w:val="002B7A59"/>
    <w:rsid w:val="002C6B4B"/>
    <w:rsid w:val="002D4DD1"/>
    <w:rsid w:val="002E2EE2"/>
    <w:rsid w:val="002E51A7"/>
    <w:rsid w:val="002E57F1"/>
    <w:rsid w:val="002F1E81"/>
    <w:rsid w:val="00307854"/>
    <w:rsid w:val="00310D92"/>
    <w:rsid w:val="003160CB"/>
    <w:rsid w:val="003222A3"/>
    <w:rsid w:val="00327616"/>
    <w:rsid w:val="0033379E"/>
    <w:rsid w:val="00333CD0"/>
    <w:rsid w:val="003401F6"/>
    <w:rsid w:val="00350F0D"/>
    <w:rsid w:val="0035185A"/>
    <w:rsid w:val="003539E3"/>
    <w:rsid w:val="00360A40"/>
    <w:rsid w:val="00367A1C"/>
    <w:rsid w:val="003711F2"/>
    <w:rsid w:val="003762C1"/>
    <w:rsid w:val="00383104"/>
    <w:rsid w:val="00384CB4"/>
    <w:rsid w:val="003870C2"/>
    <w:rsid w:val="00391DB3"/>
    <w:rsid w:val="00394CDA"/>
    <w:rsid w:val="003A230D"/>
    <w:rsid w:val="003A5A33"/>
    <w:rsid w:val="003C5D59"/>
    <w:rsid w:val="003D3B8A"/>
    <w:rsid w:val="003D54F8"/>
    <w:rsid w:val="003D61BC"/>
    <w:rsid w:val="003E241B"/>
    <w:rsid w:val="003F02CC"/>
    <w:rsid w:val="003F2BDA"/>
    <w:rsid w:val="003F4F5E"/>
    <w:rsid w:val="00400906"/>
    <w:rsid w:val="00403577"/>
    <w:rsid w:val="004078EE"/>
    <w:rsid w:val="0041459B"/>
    <w:rsid w:val="00417FFB"/>
    <w:rsid w:val="00420B03"/>
    <w:rsid w:val="00420C1F"/>
    <w:rsid w:val="004226C9"/>
    <w:rsid w:val="0042590E"/>
    <w:rsid w:val="004260C5"/>
    <w:rsid w:val="00433581"/>
    <w:rsid w:val="00433ADD"/>
    <w:rsid w:val="00437F65"/>
    <w:rsid w:val="0045645B"/>
    <w:rsid w:val="00460FEA"/>
    <w:rsid w:val="0047078A"/>
    <w:rsid w:val="00472CCF"/>
    <w:rsid w:val="004734B7"/>
    <w:rsid w:val="00477FC6"/>
    <w:rsid w:val="00481B88"/>
    <w:rsid w:val="00482630"/>
    <w:rsid w:val="004853BA"/>
    <w:rsid w:val="00485401"/>
    <w:rsid w:val="00485B4F"/>
    <w:rsid w:val="004862D1"/>
    <w:rsid w:val="004B2D5A"/>
    <w:rsid w:val="004B66E5"/>
    <w:rsid w:val="004C0F9F"/>
    <w:rsid w:val="004C3664"/>
    <w:rsid w:val="004D2765"/>
    <w:rsid w:val="004D293D"/>
    <w:rsid w:val="004D51B4"/>
    <w:rsid w:val="004F3481"/>
    <w:rsid w:val="004F44FE"/>
    <w:rsid w:val="00503169"/>
    <w:rsid w:val="00511D9F"/>
    <w:rsid w:val="00512A47"/>
    <w:rsid w:val="00520A67"/>
    <w:rsid w:val="00521368"/>
    <w:rsid w:val="005218C9"/>
    <w:rsid w:val="00531C68"/>
    <w:rsid w:val="00532119"/>
    <w:rsid w:val="005335F3"/>
    <w:rsid w:val="00536222"/>
    <w:rsid w:val="00543C38"/>
    <w:rsid w:val="00543D2D"/>
    <w:rsid w:val="00545A3D"/>
    <w:rsid w:val="00546049"/>
    <w:rsid w:val="00546DBB"/>
    <w:rsid w:val="00556241"/>
    <w:rsid w:val="00556498"/>
    <w:rsid w:val="0056013B"/>
    <w:rsid w:val="00561A5B"/>
    <w:rsid w:val="00567557"/>
    <w:rsid w:val="0057074C"/>
    <w:rsid w:val="00572226"/>
    <w:rsid w:val="00573FBF"/>
    <w:rsid w:val="00574E78"/>
    <w:rsid w:val="00574FF3"/>
    <w:rsid w:val="00576DB4"/>
    <w:rsid w:val="00581B13"/>
    <w:rsid w:val="00582538"/>
    <w:rsid w:val="005838EA"/>
    <w:rsid w:val="00585EE1"/>
    <w:rsid w:val="00586433"/>
    <w:rsid w:val="00590C0E"/>
    <w:rsid w:val="005932CD"/>
    <w:rsid w:val="005932F8"/>
    <w:rsid w:val="005939E6"/>
    <w:rsid w:val="005A1FE2"/>
    <w:rsid w:val="005A2E03"/>
    <w:rsid w:val="005A4227"/>
    <w:rsid w:val="005A6865"/>
    <w:rsid w:val="005B229B"/>
    <w:rsid w:val="005B3518"/>
    <w:rsid w:val="005C5038"/>
    <w:rsid w:val="005C56AE"/>
    <w:rsid w:val="005C7449"/>
    <w:rsid w:val="005D289D"/>
    <w:rsid w:val="005E21A2"/>
    <w:rsid w:val="005E6D99"/>
    <w:rsid w:val="005F092C"/>
    <w:rsid w:val="005F2ADD"/>
    <w:rsid w:val="005F2C49"/>
    <w:rsid w:val="005F4AD4"/>
    <w:rsid w:val="006013EB"/>
    <w:rsid w:val="0060479E"/>
    <w:rsid w:val="00604BE7"/>
    <w:rsid w:val="00610CE6"/>
    <w:rsid w:val="00616AED"/>
    <w:rsid w:val="006177B3"/>
    <w:rsid w:val="006300D9"/>
    <w:rsid w:val="00632A4F"/>
    <w:rsid w:val="00632B56"/>
    <w:rsid w:val="00633582"/>
    <w:rsid w:val="006351E3"/>
    <w:rsid w:val="00640B30"/>
    <w:rsid w:val="00644236"/>
    <w:rsid w:val="00646174"/>
    <w:rsid w:val="006471E5"/>
    <w:rsid w:val="00657830"/>
    <w:rsid w:val="00671D3B"/>
    <w:rsid w:val="0067493E"/>
    <w:rsid w:val="00681B3D"/>
    <w:rsid w:val="00684A5B"/>
    <w:rsid w:val="00685EE7"/>
    <w:rsid w:val="0068751B"/>
    <w:rsid w:val="00697D67"/>
    <w:rsid w:val="006A1F71"/>
    <w:rsid w:val="006A1FD5"/>
    <w:rsid w:val="006B150A"/>
    <w:rsid w:val="006C34AF"/>
    <w:rsid w:val="006D12E7"/>
    <w:rsid w:val="006E6446"/>
    <w:rsid w:val="006F2DF6"/>
    <w:rsid w:val="006F328B"/>
    <w:rsid w:val="006F5136"/>
    <w:rsid w:val="006F5886"/>
    <w:rsid w:val="006F7821"/>
    <w:rsid w:val="00702982"/>
    <w:rsid w:val="00703E98"/>
    <w:rsid w:val="00704E98"/>
    <w:rsid w:val="00705D70"/>
    <w:rsid w:val="00707734"/>
    <w:rsid w:val="00707E19"/>
    <w:rsid w:val="00711F58"/>
    <w:rsid w:val="00712F7C"/>
    <w:rsid w:val="00715597"/>
    <w:rsid w:val="0072328A"/>
    <w:rsid w:val="00727AA5"/>
    <w:rsid w:val="007377B5"/>
    <w:rsid w:val="00746CC2"/>
    <w:rsid w:val="00757CB5"/>
    <w:rsid w:val="00760323"/>
    <w:rsid w:val="00761617"/>
    <w:rsid w:val="00763105"/>
    <w:rsid w:val="00765600"/>
    <w:rsid w:val="00770335"/>
    <w:rsid w:val="0077303F"/>
    <w:rsid w:val="00774A99"/>
    <w:rsid w:val="007807C1"/>
    <w:rsid w:val="00787F3B"/>
    <w:rsid w:val="00791C9F"/>
    <w:rsid w:val="00792AAB"/>
    <w:rsid w:val="00793B47"/>
    <w:rsid w:val="00796FBC"/>
    <w:rsid w:val="007A1D0C"/>
    <w:rsid w:val="007A2A7B"/>
    <w:rsid w:val="007A68C0"/>
    <w:rsid w:val="007B12FE"/>
    <w:rsid w:val="007C3600"/>
    <w:rsid w:val="007C5CF9"/>
    <w:rsid w:val="007D36CC"/>
    <w:rsid w:val="007D4925"/>
    <w:rsid w:val="007D52B8"/>
    <w:rsid w:val="007E62AB"/>
    <w:rsid w:val="007F0C8A"/>
    <w:rsid w:val="007F11AB"/>
    <w:rsid w:val="007F23CE"/>
    <w:rsid w:val="007F3548"/>
    <w:rsid w:val="007F74A5"/>
    <w:rsid w:val="00803F4C"/>
    <w:rsid w:val="00810CA7"/>
    <w:rsid w:val="00811FF8"/>
    <w:rsid w:val="008143CB"/>
    <w:rsid w:val="00815283"/>
    <w:rsid w:val="00817429"/>
    <w:rsid w:val="008238FF"/>
    <w:rsid w:val="00823CA1"/>
    <w:rsid w:val="00833400"/>
    <w:rsid w:val="008400D8"/>
    <w:rsid w:val="00841DEC"/>
    <w:rsid w:val="0084477D"/>
    <w:rsid w:val="00847C80"/>
    <w:rsid w:val="0085091C"/>
    <w:rsid w:val="008513B9"/>
    <w:rsid w:val="00862317"/>
    <w:rsid w:val="00866243"/>
    <w:rsid w:val="00866AD0"/>
    <w:rsid w:val="008702D3"/>
    <w:rsid w:val="00876034"/>
    <w:rsid w:val="008806C4"/>
    <w:rsid w:val="008827E7"/>
    <w:rsid w:val="008847AE"/>
    <w:rsid w:val="0089217F"/>
    <w:rsid w:val="008A02EB"/>
    <w:rsid w:val="008A1696"/>
    <w:rsid w:val="008A21D2"/>
    <w:rsid w:val="008A4730"/>
    <w:rsid w:val="008A776C"/>
    <w:rsid w:val="008B136A"/>
    <w:rsid w:val="008B52D2"/>
    <w:rsid w:val="008B7A14"/>
    <w:rsid w:val="008C58FE"/>
    <w:rsid w:val="008E1A48"/>
    <w:rsid w:val="008E2E75"/>
    <w:rsid w:val="008E61E3"/>
    <w:rsid w:val="008E6C41"/>
    <w:rsid w:val="008E77D6"/>
    <w:rsid w:val="008F0816"/>
    <w:rsid w:val="008F1255"/>
    <w:rsid w:val="008F1261"/>
    <w:rsid w:val="008F2BF6"/>
    <w:rsid w:val="008F6BB7"/>
    <w:rsid w:val="00900F42"/>
    <w:rsid w:val="0090149C"/>
    <w:rsid w:val="009314B7"/>
    <w:rsid w:val="00931F0F"/>
    <w:rsid w:val="00932E3C"/>
    <w:rsid w:val="00935F61"/>
    <w:rsid w:val="009573D3"/>
    <w:rsid w:val="0096142C"/>
    <w:rsid w:val="0096142E"/>
    <w:rsid w:val="009665D1"/>
    <w:rsid w:val="00966F53"/>
    <w:rsid w:val="009854C8"/>
    <w:rsid w:val="00987265"/>
    <w:rsid w:val="009977FF"/>
    <w:rsid w:val="009A085B"/>
    <w:rsid w:val="009A2899"/>
    <w:rsid w:val="009A7F4C"/>
    <w:rsid w:val="009C0992"/>
    <w:rsid w:val="009C1DE6"/>
    <w:rsid w:val="009C1F0E"/>
    <w:rsid w:val="009C5561"/>
    <w:rsid w:val="009D3E8C"/>
    <w:rsid w:val="009D7A71"/>
    <w:rsid w:val="009E06FA"/>
    <w:rsid w:val="009E3A0E"/>
    <w:rsid w:val="009E3F5E"/>
    <w:rsid w:val="009E5C00"/>
    <w:rsid w:val="009E5E27"/>
    <w:rsid w:val="00A07BA8"/>
    <w:rsid w:val="00A1314B"/>
    <w:rsid w:val="00A13160"/>
    <w:rsid w:val="00A137D3"/>
    <w:rsid w:val="00A14A3B"/>
    <w:rsid w:val="00A20058"/>
    <w:rsid w:val="00A44A8F"/>
    <w:rsid w:val="00A47A8D"/>
    <w:rsid w:val="00A50883"/>
    <w:rsid w:val="00A51D96"/>
    <w:rsid w:val="00A5618B"/>
    <w:rsid w:val="00A62849"/>
    <w:rsid w:val="00A64522"/>
    <w:rsid w:val="00A67372"/>
    <w:rsid w:val="00A74B62"/>
    <w:rsid w:val="00A863BF"/>
    <w:rsid w:val="00A95637"/>
    <w:rsid w:val="00A96F84"/>
    <w:rsid w:val="00AA0B20"/>
    <w:rsid w:val="00AA48BF"/>
    <w:rsid w:val="00AB0A3C"/>
    <w:rsid w:val="00AB1989"/>
    <w:rsid w:val="00AB5530"/>
    <w:rsid w:val="00AB6E01"/>
    <w:rsid w:val="00AC3953"/>
    <w:rsid w:val="00AC7150"/>
    <w:rsid w:val="00AE1DCA"/>
    <w:rsid w:val="00AE50CB"/>
    <w:rsid w:val="00AF5F7C"/>
    <w:rsid w:val="00AF6D6E"/>
    <w:rsid w:val="00B02207"/>
    <w:rsid w:val="00B0243C"/>
    <w:rsid w:val="00B03403"/>
    <w:rsid w:val="00B05F9B"/>
    <w:rsid w:val="00B10324"/>
    <w:rsid w:val="00B17A5F"/>
    <w:rsid w:val="00B22517"/>
    <w:rsid w:val="00B23C34"/>
    <w:rsid w:val="00B23F8C"/>
    <w:rsid w:val="00B340AE"/>
    <w:rsid w:val="00B343FE"/>
    <w:rsid w:val="00B376B1"/>
    <w:rsid w:val="00B4202F"/>
    <w:rsid w:val="00B511B4"/>
    <w:rsid w:val="00B515E5"/>
    <w:rsid w:val="00B556B1"/>
    <w:rsid w:val="00B570C4"/>
    <w:rsid w:val="00B620D9"/>
    <w:rsid w:val="00B633DB"/>
    <w:rsid w:val="00B639ED"/>
    <w:rsid w:val="00B66A8C"/>
    <w:rsid w:val="00B67F14"/>
    <w:rsid w:val="00B73E1D"/>
    <w:rsid w:val="00B8061C"/>
    <w:rsid w:val="00B83BA2"/>
    <w:rsid w:val="00B853AA"/>
    <w:rsid w:val="00B875BF"/>
    <w:rsid w:val="00B91F62"/>
    <w:rsid w:val="00B952C3"/>
    <w:rsid w:val="00BB2C98"/>
    <w:rsid w:val="00BC3521"/>
    <w:rsid w:val="00BC7300"/>
    <w:rsid w:val="00BD0B82"/>
    <w:rsid w:val="00BD74EC"/>
    <w:rsid w:val="00BE6136"/>
    <w:rsid w:val="00BF3B3B"/>
    <w:rsid w:val="00BF4F5F"/>
    <w:rsid w:val="00C04EEB"/>
    <w:rsid w:val="00C075A4"/>
    <w:rsid w:val="00C10F12"/>
    <w:rsid w:val="00C11826"/>
    <w:rsid w:val="00C12C74"/>
    <w:rsid w:val="00C17A1C"/>
    <w:rsid w:val="00C309D7"/>
    <w:rsid w:val="00C317C0"/>
    <w:rsid w:val="00C45817"/>
    <w:rsid w:val="00C45F44"/>
    <w:rsid w:val="00C46D42"/>
    <w:rsid w:val="00C50748"/>
    <w:rsid w:val="00C50C32"/>
    <w:rsid w:val="00C57189"/>
    <w:rsid w:val="00C57F0F"/>
    <w:rsid w:val="00C60178"/>
    <w:rsid w:val="00C61760"/>
    <w:rsid w:val="00C63CD6"/>
    <w:rsid w:val="00C64DAB"/>
    <w:rsid w:val="00C71982"/>
    <w:rsid w:val="00C77FD7"/>
    <w:rsid w:val="00C87D95"/>
    <w:rsid w:val="00C9077A"/>
    <w:rsid w:val="00C95AEE"/>
    <w:rsid w:val="00C95CD2"/>
    <w:rsid w:val="00CA051B"/>
    <w:rsid w:val="00CA0D77"/>
    <w:rsid w:val="00CB3AE8"/>
    <w:rsid w:val="00CB3CBE"/>
    <w:rsid w:val="00CB589D"/>
    <w:rsid w:val="00CB7AB5"/>
    <w:rsid w:val="00CB7E89"/>
    <w:rsid w:val="00CC6BAA"/>
    <w:rsid w:val="00CD3F59"/>
    <w:rsid w:val="00CE158F"/>
    <w:rsid w:val="00CE3BD5"/>
    <w:rsid w:val="00CF03D8"/>
    <w:rsid w:val="00D015D5"/>
    <w:rsid w:val="00D03D68"/>
    <w:rsid w:val="00D04D72"/>
    <w:rsid w:val="00D10679"/>
    <w:rsid w:val="00D2014F"/>
    <w:rsid w:val="00D266DD"/>
    <w:rsid w:val="00D32B04"/>
    <w:rsid w:val="00D32B47"/>
    <w:rsid w:val="00D339D2"/>
    <w:rsid w:val="00D364CD"/>
    <w:rsid w:val="00D371D2"/>
    <w:rsid w:val="00D374E7"/>
    <w:rsid w:val="00D63949"/>
    <w:rsid w:val="00D652E7"/>
    <w:rsid w:val="00D679EC"/>
    <w:rsid w:val="00D77BCF"/>
    <w:rsid w:val="00D80B56"/>
    <w:rsid w:val="00D81E63"/>
    <w:rsid w:val="00D84394"/>
    <w:rsid w:val="00D95E55"/>
    <w:rsid w:val="00D96106"/>
    <w:rsid w:val="00DA02A6"/>
    <w:rsid w:val="00DB3664"/>
    <w:rsid w:val="00DB4598"/>
    <w:rsid w:val="00DC1613"/>
    <w:rsid w:val="00DC16FB"/>
    <w:rsid w:val="00DC25B5"/>
    <w:rsid w:val="00DC4A65"/>
    <w:rsid w:val="00DC4F66"/>
    <w:rsid w:val="00DD1E1C"/>
    <w:rsid w:val="00DE02E4"/>
    <w:rsid w:val="00DE4A6A"/>
    <w:rsid w:val="00DE6FD6"/>
    <w:rsid w:val="00DE78D7"/>
    <w:rsid w:val="00DF1A70"/>
    <w:rsid w:val="00DF2FE2"/>
    <w:rsid w:val="00DF43C0"/>
    <w:rsid w:val="00DF66C0"/>
    <w:rsid w:val="00DF6933"/>
    <w:rsid w:val="00E0481D"/>
    <w:rsid w:val="00E10B44"/>
    <w:rsid w:val="00E11F02"/>
    <w:rsid w:val="00E2726B"/>
    <w:rsid w:val="00E3449C"/>
    <w:rsid w:val="00E36C29"/>
    <w:rsid w:val="00E37801"/>
    <w:rsid w:val="00E447AC"/>
    <w:rsid w:val="00E46EAA"/>
    <w:rsid w:val="00E5038C"/>
    <w:rsid w:val="00E50B69"/>
    <w:rsid w:val="00E523C2"/>
    <w:rsid w:val="00E5298B"/>
    <w:rsid w:val="00E52D4F"/>
    <w:rsid w:val="00E56EFB"/>
    <w:rsid w:val="00E6458F"/>
    <w:rsid w:val="00E662D9"/>
    <w:rsid w:val="00E6687A"/>
    <w:rsid w:val="00E7027F"/>
    <w:rsid w:val="00E70A27"/>
    <w:rsid w:val="00E7242D"/>
    <w:rsid w:val="00E81B7B"/>
    <w:rsid w:val="00E864CC"/>
    <w:rsid w:val="00E87E25"/>
    <w:rsid w:val="00E93FEF"/>
    <w:rsid w:val="00E97C96"/>
    <w:rsid w:val="00EA04F1"/>
    <w:rsid w:val="00EA2FD3"/>
    <w:rsid w:val="00EA3BF9"/>
    <w:rsid w:val="00EB7CE9"/>
    <w:rsid w:val="00EC433F"/>
    <w:rsid w:val="00EC4C92"/>
    <w:rsid w:val="00ED1FDE"/>
    <w:rsid w:val="00EE473E"/>
    <w:rsid w:val="00EF0BE1"/>
    <w:rsid w:val="00F0135C"/>
    <w:rsid w:val="00F050EC"/>
    <w:rsid w:val="00F06EFB"/>
    <w:rsid w:val="00F1168F"/>
    <w:rsid w:val="00F1529E"/>
    <w:rsid w:val="00F158A8"/>
    <w:rsid w:val="00F16F07"/>
    <w:rsid w:val="00F26390"/>
    <w:rsid w:val="00F27BC1"/>
    <w:rsid w:val="00F300C6"/>
    <w:rsid w:val="00F34AAD"/>
    <w:rsid w:val="00F36C3D"/>
    <w:rsid w:val="00F374C1"/>
    <w:rsid w:val="00F45B7C"/>
    <w:rsid w:val="00F45FCE"/>
    <w:rsid w:val="00F57433"/>
    <w:rsid w:val="00F73714"/>
    <w:rsid w:val="00F9334F"/>
    <w:rsid w:val="00F967A8"/>
    <w:rsid w:val="00F97D7F"/>
    <w:rsid w:val="00FA122C"/>
    <w:rsid w:val="00FA3B95"/>
    <w:rsid w:val="00FA6DA0"/>
    <w:rsid w:val="00FA7607"/>
    <w:rsid w:val="00FB3CA0"/>
    <w:rsid w:val="00FB557A"/>
    <w:rsid w:val="00FC1278"/>
    <w:rsid w:val="00FC6DD6"/>
    <w:rsid w:val="00FE0166"/>
    <w:rsid w:val="00FE1A4C"/>
    <w:rsid w:val="00FE28E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2C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64CD"/>
    <w:pPr>
      <w:ind w:left="720"/>
      <w:contextualSpacing/>
    </w:pPr>
  </w:style>
  <w:style w:type="character" w:styleId="ad">
    <w:name w:val="Hyperlink"/>
    <w:basedOn w:val="a0"/>
    <w:unhideWhenUsed/>
    <w:rsid w:val="006F782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78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64CD"/>
    <w:pPr>
      <w:ind w:left="720"/>
      <w:contextualSpacing/>
    </w:pPr>
  </w:style>
  <w:style w:type="character" w:styleId="ad">
    <w:name w:val="Hyperlink"/>
    <w:basedOn w:val="a0"/>
    <w:unhideWhenUsed/>
    <w:rsid w:val="006F782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7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27</cp:revision>
  <cp:lastPrinted>2023-11-21T09:29:00Z</cp:lastPrinted>
  <dcterms:created xsi:type="dcterms:W3CDTF">2023-11-14T07:20:00Z</dcterms:created>
  <dcterms:modified xsi:type="dcterms:W3CDTF">2023-11-22T08:49:00Z</dcterms:modified>
</cp:coreProperties>
</file>