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0A" w:rsidRPr="001A6CB6" w:rsidRDefault="00966F48" w:rsidP="001A6CB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952500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F48" w:rsidRDefault="00966F48" w:rsidP="00966F48">
      <w:pPr>
        <w:rPr>
          <w:b/>
          <w:spacing w:val="-28"/>
          <w:sz w:val="36"/>
          <w:szCs w:val="33"/>
        </w:rPr>
      </w:pPr>
    </w:p>
    <w:p w:rsidR="00966F48" w:rsidRDefault="00966F48" w:rsidP="00D41DE8">
      <w:pPr>
        <w:jc w:val="center"/>
        <w:rPr>
          <w:b/>
          <w:spacing w:val="-28"/>
          <w:sz w:val="36"/>
          <w:szCs w:val="33"/>
        </w:rPr>
      </w:pPr>
    </w:p>
    <w:p w:rsidR="00966F48" w:rsidRDefault="00966F48" w:rsidP="00D41DE8">
      <w:pPr>
        <w:jc w:val="center"/>
        <w:rPr>
          <w:b/>
          <w:spacing w:val="-28"/>
          <w:sz w:val="36"/>
          <w:szCs w:val="33"/>
        </w:rPr>
      </w:pPr>
    </w:p>
    <w:p w:rsidR="00D41DE8" w:rsidRPr="00D41DE8" w:rsidRDefault="00D41DE8" w:rsidP="00D41DE8">
      <w:pPr>
        <w:jc w:val="center"/>
        <w:rPr>
          <w:b/>
          <w:spacing w:val="-28"/>
          <w:sz w:val="36"/>
          <w:szCs w:val="33"/>
        </w:rPr>
      </w:pPr>
      <w:r w:rsidRPr="00D41DE8">
        <w:rPr>
          <w:b/>
          <w:spacing w:val="-28"/>
          <w:sz w:val="36"/>
          <w:szCs w:val="33"/>
        </w:rPr>
        <w:t>МИНИСТЕРСТВО ОБРАЗОВАНИЯ РЯЗАНСКОЙ ОБЛАСТИ</w:t>
      </w:r>
    </w:p>
    <w:p w:rsidR="00D41DE8" w:rsidRPr="00D41DE8" w:rsidRDefault="00D41DE8" w:rsidP="00D41DE8">
      <w:pPr>
        <w:jc w:val="center"/>
        <w:rPr>
          <w:b/>
          <w:spacing w:val="-28"/>
          <w:sz w:val="36"/>
          <w:szCs w:val="33"/>
        </w:rPr>
      </w:pPr>
    </w:p>
    <w:p w:rsidR="007B67FE" w:rsidRPr="00247A22" w:rsidRDefault="00D41DE8" w:rsidP="007B67FE">
      <w:pPr>
        <w:jc w:val="center"/>
        <w:rPr>
          <w:b/>
          <w:spacing w:val="-28"/>
          <w:sz w:val="36"/>
          <w:szCs w:val="33"/>
        </w:rPr>
      </w:pPr>
      <w:r w:rsidRPr="00D41DE8">
        <w:rPr>
          <w:b/>
          <w:spacing w:val="-28"/>
          <w:sz w:val="36"/>
          <w:szCs w:val="33"/>
        </w:rPr>
        <w:t>ПОС</w:t>
      </w:r>
      <w:r w:rsidR="00966F48">
        <w:rPr>
          <w:b/>
          <w:spacing w:val="-28"/>
          <w:sz w:val="36"/>
          <w:szCs w:val="33"/>
        </w:rPr>
        <w:t xml:space="preserve"> </w:t>
      </w:r>
      <w:r w:rsidRPr="00D41DE8">
        <w:rPr>
          <w:b/>
          <w:spacing w:val="-28"/>
          <w:sz w:val="36"/>
          <w:szCs w:val="33"/>
        </w:rPr>
        <w:t>ТАНОВЛЕНИ</w:t>
      </w:r>
      <w:bookmarkStart w:id="0" w:name="_GoBack"/>
      <w:bookmarkEnd w:id="0"/>
      <w:r w:rsidRPr="00D41DE8">
        <w:rPr>
          <w:b/>
          <w:spacing w:val="-28"/>
          <w:sz w:val="36"/>
          <w:szCs w:val="33"/>
        </w:rPr>
        <w:t>Е</w:t>
      </w:r>
    </w:p>
    <w:p w:rsidR="007B67FE" w:rsidRPr="00247A22" w:rsidRDefault="007B67FE" w:rsidP="007B67FE">
      <w:pPr>
        <w:jc w:val="center"/>
        <w:rPr>
          <w:b/>
          <w:spacing w:val="-28"/>
          <w:sz w:val="36"/>
          <w:szCs w:val="33"/>
        </w:rPr>
      </w:pPr>
    </w:p>
    <w:p w:rsidR="006F190A" w:rsidRPr="001A6CB6" w:rsidRDefault="006F190A" w:rsidP="001A6CB6">
      <w:pPr>
        <w:jc w:val="center"/>
        <w:rPr>
          <w:sz w:val="28"/>
          <w:szCs w:val="28"/>
          <w:u w:val="single"/>
        </w:rPr>
      </w:pPr>
      <w:r w:rsidRPr="001A6CB6">
        <w:rPr>
          <w:sz w:val="28"/>
          <w:szCs w:val="28"/>
        </w:rPr>
        <w:t xml:space="preserve">от </w:t>
      </w:r>
      <w:r w:rsidR="00F57184">
        <w:rPr>
          <w:sz w:val="28"/>
          <w:szCs w:val="28"/>
        </w:rPr>
        <w:t>«</w:t>
      </w:r>
      <w:r w:rsidRPr="001A6CB6">
        <w:rPr>
          <w:sz w:val="28"/>
          <w:szCs w:val="28"/>
        </w:rPr>
        <w:t>___</w:t>
      </w:r>
      <w:r w:rsidR="00F57184">
        <w:rPr>
          <w:sz w:val="28"/>
          <w:szCs w:val="28"/>
        </w:rPr>
        <w:t xml:space="preserve">» </w:t>
      </w:r>
      <w:r w:rsidRPr="001A6CB6">
        <w:rPr>
          <w:sz w:val="28"/>
          <w:szCs w:val="28"/>
        </w:rPr>
        <w:t>__________</w:t>
      </w:r>
      <w:r w:rsidR="00F57184">
        <w:rPr>
          <w:sz w:val="28"/>
          <w:szCs w:val="28"/>
        </w:rPr>
        <w:t xml:space="preserve"> 202</w:t>
      </w:r>
      <w:r w:rsidR="008910B0">
        <w:rPr>
          <w:sz w:val="28"/>
          <w:szCs w:val="28"/>
        </w:rPr>
        <w:t xml:space="preserve">3 </w:t>
      </w:r>
      <w:r w:rsidR="00F57184">
        <w:rPr>
          <w:sz w:val="28"/>
          <w:szCs w:val="28"/>
        </w:rPr>
        <w:t>г.</w:t>
      </w:r>
      <w:r w:rsidRPr="001A6CB6">
        <w:rPr>
          <w:sz w:val="28"/>
          <w:szCs w:val="28"/>
        </w:rPr>
        <w:t xml:space="preserve">   № _____</w:t>
      </w:r>
    </w:p>
    <w:p w:rsidR="001A30AD" w:rsidRDefault="001A30AD" w:rsidP="001A6C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6F48" w:rsidRDefault="00966F48" w:rsidP="001A6C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EDE" w:rsidRDefault="002704AD" w:rsidP="002704AD">
      <w:pPr>
        <w:pStyle w:val="ConsPlusTitle"/>
        <w:jc w:val="center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>Об утверждении Порядк</w:t>
      </w:r>
      <w:r w:rsidR="002D5ED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муниципальных </w:t>
      </w:r>
      <w:r w:rsidR="00247A22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образований 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Рязанской области для предоставления субсидий на реализацию мероприятия, п</w:t>
      </w:r>
      <w:r w:rsidR="00FB0FB4">
        <w:rPr>
          <w:rFonts w:ascii="Times New Roman" w:hAnsi="Times New Roman" w:cs="Times New Roman"/>
          <w:b w:val="0"/>
          <w:spacing w:val="-8"/>
          <w:sz w:val="28"/>
          <w:szCs w:val="28"/>
        </w:rPr>
        <w:t>редусмотренного подпунктом 3.1.7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="00D41DE8">
        <w:rPr>
          <w:rFonts w:ascii="Times New Roman" w:hAnsi="Times New Roman" w:cs="Times New Roman"/>
          <w:b w:val="0"/>
          <w:spacing w:val="-8"/>
          <w:sz w:val="28"/>
          <w:szCs w:val="28"/>
        </w:rPr>
        <w:t>пункта 3.1</w:t>
      </w:r>
    </w:p>
    <w:p w:rsidR="002D5EDE" w:rsidRDefault="002704AD" w:rsidP="002704AD">
      <w:pPr>
        <w:pStyle w:val="ConsPlusTitle"/>
        <w:jc w:val="center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</w:rPr>
        <w:t>таблицы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пункта 5 «Перечень мероприятий подпрограммы» </w:t>
      </w:r>
    </w:p>
    <w:p w:rsidR="002704AD" w:rsidRPr="00BD13E9" w:rsidRDefault="002704AD" w:rsidP="002704AD">
      <w:pPr>
        <w:pStyle w:val="ConsPlusTitle"/>
        <w:jc w:val="center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п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одпрограммы № 1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«</w:t>
      </w:r>
      <w:r w:rsidR="00FB0FB4">
        <w:rPr>
          <w:rFonts w:ascii="Times New Roman" w:hAnsi="Times New Roman" w:cs="Times New Roman"/>
          <w:b w:val="0"/>
          <w:spacing w:val="-8"/>
          <w:sz w:val="28"/>
          <w:szCs w:val="28"/>
        </w:rPr>
        <w:t>Развитие общего образования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» государственной программы Рязанской области «</w:t>
      </w:r>
      <w:r w:rsidR="00FB0FB4" w:rsidRPr="00FB0FB4">
        <w:rPr>
          <w:rFonts w:ascii="Times New Roman" w:hAnsi="Times New Roman" w:cs="Times New Roman"/>
          <w:b w:val="0"/>
          <w:spacing w:val="-8"/>
          <w:sz w:val="28"/>
          <w:szCs w:val="28"/>
        </w:rPr>
        <w:t>Развитие образования и молодежной политики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», и проверки условий предоставления таких субсидий</w:t>
      </w:r>
    </w:p>
    <w:p w:rsidR="002704AD" w:rsidRPr="00BD13E9" w:rsidRDefault="002704AD" w:rsidP="002704AD">
      <w:pPr>
        <w:pStyle w:val="ConsPlusTitle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C78C8" w:rsidRPr="00247A22" w:rsidRDefault="00966F48" w:rsidP="000C78C8">
      <w:pPr>
        <w:pStyle w:val="ConsPlusTitle"/>
        <w:ind w:firstLine="708"/>
        <w:jc w:val="both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М</w:t>
      </w:r>
      <w:r w:rsidR="00247A22" w:rsidRPr="00247A22">
        <w:rPr>
          <w:rFonts w:ascii="Times New Roman" w:hAnsi="Times New Roman" w:cs="Times New Roman"/>
          <w:b w:val="0"/>
          <w:spacing w:val="-8"/>
          <w:sz w:val="28"/>
          <w:szCs w:val="28"/>
        </w:rPr>
        <w:t>инистерство образования Рязанской области ПОСТАНОВЛЯЕТ:</w:t>
      </w:r>
    </w:p>
    <w:p w:rsidR="00966F48" w:rsidRDefault="002704AD" w:rsidP="00966F48">
      <w:pPr>
        <w:pStyle w:val="ConsPlusNormal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3E9">
        <w:rPr>
          <w:rFonts w:ascii="Times New Roman" w:hAnsi="Times New Roman" w:cs="Times New Roman"/>
          <w:spacing w:val="-8"/>
          <w:sz w:val="28"/>
          <w:szCs w:val="28"/>
        </w:rPr>
        <w:t xml:space="preserve">Утвердить </w:t>
      </w:r>
      <w:hyperlink w:anchor="Par39" w:tooltip="ПОРЯДОК" w:history="1">
        <w:r w:rsidRPr="00BD13E9">
          <w:rPr>
            <w:rFonts w:ascii="Times New Roman" w:hAnsi="Times New Roman" w:cs="Times New Roman"/>
            <w:spacing w:val="-8"/>
            <w:sz w:val="28"/>
            <w:szCs w:val="28"/>
          </w:rPr>
          <w:t>Порядок</w:t>
        </w:r>
      </w:hyperlink>
      <w:r w:rsidRPr="00BD13E9">
        <w:rPr>
          <w:rFonts w:ascii="Times New Roman" w:hAnsi="Times New Roman" w:cs="Times New Roman"/>
          <w:spacing w:val="-8"/>
          <w:sz w:val="28"/>
          <w:szCs w:val="28"/>
        </w:rPr>
        <w:t xml:space="preserve"> проведения конкурсного отбора </w:t>
      </w:r>
      <w:r w:rsidR="00CD11B3" w:rsidRPr="00CD11B3">
        <w:rPr>
          <w:rFonts w:ascii="Times New Roman" w:hAnsi="Times New Roman" w:cs="Times New Roman"/>
          <w:spacing w:val="-8"/>
          <w:sz w:val="28"/>
          <w:szCs w:val="28"/>
        </w:rPr>
        <w:t xml:space="preserve">муниципальных </w:t>
      </w:r>
      <w:r w:rsidR="00247A22">
        <w:rPr>
          <w:rFonts w:ascii="Times New Roman" w:hAnsi="Times New Roman" w:cs="Times New Roman"/>
          <w:spacing w:val="-8"/>
          <w:sz w:val="28"/>
          <w:szCs w:val="28"/>
        </w:rPr>
        <w:t>образований</w:t>
      </w:r>
      <w:r w:rsidR="00CD11B3" w:rsidRPr="00CD11B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Рязанской области для предоставления субсидий на реализацию мероприятия</w:t>
      </w:r>
      <w:r w:rsidRPr="00BD13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, 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п</w:t>
      </w:r>
      <w:r w:rsidR="00CD11B3">
        <w:rPr>
          <w:rFonts w:ascii="Times New Roman" w:hAnsi="Times New Roman" w:cs="Times New Roman"/>
          <w:spacing w:val="-8"/>
          <w:sz w:val="28"/>
          <w:szCs w:val="28"/>
        </w:rPr>
        <w:t>редусмотренного подпунктом 3.1.7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03AD8" w:rsidRPr="00D41DE8">
        <w:rPr>
          <w:rFonts w:ascii="Times New Roman" w:hAnsi="Times New Roman" w:cs="Times New Roman"/>
          <w:spacing w:val="-8"/>
          <w:sz w:val="28"/>
          <w:szCs w:val="28"/>
        </w:rPr>
        <w:t xml:space="preserve">пункта 3.1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таблицы 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 xml:space="preserve">пункта 5 «Перечень мероприятий подпрограммы» </w:t>
      </w:r>
      <w:r>
        <w:rPr>
          <w:rFonts w:ascii="Times New Roman" w:hAnsi="Times New Roman" w:cs="Times New Roman"/>
          <w:spacing w:val="-8"/>
          <w:sz w:val="28"/>
          <w:szCs w:val="28"/>
        </w:rPr>
        <w:t>п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одпрограммы № 1 «</w:t>
      </w:r>
      <w:r w:rsidR="00CD11B3" w:rsidRPr="002D5EDE">
        <w:rPr>
          <w:rFonts w:ascii="Times New Roman" w:hAnsi="Times New Roman" w:cs="Times New Roman"/>
          <w:spacing w:val="-8"/>
          <w:sz w:val="28"/>
          <w:szCs w:val="28"/>
        </w:rPr>
        <w:t>Развитие общего образования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» государственной программы Рязанской области «</w:t>
      </w:r>
      <w:r w:rsidR="00422E8C" w:rsidRPr="00FB0FB4">
        <w:rPr>
          <w:rFonts w:ascii="Times New Roman" w:hAnsi="Times New Roman" w:cs="Times New Roman"/>
          <w:spacing w:val="-8"/>
          <w:sz w:val="28"/>
          <w:szCs w:val="28"/>
        </w:rPr>
        <w:t>Развитие образования и молодежной политики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», и проверки условий предоставления таки</w:t>
      </w:r>
      <w:r>
        <w:rPr>
          <w:rFonts w:ascii="Times New Roman" w:hAnsi="Times New Roman" w:cs="Times New Roman"/>
          <w:spacing w:val="-8"/>
          <w:sz w:val="28"/>
          <w:szCs w:val="28"/>
        </w:rPr>
        <w:t>х субсидий согласно приложению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966F48" w:rsidRPr="00966F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2704AD" w:rsidRPr="00966F48" w:rsidRDefault="00966F48" w:rsidP="00966F48">
      <w:pPr>
        <w:pStyle w:val="ConsPlusNormal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Признать утратившим силу постановление министерства образования и молодежной политики Рязанской области от 31 октября 2022 года № 44 « Об утверждении Порядка 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 xml:space="preserve">проведения конкурсного отбора </w:t>
      </w:r>
      <w:r w:rsidRPr="00CD11B3">
        <w:rPr>
          <w:rFonts w:ascii="Times New Roman" w:hAnsi="Times New Roman" w:cs="Times New Roman"/>
          <w:spacing w:val="-8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районов (городских округов) 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Рязанской области для предоставления субсидий на реализацию мероприятия</w:t>
      </w:r>
      <w:r w:rsidRPr="00BD13E9">
        <w:rPr>
          <w:rFonts w:ascii="Times New Roman" w:hAnsi="Times New Roman" w:cs="Times New Roman"/>
          <w:b/>
          <w:spacing w:val="-8"/>
          <w:sz w:val="28"/>
          <w:szCs w:val="28"/>
        </w:rPr>
        <w:t xml:space="preserve">, 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п</w:t>
      </w:r>
      <w:r>
        <w:rPr>
          <w:rFonts w:ascii="Times New Roman" w:hAnsi="Times New Roman" w:cs="Times New Roman"/>
          <w:spacing w:val="-8"/>
          <w:sz w:val="28"/>
          <w:szCs w:val="28"/>
        </w:rPr>
        <w:t>редусмотренного подпунктом 3.1.7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41DE8">
        <w:rPr>
          <w:rFonts w:ascii="Times New Roman" w:hAnsi="Times New Roman" w:cs="Times New Roman"/>
          <w:spacing w:val="-8"/>
          <w:sz w:val="28"/>
          <w:szCs w:val="28"/>
        </w:rPr>
        <w:t xml:space="preserve">пункта 3.1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таблицы 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 xml:space="preserve">пункта 5 «Перечень мероприятий подпрограммы» </w:t>
      </w:r>
      <w:r>
        <w:rPr>
          <w:rFonts w:ascii="Times New Roman" w:hAnsi="Times New Roman" w:cs="Times New Roman"/>
          <w:spacing w:val="-8"/>
          <w:sz w:val="28"/>
          <w:szCs w:val="28"/>
        </w:rPr>
        <w:t>п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одпрограммы № 1 «</w:t>
      </w:r>
      <w:r w:rsidRPr="002D5EDE">
        <w:rPr>
          <w:rFonts w:ascii="Times New Roman" w:hAnsi="Times New Roman" w:cs="Times New Roman"/>
          <w:spacing w:val="-8"/>
          <w:sz w:val="28"/>
          <w:szCs w:val="28"/>
        </w:rPr>
        <w:t>Развитие общего образования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» государственной программы Рязанской области «</w:t>
      </w:r>
      <w:r w:rsidRPr="00FB0FB4">
        <w:rPr>
          <w:rFonts w:ascii="Times New Roman" w:hAnsi="Times New Roman" w:cs="Times New Roman"/>
          <w:spacing w:val="-8"/>
          <w:sz w:val="28"/>
          <w:szCs w:val="28"/>
        </w:rPr>
        <w:t>Развитие образования и молодежной политики</w:t>
      </w:r>
      <w:r w:rsidRPr="00BD13E9">
        <w:rPr>
          <w:rFonts w:ascii="Times New Roman" w:hAnsi="Times New Roman" w:cs="Times New Roman"/>
          <w:spacing w:val="-8"/>
          <w:sz w:val="28"/>
          <w:szCs w:val="28"/>
        </w:rPr>
        <w:t>», и проверки условий предоставления таки</w:t>
      </w:r>
      <w:r>
        <w:rPr>
          <w:rFonts w:ascii="Times New Roman" w:hAnsi="Times New Roman" w:cs="Times New Roman"/>
          <w:spacing w:val="-8"/>
          <w:sz w:val="28"/>
          <w:szCs w:val="28"/>
        </w:rPr>
        <w:t>х субсидий»</w:t>
      </w:r>
    </w:p>
    <w:p w:rsidR="002704AD" w:rsidRPr="00BD13E9" w:rsidRDefault="002704AD" w:rsidP="002704AD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3E9">
        <w:rPr>
          <w:rFonts w:ascii="Times New Roman" w:hAnsi="Times New Roman" w:cs="Times New Roman"/>
          <w:spacing w:val="-8"/>
          <w:sz w:val="28"/>
          <w:szCs w:val="28"/>
        </w:rPr>
        <w:t>Настоящее постановление вступает в силу со дня его подписания.</w:t>
      </w:r>
    </w:p>
    <w:p w:rsidR="002704AD" w:rsidRPr="00BD13E9" w:rsidRDefault="002704AD" w:rsidP="002704AD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3E9">
        <w:rPr>
          <w:rFonts w:ascii="Times New Roman" w:hAnsi="Times New Roman" w:cs="Times New Roman"/>
          <w:spacing w:val="-8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pacing w:val="-8"/>
          <w:sz w:val="28"/>
          <w:szCs w:val="28"/>
        </w:rPr>
        <w:t>возложить на первого заместителя министра образования Рязанской области Васину</w:t>
      </w:r>
      <w:r w:rsidR="00A83272">
        <w:rPr>
          <w:rFonts w:ascii="Times New Roman" w:hAnsi="Times New Roman" w:cs="Times New Roman"/>
          <w:spacing w:val="-8"/>
          <w:sz w:val="28"/>
          <w:szCs w:val="28"/>
        </w:rPr>
        <w:t xml:space="preserve"> О.С.</w:t>
      </w:r>
    </w:p>
    <w:p w:rsidR="002704AD" w:rsidRPr="001A6CB6" w:rsidRDefault="002704AD" w:rsidP="008E74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6F48" w:rsidRDefault="00966F48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A6CB6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О.С. Щетинкина</w:t>
      </w:r>
    </w:p>
    <w:p w:rsidR="00966F48" w:rsidRDefault="00966F48">
      <w: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04AD" w:rsidTr="00D251A3">
        <w:tc>
          <w:tcPr>
            <w:tcW w:w="4672" w:type="dxa"/>
          </w:tcPr>
          <w:p w:rsidR="002704AD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br w:type="page"/>
            </w:r>
          </w:p>
        </w:tc>
        <w:tc>
          <w:tcPr>
            <w:tcW w:w="4673" w:type="dxa"/>
          </w:tcPr>
          <w:p w:rsidR="002704AD" w:rsidRDefault="002704AD" w:rsidP="00D251A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4AD" w:rsidRPr="001A6CB6" w:rsidRDefault="002704AD" w:rsidP="00D251A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704AD" w:rsidRPr="001A6CB6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</w:p>
          <w:p w:rsidR="002704AD" w:rsidRPr="001A6CB6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2704AD" w:rsidRPr="001A6CB6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2704AD" w:rsidRPr="001A6CB6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__________</w:t>
            </w: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910B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2704AD" w:rsidRDefault="002704AD" w:rsidP="00D251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2704AD" w:rsidP="00270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775DF" w:rsidRPr="00BD13E9" w:rsidRDefault="008775DF" w:rsidP="008775DF">
      <w:pPr>
        <w:pStyle w:val="ConsPlusTitle"/>
        <w:jc w:val="center"/>
        <w:rPr>
          <w:rFonts w:ascii="Times New Roman" w:hAnsi="Times New Roman" w:cs="Times New Roman"/>
          <w:b w:val="0"/>
          <w:spacing w:val="-8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муниципальных </w:t>
      </w:r>
      <w:r w:rsidR="002637CD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образований 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Рязанской области для предоставления субсидий на реализацию мероприятия, п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редусмотренного подпунктом 3.1.7</w:t>
      </w:r>
      <w:r w:rsidR="00D03AD8" w:rsidRPr="00D03AD8">
        <w:t xml:space="preserve"> </w:t>
      </w:r>
      <w:r w:rsidR="00D03AD8" w:rsidRPr="00D03AD8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пункта 3.1 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таблицы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пункта 5 «Перечень мероприятий подпрограммы» 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п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одпрограммы № 1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pacing w:val="-8"/>
          <w:sz w:val="28"/>
          <w:szCs w:val="28"/>
        </w:rPr>
        <w:t>Развитие общего образования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» государственной программы Рязанской области «</w:t>
      </w:r>
      <w:r w:rsidRPr="00FB0FB4">
        <w:rPr>
          <w:rFonts w:ascii="Times New Roman" w:hAnsi="Times New Roman" w:cs="Times New Roman"/>
          <w:b w:val="0"/>
          <w:spacing w:val="-8"/>
          <w:sz w:val="28"/>
          <w:szCs w:val="28"/>
        </w:rPr>
        <w:t>Развитие образования и молодежной политики</w:t>
      </w:r>
      <w:r w:rsidRPr="00BD13E9">
        <w:rPr>
          <w:rFonts w:ascii="Times New Roman" w:hAnsi="Times New Roman" w:cs="Times New Roman"/>
          <w:b w:val="0"/>
          <w:spacing w:val="-8"/>
          <w:sz w:val="28"/>
          <w:szCs w:val="28"/>
        </w:rPr>
        <w:t>», и проверки условий предоставления таких субсидий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9"/>
      <w:bookmarkEnd w:id="1"/>
      <w:r w:rsidRPr="001A6CB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1.1. Настоящий Порядок разработан в целях обеспечения реализации мероприятия</w:t>
      </w:r>
      <w:r w:rsidRPr="00432302">
        <w:rPr>
          <w:rFonts w:ascii="Times New Roman" w:hAnsi="Times New Roman" w:cs="Times New Roman"/>
          <w:sz w:val="28"/>
          <w:szCs w:val="28"/>
        </w:rPr>
        <w:t>,</w:t>
      </w:r>
      <w:r w:rsidRPr="00D20D74"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8775DF">
        <w:rPr>
          <w:rFonts w:ascii="Times New Roman" w:hAnsi="Times New Roman" w:cs="Times New Roman"/>
          <w:sz w:val="28"/>
          <w:szCs w:val="28"/>
        </w:rPr>
        <w:t>подпунктом 3.1.7</w:t>
      </w:r>
      <w:r w:rsidRPr="00E93CCA">
        <w:rPr>
          <w:rFonts w:ascii="Times New Roman" w:hAnsi="Times New Roman" w:cs="Times New Roman"/>
          <w:sz w:val="28"/>
          <w:szCs w:val="28"/>
        </w:rPr>
        <w:t xml:space="preserve"> </w:t>
      </w:r>
      <w:r w:rsidR="00D03AD8" w:rsidRPr="00D41DE8">
        <w:rPr>
          <w:rFonts w:ascii="Times New Roman" w:hAnsi="Times New Roman" w:cs="Times New Roman"/>
          <w:spacing w:val="-8"/>
          <w:sz w:val="28"/>
          <w:szCs w:val="28"/>
        </w:rPr>
        <w:t xml:space="preserve">пункта 3.1 </w:t>
      </w:r>
      <w:r w:rsidRPr="00E93CCA">
        <w:rPr>
          <w:rFonts w:ascii="Times New Roman" w:hAnsi="Times New Roman" w:cs="Times New Roman"/>
          <w:sz w:val="28"/>
          <w:szCs w:val="28"/>
        </w:rPr>
        <w:t xml:space="preserve">таблицы пункта 5 «Перечень мероприятий подпрограммы»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3CCA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3CCA">
        <w:rPr>
          <w:rFonts w:ascii="Times New Roman" w:hAnsi="Times New Roman" w:cs="Times New Roman"/>
          <w:sz w:val="28"/>
          <w:szCs w:val="28"/>
        </w:rPr>
        <w:t xml:space="preserve"> № 1 «</w:t>
      </w:r>
      <w:r w:rsidR="008775DF" w:rsidRPr="008775DF">
        <w:rPr>
          <w:rFonts w:ascii="Times New Roman" w:hAnsi="Times New Roman" w:cs="Times New Roman"/>
          <w:sz w:val="28"/>
          <w:szCs w:val="28"/>
        </w:rPr>
        <w:t>Развитие общего образования</w:t>
      </w:r>
      <w:r w:rsidRPr="00E93CCA">
        <w:rPr>
          <w:rFonts w:ascii="Times New Roman" w:hAnsi="Times New Roman" w:cs="Times New Roman"/>
          <w:sz w:val="28"/>
          <w:szCs w:val="28"/>
        </w:rPr>
        <w:t xml:space="preserve">» </w:t>
      </w:r>
      <w:r w:rsidRPr="000D2CAC">
        <w:rPr>
          <w:rFonts w:ascii="Times New Roman" w:hAnsi="Times New Roman" w:cs="Times New Roman"/>
          <w:sz w:val="28"/>
          <w:szCs w:val="28"/>
        </w:rPr>
        <w:t>государственной программы Рязанской области «</w:t>
      </w:r>
      <w:r w:rsidR="008775DF" w:rsidRPr="008775DF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</w:t>
      </w:r>
      <w:r w:rsidRPr="000D2CAC">
        <w:rPr>
          <w:rFonts w:ascii="Times New Roman" w:hAnsi="Times New Roman" w:cs="Times New Roman"/>
          <w:sz w:val="28"/>
          <w:szCs w:val="28"/>
        </w:rPr>
        <w:t>»</w:t>
      </w:r>
      <w:r w:rsidRPr="001A6CB6">
        <w:rPr>
          <w:rFonts w:ascii="Times New Roman" w:hAnsi="Times New Roman" w:cs="Times New Roman"/>
          <w:sz w:val="28"/>
          <w:szCs w:val="28"/>
        </w:rPr>
        <w:t>, утвержденной постановлением Правит</w:t>
      </w:r>
      <w:r>
        <w:rPr>
          <w:rFonts w:ascii="Times New Roman" w:hAnsi="Times New Roman" w:cs="Times New Roman"/>
          <w:sz w:val="28"/>
          <w:szCs w:val="28"/>
        </w:rPr>
        <w:t>ельства Рязанской области от 30.10.</w:t>
      </w:r>
      <w:r w:rsidRPr="001A6CB6">
        <w:rPr>
          <w:rFonts w:ascii="Times New Roman" w:hAnsi="Times New Roman" w:cs="Times New Roman"/>
          <w:sz w:val="28"/>
          <w:szCs w:val="28"/>
        </w:rPr>
        <w:t>2013 № 34</w:t>
      </w:r>
      <w:r w:rsidR="008775DF">
        <w:rPr>
          <w:rFonts w:ascii="Times New Roman" w:hAnsi="Times New Roman" w:cs="Times New Roman"/>
          <w:sz w:val="28"/>
          <w:szCs w:val="28"/>
        </w:rPr>
        <w:t>4</w:t>
      </w:r>
      <w:r w:rsidRPr="001A6CB6">
        <w:rPr>
          <w:rFonts w:ascii="Times New Roman" w:hAnsi="Times New Roman" w:cs="Times New Roman"/>
          <w:sz w:val="28"/>
          <w:szCs w:val="28"/>
        </w:rPr>
        <w:t xml:space="preserve"> </w:t>
      </w:r>
      <w:r w:rsidR="002637CD">
        <w:rPr>
          <w:rFonts w:ascii="Times New Roman" w:hAnsi="Times New Roman" w:cs="Times New Roman"/>
          <w:sz w:val="28"/>
          <w:szCs w:val="28"/>
        </w:rPr>
        <w:t>(далее – Подпрограмма</w:t>
      </w:r>
      <w:r w:rsidR="00D64A67" w:rsidRPr="00416DBB">
        <w:rPr>
          <w:rFonts w:ascii="Times New Roman" w:hAnsi="Times New Roman" w:cs="Times New Roman"/>
          <w:sz w:val="28"/>
          <w:szCs w:val="28"/>
        </w:rPr>
        <w:t>).</w:t>
      </w:r>
    </w:p>
    <w:p w:rsidR="002704AD" w:rsidRPr="001A6CB6" w:rsidRDefault="002704AD" w:rsidP="008775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1.2. </w:t>
      </w:r>
      <w:r w:rsidR="008775D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онкурсный</w:t>
      </w:r>
      <w:r w:rsidR="008775DF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1A6CB6">
        <w:rPr>
          <w:rFonts w:ascii="Times New Roman" w:hAnsi="Times New Roman" w:cs="Times New Roman"/>
          <w:sz w:val="28"/>
          <w:szCs w:val="28"/>
        </w:rPr>
        <w:t xml:space="preserve"> </w:t>
      </w:r>
      <w:r w:rsidR="008775DF" w:rsidRPr="008775DF">
        <w:rPr>
          <w:rFonts w:ascii="Times New Roman" w:hAnsi="Times New Roman" w:cs="Times New Roman"/>
          <w:sz w:val="28"/>
          <w:szCs w:val="28"/>
        </w:rPr>
        <w:t>муниципаль</w:t>
      </w:r>
      <w:r w:rsidR="008775DF">
        <w:rPr>
          <w:rFonts w:ascii="Times New Roman" w:hAnsi="Times New Roman" w:cs="Times New Roman"/>
          <w:sz w:val="28"/>
          <w:szCs w:val="28"/>
        </w:rPr>
        <w:t xml:space="preserve">ных </w:t>
      </w:r>
      <w:r w:rsidR="002637CD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1A6CB6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8B02CD">
        <w:rPr>
          <w:rFonts w:ascii="Times New Roman" w:hAnsi="Times New Roman" w:cs="Times New Roman"/>
          <w:sz w:val="28"/>
          <w:szCs w:val="28"/>
        </w:rPr>
        <w:t xml:space="preserve">(далее – конкурсный отбор) </w:t>
      </w:r>
      <w:r w:rsidRPr="001A6CB6">
        <w:rPr>
          <w:rFonts w:ascii="Times New Roman" w:hAnsi="Times New Roman" w:cs="Times New Roman"/>
          <w:sz w:val="28"/>
          <w:szCs w:val="28"/>
        </w:rPr>
        <w:t xml:space="preserve">осуществляется в целях </w:t>
      </w:r>
      <w:r w:rsidR="008775DF">
        <w:rPr>
          <w:rFonts w:ascii="Times New Roman" w:hAnsi="Times New Roman" w:cs="Times New Roman"/>
          <w:sz w:val="28"/>
          <w:szCs w:val="28"/>
        </w:rPr>
        <w:t>п</w:t>
      </w:r>
      <w:r w:rsidR="00D64A67">
        <w:rPr>
          <w:rFonts w:ascii="Times New Roman" w:hAnsi="Times New Roman" w:cs="Times New Roman"/>
          <w:sz w:val="28"/>
          <w:szCs w:val="28"/>
        </w:rPr>
        <w:t>редоставления</w:t>
      </w:r>
      <w:r w:rsidR="008775DF" w:rsidRPr="008775D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E74BB">
        <w:rPr>
          <w:rFonts w:ascii="Times New Roman" w:hAnsi="Times New Roman" w:cs="Times New Roman"/>
          <w:sz w:val="28"/>
          <w:szCs w:val="28"/>
        </w:rPr>
        <w:t>й бюджетам муниципальных</w:t>
      </w:r>
      <w:r w:rsidR="008B02CD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="008775DF" w:rsidRPr="008775DF">
        <w:rPr>
          <w:rFonts w:ascii="Times New Roman" w:hAnsi="Times New Roman" w:cs="Times New Roman"/>
          <w:sz w:val="28"/>
          <w:szCs w:val="28"/>
        </w:rPr>
        <w:t xml:space="preserve">Рязанской области на поддержание </w:t>
      </w:r>
      <w:r w:rsidR="008910B0" w:rsidRPr="008775DF">
        <w:rPr>
          <w:rFonts w:ascii="Times New Roman" w:hAnsi="Times New Roman" w:cs="Times New Roman"/>
          <w:sz w:val="28"/>
          <w:szCs w:val="28"/>
        </w:rPr>
        <w:t>достигнутых</w:t>
      </w:r>
      <w:r w:rsidR="008910B0">
        <w:rPr>
          <w:rFonts w:ascii="Times New Roman" w:hAnsi="Times New Roman" w:cs="Times New Roman"/>
          <w:sz w:val="28"/>
          <w:szCs w:val="28"/>
        </w:rPr>
        <w:t xml:space="preserve"> </w:t>
      </w:r>
      <w:r w:rsidR="008910B0" w:rsidRPr="008775DF">
        <w:rPr>
          <w:rFonts w:ascii="Times New Roman" w:hAnsi="Times New Roman" w:cs="Times New Roman"/>
          <w:sz w:val="28"/>
          <w:szCs w:val="28"/>
        </w:rPr>
        <w:t>уровней</w:t>
      </w:r>
      <w:r w:rsidR="008910B0">
        <w:rPr>
          <w:rFonts w:ascii="Times New Roman" w:hAnsi="Times New Roman" w:cs="Times New Roman"/>
          <w:sz w:val="28"/>
          <w:szCs w:val="28"/>
        </w:rPr>
        <w:t xml:space="preserve"> </w:t>
      </w:r>
      <w:r w:rsidR="008910B0" w:rsidRPr="008775DF">
        <w:rPr>
          <w:rFonts w:ascii="Times New Roman" w:hAnsi="Times New Roman" w:cs="Times New Roman"/>
          <w:sz w:val="28"/>
          <w:szCs w:val="28"/>
        </w:rPr>
        <w:t>заработной платы,</w:t>
      </w:r>
      <w:r w:rsidR="008775DF" w:rsidRPr="008775DF">
        <w:rPr>
          <w:rFonts w:ascii="Times New Roman" w:hAnsi="Times New Roman" w:cs="Times New Roman"/>
          <w:sz w:val="28"/>
          <w:szCs w:val="28"/>
        </w:rPr>
        <w:t xml:space="preserve"> 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  <w:r w:rsidR="00D64A67">
        <w:rPr>
          <w:rFonts w:ascii="Times New Roman" w:hAnsi="Times New Roman" w:cs="Times New Roman"/>
          <w:sz w:val="28"/>
          <w:szCs w:val="28"/>
        </w:rPr>
        <w:t xml:space="preserve"> </w:t>
      </w:r>
      <w:r w:rsidR="00D64A67" w:rsidRPr="00416DBB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</w:t>
      </w:r>
      <w:r w:rsidRPr="002D10F6">
        <w:rPr>
          <w:rFonts w:ascii="Times New Roman" w:hAnsi="Times New Roman" w:cs="Times New Roman"/>
          <w:b w:val="0"/>
          <w:sz w:val="28"/>
          <w:szCs w:val="28"/>
        </w:rPr>
        <w:t>конкурсн</w:t>
      </w:r>
      <w:r>
        <w:rPr>
          <w:rFonts w:ascii="Times New Roman" w:hAnsi="Times New Roman" w:cs="Times New Roman"/>
          <w:b w:val="0"/>
          <w:sz w:val="28"/>
          <w:szCs w:val="28"/>
        </w:rPr>
        <w:t>ого о</w:t>
      </w:r>
      <w:r w:rsidRPr="002D10F6">
        <w:rPr>
          <w:rFonts w:ascii="Times New Roman" w:hAnsi="Times New Roman" w:cs="Times New Roman"/>
          <w:b w:val="0"/>
          <w:sz w:val="28"/>
          <w:szCs w:val="28"/>
        </w:rPr>
        <w:t>тбор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2704AD" w:rsidRPr="001A6CB6" w:rsidRDefault="008775DF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775DF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="002637CD">
        <w:rPr>
          <w:rFonts w:ascii="Times New Roman" w:hAnsi="Times New Roman" w:cs="Times New Roman"/>
          <w:b w:val="0"/>
          <w:sz w:val="28"/>
          <w:szCs w:val="28"/>
        </w:rPr>
        <w:t xml:space="preserve">образований </w:t>
      </w:r>
      <w:r w:rsidR="002704AD" w:rsidRPr="00C47231">
        <w:rPr>
          <w:rFonts w:ascii="Times New Roman" w:hAnsi="Times New Roman" w:cs="Times New Roman"/>
          <w:b w:val="0"/>
          <w:sz w:val="28"/>
          <w:szCs w:val="28"/>
        </w:rPr>
        <w:t>Рязанской области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67" w:rsidRPr="00D64A67" w:rsidRDefault="002704AD" w:rsidP="00D64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2.1. </w:t>
      </w:r>
      <w:r w:rsidR="00D64A67" w:rsidRPr="00D64A67">
        <w:rPr>
          <w:rFonts w:ascii="Times New Roman" w:hAnsi="Times New Roman" w:cs="Times New Roman"/>
          <w:sz w:val="28"/>
          <w:szCs w:val="28"/>
        </w:rPr>
        <w:t>Организатором конкурсного отбора является министерство образования Рязанской области (далее – Министерство).</w:t>
      </w:r>
    </w:p>
    <w:p w:rsidR="00D64A67" w:rsidRPr="00D64A67" w:rsidRDefault="00D64A67" w:rsidP="00D64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A67">
        <w:rPr>
          <w:rFonts w:ascii="Times New Roman" w:hAnsi="Times New Roman" w:cs="Times New Roman"/>
          <w:sz w:val="28"/>
          <w:szCs w:val="28"/>
        </w:rPr>
        <w:t>Конкурсный отбор осуществляется комиссией, образованной Министерством (далее - Комиссия).</w:t>
      </w:r>
    </w:p>
    <w:p w:rsidR="00D64A67" w:rsidRDefault="00D64A67" w:rsidP="00D64A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A67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и утверждается приказом Министерства.</w:t>
      </w:r>
    </w:p>
    <w:p w:rsidR="008B02CD" w:rsidRDefault="00682297" w:rsidP="008B02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682297" w:rsidRDefault="00682297" w:rsidP="008B02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 Комиссии выполняет обязанности председателя Комиссии в его отсутствие</w:t>
      </w:r>
      <w:r w:rsidR="008E74BB">
        <w:rPr>
          <w:rFonts w:eastAsiaTheme="minorHAnsi"/>
          <w:sz w:val="28"/>
          <w:szCs w:val="28"/>
          <w:lang w:eastAsia="en-US"/>
        </w:rPr>
        <w:t>.</w:t>
      </w:r>
    </w:p>
    <w:p w:rsidR="002704AD" w:rsidRPr="00682297" w:rsidRDefault="002704AD" w:rsidP="006822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6CB6">
        <w:rPr>
          <w:sz w:val="28"/>
          <w:szCs w:val="28"/>
        </w:rPr>
        <w:lastRenderedPageBreak/>
        <w:t xml:space="preserve">2.2. В рамках </w:t>
      </w:r>
      <w:r w:rsidR="008775DF">
        <w:rPr>
          <w:sz w:val="28"/>
          <w:szCs w:val="28"/>
        </w:rPr>
        <w:t>конкурсного отбора</w:t>
      </w:r>
      <w:r w:rsidRPr="002A66AA">
        <w:rPr>
          <w:sz w:val="28"/>
          <w:szCs w:val="28"/>
        </w:rPr>
        <w:t xml:space="preserve"> </w:t>
      </w:r>
      <w:r w:rsidR="008775DF" w:rsidRPr="008775DF">
        <w:rPr>
          <w:sz w:val="28"/>
          <w:szCs w:val="28"/>
        </w:rPr>
        <w:t xml:space="preserve">муниципальных </w:t>
      </w:r>
      <w:r w:rsidR="002637CD">
        <w:rPr>
          <w:sz w:val="28"/>
          <w:szCs w:val="28"/>
        </w:rPr>
        <w:t xml:space="preserve">образований </w:t>
      </w:r>
      <w:r w:rsidRPr="00C47231">
        <w:rPr>
          <w:sz w:val="28"/>
          <w:szCs w:val="28"/>
        </w:rPr>
        <w:t>Рязанской области</w:t>
      </w:r>
      <w:r w:rsidR="002637CD">
        <w:rPr>
          <w:sz w:val="28"/>
          <w:szCs w:val="28"/>
        </w:rPr>
        <w:t xml:space="preserve"> </w:t>
      </w:r>
      <w:r w:rsidRPr="001A6CB6">
        <w:rPr>
          <w:sz w:val="28"/>
          <w:szCs w:val="28"/>
        </w:rPr>
        <w:t>Комиссия осуществляет следующие функции:</w:t>
      </w:r>
    </w:p>
    <w:p w:rsidR="002704AD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04AD" w:rsidRPr="00AA4432">
        <w:rPr>
          <w:rFonts w:ascii="Times New Roman" w:hAnsi="Times New Roman" w:cs="Times New Roman"/>
          <w:sz w:val="28"/>
          <w:szCs w:val="28"/>
        </w:rPr>
        <w:t> рассматривает заявки муниципальных образований;</w:t>
      </w:r>
    </w:p>
    <w:p w:rsidR="002704AD" w:rsidRPr="001A6CB6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704AD" w:rsidRPr="00694F2B">
        <w:rPr>
          <w:rFonts w:ascii="Times New Roman" w:hAnsi="Times New Roman" w:cs="Times New Roman"/>
          <w:sz w:val="28"/>
          <w:szCs w:val="28"/>
        </w:rPr>
        <w:t> </w:t>
      </w:r>
      <w:r w:rsidR="007D76C8" w:rsidRPr="00694F2B">
        <w:rPr>
          <w:rFonts w:ascii="Times New Roman" w:hAnsi="Times New Roman" w:cs="Times New Roman"/>
          <w:sz w:val="28"/>
          <w:szCs w:val="28"/>
        </w:rPr>
        <w:t>в день получения заявки принимает решение  о допуске (об отказе в допуске) к участию в конкурсном отборе муниципального образования и осуществляет проверку соблюдения им условий предоставления субсидий, за исключением  условия, указанного  в абзаце третьем  подпункта 2 пункта 4 постановления Правительства Рязанской области от  26 ноября 2019 г. № 377 «Об утверждении  правил, устанавливающих общие требования к формированию, предоставлению и распределению субсидий из областного  бюджета местным бюджетам» (далее – Постановление № 377);</w:t>
      </w:r>
    </w:p>
    <w:p w:rsidR="002704AD" w:rsidRPr="001A6CB6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04AD">
        <w:rPr>
          <w:rFonts w:ascii="Times New Roman" w:hAnsi="Times New Roman" w:cs="Times New Roman"/>
          <w:sz w:val="28"/>
          <w:szCs w:val="28"/>
        </w:rPr>
        <w:t xml:space="preserve"> при необходимости </w:t>
      </w:r>
      <w:r w:rsidR="002704AD" w:rsidRPr="001A6CB6">
        <w:rPr>
          <w:rFonts w:ascii="Times New Roman" w:hAnsi="Times New Roman" w:cs="Times New Roman"/>
          <w:sz w:val="28"/>
          <w:szCs w:val="28"/>
        </w:rPr>
        <w:t xml:space="preserve">дает разъяснения </w:t>
      </w:r>
      <w:r w:rsidR="002704AD">
        <w:rPr>
          <w:rFonts w:ascii="Times New Roman" w:hAnsi="Times New Roman" w:cs="Times New Roman"/>
          <w:sz w:val="28"/>
          <w:szCs w:val="28"/>
        </w:rPr>
        <w:t>по вопросу проведения конкурсного отбора</w:t>
      </w:r>
      <w:r w:rsidR="002704AD" w:rsidRPr="001A6CB6">
        <w:rPr>
          <w:rFonts w:ascii="Times New Roman" w:hAnsi="Times New Roman" w:cs="Times New Roman"/>
          <w:sz w:val="28"/>
          <w:szCs w:val="28"/>
        </w:rPr>
        <w:t>;</w:t>
      </w:r>
    </w:p>
    <w:p w:rsidR="002704AD" w:rsidRPr="001A6CB6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2704AD">
        <w:rPr>
          <w:rFonts w:ascii="Times New Roman" w:hAnsi="Times New Roman" w:cs="Times New Roman"/>
          <w:sz w:val="28"/>
          <w:szCs w:val="28"/>
        </w:rPr>
        <w:t> </w:t>
      </w:r>
      <w:r w:rsidR="002704AD" w:rsidRPr="001A6CB6">
        <w:rPr>
          <w:rFonts w:ascii="Times New Roman" w:hAnsi="Times New Roman" w:cs="Times New Roman"/>
          <w:sz w:val="28"/>
          <w:szCs w:val="28"/>
        </w:rPr>
        <w:t xml:space="preserve">проверяет достоверность и полноту предоставленной участниками </w:t>
      </w:r>
      <w:r w:rsidR="002704AD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2704AD" w:rsidRPr="001A6CB6">
        <w:rPr>
          <w:rFonts w:ascii="Times New Roman" w:hAnsi="Times New Roman" w:cs="Times New Roman"/>
          <w:sz w:val="28"/>
          <w:szCs w:val="28"/>
        </w:rPr>
        <w:t xml:space="preserve">документации, входящей в состав заявки на участие в </w:t>
      </w:r>
      <w:r w:rsidR="002704AD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2704AD" w:rsidRPr="001A6CB6">
        <w:rPr>
          <w:rFonts w:ascii="Times New Roman" w:hAnsi="Times New Roman" w:cs="Times New Roman"/>
          <w:sz w:val="28"/>
          <w:szCs w:val="28"/>
        </w:rPr>
        <w:t>;</w:t>
      </w:r>
    </w:p>
    <w:p w:rsidR="006E3CFD" w:rsidRDefault="008E34C2" w:rsidP="006E3C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2704AD">
        <w:rPr>
          <w:rFonts w:ascii="Times New Roman" w:hAnsi="Times New Roman" w:cs="Times New Roman"/>
          <w:sz w:val="28"/>
          <w:szCs w:val="28"/>
        </w:rPr>
        <w:t> </w:t>
      </w:r>
      <w:r w:rsidR="007D76C8" w:rsidRPr="00416DBB">
        <w:rPr>
          <w:rFonts w:ascii="Times New Roman" w:hAnsi="Times New Roman" w:cs="Times New Roman"/>
          <w:sz w:val="28"/>
          <w:szCs w:val="28"/>
        </w:rPr>
        <w:t>принимает решение по результатам конкурсного отбора, определяет</w:t>
      </w:r>
      <w:r w:rsidR="007D76C8">
        <w:rPr>
          <w:rFonts w:ascii="Times New Roman" w:hAnsi="Times New Roman" w:cs="Times New Roman"/>
          <w:sz w:val="28"/>
          <w:szCs w:val="28"/>
        </w:rPr>
        <w:t xml:space="preserve"> победителей конкурсного отбора.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2.3. Для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6E3CFD"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организатор выполняет следующие функции:</w:t>
      </w:r>
    </w:p>
    <w:p w:rsidR="002704AD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704AD">
        <w:rPr>
          <w:rFonts w:ascii="Times New Roman" w:hAnsi="Times New Roman" w:cs="Times New Roman"/>
          <w:sz w:val="28"/>
          <w:szCs w:val="28"/>
        </w:rPr>
        <w:t> размещает извещение о проведении конкурсного отбора;</w:t>
      </w:r>
    </w:p>
    <w:p w:rsidR="002704AD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704AD">
        <w:rPr>
          <w:rFonts w:ascii="Times New Roman" w:hAnsi="Times New Roman" w:cs="Times New Roman"/>
          <w:sz w:val="28"/>
          <w:szCs w:val="28"/>
        </w:rPr>
        <w:t xml:space="preserve"> обеспечивает прием, учет и хранение поступивших от участников документов; </w:t>
      </w:r>
    </w:p>
    <w:p w:rsidR="002704AD" w:rsidRDefault="008E34C2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704AD">
        <w:rPr>
          <w:rFonts w:ascii="Times New Roman" w:hAnsi="Times New Roman" w:cs="Times New Roman"/>
          <w:sz w:val="28"/>
          <w:szCs w:val="28"/>
        </w:rPr>
        <w:t> </w:t>
      </w:r>
      <w:r w:rsidR="007D76C8" w:rsidRPr="007D76C8">
        <w:rPr>
          <w:rFonts w:ascii="Times New Roman" w:hAnsi="Times New Roman" w:cs="Times New Roman"/>
          <w:sz w:val="28"/>
          <w:szCs w:val="28"/>
        </w:rPr>
        <w:t xml:space="preserve">доводит до сведения </w:t>
      </w:r>
      <w:r w:rsidR="002637C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7D76C8" w:rsidRPr="007D76C8">
        <w:rPr>
          <w:rFonts w:ascii="Times New Roman" w:hAnsi="Times New Roman" w:cs="Times New Roman"/>
          <w:sz w:val="28"/>
          <w:szCs w:val="28"/>
        </w:rPr>
        <w:t>результаты конкурсного отбора.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3. Извещение о проведении </w:t>
      </w:r>
      <w:r w:rsidRPr="002A66AA">
        <w:rPr>
          <w:rFonts w:ascii="Times New Roman" w:hAnsi="Times New Roman" w:cs="Times New Roman"/>
          <w:b w:val="0"/>
          <w:sz w:val="28"/>
          <w:szCs w:val="28"/>
        </w:rPr>
        <w:t>конкурсного отбора</w:t>
      </w:r>
    </w:p>
    <w:p w:rsidR="002704AD" w:rsidRPr="001A6CB6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 и предоставлении заявок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участие в конкурсном отборе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297" w:rsidRDefault="002704AD" w:rsidP="006822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6CB6">
        <w:rPr>
          <w:sz w:val="28"/>
          <w:szCs w:val="28"/>
        </w:rPr>
        <w:t xml:space="preserve">3.1. </w:t>
      </w:r>
      <w:r w:rsidR="007D76C8" w:rsidRPr="007D76C8">
        <w:rPr>
          <w:rFonts w:eastAsiaTheme="minorHAnsi"/>
          <w:sz w:val="28"/>
          <w:szCs w:val="28"/>
          <w:lang w:eastAsia="en-US"/>
        </w:rPr>
        <w:t>Извещение о проведении конкурсного отбора</w:t>
      </w:r>
      <w:r w:rsidR="00682297">
        <w:rPr>
          <w:rFonts w:eastAsiaTheme="minorHAnsi"/>
          <w:sz w:val="28"/>
          <w:szCs w:val="28"/>
          <w:lang w:eastAsia="en-US"/>
        </w:rPr>
        <w:t xml:space="preserve"> заявок муниципальных образований</w:t>
      </w:r>
      <w:r w:rsidR="007D76C8" w:rsidRPr="007D76C8">
        <w:rPr>
          <w:rFonts w:eastAsiaTheme="minorHAnsi"/>
          <w:sz w:val="28"/>
          <w:szCs w:val="28"/>
          <w:lang w:eastAsia="en-US"/>
        </w:rPr>
        <w:t xml:space="preserve"> организатор размещает на официальном сайте министерства образования </w:t>
      </w:r>
      <w:r w:rsidR="008353C7">
        <w:rPr>
          <w:rFonts w:eastAsiaTheme="minorHAnsi"/>
          <w:sz w:val="28"/>
          <w:szCs w:val="28"/>
          <w:lang w:eastAsia="en-US"/>
        </w:rPr>
        <w:t>Рязанской области</w:t>
      </w:r>
      <w:r w:rsidR="007D76C8" w:rsidRPr="007D76C8">
        <w:rPr>
          <w:rFonts w:eastAsiaTheme="minorHAnsi"/>
          <w:sz w:val="28"/>
          <w:szCs w:val="28"/>
          <w:lang w:eastAsia="en-US"/>
        </w:rPr>
        <w:t xml:space="preserve"> информационно-телекоммуникационной сети «Интернет» по адресу:</w:t>
      </w:r>
      <w:r w:rsidR="00682297">
        <w:rPr>
          <w:rFonts w:eastAsiaTheme="minorHAnsi"/>
          <w:sz w:val="28"/>
          <w:szCs w:val="28"/>
          <w:lang w:eastAsia="en-US"/>
        </w:rPr>
        <w:t xml:space="preserve"> </w:t>
      </w:r>
      <w:r w:rsidR="007D76C8" w:rsidRPr="007D76C8">
        <w:rPr>
          <w:rFonts w:eastAsiaTheme="minorHAnsi"/>
          <w:sz w:val="28"/>
          <w:szCs w:val="28"/>
          <w:lang w:val="en-US" w:eastAsia="en-US"/>
        </w:rPr>
        <w:t>https</w:t>
      </w:r>
      <w:r w:rsidR="007D76C8" w:rsidRPr="007D76C8">
        <w:rPr>
          <w:rFonts w:eastAsiaTheme="minorHAnsi"/>
          <w:sz w:val="28"/>
          <w:szCs w:val="28"/>
          <w:lang w:eastAsia="en-US"/>
        </w:rPr>
        <w:t>://minobr.ryazan</w:t>
      </w:r>
      <w:r w:rsidR="00682297">
        <w:rPr>
          <w:rFonts w:eastAsiaTheme="minorHAnsi"/>
          <w:sz w:val="28"/>
          <w:szCs w:val="28"/>
          <w:lang w:eastAsia="en-US"/>
        </w:rPr>
        <w:t>.gov.ru не позднее 3 рабочих дней до даты начала приема заявок и документов, указанных в п. 3.4 настоящего Порядка</w:t>
      </w:r>
      <w:r w:rsidR="00882DC6">
        <w:rPr>
          <w:rFonts w:eastAsiaTheme="minorHAnsi"/>
          <w:sz w:val="28"/>
          <w:szCs w:val="28"/>
          <w:lang w:eastAsia="en-US"/>
        </w:rPr>
        <w:t>.</w:t>
      </w:r>
    </w:p>
    <w:p w:rsidR="002704AD" w:rsidRPr="00682297" w:rsidRDefault="002704AD" w:rsidP="006822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A6CB6">
        <w:rPr>
          <w:sz w:val="28"/>
          <w:szCs w:val="28"/>
        </w:rPr>
        <w:t xml:space="preserve">3.2. Извещение о проведении </w:t>
      </w:r>
      <w:r w:rsidRPr="002A66AA">
        <w:rPr>
          <w:sz w:val="28"/>
          <w:szCs w:val="28"/>
        </w:rPr>
        <w:t>конкурсного отбора</w:t>
      </w:r>
      <w:r>
        <w:rPr>
          <w:sz w:val="28"/>
          <w:szCs w:val="28"/>
        </w:rPr>
        <w:t xml:space="preserve"> </w:t>
      </w:r>
      <w:r w:rsidRPr="001A6CB6">
        <w:rPr>
          <w:sz w:val="28"/>
          <w:szCs w:val="28"/>
        </w:rPr>
        <w:t>должно содержать следующие сведения: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- наименование и адрес организатора </w:t>
      </w:r>
      <w:r w:rsidRPr="002A66AA"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8353C7">
        <w:rPr>
          <w:rFonts w:ascii="Times New Roman" w:hAnsi="Times New Roman" w:cs="Times New Roman"/>
          <w:sz w:val="28"/>
          <w:szCs w:val="28"/>
        </w:rPr>
        <w:t>, в том числе место предоставления заявок</w:t>
      </w:r>
      <w:r w:rsidRPr="001A6CB6">
        <w:rPr>
          <w:rFonts w:ascii="Times New Roman" w:hAnsi="Times New Roman" w:cs="Times New Roman"/>
          <w:sz w:val="28"/>
          <w:szCs w:val="28"/>
        </w:rPr>
        <w:t>;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дат</w:t>
      </w:r>
      <w:r w:rsidR="008353C7">
        <w:rPr>
          <w:rFonts w:ascii="Times New Roman" w:hAnsi="Times New Roman" w:cs="Times New Roman"/>
          <w:sz w:val="28"/>
          <w:szCs w:val="28"/>
        </w:rPr>
        <w:t>ы</w:t>
      </w:r>
      <w:r w:rsidR="00682297">
        <w:rPr>
          <w:rFonts w:ascii="Times New Roman" w:hAnsi="Times New Roman" w:cs="Times New Roman"/>
          <w:sz w:val="28"/>
          <w:szCs w:val="28"/>
        </w:rPr>
        <w:t xml:space="preserve"> и время</w:t>
      </w:r>
      <w:r w:rsidRPr="001A6CB6">
        <w:rPr>
          <w:rFonts w:ascii="Times New Roman" w:hAnsi="Times New Roman" w:cs="Times New Roman"/>
          <w:sz w:val="28"/>
          <w:szCs w:val="28"/>
        </w:rPr>
        <w:t xml:space="preserve"> начала и окончания приема заявок на участие в </w:t>
      </w:r>
      <w:r w:rsidRPr="002A66AA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66AA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6CB6">
        <w:rPr>
          <w:rFonts w:ascii="Times New Roman" w:hAnsi="Times New Roman" w:cs="Times New Roman"/>
          <w:sz w:val="28"/>
          <w:szCs w:val="28"/>
        </w:rPr>
        <w:t>;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- не</w:t>
      </w:r>
      <w:r w:rsidR="008B02CD">
        <w:rPr>
          <w:rFonts w:ascii="Times New Roman" w:hAnsi="Times New Roman" w:cs="Times New Roman"/>
          <w:sz w:val="28"/>
          <w:szCs w:val="28"/>
        </w:rPr>
        <w:t>обходимую контактную информацию (номера телефонов для справок, номер кабинета, в который предоставляется заявка на участие в конкурсном отборе)</w:t>
      </w:r>
      <w:r w:rsidR="00882DC6">
        <w:rPr>
          <w:rFonts w:ascii="Times New Roman" w:hAnsi="Times New Roman" w:cs="Times New Roman"/>
          <w:sz w:val="28"/>
          <w:szCs w:val="28"/>
        </w:rPr>
        <w:t>.</w:t>
      </w:r>
    </w:p>
    <w:p w:rsidR="00682297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Заявки </w:t>
      </w:r>
      <w:r w:rsidR="008353C7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>
        <w:rPr>
          <w:rFonts w:ascii="Times New Roman" w:hAnsi="Times New Roman" w:cs="Times New Roman"/>
          <w:sz w:val="28"/>
          <w:szCs w:val="28"/>
        </w:rPr>
        <w:t>подают</w:t>
      </w:r>
      <w:r w:rsidRPr="001A6CB6">
        <w:rPr>
          <w:rFonts w:ascii="Times New Roman" w:hAnsi="Times New Roman" w:cs="Times New Roman"/>
          <w:sz w:val="28"/>
          <w:szCs w:val="28"/>
        </w:rPr>
        <w:t xml:space="preserve">ся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нарочно в адрес организатора </w:t>
      </w:r>
      <w:r w:rsidRPr="001A6CB6">
        <w:rPr>
          <w:rFonts w:ascii="Times New Roman" w:hAnsi="Times New Roman" w:cs="Times New Roman"/>
          <w:sz w:val="28"/>
          <w:szCs w:val="28"/>
        </w:rPr>
        <w:t xml:space="preserve">в соответствии со сроком, определенным в </w:t>
      </w:r>
      <w:r w:rsidRPr="001A6CB6">
        <w:rPr>
          <w:rFonts w:ascii="Times New Roman" w:hAnsi="Times New Roman" w:cs="Times New Roman"/>
          <w:sz w:val="28"/>
          <w:szCs w:val="28"/>
        </w:rPr>
        <w:lastRenderedPageBreak/>
        <w:t>извещении. Срок приема заяв</w:t>
      </w:r>
      <w:r w:rsidR="007D76C8">
        <w:rPr>
          <w:rFonts w:ascii="Times New Roman" w:hAnsi="Times New Roman" w:cs="Times New Roman"/>
          <w:sz w:val="28"/>
          <w:szCs w:val="28"/>
        </w:rPr>
        <w:t>ок</w:t>
      </w:r>
      <w:r w:rsidRPr="001A6CB6">
        <w:rPr>
          <w:rFonts w:ascii="Times New Roman" w:hAnsi="Times New Roman" w:cs="Times New Roman"/>
          <w:sz w:val="28"/>
          <w:szCs w:val="28"/>
        </w:rPr>
        <w:t xml:space="preserve"> - </w:t>
      </w:r>
      <w:r w:rsidR="00682297">
        <w:rPr>
          <w:rFonts w:ascii="Times New Roman" w:hAnsi="Times New Roman" w:cs="Times New Roman"/>
          <w:sz w:val="28"/>
          <w:szCs w:val="28"/>
        </w:rPr>
        <w:t>5</w:t>
      </w:r>
      <w:r w:rsidR="008B02CD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1A6CB6">
        <w:rPr>
          <w:rFonts w:ascii="Times New Roman" w:hAnsi="Times New Roman" w:cs="Times New Roman"/>
          <w:sz w:val="28"/>
          <w:szCs w:val="28"/>
        </w:rPr>
        <w:t xml:space="preserve"> дн</w:t>
      </w:r>
      <w:r w:rsidR="000D05F9">
        <w:rPr>
          <w:rFonts w:ascii="Times New Roman" w:hAnsi="Times New Roman" w:cs="Times New Roman"/>
          <w:sz w:val="28"/>
          <w:szCs w:val="28"/>
        </w:rPr>
        <w:t>ей</w:t>
      </w:r>
      <w:r w:rsidRPr="001A6CB6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682297">
        <w:rPr>
          <w:rFonts w:ascii="Times New Roman" w:hAnsi="Times New Roman" w:cs="Times New Roman"/>
          <w:sz w:val="28"/>
          <w:szCs w:val="28"/>
        </w:rPr>
        <w:t>начала проведения конкурсного отбора.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6"/>
      <w:bookmarkEnd w:id="2"/>
      <w:r>
        <w:rPr>
          <w:rFonts w:ascii="Times New Roman" w:hAnsi="Times New Roman" w:cs="Times New Roman"/>
          <w:sz w:val="28"/>
          <w:szCs w:val="28"/>
        </w:rPr>
        <w:t>3.4. В состав пред</w:t>
      </w:r>
      <w:r w:rsidR="007D76C8">
        <w:rPr>
          <w:rFonts w:ascii="Times New Roman" w:hAnsi="Times New Roman" w:cs="Times New Roman"/>
          <w:sz w:val="28"/>
          <w:szCs w:val="28"/>
        </w:rPr>
        <w:t>о</w:t>
      </w:r>
      <w:r w:rsidRPr="001A6CB6">
        <w:rPr>
          <w:rFonts w:ascii="Times New Roman" w:hAnsi="Times New Roman" w:cs="Times New Roman"/>
          <w:sz w:val="28"/>
          <w:szCs w:val="28"/>
        </w:rPr>
        <w:t xml:space="preserve">ставляемых муниципальными образованиями заявок на участие в </w:t>
      </w:r>
      <w:r w:rsidRPr="002A66AA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66AA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е входят</w:t>
      </w:r>
      <w:r w:rsidRPr="001A6CB6">
        <w:rPr>
          <w:rFonts w:ascii="Times New Roman" w:hAnsi="Times New Roman" w:cs="Times New Roman"/>
          <w:sz w:val="28"/>
          <w:szCs w:val="28"/>
        </w:rPr>
        <w:t>:</w:t>
      </w:r>
    </w:p>
    <w:p w:rsidR="002704AD" w:rsidRPr="001A6CB6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704AD" w:rsidRPr="001A6CB6">
        <w:rPr>
          <w:rFonts w:ascii="Times New Roman" w:hAnsi="Times New Roman" w:cs="Times New Roman"/>
          <w:sz w:val="28"/>
          <w:szCs w:val="28"/>
        </w:rPr>
        <w:t>сопроводительное письмо;</w:t>
      </w:r>
    </w:p>
    <w:p w:rsidR="000D05F9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ar404" w:tooltip="                                  ЗАЯВКА" w:history="1">
        <w:r w:rsidR="002704AD" w:rsidRPr="00AA4432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="002704AD" w:rsidRPr="00AA4432">
        <w:rPr>
          <w:rFonts w:ascii="Times New Roman" w:hAnsi="Times New Roman" w:cs="Times New Roman"/>
          <w:sz w:val="28"/>
          <w:szCs w:val="28"/>
        </w:rPr>
        <w:t xml:space="preserve"> </w:t>
      </w:r>
      <w:r w:rsidR="000D05F9" w:rsidRPr="000D05F9"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 на участие конкурсном отборе</w:t>
      </w:r>
      <w:r w:rsidR="002E50B2">
        <w:rPr>
          <w:rFonts w:ascii="Times New Roman" w:hAnsi="Times New Roman" w:cs="Times New Roman"/>
          <w:sz w:val="28"/>
          <w:szCs w:val="28"/>
        </w:rPr>
        <w:t>,</w:t>
      </w:r>
      <w:r w:rsidR="005F6588" w:rsidRPr="005F6588">
        <w:rPr>
          <w:rFonts w:ascii="Times New Roman" w:hAnsi="Times New Roman" w:cs="Times New Roman"/>
          <w:sz w:val="28"/>
          <w:szCs w:val="28"/>
        </w:rPr>
        <w:t xml:space="preserve"> </w:t>
      </w:r>
      <w:r w:rsidR="005F6588">
        <w:rPr>
          <w:rFonts w:ascii="Times New Roman" w:hAnsi="Times New Roman" w:cs="Times New Roman"/>
          <w:sz w:val="28"/>
          <w:szCs w:val="28"/>
        </w:rPr>
        <w:t>по форме</w:t>
      </w:r>
      <w:r w:rsidR="002E50B2">
        <w:rPr>
          <w:rFonts w:ascii="Times New Roman" w:hAnsi="Times New Roman" w:cs="Times New Roman"/>
          <w:sz w:val="28"/>
          <w:szCs w:val="28"/>
        </w:rPr>
        <w:t>,</w:t>
      </w:r>
      <w:r w:rsidR="005F658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E74BB">
        <w:rPr>
          <w:rFonts w:ascii="Times New Roman" w:hAnsi="Times New Roman" w:cs="Times New Roman"/>
          <w:sz w:val="28"/>
          <w:szCs w:val="28"/>
        </w:rPr>
        <w:t>приложению,</w:t>
      </w:r>
      <w:r w:rsidR="005F658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704AD" w:rsidRPr="001A6CB6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704AD" w:rsidRPr="001A6CB6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2704AD">
        <w:rPr>
          <w:rFonts w:ascii="Times New Roman" w:hAnsi="Times New Roman" w:cs="Times New Roman"/>
          <w:sz w:val="28"/>
          <w:szCs w:val="28"/>
        </w:rPr>
        <w:t>решения о бюджете муниципального образования (</w:t>
      </w:r>
      <w:r w:rsidR="002704AD" w:rsidRPr="001A6CB6">
        <w:rPr>
          <w:rFonts w:ascii="Times New Roman" w:hAnsi="Times New Roman" w:cs="Times New Roman"/>
          <w:sz w:val="28"/>
          <w:szCs w:val="28"/>
        </w:rPr>
        <w:t>сводной бюджетной росписи местного бюджета</w:t>
      </w:r>
      <w:r w:rsidR="002704AD">
        <w:rPr>
          <w:rFonts w:ascii="Times New Roman" w:hAnsi="Times New Roman" w:cs="Times New Roman"/>
          <w:sz w:val="28"/>
          <w:szCs w:val="28"/>
        </w:rPr>
        <w:t>)</w:t>
      </w:r>
      <w:r w:rsidR="002704AD" w:rsidRPr="001A6CB6">
        <w:rPr>
          <w:rFonts w:ascii="Times New Roman" w:hAnsi="Times New Roman" w:cs="Times New Roman"/>
          <w:sz w:val="28"/>
          <w:szCs w:val="28"/>
        </w:rPr>
        <w:t xml:space="preserve">, подтверждающая наличие в </w:t>
      </w:r>
      <w:r w:rsidR="002704AD">
        <w:rPr>
          <w:rFonts w:ascii="Times New Roman" w:hAnsi="Times New Roman" w:cs="Times New Roman"/>
          <w:sz w:val="28"/>
          <w:szCs w:val="28"/>
        </w:rPr>
        <w:t xml:space="preserve">соответствующем финансовом году в </w:t>
      </w:r>
      <w:r w:rsidR="002704AD" w:rsidRPr="001A6CB6">
        <w:rPr>
          <w:rFonts w:ascii="Times New Roman" w:hAnsi="Times New Roman" w:cs="Times New Roman"/>
          <w:sz w:val="28"/>
          <w:szCs w:val="28"/>
        </w:rPr>
        <w:t>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2704AD" w:rsidRPr="001A6CB6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704AD" w:rsidRPr="001A6CB6">
        <w:rPr>
          <w:rFonts w:ascii="Times New Roman" w:hAnsi="Times New Roman" w:cs="Times New Roman"/>
          <w:sz w:val="28"/>
          <w:szCs w:val="28"/>
        </w:rPr>
        <w:t>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2E5808" w:rsidRPr="002E5808" w:rsidRDefault="008353C7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3C7">
        <w:rPr>
          <w:rFonts w:ascii="Times New Roman" w:hAnsi="Times New Roman" w:cs="Times New Roman"/>
          <w:sz w:val="28"/>
          <w:szCs w:val="28"/>
        </w:rPr>
        <w:t>д)</w:t>
      </w:r>
      <w:r w:rsidR="002E5808" w:rsidRPr="002E5808">
        <w:t xml:space="preserve"> </w:t>
      </w:r>
      <w:r w:rsidR="002E5808" w:rsidRPr="002E5808">
        <w:rPr>
          <w:rFonts w:ascii="Times New Roman" w:hAnsi="Times New Roman" w:cs="Times New Roman"/>
          <w:sz w:val="28"/>
          <w:szCs w:val="28"/>
        </w:rPr>
        <w:t>прогнозн</w:t>
      </w:r>
      <w:r w:rsidR="002E5808">
        <w:rPr>
          <w:rFonts w:ascii="Times New Roman" w:hAnsi="Times New Roman" w:cs="Times New Roman"/>
          <w:sz w:val="28"/>
          <w:szCs w:val="28"/>
        </w:rPr>
        <w:t>ый</w:t>
      </w:r>
      <w:r w:rsidR="002E5808" w:rsidRPr="002E5808">
        <w:rPr>
          <w:rFonts w:ascii="Times New Roman" w:hAnsi="Times New Roman" w:cs="Times New Roman"/>
          <w:sz w:val="28"/>
          <w:szCs w:val="28"/>
        </w:rPr>
        <w:t xml:space="preserve"> расчет субсидии из областного бюджета исходя из: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среднесписочной численности k-й категории работников (врачей и среднего медицинского персонала, состоящих в трудовых отношениях с муниципальными дошкольными образовательными учреждениями и не участвующих в реализации основной образовательной программы дошкольного образования;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прогнозируемого значения средней заработной платы k-й категории работников муниципальных дошкольных образовательных учреждений в текущем году, которое должно быть достигнуто с учетом субсидии из областного бюджета, обеспечивающего сохранение достигнутых в 2018 году следующих соотношений средней заработной платы работников муниципальных дошкольных образовательных учреждений и средней заработной платы в Рязанской области для: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врачей - 155% от среднемесячной начисленной заработной платы наемных работников в организациях, у индивидуальных предпринимателей и физических лиц по Рязанской области;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среднего медицинского персонала - 95,9%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 xml:space="preserve">прогнозируемой средней заработной платы k-й категории работников муниципальных дошкольных образовательных учреждений в i-м </w:t>
      </w:r>
      <w:r w:rsidRPr="002E5808">
        <w:rPr>
          <w:rFonts w:ascii="Times New Roman" w:hAnsi="Times New Roman" w:cs="Times New Roman"/>
          <w:sz w:val="28"/>
          <w:szCs w:val="28"/>
        </w:rPr>
        <w:lastRenderedPageBreak/>
        <w:t>муниципальном образовании Рязанской области, предусмотренной на текущий финансовый год по данным органов местного самоуправления, осуществляющих полномочия в сфере образования, с учетом ранее выданной субсидии из областного бюджета на текущий финансовый год, если такая субсидия предоставлялась;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количество месяцев текущего года, равное 12;</w:t>
      </w:r>
    </w:p>
    <w:p w:rsidR="002E5808" w:rsidRPr="002E5808" w:rsidRDefault="008353C7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2E5808" w:rsidRPr="002E5808">
        <w:rPr>
          <w:rFonts w:ascii="Times New Roman" w:hAnsi="Times New Roman" w:cs="Times New Roman"/>
          <w:sz w:val="28"/>
          <w:szCs w:val="28"/>
        </w:rPr>
        <w:t xml:space="preserve"> наличие прогнозного объема бюджетных ассигнований за счет средств местного бюджета на исполнение расходного обязательства i-</w:t>
      </w:r>
      <w:proofErr w:type="spellStart"/>
      <w:r w:rsidR="002E5808" w:rsidRPr="002E580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E5808" w:rsidRPr="002E58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r w:rsidR="002E5808" w:rsidRPr="002E5808">
        <w:rPr>
          <w:rFonts w:ascii="Times New Roman" w:hAnsi="Times New Roman" w:cs="Times New Roman"/>
          <w:sz w:val="28"/>
          <w:szCs w:val="28"/>
        </w:rPr>
        <w:t>Vмi</w:t>
      </w:r>
      <w:proofErr w:type="spellEnd"/>
      <w:r w:rsidR="002E5808" w:rsidRPr="002E5808">
        <w:rPr>
          <w:rFonts w:ascii="Times New Roman" w:hAnsi="Times New Roman" w:cs="Times New Roman"/>
          <w:sz w:val="28"/>
          <w:szCs w:val="28"/>
        </w:rPr>
        <w:t>), рублей, рассчитывается по формуле: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808" w:rsidRPr="002E5808" w:rsidRDefault="002E5808" w:rsidP="002E58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5808">
        <w:rPr>
          <w:rFonts w:ascii="Times New Roman" w:hAnsi="Times New Roman" w:cs="Times New Roman"/>
          <w:sz w:val="28"/>
          <w:szCs w:val="28"/>
        </w:rPr>
        <w:t>Vмi</w:t>
      </w:r>
      <w:proofErr w:type="spellEnd"/>
      <w:r w:rsidRPr="002E580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E5808">
        <w:rPr>
          <w:rFonts w:ascii="Times New Roman" w:hAnsi="Times New Roman" w:cs="Times New Roman"/>
          <w:sz w:val="28"/>
          <w:szCs w:val="28"/>
        </w:rPr>
        <w:t>Voмi</w:t>
      </w:r>
      <w:proofErr w:type="spellEnd"/>
      <w:r w:rsidRPr="002E5808">
        <w:rPr>
          <w:rFonts w:ascii="Times New Roman" w:hAnsi="Times New Roman" w:cs="Times New Roman"/>
          <w:sz w:val="28"/>
          <w:szCs w:val="28"/>
        </w:rPr>
        <w:t xml:space="preserve"> x ((100% - K) / 100%),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где:</w:t>
      </w:r>
    </w:p>
    <w:p w:rsidR="002E5808" w:rsidRPr="002E5808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5808">
        <w:rPr>
          <w:rFonts w:ascii="Times New Roman" w:hAnsi="Times New Roman" w:cs="Times New Roman"/>
          <w:sz w:val="28"/>
          <w:szCs w:val="28"/>
        </w:rPr>
        <w:t>К -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год, процентов;</w:t>
      </w:r>
    </w:p>
    <w:p w:rsidR="002704AD" w:rsidRPr="001A6CB6" w:rsidRDefault="002E5808" w:rsidP="002E58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808">
        <w:rPr>
          <w:rFonts w:ascii="Times New Roman" w:hAnsi="Times New Roman" w:cs="Times New Roman"/>
          <w:sz w:val="28"/>
          <w:szCs w:val="28"/>
        </w:rPr>
        <w:t>Vомi</w:t>
      </w:r>
      <w:proofErr w:type="spellEnd"/>
      <w:r w:rsidRPr="002E5808">
        <w:rPr>
          <w:rFonts w:ascii="Times New Roman" w:hAnsi="Times New Roman" w:cs="Times New Roman"/>
          <w:sz w:val="28"/>
          <w:szCs w:val="28"/>
        </w:rPr>
        <w:t xml:space="preserve"> - прогнозный объем расходного обязательства i-</w:t>
      </w:r>
      <w:proofErr w:type="spellStart"/>
      <w:r w:rsidRPr="002E580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E58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поддержание </w:t>
      </w:r>
      <w:r w:rsidR="00D77D44" w:rsidRPr="002E5808">
        <w:rPr>
          <w:rFonts w:ascii="Times New Roman" w:hAnsi="Times New Roman" w:cs="Times New Roman"/>
          <w:sz w:val="28"/>
          <w:szCs w:val="28"/>
        </w:rPr>
        <w:t>достигнутых</w:t>
      </w:r>
      <w:r w:rsidR="00D77D44" w:rsidRPr="00D03AD8">
        <w:rPr>
          <w:rFonts w:ascii="Times New Roman" w:hAnsi="Times New Roman" w:cs="Times New Roman"/>
          <w:sz w:val="28"/>
          <w:szCs w:val="28"/>
        </w:rPr>
        <w:t xml:space="preserve"> </w:t>
      </w:r>
      <w:r w:rsidR="00D77D44" w:rsidRPr="002E5808">
        <w:rPr>
          <w:rFonts w:ascii="Times New Roman" w:hAnsi="Times New Roman" w:cs="Times New Roman"/>
          <w:sz w:val="28"/>
          <w:szCs w:val="28"/>
        </w:rPr>
        <w:t>уровней заработной платы,</w:t>
      </w:r>
      <w:r w:rsidRPr="002E5808">
        <w:rPr>
          <w:rFonts w:ascii="Times New Roman" w:hAnsi="Times New Roman" w:cs="Times New Roman"/>
          <w:sz w:val="28"/>
          <w:szCs w:val="28"/>
        </w:rPr>
        <w:t xml:space="preserve"> определенных Указом Президента Российской Федерации от 07.05.2012 N 597 "О мероприятиях по реализации государственной социальной политики" отдельных категорий работников муниципальных дошкольных образовательных учреждений, рублей.</w:t>
      </w:r>
    </w:p>
    <w:p w:rsidR="002704AD" w:rsidRDefault="008353C7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2E5808">
        <w:rPr>
          <w:rFonts w:ascii="Times New Roman" w:hAnsi="Times New Roman" w:cs="Times New Roman"/>
          <w:sz w:val="28"/>
          <w:szCs w:val="28"/>
        </w:rPr>
        <w:t> </w:t>
      </w:r>
      <w:r w:rsidR="002704AD">
        <w:rPr>
          <w:rFonts w:ascii="Times New Roman" w:hAnsi="Times New Roman" w:cs="Times New Roman"/>
          <w:sz w:val="28"/>
          <w:szCs w:val="28"/>
        </w:rPr>
        <w:t xml:space="preserve">информация о наличии </w:t>
      </w:r>
      <w:r w:rsidR="00775034" w:rsidRPr="00775034">
        <w:rPr>
          <w:rFonts w:ascii="Times New Roman" w:hAnsi="Times New Roman" w:cs="Times New Roman"/>
          <w:sz w:val="28"/>
          <w:szCs w:val="28"/>
        </w:rPr>
        <w:t>муниципальных дошкольных образовательных учреждений, в отношении которых органы местного самоуправления соответствующего муниципального образования осуществляют функции и полномочия учредителя</w:t>
      </w:r>
      <w:r w:rsidR="002704AD">
        <w:rPr>
          <w:rFonts w:ascii="Times New Roman" w:hAnsi="Times New Roman" w:cs="Times New Roman"/>
          <w:sz w:val="28"/>
          <w:szCs w:val="28"/>
        </w:rPr>
        <w:t>.</w:t>
      </w:r>
    </w:p>
    <w:p w:rsidR="002704AD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Default="002704AD" w:rsidP="002704A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775034">
        <w:rPr>
          <w:rFonts w:ascii="Times New Roman" w:hAnsi="Times New Roman" w:cs="Times New Roman"/>
          <w:b w:val="0"/>
          <w:sz w:val="28"/>
          <w:szCs w:val="28"/>
        </w:rPr>
        <w:t>К</w:t>
      </w:r>
      <w:r w:rsidRPr="002A66AA">
        <w:rPr>
          <w:rFonts w:ascii="Times New Roman" w:hAnsi="Times New Roman" w:cs="Times New Roman"/>
          <w:b w:val="0"/>
          <w:sz w:val="28"/>
          <w:szCs w:val="28"/>
        </w:rPr>
        <w:t>онкурсн</w:t>
      </w:r>
      <w:r>
        <w:rPr>
          <w:rFonts w:ascii="Times New Roman" w:hAnsi="Times New Roman" w:cs="Times New Roman"/>
          <w:b w:val="0"/>
          <w:sz w:val="28"/>
          <w:szCs w:val="28"/>
        </w:rPr>
        <w:t>ый отбор</w:t>
      </w:r>
      <w:r w:rsidRPr="002A66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1C8B" w:rsidRPr="001A6CB6">
        <w:rPr>
          <w:rFonts w:ascii="Times New Roman" w:hAnsi="Times New Roman" w:cs="Times New Roman"/>
          <w:b w:val="0"/>
          <w:sz w:val="28"/>
          <w:szCs w:val="28"/>
        </w:rPr>
        <w:t>заявок</w:t>
      </w:r>
      <w:r w:rsidR="00B61C8B" w:rsidRPr="00C472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4723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1A6CB6">
        <w:rPr>
          <w:rFonts w:ascii="Times New Roman" w:hAnsi="Times New Roman" w:cs="Times New Roman"/>
          <w:b w:val="0"/>
          <w:sz w:val="28"/>
          <w:szCs w:val="28"/>
        </w:rPr>
        <w:t>и определение получателей субсидий</w:t>
      </w:r>
    </w:p>
    <w:p w:rsidR="002704AD" w:rsidRPr="001A6CB6" w:rsidRDefault="002704AD" w:rsidP="002704A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4.1. Организатор </w:t>
      </w:r>
      <w:r>
        <w:rPr>
          <w:rFonts w:ascii="Times New Roman" w:hAnsi="Times New Roman" w:cs="Times New Roman"/>
          <w:sz w:val="28"/>
          <w:szCs w:val="28"/>
        </w:rPr>
        <w:t>в течение двух рабочих дней со дня окончания приема заявок на участие в конкурсном отбор</w:t>
      </w:r>
      <w:r w:rsidR="00B46C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определяет дату, в</w:t>
      </w:r>
      <w:r w:rsidR="00B46CC8">
        <w:rPr>
          <w:rFonts w:ascii="Times New Roman" w:hAnsi="Times New Roman" w:cs="Times New Roman"/>
          <w:sz w:val="28"/>
          <w:szCs w:val="28"/>
        </w:rPr>
        <w:t>ремя и место заседания Комиссии</w:t>
      </w:r>
      <w:r w:rsidR="00B46CC8" w:rsidRPr="00B46CC8">
        <w:rPr>
          <w:rFonts w:ascii="Times New Roman" w:hAnsi="Times New Roman" w:cs="Times New Roman"/>
          <w:sz w:val="28"/>
          <w:szCs w:val="28"/>
        </w:rPr>
        <w:t>, о чем уведомляет членов Комиссии в письменной форме не позднее ч</w:t>
      </w:r>
      <w:r w:rsidR="00682297">
        <w:rPr>
          <w:rFonts w:ascii="Times New Roman" w:hAnsi="Times New Roman" w:cs="Times New Roman"/>
          <w:sz w:val="28"/>
          <w:szCs w:val="28"/>
        </w:rPr>
        <w:t>ем за один рабочий день</w:t>
      </w:r>
      <w:r w:rsidR="00B46CC8" w:rsidRPr="00B46CC8">
        <w:rPr>
          <w:rFonts w:ascii="Times New Roman" w:hAnsi="Times New Roman" w:cs="Times New Roman"/>
          <w:sz w:val="28"/>
          <w:szCs w:val="28"/>
        </w:rPr>
        <w:t xml:space="preserve"> до даты ее заседания.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4.3. 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4.4. Комиссия принимает решение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 xml:space="preserve">конкурсном отборе </w:t>
      </w:r>
      <w:r w:rsidRPr="001A6CB6">
        <w:rPr>
          <w:rFonts w:ascii="Times New Roman" w:hAnsi="Times New Roman" w:cs="Times New Roman"/>
          <w:sz w:val="28"/>
          <w:szCs w:val="28"/>
        </w:rPr>
        <w:t>в случаях, если:</w:t>
      </w:r>
    </w:p>
    <w:p w:rsidR="002704AD" w:rsidRPr="00FE6102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lastRenderedPageBreak/>
        <w:t xml:space="preserve">- заявка на участие в </w:t>
      </w:r>
      <w:r w:rsidRPr="002A66AA">
        <w:rPr>
          <w:rFonts w:ascii="Times New Roman" w:hAnsi="Times New Roman" w:cs="Times New Roman"/>
          <w:sz w:val="28"/>
          <w:szCs w:val="28"/>
        </w:rPr>
        <w:t>конкурсно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66AA">
        <w:rPr>
          <w:rFonts w:ascii="Times New Roman" w:hAnsi="Times New Roman" w:cs="Times New Roman"/>
          <w:sz w:val="28"/>
          <w:szCs w:val="28"/>
        </w:rPr>
        <w:t xml:space="preserve"> отбор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6CB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 xml:space="preserve">не отвечает требованиям, установленным в </w:t>
      </w:r>
      <w:hyperlink w:anchor="Par96" w:tooltip="3.4. В состав предоставляемых муниципальными образованиями Рязанской области заявок на участие в отборе входят:" w:history="1">
        <w:r w:rsidRPr="00FE6102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FE610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- заявка на участие в конкурсном отборе не отвечает условиям для участия муниципального образования в реализации Подпрограммы, определенным в пункте 2 Порядка предоставления и распределения субсидий из областного бюджета местным бюджетам Подпрограммы;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заявок.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B61C8B">
        <w:rPr>
          <w:rFonts w:ascii="Times New Roman" w:hAnsi="Times New Roman" w:cs="Times New Roman"/>
          <w:sz w:val="28"/>
          <w:szCs w:val="28"/>
        </w:rPr>
        <w:t xml:space="preserve">. Критерии конкурсного отбора муниципальных образований для предоставления субсидий на реализацию мероприятия Подпрограммы и методика распределения бюджетам муниципальных образований </w:t>
      </w:r>
      <w:r w:rsidR="00882DC6" w:rsidRPr="00B61C8B">
        <w:rPr>
          <w:rFonts w:ascii="Times New Roman" w:hAnsi="Times New Roman" w:cs="Times New Roman"/>
          <w:sz w:val="28"/>
          <w:szCs w:val="28"/>
        </w:rPr>
        <w:t>субсидий на</w:t>
      </w:r>
      <w:r w:rsidRPr="00B61C8B">
        <w:rPr>
          <w:rFonts w:ascii="Times New Roman" w:hAnsi="Times New Roman" w:cs="Times New Roman"/>
          <w:sz w:val="28"/>
          <w:szCs w:val="28"/>
        </w:rPr>
        <w:t xml:space="preserve"> реализацию мероприятия Подпрограммы определены подпунктом </w:t>
      </w:r>
      <w:r w:rsidRPr="00694F2B">
        <w:rPr>
          <w:rFonts w:ascii="Times New Roman" w:hAnsi="Times New Roman" w:cs="Times New Roman"/>
          <w:sz w:val="28"/>
          <w:szCs w:val="28"/>
        </w:rPr>
        <w:t xml:space="preserve">3.2 </w:t>
      </w:r>
      <w:r w:rsidR="00882DC6">
        <w:rPr>
          <w:rFonts w:ascii="Times New Roman" w:hAnsi="Times New Roman" w:cs="Times New Roman"/>
          <w:sz w:val="28"/>
          <w:szCs w:val="28"/>
        </w:rPr>
        <w:br/>
      </w:r>
      <w:r w:rsidRPr="00694F2B">
        <w:rPr>
          <w:rFonts w:ascii="Times New Roman" w:hAnsi="Times New Roman" w:cs="Times New Roman"/>
          <w:sz w:val="28"/>
          <w:szCs w:val="28"/>
        </w:rPr>
        <w:t>пункта 3, пунктом 4 и подпунктом 5.2 пункта 5 Порядка предоставления и распределения субсидии из областного бюджет</w:t>
      </w:r>
      <w:r w:rsidR="00882DC6">
        <w:rPr>
          <w:rFonts w:ascii="Times New Roman" w:hAnsi="Times New Roman" w:cs="Times New Roman"/>
          <w:sz w:val="28"/>
          <w:szCs w:val="28"/>
        </w:rPr>
        <w:t>а местным бюджетам Подпрограммы</w:t>
      </w:r>
      <w:r w:rsidRPr="00694F2B">
        <w:rPr>
          <w:rFonts w:ascii="Times New Roman" w:hAnsi="Times New Roman" w:cs="Times New Roman"/>
          <w:sz w:val="28"/>
          <w:szCs w:val="28"/>
        </w:rPr>
        <w:t>.</w:t>
      </w:r>
      <w:r w:rsidRPr="00B61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61C8B">
        <w:rPr>
          <w:rFonts w:ascii="Times New Roman" w:hAnsi="Times New Roman" w:cs="Times New Roman"/>
          <w:sz w:val="28"/>
          <w:szCs w:val="28"/>
        </w:rPr>
        <w:t>. Комиссия рассматривает заявки</w:t>
      </w:r>
      <w:r w:rsidR="0089321D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</w:t>
      </w:r>
      <w:r w:rsidR="007F0D14">
        <w:rPr>
          <w:rFonts w:ascii="Times New Roman" w:hAnsi="Times New Roman" w:cs="Times New Roman"/>
          <w:sz w:val="28"/>
          <w:szCs w:val="28"/>
        </w:rPr>
        <w:t>и принимает</w:t>
      </w:r>
      <w:r w:rsidRPr="00B61C8B">
        <w:rPr>
          <w:rFonts w:ascii="Times New Roman" w:hAnsi="Times New Roman" w:cs="Times New Roman"/>
          <w:sz w:val="28"/>
          <w:szCs w:val="28"/>
        </w:rPr>
        <w:t xml:space="preserve"> решение о допуске (отказе в допуске)</w:t>
      </w:r>
      <w:r w:rsidR="0089321D">
        <w:rPr>
          <w:rFonts w:ascii="Times New Roman" w:hAnsi="Times New Roman" w:cs="Times New Roman"/>
          <w:sz w:val="28"/>
          <w:szCs w:val="28"/>
        </w:rPr>
        <w:t xml:space="preserve"> заявок муниципальных образований</w:t>
      </w:r>
      <w:r w:rsidRPr="00B61C8B">
        <w:rPr>
          <w:rFonts w:ascii="Times New Roman" w:hAnsi="Times New Roman" w:cs="Times New Roman"/>
          <w:sz w:val="28"/>
          <w:szCs w:val="28"/>
        </w:rPr>
        <w:t xml:space="preserve">, проверяет   соблюдение условий предоставления субсидий, за исключением условия, указанного в абзаце третьем подпункта 2 пункта 4 Постановления № 377. 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Заявки, допущенные к конкурсному отбору, ранжируются по мере убывания общего количества баллов, набранных по итогам рассмотрения заявок. Количество набранных баллов соответствует количеству муниципальных учреждений дополнительного образования детей в сфере образования, в отношении которых органы местного самоуправления соответствующего муниципального образования осуществляют функции и полномочия учредителя.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общего количества баллов, меньший порядковый номер присваивается заявке, поданной раньше.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61C8B">
        <w:rPr>
          <w:rFonts w:ascii="Times New Roman" w:hAnsi="Times New Roman" w:cs="Times New Roman"/>
          <w:sz w:val="28"/>
          <w:szCs w:val="28"/>
        </w:rPr>
        <w:t>.  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 w:rsidR="00B61C8B" w:rsidRPr="00B61C8B" w:rsidRDefault="00B61C8B" w:rsidP="00B61C8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eastAsia="Times New Roman" w:hAnsi="Times New Roman" w:cs="Times New Roman"/>
          <w:noProof/>
          <w:position w:val="-33"/>
          <w:sz w:val="28"/>
          <w:szCs w:val="28"/>
        </w:rPr>
        <w:drawing>
          <wp:inline distT="0" distB="0" distL="0" distR="0" wp14:anchorId="6241A1C8" wp14:editId="0AE85605">
            <wp:extent cx="1133475" cy="600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где: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B61C8B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B61C8B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Подпрограммой;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S i - объем расходов согласно расчету, содержащейся в i-й заявке;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B61C8B" w:rsidRPr="00B61C8B" w:rsidRDefault="008E74B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B61C8B" w:rsidRPr="00B61C8B">
        <w:rPr>
          <w:rFonts w:ascii="Times New Roman" w:hAnsi="Times New Roman" w:cs="Times New Roman"/>
          <w:sz w:val="28"/>
          <w:szCs w:val="28"/>
        </w:rPr>
        <w:t>В случае подачи заявки для участия в конкурсном отборе одним муниципальным образованием заявка допускается</w:t>
      </w:r>
      <w:r w:rsidR="00F562AD">
        <w:rPr>
          <w:rFonts w:ascii="Times New Roman" w:hAnsi="Times New Roman" w:cs="Times New Roman"/>
          <w:sz w:val="28"/>
          <w:szCs w:val="28"/>
        </w:rPr>
        <w:t xml:space="preserve"> до</w:t>
      </w:r>
      <w:r w:rsidR="00B61C8B" w:rsidRPr="00B61C8B">
        <w:rPr>
          <w:rFonts w:ascii="Times New Roman" w:hAnsi="Times New Roman" w:cs="Times New Roman"/>
          <w:sz w:val="28"/>
          <w:szCs w:val="28"/>
        </w:rPr>
        <w:t xml:space="preserve"> рассмотрения и участия в конкурсном отборе.</w:t>
      </w:r>
    </w:p>
    <w:p w:rsidR="00B61C8B" w:rsidRPr="00B61C8B" w:rsidRDefault="008E74B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</w:t>
      </w:r>
      <w:r w:rsidR="00B61C8B" w:rsidRPr="00B61C8B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</w:t>
      </w:r>
      <w:r w:rsidR="00183764" w:rsidRPr="00B61C8B">
        <w:rPr>
          <w:rFonts w:ascii="Times New Roman" w:hAnsi="Times New Roman" w:cs="Times New Roman"/>
          <w:sz w:val="28"/>
          <w:szCs w:val="28"/>
        </w:rPr>
        <w:t>подписывается в</w:t>
      </w:r>
      <w:r w:rsidR="00B61C8B" w:rsidRPr="00B61C8B">
        <w:rPr>
          <w:rFonts w:ascii="Times New Roman" w:hAnsi="Times New Roman" w:cs="Times New Roman"/>
          <w:sz w:val="28"/>
          <w:szCs w:val="28"/>
        </w:rPr>
        <w:t xml:space="preserve"> </w:t>
      </w:r>
      <w:r w:rsidR="00183764" w:rsidRPr="00B61C8B">
        <w:rPr>
          <w:rFonts w:ascii="Times New Roman" w:hAnsi="Times New Roman" w:cs="Times New Roman"/>
          <w:sz w:val="28"/>
          <w:szCs w:val="28"/>
        </w:rPr>
        <w:t>день заседания</w:t>
      </w:r>
      <w:r w:rsidR="00183764">
        <w:rPr>
          <w:rFonts w:ascii="Times New Roman" w:hAnsi="Times New Roman" w:cs="Times New Roman"/>
          <w:sz w:val="28"/>
          <w:szCs w:val="28"/>
        </w:rPr>
        <w:t xml:space="preserve"> </w:t>
      </w:r>
      <w:r w:rsidR="00B61C8B" w:rsidRPr="00B61C8B">
        <w:rPr>
          <w:rFonts w:ascii="Times New Roman" w:hAnsi="Times New Roman" w:cs="Times New Roman"/>
          <w:sz w:val="28"/>
          <w:szCs w:val="28"/>
        </w:rPr>
        <w:t xml:space="preserve">Комиссии присутствующими на заседании председателем и членами Комиссии. </w:t>
      </w:r>
      <w:r w:rsidR="0089321D">
        <w:rPr>
          <w:rFonts w:ascii="Times New Roman" w:hAnsi="Times New Roman" w:cs="Times New Roman"/>
          <w:sz w:val="28"/>
          <w:szCs w:val="28"/>
        </w:rPr>
        <w:t xml:space="preserve"> Решение о допуске к участию в конкурсном отборе (об отказе в допуске) также отражается в протоколе.</w:t>
      </w:r>
    </w:p>
    <w:p w:rsidR="00B61C8B" w:rsidRPr="00B61C8B" w:rsidRDefault="00B61C8B" w:rsidP="00B61C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>4.</w:t>
      </w:r>
      <w:r w:rsidR="008E74BB">
        <w:rPr>
          <w:rFonts w:ascii="Times New Roman" w:hAnsi="Times New Roman" w:cs="Times New Roman"/>
          <w:sz w:val="28"/>
          <w:szCs w:val="28"/>
        </w:rPr>
        <w:t>10</w:t>
      </w:r>
      <w:r w:rsidRPr="00B61C8B">
        <w:rPr>
          <w:rFonts w:ascii="Times New Roman" w:hAnsi="Times New Roman" w:cs="Times New Roman"/>
          <w:sz w:val="28"/>
          <w:szCs w:val="28"/>
        </w:rPr>
        <w:t>. Министерство в течение трех рабочих дней со дня принятия Комиссией решения по результатам конкурсного отбора размещает протокол Комиссии на официальном сайте министерства в информационно-телекоммуникационной сети «Интернет» по адресу: https://minobr.ryazan</w:t>
      </w:r>
      <w:r w:rsidR="0089321D">
        <w:rPr>
          <w:rFonts w:ascii="Times New Roman" w:hAnsi="Times New Roman" w:cs="Times New Roman"/>
          <w:sz w:val="28"/>
          <w:szCs w:val="28"/>
        </w:rPr>
        <w:t>.</w:t>
      </w:r>
      <w:r w:rsidRPr="00B61C8B">
        <w:rPr>
          <w:rFonts w:ascii="Times New Roman" w:hAnsi="Times New Roman" w:cs="Times New Roman"/>
          <w:sz w:val="28"/>
          <w:szCs w:val="28"/>
        </w:rPr>
        <w:t>gov.ru.</w:t>
      </w:r>
    </w:p>
    <w:p w:rsidR="00B61C8B" w:rsidRPr="00FE6102" w:rsidRDefault="00B61C8B" w:rsidP="00020C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C8B">
        <w:rPr>
          <w:rFonts w:ascii="Times New Roman" w:hAnsi="Times New Roman" w:cs="Times New Roman"/>
          <w:sz w:val="28"/>
          <w:szCs w:val="28"/>
        </w:rPr>
        <w:t xml:space="preserve"> 4.</w:t>
      </w:r>
      <w:r w:rsidR="008E74BB">
        <w:rPr>
          <w:rFonts w:ascii="Times New Roman" w:hAnsi="Times New Roman" w:cs="Times New Roman"/>
          <w:sz w:val="28"/>
          <w:szCs w:val="28"/>
        </w:rPr>
        <w:t>11</w:t>
      </w:r>
      <w:r w:rsidRPr="00B61C8B">
        <w:rPr>
          <w:rFonts w:ascii="Times New Roman" w:hAnsi="Times New Roman" w:cs="Times New Roman"/>
          <w:sz w:val="28"/>
          <w:szCs w:val="28"/>
        </w:rPr>
        <w:t>. На основании решения Комиссии организатор в срок   не позднее дву</w:t>
      </w:r>
      <w:r w:rsidR="0089321D">
        <w:rPr>
          <w:rFonts w:ascii="Times New Roman" w:hAnsi="Times New Roman" w:cs="Times New Roman"/>
          <w:sz w:val="28"/>
          <w:szCs w:val="28"/>
        </w:rPr>
        <w:t>х рабочих дней со дня подписания</w:t>
      </w:r>
      <w:r w:rsidRPr="00B61C8B">
        <w:rPr>
          <w:rFonts w:ascii="Times New Roman" w:hAnsi="Times New Roman" w:cs="Times New Roman"/>
          <w:sz w:val="28"/>
          <w:szCs w:val="28"/>
        </w:rPr>
        <w:t xml:space="preserve"> протокола </w:t>
      </w:r>
      <w:r w:rsidR="00183764" w:rsidRPr="00B61C8B">
        <w:rPr>
          <w:rFonts w:ascii="Times New Roman" w:hAnsi="Times New Roman" w:cs="Times New Roman"/>
          <w:sz w:val="28"/>
          <w:szCs w:val="28"/>
        </w:rPr>
        <w:t>заседания Комиссии</w:t>
      </w:r>
      <w:r w:rsidRPr="00B61C8B">
        <w:rPr>
          <w:rFonts w:ascii="Times New Roman" w:hAnsi="Times New Roman" w:cs="Times New Roman"/>
          <w:sz w:val="28"/>
          <w:szCs w:val="28"/>
        </w:rPr>
        <w:t xml:space="preserve">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Рязанский области на финансирование данных </w:t>
      </w:r>
      <w:r w:rsidR="00DA6BFE">
        <w:rPr>
          <w:rFonts w:ascii="Times New Roman" w:hAnsi="Times New Roman" w:cs="Times New Roman"/>
          <w:sz w:val="28"/>
          <w:szCs w:val="28"/>
        </w:rPr>
        <w:t>мероприятий в Подпрограмме, на соответствующий финансовый год.</w:t>
      </w:r>
    </w:p>
    <w:p w:rsidR="002704AD" w:rsidRPr="00EE0F2A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>5. Порядок проверки условия, указанного в абзаце третьем</w:t>
      </w:r>
    </w:p>
    <w:p w:rsidR="002704AD" w:rsidRPr="001A6CB6" w:rsidRDefault="002704AD" w:rsidP="002704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6CB6">
        <w:rPr>
          <w:rFonts w:ascii="Times New Roman" w:hAnsi="Times New Roman" w:cs="Times New Roman"/>
          <w:b w:val="0"/>
          <w:sz w:val="28"/>
          <w:szCs w:val="28"/>
        </w:rPr>
        <w:t>подп</w:t>
      </w:r>
      <w:r>
        <w:rPr>
          <w:rFonts w:ascii="Times New Roman" w:hAnsi="Times New Roman" w:cs="Times New Roman"/>
          <w:b w:val="0"/>
          <w:sz w:val="28"/>
          <w:szCs w:val="28"/>
        </w:rPr>
        <w:t>ункта 2 пункта 4 постановления №</w:t>
      </w:r>
      <w:r w:rsidRPr="001A6CB6">
        <w:rPr>
          <w:rFonts w:ascii="Times New Roman" w:hAnsi="Times New Roman" w:cs="Times New Roman"/>
          <w:b w:val="0"/>
          <w:sz w:val="28"/>
          <w:szCs w:val="28"/>
        </w:rPr>
        <w:t xml:space="preserve"> 377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8" w:tooltip="Постановление Правительства Рязанской области от 26.11.2019 N 377 (ред. от 18.06.2020) &quot;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&quot; (вместе с &quot;Порядком " w:history="1">
        <w:r w:rsidRPr="001A6CB6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</w:t>
      </w:r>
      <w:r w:rsidRPr="001A6CB6">
        <w:rPr>
          <w:rFonts w:ascii="Times New Roman" w:hAnsi="Times New Roman" w:cs="Times New Roman"/>
          <w:sz w:val="28"/>
          <w:szCs w:val="28"/>
        </w:rPr>
        <w:t xml:space="preserve"> 377 (далее - условие), осуществляется организатором.</w:t>
      </w:r>
    </w:p>
    <w:p w:rsidR="00F023C8" w:rsidRPr="00F023C8" w:rsidRDefault="002704AD" w:rsidP="00F023C8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1A6CB6">
        <w:rPr>
          <w:sz w:val="28"/>
          <w:szCs w:val="28"/>
        </w:rPr>
        <w:t xml:space="preserve">5.2. 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>Условие проверяется по факту заключения соглашения о предоставлении субсидии (далее – соглашение) после принятия распоряжения Правительства Рязанской области о распределении субсидий бюдж</w:t>
      </w:r>
      <w:r w:rsidR="00020CC4">
        <w:rPr>
          <w:rFonts w:eastAsiaTheme="minorHAnsi" w:cstheme="minorBidi"/>
          <w:sz w:val="28"/>
          <w:szCs w:val="28"/>
          <w:lang w:eastAsia="en-US"/>
        </w:rPr>
        <w:t>етам муниципальных образований Р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 xml:space="preserve">язанской области </w:t>
      </w:r>
      <w:r w:rsidR="00F023C8">
        <w:rPr>
          <w:rFonts w:eastAsiaTheme="minorHAnsi" w:cstheme="minorBidi"/>
          <w:sz w:val="28"/>
          <w:szCs w:val="28"/>
          <w:lang w:eastAsia="en-US"/>
        </w:rPr>
        <w:t xml:space="preserve">в пределах </w:t>
      </w:r>
      <w:r w:rsidR="002A6789" w:rsidRPr="00F023C8">
        <w:rPr>
          <w:rFonts w:eastAsiaTheme="minorHAnsi" w:cstheme="minorBidi"/>
          <w:sz w:val="28"/>
          <w:szCs w:val="28"/>
          <w:lang w:eastAsia="en-US"/>
        </w:rPr>
        <w:t>лимитов бюджетных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 xml:space="preserve"> обязательст</w:t>
      </w:r>
      <w:r w:rsidR="00DA6BFE">
        <w:rPr>
          <w:rFonts w:eastAsiaTheme="minorHAnsi" w:cstheme="minorBidi"/>
          <w:sz w:val="28"/>
          <w:szCs w:val="28"/>
          <w:lang w:eastAsia="en-US"/>
        </w:rPr>
        <w:t xml:space="preserve">в, доведенных до министерства 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>обр</w:t>
      </w:r>
      <w:r w:rsidR="0089321D">
        <w:rPr>
          <w:rFonts w:eastAsiaTheme="minorHAnsi" w:cstheme="minorBidi"/>
          <w:sz w:val="28"/>
          <w:szCs w:val="28"/>
          <w:lang w:eastAsia="en-US"/>
        </w:rPr>
        <w:t xml:space="preserve">азования </w:t>
      </w:r>
      <w:r w:rsidR="00F023C8" w:rsidRPr="00F023C8">
        <w:rPr>
          <w:rFonts w:eastAsiaTheme="minorHAnsi" w:cstheme="minorBidi"/>
          <w:sz w:val="28"/>
          <w:szCs w:val="28"/>
          <w:lang w:eastAsia="en-US"/>
        </w:rPr>
        <w:t xml:space="preserve">Рязанской области на финансирование данных мероприятий в Подпрограмме, на текущий финансовый год и до предоставления субсидии. </w:t>
      </w:r>
    </w:p>
    <w:p w:rsidR="002704AD" w:rsidRPr="001A6CB6" w:rsidRDefault="002704AD" w:rsidP="00270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F562AD" w:rsidRDefault="002704AD" w:rsidP="00F562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B6">
        <w:rPr>
          <w:rFonts w:ascii="Times New Roman" w:hAnsi="Times New Roman" w:cs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</w:t>
      </w:r>
      <w:r w:rsidRPr="001A6CB6">
        <w:rPr>
          <w:rFonts w:ascii="Times New Roman" w:hAnsi="Times New Roman" w:cs="Times New Roman"/>
          <w:sz w:val="28"/>
          <w:szCs w:val="28"/>
        </w:rPr>
        <w:t xml:space="preserve">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9" w:history="1">
        <w:r w:rsidR="00F562AD" w:rsidRPr="00471223">
          <w:rPr>
            <w:rStyle w:val="a8"/>
            <w:rFonts w:ascii="Times New Roman" w:hAnsi="Times New Roman" w:cs="Times New Roman"/>
            <w:sz w:val="28"/>
            <w:szCs w:val="28"/>
          </w:rPr>
          <w:t>http://budget.gov.ru</w:t>
        </w:r>
      </w:hyperlink>
      <w:r w:rsidRPr="001A6CB6">
        <w:rPr>
          <w:rFonts w:ascii="Times New Roman" w:hAnsi="Times New Roman" w:cs="Times New Roman"/>
          <w:sz w:val="28"/>
          <w:szCs w:val="28"/>
        </w:rPr>
        <w:t>.</w:t>
      </w:r>
    </w:p>
    <w:p w:rsidR="00F562AD" w:rsidRPr="00F562AD" w:rsidRDefault="00F562AD" w:rsidP="00020CC4">
      <w:pPr>
        <w:pStyle w:val="ConsPlusNormal"/>
        <w:ind w:firstLine="540"/>
        <w:rPr>
          <w:rFonts w:eastAsiaTheme="minorHAnsi"/>
          <w:sz w:val="28"/>
          <w:szCs w:val="28"/>
          <w:lang w:eastAsia="en-US"/>
        </w:rPr>
      </w:pPr>
    </w:p>
    <w:p w:rsidR="00F562AD" w:rsidRDefault="00F562AD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p w:rsidR="00020CC4" w:rsidRDefault="00020CC4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p w:rsidR="00020CC4" w:rsidRDefault="00020CC4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p w:rsidR="0089321D" w:rsidRDefault="0089321D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p w:rsidR="00020CC4" w:rsidRPr="00F562AD" w:rsidRDefault="00020CC4" w:rsidP="00F562AD">
      <w:pPr>
        <w:ind w:left="3261" w:right="-141"/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04AD" w:rsidTr="00D251A3">
        <w:tc>
          <w:tcPr>
            <w:tcW w:w="4672" w:type="dxa"/>
          </w:tcPr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704AD" w:rsidRPr="001A6CB6" w:rsidRDefault="002704AD" w:rsidP="00D251A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251A3" w:rsidRPr="00D251A3" w:rsidRDefault="002704AD" w:rsidP="00D251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A6CB6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отбора </w:t>
            </w:r>
            <w:r w:rsidR="00D251A3" w:rsidRPr="00D251A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="00CF06F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 </w:t>
            </w:r>
            <w:r w:rsidR="00D251A3" w:rsidRPr="00D251A3">
              <w:rPr>
                <w:rFonts w:ascii="Times New Roman" w:hAnsi="Times New Roman" w:cs="Times New Roman"/>
                <w:sz w:val="28"/>
                <w:szCs w:val="28"/>
              </w:rPr>
              <w:t xml:space="preserve">Рязанской области для предоставления субсидий на реализацию мероприятия, предусмотренного подпунктом 3.1.7  </w:t>
            </w:r>
          </w:p>
          <w:p w:rsidR="00D251A3" w:rsidRPr="00D251A3" w:rsidRDefault="00D03AD8" w:rsidP="00D251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1DE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пункта 3.1 </w:t>
            </w:r>
            <w:r w:rsidR="00D251A3" w:rsidRPr="00D251A3">
              <w:rPr>
                <w:rFonts w:ascii="Times New Roman" w:hAnsi="Times New Roman" w:cs="Times New Roman"/>
                <w:sz w:val="28"/>
                <w:szCs w:val="28"/>
              </w:rPr>
              <w:t xml:space="preserve">таблицы пункта 5 «Перечень мероприятий подпрограммы» </w:t>
            </w:r>
          </w:p>
          <w:p w:rsidR="002704AD" w:rsidRDefault="00D251A3" w:rsidP="00D251A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251A3">
              <w:rPr>
                <w:rFonts w:ascii="Times New Roman" w:hAnsi="Times New Roman" w:cs="Times New Roman"/>
                <w:sz w:val="28"/>
                <w:szCs w:val="28"/>
              </w:rPr>
              <w:t>подпрограммы №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</w:t>
            </w:r>
          </w:p>
          <w:p w:rsidR="00DA6BFE" w:rsidRDefault="00DA6BFE" w:rsidP="00D251A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21D" w:rsidRPr="00B570AC" w:rsidRDefault="0089321D" w:rsidP="00D251A3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«_» ______________2023 г. №__</w:t>
            </w:r>
          </w:p>
        </w:tc>
      </w:tr>
      <w:tr w:rsidR="002704AD" w:rsidTr="00D251A3">
        <w:tc>
          <w:tcPr>
            <w:tcW w:w="4672" w:type="dxa"/>
          </w:tcPr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4AD" w:rsidTr="00D251A3">
        <w:tc>
          <w:tcPr>
            <w:tcW w:w="4672" w:type="dxa"/>
          </w:tcPr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704AD" w:rsidRDefault="002704AD" w:rsidP="00D251A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4AD" w:rsidRDefault="002704AD" w:rsidP="00D251A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4AD" w:rsidRDefault="002704AD" w:rsidP="002704AD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ЗАЯВКА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о предоставлении на ______ финансовый год муниципальному образованию - __________________________________________________________________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 Рязанской области)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субсидии на поддержание достигнутых уровней заработной платы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</w:p>
    <w:p w:rsid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ab/>
        <w:t>Администрация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-_____________</w:t>
      </w:r>
      <w:r w:rsidRPr="00390C3B">
        <w:rPr>
          <w:rFonts w:ascii="Times New Roman" w:hAnsi="Times New Roman" w:cs="Times New Roman"/>
          <w:sz w:val="28"/>
          <w:szCs w:val="28"/>
        </w:rPr>
        <w:t>________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2"/>
          <w:szCs w:val="28"/>
        </w:rPr>
      </w:pPr>
      <w:r w:rsidRPr="00390C3B">
        <w:rPr>
          <w:rFonts w:ascii="Times New Roman" w:hAnsi="Times New Roman" w:cs="Times New Roman"/>
          <w:sz w:val="22"/>
          <w:szCs w:val="28"/>
        </w:rPr>
        <w:t>(наименование муниципального образования Рязанской области)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просит предоставить субси</w:t>
      </w:r>
      <w:r w:rsidR="00DA6BFE">
        <w:rPr>
          <w:rFonts w:ascii="Times New Roman" w:hAnsi="Times New Roman" w:cs="Times New Roman"/>
          <w:sz w:val="28"/>
          <w:szCs w:val="28"/>
        </w:rPr>
        <w:t>дию на реализацию мероприятия «П</w:t>
      </w:r>
      <w:r w:rsidRPr="00390C3B">
        <w:rPr>
          <w:rFonts w:ascii="Times New Roman" w:hAnsi="Times New Roman" w:cs="Times New Roman"/>
          <w:sz w:val="28"/>
          <w:szCs w:val="28"/>
        </w:rPr>
        <w:t xml:space="preserve">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учреждений», предусмотренного </w:t>
      </w:r>
      <w:r w:rsidRPr="00D251A3">
        <w:rPr>
          <w:rFonts w:ascii="Times New Roman" w:hAnsi="Times New Roman" w:cs="Times New Roman"/>
          <w:sz w:val="28"/>
          <w:szCs w:val="28"/>
        </w:rPr>
        <w:t xml:space="preserve">подпунктом 3.1.7 </w:t>
      </w:r>
      <w:r w:rsidR="00D03AD8" w:rsidRPr="00D41DE8">
        <w:rPr>
          <w:rFonts w:ascii="Times New Roman" w:hAnsi="Times New Roman" w:cs="Times New Roman"/>
          <w:spacing w:val="-8"/>
          <w:sz w:val="28"/>
          <w:szCs w:val="28"/>
        </w:rPr>
        <w:t xml:space="preserve">пункта 3.1 </w:t>
      </w:r>
      <w:r w:rsidRPr="00D251A3">
        <w:rPr>
          <w:rFonts w:ascii="Times New Roman" w:hAnsi="Times New Roman" w:cs="Times New Roman"/>
          <w:sz w:val="28"/>
          <w:szCs w:val="28"/>
        </w:rPr>
        <w:t>таблицы пункта 5 «Перечень мероприятий подпрограммы» подпрограммы № 1 «Развитие общего образования» государственной программы Рязанской области «Развитие образования и молодежной политики»</w:t>
      </w:r>
      <w:r w:rsidRPr="00390C3B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Рязанской области от 30 октября 2013 г. № 344. 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2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90C3B">
        <w:rPr>
          <w:rFonts w:ascii="Times New Roman" w:hAnsi="Times New Roman" w:cs="Times New Roman"/>
          <w:sz w:val="22"/>
          <w:szCs w:val="28"/>
        </w:rPr>
        <w:t>наименование муниципального образования Рязанской области)</w:t>
      </w:r>
    </w:p>
    <w:p w:rsidR="00390C3B" w:rsidRPr="00390C3B" w:rsidRDefault="00390C3B" w:rsidP="00390C3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 xml:space="preserve"> на ре</w:t>
      </w:r>
      <w:r>
        <w:rPr>
          <w:rFonts w:ascii="Times New Roman" w:hAnsi="Times New Roman" w:cs="Times New Roman"/>
          <w:sz w:val="28"/>
          <w:szCs w:val="28"/>
        </w:rPr>
        <w:t>ализацию данного мероприятия -________________________________</w:t>
      </w:r>
      <w:r w:rsidRPr="00390C3B">
        <w:rPr>
          <w:rFonts w:ascii="Times New Roman" w:hAnsi="Times New Roman" w:cs="Times New Roman"/>
          <w:sz w:val="28"/>
          <w:szCs w:val="28"/>
        </w:rPr>
        <w:t>_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390C3B">
        <w:rPr>
          <w:rFonts w:ascii="Times New Roman" w:hAnsi="Times New Roman" w:cs="Times New Roman"/>
          <w:sz w:val="22"/>
          <w:szCs w:val="22"/>
        </w:rPr>
        <w:t>(общая сумма цифрами и прописью)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 xml:space="preserve"> рублей, в том числе за счет бюджета муниципального образования - ________________________________________________________ рублей.</w:t>
      </w:r>
    </w:p>
    <w:p w:rsidR="00390C3B" w:rsidRPr="00390C3B" w:rsidRDefault="00390C3B" w:rsidP="00390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2"/>
          <w:szCs w:val="28"/>
        </w:rPr>
        <w:t>(сумма цифрами и прописью)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>муниципального образования                  _____________            /_______________/</w:t>
      </w: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C3B">
        <w:rPr>
          <w:rFonts w:ascii="Times New Roman" w:hAnsi="Times New Roman" w:cs="Times New Roman"/>
          <w:sz w:val="22"/>
          <w:szCs w:val="28"/>
        </w:rPr>
        <w:t xml:space="preserve">(подпись) </w:t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2"/>
          <w:szCs w:val="28"/>
        </w:rPr>
        <w:t>(расшифровка подписи)</w:t>
      </w:r>
    </w:p>
    <w:p w:rsid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C3B" w:rsidRPr="00390C3B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390C3B" w:rsidP="00390C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0C3B">
        <w:rPr>
          <w:rFonts w:ascii="Times New Roman" w:hAnsi="Times New Roman" w:cs="Times New Roman"/>
          <w:sz w:val="28"/>
          <w:szCs w:val="28"/>
        </w:rPr>
        <w:tab/>
        <w:t>Дата _______________</w:t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</w:r>
      <w:r w:rsidRPr="00390C3B">
        <w:rPr>
          <w:rFonts w:ascii="Times New Roman" w:hAnsi="Times New Roman" w:cs="Times New Roman"/>
          <w:sz w:val="28"/>
          <w:szCs w:val="28"/>
        </w:rPr>
        <w:tab/>
        <w:t xml:space="preserve">          М.П.</w:t>
      </w: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04AD" w:rsidRPr="001A6CB6" w:rsidRDefault="002704AD" w:rsidP="002704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EED" w:rsidRPr="001A6CB6" w:rsidRDefault="00197EED" w:rsidP="002704AD">
      <w:pPr>
        <w:pStyle w:val="ConsPlusTitle"/>
        <w:jc w:val="center"/>
        <w:rPr>
          <w:sz w:val="28"/>
          <w:szCs w:val="28"/>
        </w:rPr>
      </w:pPr>
    </w:p>
    <w:sectPr w:rsidR="00197EED" w:rsidRPr="001A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0E8D"/>
    <w:multiLevelType w:val="hybridMultilevel"/>
    <w:tmpl w:val="00203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703F1"/>
    <w:multiLevelType w:val="hybridMultilevel"/>
    <w:tmpl w:val="B2061C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8CE58C4"/>
    <w:multiLevelType w:val="hybridMultilevel"/>
    <w:tmpl w:val="2578C732"/>
    <w:lvl w:ilvl="0" w:tplc="E95E54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C57AC2"/>
    <w:multiLevelType w:val="hybridMultilevel"/>
    <w:tmpl w:val="510A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6B"/>
    <w:rsid w:val="00020CC4"/>
    <w:rsid w:val="00057D55"/>
    <w:rsid w:val="00063137"/>
    <w:rsid w:val="00084E24"/>
    <w:rsid w:val="000C78C8"/>
    <w:rsid w:val="000D05F9"/>
    <w:rsid w:val="000D2CAC"/>
    <w:rsid w:val="0016219F"/>
    <w:rsid w:val="00183764"/>
    <w:rsid w:val="00197EED"/>
    <w:rsid w:val="001A30AD"/>
    <w:rsid w:val="001A6CB6"/>
    <w:rsid w:val="001E7C59"/>
    <w:rsid w:val="001F276B"/>
    <w:rsid w:val="001F5EC6"/>
    <w:rsid w:val="00247A22"/>
    <w:rsid w:val="002637CD"/>
    <w:rsid w:val="002704AD"/>
    <w:rsid w:val="002A66AA"/>
    <w:rsid w:val="002A6789"/>
    <w:rsid w:val="002D10F6"/>
    <w:rsid w:val="002D5EDE"/>
    <w:rsid w:val="002E50B2"/>
    <w:rsid w:val="002E5808"/>
    <w:rsid w:val="00347EB0"/>
    <w:rsid w:val="00390C3B"/>
    <w:rsid w:val="003B0841"/>
    <w:rsid w:val="003B2E2C"/>
    <w:rsid w:val="00422E8C"/>
    <w:rsid w:val="00432302"/>
    <w:rsid w:val="004631C7"/>
    <w:rsid w:val="00511988"/>
    <w:rsid w:val="00564109"/>
    <w:rsid w:val="00565A26"/>
    <w:rsid w:val="0058400A"/>
    <w:rsid w:val="005C62A7"/>
    <w:rsid w:val="005D088C"/>
    <w:rsid w:val="005D7AD3"/>
    <w:rsid w:val="005F6588"/>
    <w:rsid w:val="00682297"/>
    <w:rsid w:val="00694F2B"/>
    <w:rsid w:val="006D263B"/>
    <w:rsid w:val="006E3CFD"/>
    <w:rsid w:val="006F190A"/>
    <w:rsid w:val="007177CA"/>
    <w:rsid w:val="00764D3F"/>
    <w:rsid w:val="00775034"/>
    <w:rsid w:val="007B67FE"/>
    <w:rsid w:val="007C4FE2"/>
    <w:rsid w:val="007D76C8"/>
    <w:rsid w:val="007F0D14"/>
    <w:rsid w:val="00830B0F"/>
    <w:rsid w:val="008353C7"/>
    <w:rsid w:val="008775DF"/>
    <w:rsid w:val="00881CBB"/>
    <w:rsid w:val="00882DC6"/>
    <w:rsid w:val="00884110"/>
    <w:rsid w:val="008910B0"/>
    <w:rsid w:val="0089321D"/>
    <w:rsid w:val="008B02CD"/>
    <w:rsid w:val="008C70CE"/>
    <w:rsid w:val="008E34C2"/>
    <w:rsid w:val="008E74BB"/>
    <w:rsid w:val="0095088B"/>
    <w:rsid w:val="00966F48"/>
    <w:rsid w:val="00991001"/>
    <w:rsid w:val="0099665E"/>
    <w:rsid w:val="00A568F0"/>
    <w:rsid w:val="00A600D9"/>
    <w:rsid w:val="00A67CF2"/>
    <w:rsid w:val="00A83272"/>
    <w:rsid w:val="00AC4545"/>
    <w:rsid w:val="00B13543"/>
    <w:rsid w:val="00B46CC8"/>
    <w:rsid w:val="00B570AC"/>
    <w:rsid w:val="00B61C8B"/>
    <w:rsid w:val="00BE2714"/>
    <w:rsid w:val="00C0581C"/>
    <w:rsid w:val="00C47231"/>
    <w:rsid w:val="00C91F08"/>
    <w:rsid w:val="00CC7537"/>
    <w:rsid w:val="00CD11B3"/>
    <w:rsid w:val="00CF06F1"/>
    <w:rsid w:val="00D03AD8"/>
    <w:rsid w:val="00D1758A"/>
    <w:rsid w:val="00D20D74"/>
    <w:rsid w:val="00D251A3"/>
    <w:rsid w:val="00D31AB6"/>
    <w:rsid w:val="00D41DE8"/>
    <w:rsid w:val="00D64A67"/>
    <w:rsid w:val="00D77D44"/>
    <w:rsid w:val="00D8416D"/>
    <w:rsid w:val="00DA65DD"/>
    <w:rsid w:val="00DA6BFE"/>
    <w:rsid w:val="00E4106A"/>
    <w:rsid w:val="00E473EA"/>
    <w:rsid w:val="00E543C1"/>
    <w:rsid w:val="00E93CCA"/>
    <w:rsid w:val="00EE0F2A"/>
    <w:rsid w:val="00EF4A8C"/>
    <w:rsid w:val="00F023C8"/>
    <w:rsid w:val="00F03EA3"/>
    <w:rsid w:val="00F562AD"/>
    <w:rsid w:val="00F57184"/>
    <w:rsid w:val="00FB0FB4"/>
    <w:rsid w:val="00F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711D3"/>
  <w15:chartTrackingRefBased/>
  <w15:docId w15:val="{D5BA1199-3360-4F41-B7A2-E113D4F0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E2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E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2E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E2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31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6F190A"/>
    <w:pPr>
      <w:spacing w:line="288" w:lineRule="auto"/>
      <w:jc w:val="center"/>
    </w:pPr>
    <w:rPr>
      <w:b/>
      <w:sz w:val="36"/>
      <w:szCs w:val="20"/>
    </w:rPr>
  </w:style>
  <w:style w:type="table" w:styleId="a7">
    <w:name w:val="Table Grid"/>
    <w:basedOn w:val="a1"/>
    <w:uiPriority w:val="39"/>
    <w:rsid w:val="001A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56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A963EB7C1BA28477486145765A0C322875156764419AA8845509BF344B3CA0735945AC129964CE0CD6EC9792B2676C711570396019C7D6A7F2608VBc4G" TargetMode="Externa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25662-E939-495F-82CF-F73F9F8E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2023-10-25T14:41:00Z</cp:lastPrinted>
  <dcterms:created xsi:type="dcterms:W3CDTF">2023-11-07T11:38:00Z</dcterms:created>
  <dcterms:modified xsi:type="dcterms:W3CDTF">2023-11-07T11:38:00Z</dcterms:modified>
</cp:coreProperties>
</file>