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085237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05 декабря 2023 г. № 45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2DCBEC13" wp14:editId="032C729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8"/>
          <w:szCs w:val="28"/>
        </w:rPr>
        <w:t>3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085237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0D5EED" w:rsidRPr="00403AFA" w:rsidTr="002B3460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403AFA" w:rsidRDefault="00403AFA" w:rsidP="00403A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403AFA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403AFA" w:rsidRDefault="00403AFA" w:rsidP="00403A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3AFA">
              <w:rPr>
                <w:rFonts w:ascii="Times New Roman" w:hAnsi="Times New Roman"/>
                <w:sz w:val="28"/>
                <w:szCs w:val="28"/>
              </w:rPr>
              <w:t>Рязанской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3AFA">
              <w:rPr>
                <w:rFonts w:ascii="Times New Roman" w:hAnsi="Times New Roman"/>
                <w:sz w:val="28"/>
                <w:szCs w:val="28"/>
              </w:rPr>
              <w:t>области от 03 июля 2009 г. № 175 «Об утверждении</w:t>
            </w:r>
          </w:p>
          <w:p w:rsidR="00403AFA" w:rsidRDefault="00403AFA" w:rsidP="00403A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3AFA">
              <w:rPr>
                <w:rFonts w:ascii="Times New Roman" w:hAnsi="Times New Roman"/>
                <w:sz w:val="28"/>
                <w:szCs w:val="28"/>
              </w:rPr>
              <w:t>Порядка заключения с гражданами договоров купли-продажи</w:t>
            </w:r>
          </w:p>
          <w:p w:rsidR="00403AFA" w:rsidRDefault="00403AFA" w:rsidP="00403A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03AFA">
              <w:rPr>
                <w:rFonts w:ascii="Times New Roman" w:hAnsi="Times New Roman"/>
                <w:sz w:val="28"/>
                <w:szCs w:val="28"/>
              </w:rPr>
              <w:t>лесных насаждений для собственных нужд» (в редакции</w:t>
            </w:r>
            <w:proofErr w:type="gramEnd"/>
          </w:p>
          <w:p w:rsidR="00403AFA" w:rsidRDefault="00403AFA" w:rsidP="00403A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3AFA">
              <w:rPr>
                <w:rFonts w:ascii="Times New Roman" w:hAnsi="Times New Roman"/>
                <w:sz w:val="28"/>
                <w:szCs w:val="28"/>
              </w:rPr>
              <w:t>постановлений Правительства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3AFA">
              <w:rPr>
                <w:rFonts w:ascii="Times New Roman" w:hAnsi="Times New Roman"/>
                <w:sz w:val="28"/>
                <w:szCs w:val="28"/>
              </w:rPr>
              <w:t>от 06.04.2011</w:t>
            </w:r>
          </w:p>
          <w:p w:rsidR="00403AFA" w:rsidRDefault="00403AFA" w:rsidP="00403A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3AFA">
              <w:rPr>
                <w:rFonts w:ascii="Times New Roman" w:hAnsi="Times New Roman"/>
                <w:sz w:val="28"/>
                <w:szCs w:val="28"/>
              </w:rPr>
              <w:t>№ 64, от 22.02.2012 № 31, от 18.06.2014 № 170,</w:t>
            </w:r>
          </w:p>
          <w:p w:rsidR="000D5EED" w:rsidRPr="00403AFA" w:rsidRDefault="00403AFA" w:rsidP="00403A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3AFA">
              <w:rPr>
                <w:rFonts w:ascii="Times New Roman" w:hAnsi="Times New Roman"/>
                <w:sz w:val="28"/>
                <w:szCs w:val="28"/>
              </w:rPr>
              <w:t>от 18.10.2017 № 256, от 31.01.2018 № 16)</w:t>
            </w:r>
          </w:p>
        </w:tc>
      </w:tr>
      <w:tr w:rsidR="000D5EED" w:rsidRPr="00403AFA" w:rsidTr="002B3460">
        <w:trPr>
          <w:jc w:val="right"/>
        </w:trPr>
        <w:tc>
          <w:tcPr>
            <w:tcW w:w="5000" w:type="pct"/>
            <w:gridSpan w:val="3"/>
          </w:tcPr>
          <w:p w:rsidR="00403AFA" w:rsidRPr="00403AFA" w:rsidRDefault="00403AFA" w:rsidP="00403AFA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AFA">
              <w:rPr>
                <w:rFonts w:ascii="Times New Roman" w:hAnsi="Times New Roman"/>
                <w:sz w:val="28"/>
                <w:szCs w:val="28"/>
              </w:rPr>
              <w:t xml:space="preserve">Правительство Рязанской области ПОСТАНОВЛЯЕТ:  </w:t>
            </w:r>
          </w:p>
          <w:p w:rsidR="00403AFA" w:rsidRPr="00403AFA" w:rsidRDefault="00403AFA" w:rsidP="00403AFA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AFA">
              <w:rPr>
                <w:rFonts w:ascii="Times New Roman" w:hAnsi="Times New Roman"/>
                <w:sz w:val="28"/>
                <w:szCs w:val="28"/>
              </w:rPr>
              <w:t xml:space="preserve">Внести в постановление Правительства Рязанской области от 03 июля </w:t>
            </w:r>
            <w:r w:rsidRPr="00403AFA">
              <w:rPr>
                <w:rFonts w:ascii="Times New Roman" w:hAnsi="Times New Roman"/>
                <w:sz w:val="28"/>
                <w:szCs w:val="28"/>
              </w:rPr>
              <w:br/>
              <w:t>2009 г. №</w:t>
            </w:r>
            <w:r w:rsidR="00362246">
              <w:rPr>
                <w:rFonts w:ascii="Times New Roman" w:hAnsi="Times New Roman"/>
                <w:sz w:val="28"/>
                <w:szCs w:val="28"/>
              </w:rPr>
              <w:t>  </w:t>
            </w:r>
            <w:r w:rsidRPr="00403AFA">
              <w:rPr>
                <w:rFonts w:ascii="Times New Roman" w:hAnsi="Times New Roman"/>
                <w:sz w:val="28"/>
                <w:szCs w:val="28"/>
              </w:rPr>
              <w:t xml:space="preserve">175 «Об утверждении </w:t>
            </w:r>
            <w:bookmarkStart w:id="1" w:name="_Hlk147995192"/>
            <w:r w:rsidRPr="00403AFA">
              <w:rPr>
                <w:rFonts w:ascii="Times New Roman" w:hAnsi="Times New Roman"/>
                <w:sz w:val="28"/>
                <w:szCs w:val="28"/>
              </w:rPr>
              <w:t>Порядка заключения с гражданами договоров купли-продажи лесных насаждений для собственных нужд</w:t>
            </w:r>
            <w:bookmarkEnd w:id="1"/>
            <w:r w:rsidRPr="00403AFA">
              <w:rPr>
                <w:rFonts w:ascii="Times New Roman" w:hAnsi="Times New Roman"/>
                <w:sz w:val="28"/>
                <w:szCs w:val="28"/>
              </w:rPr>
              <w:t>» следующие изменения:</w:t>
            </w:r>
          </w:p>
          <w:p w:rsidR="00403AFA" w:rsidRPr="00403AFA" w:rsidRDefault="00403AFA" w:rsidP="00403AFA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AFA">
              <w:rPr>
                <w:rFonts w:ascii="Times New Roman" w:hAnsi="Times New Roman"/>
                <w:sz w:val="28"/>
                <w:szCs w:val="28"/>
              </w:rPr>
              <w:t>1) в преамбуле слова «частью 3» заменить словами «частью 4»;</w:t>
            </w:r>
          </w:p>
          <w:p w:rsidR="00403AFA" w:rsidRPr="00403AFA" w:rsidRDefault="00403AFA" w:rsidP="00403AFA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AFA">
              <w:rPr>
                <w:rFonts w:ascii="Times New Roman" w:hAnsi="Times New Roman"/>
                <w:sz w:val="28"/>
                <w:szCs w:val="28"/>
              </w:rPr>
              <w:t>2) пункт 2 изложить в следующей редакции:</w:t>
            </w:r>
          </w:p>
          <w:p w:rsidR="00403AFA" w:rsidRPr="00403AFA" w:rsidRDefault="00403AFA" w:rsidP="00403AFA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AFA">
              <w:rPr>
                <w:rFonts w:ascii="Times New Roman" w:hAnsi="Times New Roman"/>
                <w:sz w:val="28"/>
                <w:szCs w:val="28"/>
              </w:rPr>
              <w:t>«2. Контроль за исполнением настоящего постановления возложить на первого заместителя Председателя Правительства Рязанской области</w:t>
            </w:r>
            <w:proofErr w:type="gramStart"/>
            <w:r w:rsidRPr="00403AFA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403AFA" w:rsidRPr="00403AFA" w:rsidRDefault="00403AFA" w:rsidP="00403AFA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AFA">
              <w:rPr>
                <w:rFonts w:ascii="Times New Roman" w:hAnsi="Times New Roman"/>
                <w:sz w:val="28"/>
                <w:szCs w:val="28"/>
              </w:rPr>
              <w:t>3) в приложении:</w:t>
            </w:r>
          </w:p>
          <w:p w:rsidR="00403AFA" w:rsidRPr="00403AFA" w:rsidRDefault="00403AFA" w:rsidP="00403AFA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AFA">
              <w:rPr>
                <w:rFonts w:ascii="Times New Roman" w:hAnsi="Times New Roman"/>
                <w:sz w:val="28"/>
                <w:szCs w:val="28"/>
              </w:rPr>
              <w:t>- пункты 2 и 3 изложить в следующей редакции:</w:t>
            </w:r>
          </w:p>
          <w:p w:rsidR="00403AFA" w:rsidRPr="00403AFA" w:rsidRDefault="00403AFA" w:rsidP="00403AFA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62246">
              <w:rPr>
                <w:rFonts w:ascii="Times New Roman" w:hAnsi="Times New Roman"/>
                <w:sz w:val="28"/>
                <w:szCs w:val="28"/>
              </w:rPr>
              <w:t>«2. </w:t>
            </w:r>
            <w:r w:rsidRPr="00403AFA">
              <w:rPr>
                <w:rFonts w:ascii="Times New Roman" w:hAnsi="Times New Roman"/>
                <w:sz w:val="28"/>
                <w:szCs w:val="28"/>
              </w:rPr>
              <w:t xml:space="preserve">Гражданин, заинтересованный в заготовке древесины для собственных нужд (далее – гражданин), лично или через представителя </w:t>
            </w:r>
            <w:r w:rsidRPr="00403AFA">
              <w:rPr>
                <w:rFonts w:ascii="Times New Roman" w:hAnsi="Times New Roman"/>
                <w:spacing w:val="-2"/>
                <w:sz w:val="28"/>
                <w:szCs w:val="28"/>
              </w:rPr>
              <w:t>представляет в министерство природопользования Рязанской области (далее –</w:t>
            </w:r>
            <w:r w:rsidRPr="00403AFA">
              <w:rPr>
                <w:rFonts w:ascii="Times New Roman" w:hAnsi="Times New Roman"/>
                <w:sz w:val="28"/>
                <w:szCs w:val="28"/>
              </w:rPr>
              <w:t xml:space="preserve"> министерство) заявление о принятии решения о предоставлении права заготовки древесины и подготовке проекта договора купли-продажи лесных насаждений для собственных нужд (далее – заявление):</w:t>
            </w:r>
          </w:p>
          <w:p w:rsidR="00403AFA" w:rsidRPr="00403AFA" w:rsidRDefault="00403AFA" w:rsidP="00403AFA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AFA">
              <w:rPr>
                <w:rFonts w:ascii="Times New Roman" w:hAnsi="Times New Roman"/>
                <w:spacing w:val="-2"/>
                <w:sz w:val="28"/>
                <w:szCs w:val="28"/>
              </w:rPr>
              <w:t>-</w:t>
            </w:r>
            <w:r w:rsidR="00362246" w:rsidRPr="00362246">
              <w:rPr>
                <w:rFonts w:ascii="Times New Roman" w:hAnsi="Times New Roman"/>
                <w:spacing w:val="-2"/>
                <w:sz w:val="28"/>
                <w:szCs w:val="28"/>
              </w:rPr>
              <w:t> </w:t>
            </w:r>
            <w:r w:rsidRPr="00403AFA">
              <w:rPr>
                <w:rFonts w:ascii="Times New Roman" w:hAnsi="Times New Roman"/>
                <w:spacing w:val="-2"/>
                <w:sz w:val="28"/>
                <w:szCs w:val="28"/>
              </w:rPr>
              <w:t>через многофункциональные центры предоставления государственных</w:t>
            </w:r>
            <w:r w:rsidRPr="00403AFA">
              <w:rPr>
                <w:rFonts w:ascii="Times New Roman" w:hAnsi="Times New Roman"/>
                <w:sz w:val="28"/>
                <w:szCs w:val="28"/>
              </w:rPr>
              <w:t xml:space="preserve"> и муниципальных услуг (далее – МФЦ)  либо посредством заказного почтового отправления с уведомлением о вручении;</w:t>
            </w:r>
          </w:p>
          <w:p w:rsidR="00403AFA" w:rsidRPr="00403AFA" w:rsidRDefault="00403AFA" w:rsidP="00403AFA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AFA">
              <w:rPr>
                <w:rFonts w:ascii="Times New Roman" w:hAnsi="Times New Roman"/>
                <w:sz w:val="28"/>
                <w:szCs w:val="28"/>
              </w:rPr>
              <w:t>-</w:t>
            </w:r>
            <w:r w:rsidR="00362246">
              <w:rPr>
                <w:rFonts w:ascii="Times New Roman" w:hAnsi="Times New Roman"/>
                <w:sz w:val="28"/>
                <w:szCs w:val="28"/>
              </w:rPr>
              <w:t> </w:t>
            </w:r>
            <w:r w:rsidRPr="00403AFA">
              <w:rPr>
                <w:rFonts w:ascii="Times New Roman" w:hAnsi="Times New Roman"/>
                <w:sz w:val="28"/>
                <w:szCs w:val="28"/>
              </w:rPr>
              <w:t>в электронном виде с использованием государственной информационной системы «Единый портал государственных и муниципальных услуг (функций)» (далее – ЕПГУ) – посредством заполнения электронной формы в личном кабинете на Едином портале.</w:t>
            </w:r>
          </w:p>
          <w:p w:rsidR="00403AFA" w:rsidRPr="00403AFA" w:rsidRDefault="00403AFA" w:rsidP="00403AFA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AFA">
              <w:rPr>
                <w:rFonts w:ascii="Times New Roman" w:hAnsi="Times New Roman"/>
                <w:sz w:val="28"/>
                <w:szCs w:val="28"/>
              </w:rPr>
              <w:lastRenderedPageBreak/>
              <w:t>Заявление должно содержать:</w:t>
            </w:r>
          </w:p>
          <w:p w:rsidR="00403AFA" w:rsidRPr="00403AFA" w:rsidRDefault="00403AFA" w:rsidP="00403AFA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AFA">
              <w:rPr>
                <w:rFonts w:ascii="Times New Roman" w:hAnsi="Times New Roman"/>
                <w:sz w:val="28"/>
                <w:szCs w:val="28"/>
              </w:rPr>
              <w:t>- фамилию, имя, отчество гражданина;</w:t>
            </w:r>
          </w:p>
          <w:p w:rsidR="00403AFA" w:rsidRPr="00403AFA" w:rsidRDefault="00403AFA" w:rsidP="00403AFA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color w:val="5B9BD5"/>
                <w:sz w:val="28"/>
                <w:szCs w:val="28"/>
              </w:rPr>
            </w:pPr>
            <w:r w:rsidRPr="00403AFA">
              <w:rPr>
                <w:rFonts w:ascii="Times New Roman" w:hAnsi="Times New Roman"/>
                <w:sz w:val="28"/>
                <w:szCs w:val="28"/>
              </w:rPr>
              <w:t>- адрес регистрации гражданина с указанием индекса;</w:t>
            </w:r>
          </w:p>
          <w:p w:rsidR="00403AFA" w:rsidRPr="00403AFA" w:rsidRDefault="00403AFA" w:rsidP="00403AFA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03AFA">
              <w:rPr>
                <w:rFonts w:ascii="Times New Roman" w:hAnsi="Times New Roman"/>
                <w:sz w:val="28"/>
                <w:szCs w:val="28"/>
              </w:rPr>
              <w:t xml:space="preserve">- адрес фактического проживания гражданина с указанием индекса; </w:t>
            </w:r>
          </w:p>
          <w:p w:rsidR="00403AFA" w:rsidRPr="00403AFA" w:rsidRDefault="00403AFA" w:rsidP="00403AFA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AFA">
              <w:rPr>
                <w:rFonts w:ascii="Times New Roman" w:hAnsi="Times New Roman"/>
                <w:sz w:val="28"/>
                <w:szCs w:val="28"/>
              </w:rPr>
              <w:t>- контактный телефон гражданина;</w:t>
            </w:r>
          </w:p>
          <w:p w:rsidR="00403AFA" w:rsidRPr="00403AFA" w:rsidRDefault="00403AFA" w:rsidP="00403AFA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AFA">
              <w:rPr>
                <w:rFonts w:ascii="Times New Roman" w:hAnsi="Times New Roman"/>
                <w:sz w:val="28"/>
                <w:szCs w:val="28"/>
              </w:rPr>
              <w:t>-</w:t>
            </w:r>
            <w:r w:rsidR="00362246">
              <w:rPr>
                <w:rFonts w:ascii="Times New Roman" w:hAnsi="Times New Roman"/>
                <w:sz w:val="28"/>
                <w:szCs w:val="28"/>
              </w:rPr>
              <w:t> </w:t>
            </w:r>
            <w:r w:rsidRPr="00403AFA">
              <w:rPr>
                <w:rFonts w:ascii="Times New Roman" w:hAnsi="Times New Roman"/>
                <w:sz w:val="28"/>
                <w:szCs w:val="28"/>
              </w:rPr>
              <w:t>адрес электронной почты гражданина (привязанный к личному кабинету на ЕПГУ);</w:t>
            </w:r>
          </w:p>
          <w:p w:rsidR="00403AFA" w:rsidRPr="00403AFA" w:rsidRDefault="00403AFA" w:rsidP="00403AFA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AFA">
              <w:rPr>
                <w:rFonts w:ascii="Times New Roman" w:hAnsi="Times New Roman"/>
                <w:sz w:val="28"/>
                <w:szCs w:val="28"/>
              </w:rPr>
              <w:t>- наименование и реквизиты документа, удостоверяющего личность гражданина;</w:t>
            </w:r>
          </w:p>
          <w:p w:rsidR="00403AFA" w:rsidRPr="00403AFA" w:rsidRDefault="00403AFA" w:rsidP="00403AFA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AFA">
              <w:rPr>
                <w:rFonts w:ascii="Times New Roman" w:hAnsi="Times New Roman"/>
                <w:sz w:val="28"/>
                <w:szCs w:val="28"/>
              </w:rPr>
              <w:t xml:space="preserve">- цель заготовки древесины в соответствии с частью 1 статьи 1 Закона Рязанской области от 14 августа 2007 года № 100-ОЗ «О порядке и </w:t>
            </w:r>
            <w:r w:rsidRPr="00403AFA">
              <w:rPr>
                <w:rFonts w:ascii="Times New Roman" w:hAnsi="Times New Roman"/>
                <w:spacing w:val="-2"/>
                <w:sz w:val="28"/>
                <w:szCs w:val="28"/>
              </w:rPr>
              <w:t>нормативах заготовки гражданами древесины для собственных нужд»</w:t>
            </w:r>
            <w:r w:rsidR="00362246" w:rsidRPr="00362246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403AFA">
              <w:rPr>
                <w:rFonts w:ascii="Times New Roman" w:hAnsi="Times New Roman"/>
                <w:spacing w:val="-2"/>
                <w:sz w:val="28"/>
                <w:szCs w:val="28"/>
              </w:rPr>
              <w:t>(далее –</w:t>
            </w:r>
            <w:r w:rsidRPr="00403AFA">
              <w:rPr>
                <w:rFonts w:ascii="Times New Roman" w:hAnsi="Times New Roman"/>
                <w:sz w:val="28"/>
                <w:szCs w:val="28"/>
              </w:rPr>
              <w:t xml:space="preserve"> Закон № 100-ОЗ);</w:t>
            </w:r>
          </w:p>
          <w:p w:rsidR="00403AFA" w:rsidRPr="00403AFA" w:rsidRDefault="00403AFA" w:rsidP="00403AFA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AFA">
              <w:rPr>
                <w:rFonts w:ascii="Times New Roman" w:hAnsi="Times New Roman"/>
                <w:sz w:val="28"/>
                <w:szCs w:val="28"/>
              </w:rPr>
              <w:t>-</w:t>
            </w:r>
            <w:r w:rsidR="00362246">
              <w:rPr>
                <w:rFonts w:ascii="Times New Roman" w:hAnsi="Times New Roman"/>
                <w:sz w:val="28"/>
                <w:szCs w:val="28"/>
              </w:rPr>
              <w:t> </w:t>
            </w:r>
            <w:r w:rsidRPr="00403AFA">
              <w:rPr>
                <w:rFonts w:ascii="Times New Roman" w:hAnsi="Times New Roman"/>
                <w:sz w:val="28"/>
                <w:szCs w:val="28"/>
              </w:rPr>
              <w:t>кадастровый номер земельного участка, на котором предполагается строительство жилого дома, строительство и ремонт хозяйственных построек (при наличии) (в случае заготовки древесины в целях строительства жилого дома, строительства и ремонта хозяйственных построек);</w:t>
            </w:r>
          </w:p>
          <w:p w:rsidR="00403AFA" w:rsidRPr="00403AFA" w:rsidRDefault="00403AFA" w:rsidP="00403AFA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AFA">
              <w:rPr>
                <w:rFonts w:ascii="Times New Roman" w:hAnsi="Times New Roman"/>
                <w:sz w:val="28"/>
                <w:szCs w:val="28"/>
              </w:rPr>
              <w:t>-</w:t>
            </w:r>
            <w:r w:rsidR="00362246">
              <w:rPr>
                <w:rFonts w:ascii="Times New Roman" w:hAnsi="Times New Roman"/>
                <w:sz w:val="28"/>
                <w:szCs w:val="28"/>
              </w:rPr>
              <w:t> </w:t>
            </w:r>
            <w:r w:rsidRPr="00403AFA">
              <w:rPr>
                <w:rFonts w:ascii="Times New Roman" w:hAnsi="Times New Roman"/>
                <w:sz w:val="28"/>
                <w:szCs w:val="28"/>
              </w:rPr>
              <w:t>кадастровый номер жилого дома, ремонт и (или) реконструкцию которого предполагается произвести (в случае заготовки древесины в целях ремонта и (или) реконструкции жилых домов);</w:t>
            </w:r>
          </w:p>
          <w:p w:rsidR="00403AFA" w:rsidRPr="00403AFA" w:rsidRDefault="00403AFA" w:rsidP="00403AFA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AFA">
              <w:rPr>
                <w:rFonts w:ascii="Times New Roman" w:hAnsi="Times New Roman"/>
                <w:sz w:val="28"/>
                <w:szCs w:val="28"/>
              </w:rPr>
              <w:t>-</w:t>
            </w:r>
            <w:r w:rsidR="00362246">
              <w:rPr>
                <w:rFonts w:ascii="Times New Roman" w:hAnsi="Times New Roman"/>
                <w:sz w:val="28"/>
                <w:szCs w:val="28"/>
              </w:rPr>
              <w:t> </w:t>
            </w:r>
            <w:r w:rsidRPr="00403AFA">
              <w:rPr>
                <w:rFonts w:ascii="Times New Roman" w:hAnsi="Times New Roman"/>
                <w:sz w:val="28"/>
                <w:szCs w:val="28"/>
              </w:rPr>
              <w:t>наименование лесничества, в границах которого гражданин предполагает осуществить куплю-продажу лесных насаждений;</w:t>
            </w:r>
          </w:p>
          <w:p w:rsidR="00403AFA" w:rsidRPr="00403AFA" w:rsidRDefault="00403AFA" w:rsidP="00403AFA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AFA">
              <w:rPr>
                <w:rFonts w:ascii="Times New Roman" w:hAnsi="Times New Roman"/>
                <w:sz w:val="28"/>
                <w:szCs w:val="28"/>
              </w:rPr>
              <w:t>- требуемый объем древесины;</w:t>
            </w:r>
          </w:p>
          <w:p w:rsidR="00403AFA" w:rsidRPr="00403AFA" w:rsidRDefault="00403AFA" w:rsidP="00403AFA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AFA">
              <w:rPr>
                <w:rFonts w:ascii="Times New Roman" w:hAnsi="Times New Roman"/>
                <w:sz w:val="28"/>
                <w:szCs w:val="28"/>
              </w:rPr>
              <w:t>-</w:t>
            </w:r>
            <w:r w:rsidR="00362246">
              <w:rPr>
                <w:rFonts w:ascii="Times New Roman" w:hAnsi="Times New Roman"/>
                <w:sz w:val="28"/>
                <w:szCs w:val="28"/>
              </w:rPr>
              <w:t> </w:t>
            </w:r>
            <w:r w:rsidRPr="00403AFA">
              <w:rPr>
                <w:rFonts w:ascii="Times New Roman" w:hAnsi="Times New Roman"/>
                <w:sz w:val="28"/>
                <w:szCs w:val="28"/>
              </w:rPr>
              <w:t>характеристики древесины (видовой (породный) состав, деловая или дровяная).</w:t>
            </w:r>
          </w:p>
          <w:p w:rsidR="00403AFA" w:rsidRPr="00403AFA" w:rsidRDefault="00403AFA" w:rsidP="00403AFA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AFA">
              <w:rPr>
                <w:rFonts w:ascii="Times New Roman" w:hAnsi="Times New Roman"/>
                <w:sz w:val="28"/>
                <w:szCs w:val="28"/>
              </w:rPr>
              <w:t>К заявлению должны быть приложены следующие документы:</w:t>
            </w:r>
          </w:p>
          <w:p w:rsidR="00403AFA" w:rsidRPr="00403AFA" w:rsidRDefault="00362246" w:rsidP="00403AFA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 </w:t>
            </w:r>
            <w:r w:rsidR="00403AFA" w:rsidRPr="00403AFA">
              <w:rPr>
                <w:rFonts w:ascii="Times New Roman" w:hAnsi="Times New Roman"/>
                <w:sz w:val="28"/>
                <w:szCs w:val="28"/>
              </w:rPr>
              <w:t>документ, удостоверяющий личность гражданина (за исключением случая обращения гражданина в электронном виде посредством ЕПГУ);</w:t>
            </w:r>
          </w:p>
          <w:p w:rsidR="00403AFA" w:rsidRPr="00403AFA" w:rsidRDefault="00403AFA" w:rsidP="00403AFA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AFA">
              <w:rPr>
                <w:rFonts w:ascii="Times New Roman" w:hAnsi="Times New Roman"/>
                <w:sz w:val="28"/>
                <w:szCs w:val="28"/>
              </w:rPr>
              <w:t>2)</w:t>
            </w:r>
            <w:r w:rsidR="00362246">
              <w:rPr>
                <w:rFonts w:ascii="Times New Roman" w:hAnsi="Times New Roman"/>
                <w:sz w:val="28"/>
                <w:szCs w:val="28"/>
              </w:rPr>
              <w:t> </w:t>
            </w:r>
            <w:r w:rsidRPr="00403AFA">
              <w:rPr>
                <w:rFonts w:ascii="Times New Roman" w:hAnsi="Times New Roman"/>
                <w:sz w:val="28"/>
                <w:szCs w:val="28"/>
              </w:rPr>
              <w:t>документ, удостоверяющий личность представителя гражданина, и документ, удостоверяющий полномочия представителя гражданина (при подаче заявления представителем гражданина);</w:t>
            </w:r>
          </w:p>
          <w:p w:rsidR="00403AFA" w:rsidRPr="00403AFA" w:rsidRDefault="00403AFA" w:rsidP="00403AFA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03AFA">
              <w:rPr>
                <w:rFonts w:ascii="Times New Roman" w:hAnsi="Times New Roman"/>
                <w:sz w:val="28"/>
                <w:szCs w:val="28"/>
              </w:rPr>
              <w:t>3</w:t>
            </w:r>
            <w:r w:rsidR="00362246">
              <w:rPr>
                <w:rFonts w:ascii="Times New Roman" w:hAnsi="Times New Roman"/>
                <w:sz w:val="28"/>
                <w:szCs w:val="28"/>
              </w:rPr>
              <w:t>) </w:t>
            </w:r>
            <w:r w:rsidRPr="00403AFA">
              <w:rPr>
                <w:rFonts w:ascii="Times New Roman" w:hAnsi="Times New Roman"/>
                <w:sz w:val="28"/>
                <w:szCs w:val="28"/>
              </w:rPr>
              <w:t xml:space="preserve">правоустанавливающие документы на земельный участок, указанный в заявлении, в случае если право на данный земельный участок не зарегистрировано в Едином государственном реестре недвижимости, или выписка из </w:t>
            </w:r>
            <w:proofErr w:type="spellStart"/>
            <w:r w:rsidRPr="00403AFA">
              <w:rPr>
                <w:rFonts w:ascii="Times New Roman" w:hAnsi="Times New Roman"/>
                <w:sz w:val="28"/>
                <w:szCs w:val="28"/>
              </w:rPr>
              <w:t>похозяйственной</w:t>
            </w:r>
            <w:proofErr w:type="spellEnd"/>
            <w:r w:rsidRPr="00403AFA">
              <w:rPr>
                <w:rFonts w:ascii="Times New Roman" w:hAnsi="Times New Roman"/>
                <w:sz w:val="28"/>
                <w:szCs w:val="28"/>
              </w:rPr>
              <w:t xml:space="preserve"> книги на земельный участок, указанный в заявлении (для строительства жилого дома; для строительства и ремонта хозяйственных построек; в случаях, установленных </w:t>
            </w:r>
            <w:hyperlink r:id="rId12" w:history="1">
              <w:r w:rsidRPr="00403AFA">
                <w:rPr>
                  <w:rFonts w:ascii="Times New Roman" w:hAnsi="Times New Roman"/>
                  <w:sz w:val="28"/>
                  <w:szCs w:val="28"/>
                </w:rPr>
                <w:t>частью 2 статьи 3</w:t>
              </w:r>
            </w:hyperlink>
            <w:r w:rsidRPr="00403AFA">
              <w:rPr>
                <w:rFonts w:ascii="Times New Roman" w:hAnsi="Times New Roman"/>
                <w:sz w:val="28"/>
                <w:szCs w:val="28"/>
              </w:rPr>
              <w:t xml:space="preserve"> Закона </w:t>
            </w:r>
            <w:r w:rsidRPr="00403AFA">
              <w:rPr>
                <w:rFonts w:ascii="Times New Roman" w:hAnsi="Times New Roman"/>
                <w:sz w:val="28"/>
                <w:szCs w:val="28"/>
              </w:rPr>
              <w:br/>
              <w:t>№ 100-ОЗ);</w:t>
            </w:r>
            <w:proofErr w:type="gramEnd"/>
          </w:p>
          <w:p w:rsidR="00403AFA" w:rsidRDefault="00403AFA" w:rsidP="00403AFA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AFA">
              <w:rPr>
                <w:rFonts w:ascii="Times New Roman" w:hAnsi="Times New Roman"/>
                <w:sz w:val="28"/>
                <w:szCs w:val="28"/>
              </w:rPr>
              <w:t>4</w:t>
            </w:r>
            <w:r w:rsidR="00362246">
              <w:rPr>
                <w:rFonts w:ascii="Times New Roman" w:hAnsi="Times New Roman"/>
                <w:sz w:val="28"/>
                <w:szCs w:val="28"/>
              </w:rPr>
              <w:t>) </w:t>
            </w:r>
            <w:r w:rsidRPr="00403AFA">
              <w:rPr>
                <w:rFonts w:ascii="Times New Roman" w:hAnsi="Times New Roman"/>
                <w:sz w:val="28"/>
                <w:szCs w:val="28"/>
              </w:rPr>
              <w:t xml:space="preserve">выписка из Единого государственного реестра недвижимости в отношении земельного участка, указанного в заявлении, в случае если право на данный земельный участок зарегистрировано в Едином государственном реестре недвижимости (для строительства жилого дома; для строительства и </w:t>
            </w:r>
            <w:r w:rsidRPr="00403AF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ремонта хозяйственных построек; в случаях, установленных </w:t>
            </w:r>
            <w:hyperlink r:id="rId13" w:history="1">
              <w:r w:rsidRPr="00403AFA">
                <w:rPr>
                  <w:rFonts w:ascii="Times New Roman" w:hAnsi="Times New Roman"/>
                  <w:spacing w:val="-2"/>
                  <w:sz w:val="28"/>
                  <w:szCs w:val="28"/>
                </w:rPr>
                <w:t>частью 2 статьи 3</w:t>
              </w:r>
            </w:hyperlink>
            <w:r w:rsidRPr="00403AFA">
              <w:rPr>
                <w:rFonts w:ascii="Times New Roman" w:hAnsi="Times New Roman"/>
                <w:sz w:val="28"/>
                <w:szCs w:val="28"/>
              </w:rPr>
              <w:t xml:space="preserve"> Закона № 100-ОЗ);</w:t>
            </w:r>
          </w:p>
          <w:p w:rsidR="00362246" w:rsidRPr="00403AFA" w:rsidRDefault="00362246" w:rsidP="00403AFA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03AFA" w:rsidRPr="00403AFA" w:rsidRDefault="00403AFA" w:rsidP="00362246">
            <w:pPr>
              <w:widowControl w:val="0"/>
              <w:autoSpaceDE w:val="0"/>
              <w:autoSpaceDN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AFA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  <w:r w:rsidR="00362246">
              <w:rPr>
                <w:rFonts w:ascii="Times New Roman" w:hAnsi="Times New Roman"/>
                <w:sz w:val="28"/>
                <w:szCs w:val="28"/>
              </w:rPr>
              <w:t>) </w:t>
            </w:r>
            <w:r w:rsidRPr="00403AFA">
              <w:rPr>
                <w:rFonts w:ascii="Times New Roman" w:hAnsi="Times New Roman"/>
                <w:sz w:val="28"/>
                <w:szCs w:val="28"/>
              </w:rPr>
              <w:t xml:space="preserve">разрешение на строительство жилого дома (в случае если в </w:t>
            </w:r>
            <w:r w:rsidRPr="00403AFA">
              <w:rPr>
                <w:rFonts w:ascii="Times New Roman" w:hAnsi="Times New Roman"/>
                <w:spacing w:val="-4"/>
                <w:sz w:val="28"/>
                <w:szCs w:val="28"/>
              </w:rPr>
              <w:t>соответствии с законодательством Российской Федерации о градостроительной</w:t>
            </w:r>
            <w:r w:rsidRPr="00403AFA">
              <w:rPr>
                <w:rFonts w:ascii="Times New Roman" w:hAnsi="Times New Roman"/>
                <w:sz w:val="28"/>
                <w:szCs w:val="28"/>
              </w:rPr>
              <w:t xml:space="preserve"> деятельности для строительства жилого дома требуется получение разрешения на строительство) (для строительства жилого дома);</w:t>
            </w:r>
          </w:p>
          <w:p w:rsidR="00403AFA" w:rsidRPr="00403AFA" w:rsidRDefault="00403AFA" w:rsidP="00362246">
            <w:pPr>
              <w:widowControl w:val="0"/>
              <w:autoSpaceDE w:val="0"/>
              <w:autoSpaceDN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AFA">
              <w:rPr>
                <w:rFonts w:ascii="Times New Roman" w:hAnsi="Times New Roman"/>
                <w:sz w:val="28"/>
                <w:szCs w:val="28"/>
              </w:rPr>
              <w:t>6)</w:t>
            </w:r>
            <w:r w:rsidR="00362246">
              <w:rPr>
                <w:rFonts w:ascii="Times New Roman" w:hAnsi="Times New Roman"/>
                <w:sz w:val="28"/>
                <w:szCs w:val="28"/>
              </w:rPr>
              <w:t> </w:t>
            </w:r>
            <w:r w:rsidRPr="00403AFA">
              <w:rPr>
                <w:rFonts w:ascii="Times New Roman" w:hAnsi="Times New Roman"/>
                <w:sz w:val="28"/>
                <w:szCs w:val="28"/>
              </w:rPr>
              <w:t>правоустанавливающие документы на жилой дом, указанный в заявлении, в случае если право на данный жилой дом не зарегистрировано в Едином государственном реестре недвижимости (для ремонта жилого дома и (или) реконструкции жилого дома);</w:t>
            </w:r>
          </w:p>
          <w:p w:rsidR="00403AFA" w:rsidRPr="00403AFA" w:rsidRDefault="00362246" w:rsidP="00362246">
            <w:pPr>
              <w:widowControl w:val="0"/>
              <w:autoSpaceDE w:val="0"/>
              <w:autoSpaceDN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7) </w:t>
            </w:r>
            <w:r w:rsidR="00403AFA" w:rsidRPr="00403AFA">
              <w:rPr>
                <w:rFonts w:ascii="Times New Roman" w:hAnsi="Times New Roman"/>
                <w:sz w:val="28"/>
                <w:szCs w:val="28"/>
              </w:rPr>
              <w:t>документ, подтверждающий регистрацию гражданина по месту жительства в жилом доме, указанном в заявлении (для ремонта жилого дома и (или) реконструкции жилого дома);</w:t>
            </w:r>
          </w:p>
          <w:p w:rsidR="00403AFA" w:rsidRPr="00403AFA" w:rsidRDefault="00403AFA" w:rsidP="00362246">
            <w:pPr>
              <w:widowControl w:val="0"/>
              <w:autoSpaceDE w:val="0"/>
              <w:autoSpaceDN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AFA">
              <w:rPr>
                <w:rFonts w:ascii="Times New Roman" w:hAnsi="Times New Roman"/>
                <w:sz w:val="28"/>
                <w:szCs w:val="28"/>
              </w:rPr>
              <w:t>8</w:t>
            </w:r>
            <w:r w:rsidR="00362246">
              <w:rPr>
                <w:rFonts w:ascii="Times New Roman" w:hAnsi="Times New Roman"/>
                <w:sz w:val="28"/>
                <w:szCs w:val="28"/>
              </w:rPr>
              <w:t>) </w:t>
            </w:r>
            <w:r w:rsidRPr="00403AFA">
              <w:rPr>
                <w:rFonts w:ascii="Times New Roman" w:hAnsi="Times New Roman"/>
                <w:sz w:val="28"/>
                <w:szCs w:val="28"/>
              </w:rPr>
              <w:t>выписка из Единого государственного реестра недвижимости в отношении жилого дома, указанного в заявлении, в случае если право на данный жилой дом зарегистрировано в Едином государственном реестре недвижимости (для ремонта жилого дома и (или) реконструкции жилого дома);</w:t>
            </w:r>
          </w:p>
          <w:p w:rsidR="00403AFA" w:rsidRPr="00403AFA" w:rsidRDefault="00403AFA" w:rsidP="00362246">
            <w:pPr>
              <w:widowControl w:val="0"/>
              <w:autoSpaceDE w:val="0"/>
              <w:autoSpaceDN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" w:name="Par7"/>
            <w:bookmarkEnd w:id="2"/>
            <w:r w:rsidRPr="00403AFA">
              <w:rPr>
                <w:rFonts w:ascii="Times New Roman" w:hAnsi="Times New Roman"/>
                <w:sz w:val="28"/>
                <w:szCs w:val="28"/>
              </w:rPr>
              <w:t>9</w:t>
            </w:r>
            <w:r w:rsidR="00362246">
              <w:rPr>
                <w:rFonts w:ascii="Times New Roman" w:hAnsi="Times New Roman"/>
                <w:sz w:val="28"/>
                <w:szCs w:val="28"/>
              </w:rPr>
              <w:t>) </w:t>
            </w:r>
            <w:r w:rsidRPr="00403AFA">
              <w:rPr>
                <w:rFonts w:ascii="Times New Roman" w:hAnsi="Times New Roman"/>
                <w:sz w:val="28"/>
                <w:szCs w:val="28"/>
              </w:rPr>
              <w:t>документы, подтверждающие утрату имущества (жилого или дачного дома и других строений) в результате стихийных бедствий и пожаров, расположенного на земельном участке, указанном в заявлении</w:t>
            </w:r>
            <w:r w:rsidR="00362246">
              <w:rPr>
                <w:rFonts w:ascii="Times New Roman" w:hAnsi="Times New Roman"/>
                <w:sz w:val="28"/>
                <w:szCs w:val="28"/>
              </w:rPr>
              <w:br/>
            </w:r>
            <w:r w:rsidRPr="00403AFA">
              <w:rPr>
                <w:rFonts w:ascii="Times New Roman" w:hAnsi="Times New Roman"/>
                <w:sz w:val="28"/>
                <w:szCs w:val="28"/>
              </w:rPr>
              <w:t>(в случаях, установленных частью 2 статьи 3 Закона № 100-ОЗ).</w:t>
            </w:r>
          </w:p>
          <w:p w:rsidR="00403AFA" w:rsidRPr="00403AFA" w:rsidRDefault="00362246" w:rsidP="00362246">
            <w:pPr>
              <w:widowControl w:val="0"/>
              <w:autoSpaceDE w:val="0"/>
              <w:autoSpaceDN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3. </w:t>
            </w:r>
            <w:r w:rsidR="00403AFA" w:rsidRPr="00403AFA">
              <w:rPr>
                <w:rFonts w:ascii="Times New Roman" w:hAnsi="Times New Roman"/>
                <w:sz w:val="28"/>
                <w:szCs w:val="28"/>
              </w:rPr>
              <w:t>Документы, указанные в подпунктах 1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403AFA" w:rsidRPr="00403AFA">
              <w:rPr>
                <w:rFonts w:ascii="Times New Roman" w:hAnsi="Times New Roman"/>
                <w:sz w:val="28"/>
                <w:szCs w:val="28"/>
              </w:rPr>
              <w:t xml:space="preserve">9 пункта </w:t>
            </w:r>
            <w:hyperlink w:anchor="P48">
              <w:r w:rsidR="00403AFA" w:rsidRPr="00403AFA">
                <w:rPr>
                  <w:rFonts w:ascii="Times New Roman" w:hAnsi="Times New Roman"/>
                  <w:sz w:val="28"/>
                  <w:szCs w:val="28"/>
                </w:rPr>
                <w:t>2</w:t>
              </w:r>
            </w:hyperlink>
            <w:r w:rsidR="00403AFA" w:rsidRPr="00403AFA">
              <w:rPr>
                <w:rFonts w:ascii="Times New Roman" w:hAnsi="Times New Roman"/>
                <w:sz w:val="28"/>
                <w:szCs w:val="28"/>
              </w:rPr>
              <w:t xml:space="preserve"> настоящего Порядка, представляются гражданином в следующих случаях:</w:t>
            </w:r>
          </w:p>
          <w:p w:rsidR="00403AFA" w:rsidRPr="00403AFA" w:rsidRDefault="00403AFA" w:rsidP="00362246">
            <w:pPr>
              <w:widowControl w:val="0"/>
              <w:autoSpaceDE w:val="0"/>
              <w:autoSpaceDN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AFA">
              <w:rPr>
                <w:rFonts w:ascii="Times New Roman" w:hAnsi="Times New Roman"/>
                <w:sz w:val="28"/>
                <w:szCs w:val="28"/>
              </w:rPr>
              <w:t>-</w:t>
            </w:r>
            <w:r w:rsidR="00362246">
              <w:rPr>
                <w:rFonts w:ascii="Times New Roman" w:hAnsi="Times New Roman"/>
                <w:sz w:val="28"/>
                <w:szCs w:val="28"/>
              </w:rPr>
              <w:t> </w:t>
            </w:r>
            <w:r w:rsidRPr="00403AFA">
              <w:rPr>
                <w:rFonts w:ascii="Times New Roman" w:hAnsi="Times New Roman"/>
                <w:sz w:val="28"/>
                <w:szCs w:val="28"/>
              </w:rPr>
              <w:t xml:space="preserve">документы относятся к документам, указанным в </w:t>
            </w:r>
            <w:hyperlink r:id="rId14">
              <w:r w:rsidRPr="00403AFA">
                <w:rPr>
                  <w:rFonts w:ascii="Times New Roman" w:hAnsi="Times New Roman"/>
                  <w:sz w:val="28"/>
                  <w:szCs w:val="28"/>
                </w:rPr>
                <w:t>части 6 статьи 7</w:t>
              </w:r>
            </w:hyperlink>
            <w:r w:rsidRPr="00403AFA">
              <w:rPr>
                <w:rFonts w:ascii="Times New Roman" w:hAnsi="Times New Roman"/>
                <w:sz w:val="28"/>
                <w:szCs w:val="28"/>
              </w:rPr>
              <w:t xml:space="preserve"> Федерального закона от 27 июля 2010 года № 210-ФЗ «Об организации предоставления государственных и муниципальных услуг» (далее – Федеральный закон № 210-ФЗ);</w:t>
            </w:r>
          </w:p>
          <w:p w:rsidR="00403AFA" w:rsidRPr="00403AFA" w:rsidRDefault="00403AFA" w:rsidP="00362246">
            <w:pPr>
              <w:widowControl w:val="0"/>
              <w:autoSpaceDE w:val="0"/>
              <w:autoSpaceDN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AFA">
              <w:rPr>
                <w:rFonts w:ascii="Times New Roman" w:hAnsi="Times New Roman"/>
                <w:sz w:val="28"/>
                <w:szCs w:val="28"/>
              </w:rPr>
              <w:t>-</w:t>
            </w:r>
            <w:r w:rsidR="00362246">
              <w:rPr>
                <w:rFonts w:ascii="Times New Roman" w:hAnsi="Times New Roman"/>
                <w:sz w:val="28"/>
                <w:szCs w:val="28"/>
              </w:rPr>
              <w:t> </w:t>
            </w:r>
            <w:r w:rsidRPr="00403AFA">
              <w:rPr>
                <w:rFonts w:ascii="Times New Roman" w:hAnsi="Times New Roman"/>
                <w:sz w:val="28"/>
                <w:szCs w:val="28"/>
              </w:rPr>
              <w:t xml:space="preserve">документы или содержащиеся в них сведения не находятся в </w:t>
            </w:r>
            <w:r w:rsidRPr="00403AF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распоряжении органов или организаций, указанных в </w:t>
            </w:r>
            <w:hyperlink r:id="rId15">
              <w:r w:rsidRPr="00403AFA">
                <w:rPr>
                  <w:rFonts w:ascii="Times New Roman" w:hAnsi="Times New Roman"/>
                  <w:spacing w:val="-4"/>
                  <w:sz w:val="28"/>
                  <w:szCs w:val="28"/>
                </w:rPr>
                <w:t>пункте 2 части 1 статьи 7</w:t>
              </w:r>
            </w:hyperlink>
            <w:r w:rsidRPr="00403AFA">
              <w:rPr>
                <w:rFonts w:ascii="Times New Roman" w:hAnsi="Times New Roman"/>
                <w:sz w:val="28"/>
                <w:szCs w:val="28"/>
              </w:rPr>
              <w:t xml:space="preserve"> Федерального закона № 210-ФЗ.</w:t>
            </w:r>
          </w:p>
          <w:p w:rsidR="00403AFA" w:rsidRPr="00403AFA" w:rsidRDefault="00403AFA" w:rsidP="00362246">
            <w:pPr>
              <w:widowControl w:val="0"/>
              <w:autoSpaceDE w:val="0"/>
              <w:autoSpaceDN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03AFA">
              <w:rPr>
                <w:rFonts w:ascii="Times New Roman" w:hAnsi="Times New Roman"/>
                <w:sz w:val="28"/>
                <w:szCs w:val="28"/>
              </w:rPr>
              <w:t>Гражданин вправе по собственной инициативе представить документы, указанные в подпунктах 1</w:t>
            </w:r>
            <w:r w:rsidR="00362246">
              <w:rPr>
                <w:rFonts w:ascii="Times New Roman" w:hAnsi="Times New Roman"/>
                <w:sz w:val="28"/>
                <w:szCs w:val="28"/>
              </w:rPr>
              <w:t>-</w:t>
            </w:r>
            <w:r w:rsidRPr="00403AFA">
              <w:rPr>
                <w:rFonts w:ascii="Times New Roman" w:hAnsi="Times New Roman"/>
                <w:sz w:val="28"/>
                <w:szCs w:val="28"/>
              </w:rPr>
              <w:t xml:space="preserve">9 пункта </w:t>
            </w:r>
            <w:hyperlink w:anchor="P48">
              <w:r w:rsidRPr="00403AFA">
                <w:rPr>
                  <w:rFonts w:ascii="Times New Roman" w:hAnsi="Times New Roman"/>
                  <w:sz w:val="28"/>
                  <w:szCs w:val="28"/>
                </w:rPr>
                <w:t>2</w:t>
              </w:r>
            </w:hyperlink>
            <w:r w:rsidRPr="00403AFA">
              <w:rPr>
                <w:rFonts w:ascii="Times New Roman" w:hAnsi="Times New Roman"/>
                <w:sz w:val="28"/>
                <w:szCs w:val="28"/>
              </w:rPr>
              <w:t xml:space="preserve"> настоящего Порядка, в случае если такие документы или содержащиеся в них сведения находятся в </w:t>
            </w:r>
            <w:r w:rsidRPr="00403AF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распоряжении органов или организаций, указанных в </w:t>
            </w:r>
            <w:hyperlink r:id="rId16">
              <w:r w:rsidRPr="00403AFA">
                <w:rPr>
                  <w:rFonts w:ascii="Times New Roman" w:hAnsi="Times New Roman"/>
                  <w:spacing w:val="-4"/>
                  <w:sz w:val="28"/>
                  <w:szCs w:val="28"/>
                </w:rPr>
                <w:t>пункте 2 части 1 статьи 7</w:t>
              </w:r>
            </w:hyperlink>
            <w:r w:rsidRPr="00403AFA">
              <w:rPr>
                <w:rFonts w:ascii="Times New Roman" w:hAnsi="Times New Roman"/>
                <w:sz w:val="28"/>
                <w:szCs w:val="28"/>
              </w:rPr>
              <w:t xml:space="preserve"> Федерального закона № 210-ФЗ, за исключением документов, относящихся к документам, указанным в </w:t>
            </w:r>
            <w:hyperlink r:id="rId17">
              <w:r w:rsidRPr="00403AFA">
                <w:rPr>
                  <w:rFonts w:ascii="Times New Roman" w:hAnsi="Times New Roman"/>
                  <w:sz w:val="28"/>
                  <w:szCs w:val="28"/>
                </w:rPr>
                <w:t>части 6 статьи 7</w:t>
              </w:r>
            </w:hyperlink>
            <w:r w:rsidRPr="00403AFA">
              <w:rPr>
                <w:rFonts w:ascii="Times New Roman" w:hAnsi="Times New Roman"/>
                <w:sz w:val="28"/>
                <w:szCs w:val="28"/>
              </w:rPr>
              <w:t xml:space="preserve"> Федерального закона № 210-ФЗ, обязанность по представлению</w:t>
            </w:r>
            <w:proofErr w:type="gramEnd"/>
            <w:r w:rsidRPr="00403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403AFA">
              <w:rPr>
                <w:rFonts w:ascii="Times New Roman" w:hAnsi="Times New Roman"/>
                <w:sz w:val="28"/>
                <w:szCs w:val="28"/>
              </w:rPr>
              <w:t>которых</w:t>
            </w:r>
            <w:proofErr w:type="gramEnd"/>
            <w:r w:rsidRPr="00403AFA">
              <w:rPr>
                <w:rFonts w:ascii="Times New Roman" w:hAnsi="Times New Roman"/>
                <w:sz w:val="28"/>
                <w:szCs w:val="28"/>
              </w:rPr>
              <w:t xml:space="preserve"> возложена на гражданина.</w:t>
            </w:r>
          </w:p>
          <w:p w:rsidR="00403AFA" w:rsidRPr="00403AFA" w:rsidRDefault="00403AFA" w:rsidP="00362246">
            <w:pPr>
              <w:widowControl w:val="0"/>
              <w:autoSpaceDE w:val="0"/>
              <w:autoSpaceDN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AFA">
              <w:rPr>
                <w:rFonts w:ascii="Times New Roman" w:hAnsi="Times New Roman"/>
                <w:sz w:val="28"/>
                <w:szCs w:val="28"/>
              </w:rPr>
              <w:t>При обращении гражданина в электронном виде посредством ЕПГУ документы подаются в электронной форме через личный кабинет на ЕПГУ.</w:t>
            </w:r>
          </w:p>
          <w:p w:rsidR="00403AFA" w:rsidRPr="00403AFA" w:rsidRDefault="00403AFA" w:rsidP="00362246">
            <w:pPr>
              <w:widowControl w:val="0"/>
              <w:autoSpaceDE w:val="0"/>
              <w:autoSpaceDN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03AFA">
              <w:rPr>
                <w:rFonts w:ascii="Times New Roman" w:hAnsi="Times New Roman"/>
                <w:sz w:val="28"/>
                <w:szCs w:val="28"/>
              </w:rPr>
              <w:t>Министерство запрашивает в порядке межведомственного информационного взаимодействия документы, указанные в подпунктах 1</w:t>
            </w:r>
            <w:r w:rsidR="00362246">
              <w:rPr>
                <w:rFonts w:ascii="Times New Roman" w:hAnsi="Times New Roman"/>
                <w:sz w:val="28"/>
                <w:szCs w:val="28"/>
              </w:rPr>
              <w:t>-</w:t>
            </w:r>
            <w:r w:rsidRPr="00403AFA">
              <w:rPr>
                <w:rFonts w:ascii="Times New Roman" w:hAnsi="Times New Roman"/>
                <w:sz w:val="28"/>
                <w:szCs w:val="28"/>
              </w:rPr>
              <w:t xml:space="preserve">9 пункта </w:t>
            </w:r>
            <w:hyperlink w:anchor="P48">
              <w:r w:rsidRPr="00403AFA">
                <w:rPr>
                  <w:rFonts w:ascii="Times New Roman" w:hAnsi="Times New Roman"/>
                  <w:sz w:val="28"/>
                  <w:szCs w:val="28"/>
                </w:rPr>
                <w:t>2</w:t>
              </w:r>
            </w:hyperlink>
            <w:r w:rsidRPr="00403AFA">
              <w:rPr>
                <w:rFonts w:ascii="Times New Roman" w:hAnsi="Times New Roman"/>
                <w:sz w:val="28"/>
                <w:szCs w:val="28"/>
              </w:rPr>
              <w:t xml:space="preserve"> настоящего Порядка, или содержащиеся в них сведения, если такие документы (сведения) находятся у органов или организаций, указанных в </w:t>
            </w:r>
            <w:hyperlink r:id="rId18">
              <w:r w:rsidRPr="00403AFA">
                <w:rPr>
                  <w:rFonts w:ascii="Times New Roman" w:hAnsi="Times New Roman"/>
                  <w:sz w:val="28"/>
                  <w:szCs w:val="28"/>
                </w:rPr>
                <w:t>пункте 2 части 1 статьи 7</w:t>
              </w:r>
            </w:hyperlink>
            <w:r w:rsidRPr="00403AFA">
              <w:rPr>
                <w:rFonts w:ascii="Times New Roman" w:hAnsi="Times New Roman"/>
                <w:sz w:val="28"/>
                <w:szCs w:val="28"/>
              </w:rPr>
              <w:t xml:space="preserve"> Федерального закона № 210-ФЗ (за исключением документов, указанных в </w:t>
            </w:r>
            <w:hyperlink r:id="rId19">
              <w:r w:rsidRPr="00403AFA">
                <w:rPr>
                  <w:rFonts w:ascii="Times New Roman" w:hAnsi="Times New Roman"/>
                  <w:sz w:val="28"/>
                  <w:szCs w:val="28"/>
                </w:rPr>
                <w:t>части 6 статьи 7</w:t>
              </w:r>
            </w:hyperlink>
            <w:r w:rsidRPr="00403AFA">
              <w:rPr>
                <w:rFonts w:ascii="Times New Roman" w:hAnsi="Times New Roman"/>
                <w:sz w:val="28"/>
                <w:szCs w:val="28"/>
              </w:rPr>
              <w:t xml:space="preserve"> Федерального закона № 210-ФЗ), и если гражданин не представил указанные документы</w:t>
            </w:r>
            <w:proofErr w:type="gramEnd"/>
            <w:r w:rsidRPr="00403AFA">
              <w:rPr>
                <w:rFonts w:ascii="Times New Roman" w:hAnsi="Times New Roman"/>
                <w:sz w:val="28"/>
                <w:szCs w:val="28"/>
              </w:rPr>
              <w:t xml:space="preserve"> по собственной инициативе.</w:t>
            </w:r>
          </w:p>
          <w:p w:rsidR="00403AFA" w:rsidRPr="00403AFA" w:rsidRDefault="00403AFA" w:rsidP="00403AFA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AF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Межведомственное информационное взаимодействие осуществляется в соответствии с требованиями Федерального </w:t>
            </w:r>
            <w:hyperlink r:id="rId20">
              <w:r w:rsidRPr="00403AFA">
                <w:rPr>
                  <w:rFonts w:ascii="Times New Roman" w:hAnsi="Times New Roman"/>
                  <w:sz w:val="28"/>
                  <w:szCs w:val="28"/>
                </w:rPr>
                <w:t>закона</w:t>
              </w:r>
            </w:hyperlink>
            <w:r w:rsidRPr="00403AFA">
              <w:rPr>
                <w:rFonts w:ascii="Times New Roman" w:hAnsi="Times New Roman"/>
                <w:sz w:val="28"/>
                <w:szCs w:val="28"/>
              </w:rPr>
              <w:t xml:space="preserve"> № 210-ФЗ.»;</w:t>
            </w:r>
          </w:p>
          <w:p w:rsidR="00403AFA" w:rsidRPr="00403AFA" w:rsidRDefault="00403AFA" w:rsidP="00403AFA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AFA">
              <w:rPr>
                <w:rFonts w:ascii="Times New Roman" w:hAnsi="Times New Roman"/>
                <w:sz w:val="28"/>
                <w:szCs w:val="28"/>
              </w:rPr>
              <w:t>- в пункте 4:</w:t>
            </w:r>
          </w:p>
          <w:p w:rsidR="00403AFA" w:rsidRPr="00403AFA" w:rsidRDefault="00403AFA" w:rsidP="00403AFA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AFA">
              <w:rPr>
                <w:rFonts w:ascii="Times New Roman" w:hAnsi="Times New Roman"/>
                <w:sz w:val="28"/>
                <w:szCs w:val="28"/>
              </w:rPr>
              <w:t>абзац первый заменить текстом следующего содержания:</w:t>
            </w:r>
          </w:p>
          <w:p w:rsidR="00403AFA" w:rsidRPr="00403AFA" w:rsidRDefault="00403AFA" w:rsidP="00403AFA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AFA">
              <w:rPr>
                <w:rFonts w:ascii="Times New Roman" w:hAnsi="Times New Roman"/>
                <w:sz w:val="28"/>
                <w:szCs w:val="28"/>
              </w:rPr>
              <w:t>«4.</w:t>
            </w:r>
            <w:r w:rsidR="00362246">
              <w:rPr>
                <w:rFonts w:ascii="Times New Roman" w:hAnsi="Times New Roman"/>
                <w:sz w:val="28"/>
                <w:szCs w:val="28"/>
              </w:rPr>
              <w:t> </w:t>
            </w:r>
            <w:r w:rsidRPr="00403AFA">
              <w:rPr>
                <w:rFonts w:ascii="Times New Roman" w:hAnsi="Times New Roman"/>
                <w:sz w:val="28"/>
                <w:szCs w:val="28"/>
              </w:rPr>
              <w:t xml:space="preserve">Министерство или МФЦ регистрирует заявление с приложенными документами в установленном порядке в день их представления (поступления посредством почтовой связи). </w:t>
            </w:r>
          </w:p>
          <w:p w:rsidR="00403AFA" w:rsidRPr="00403AFA" w:rsidRDefault="00403AFA" w:rsidP="00403AFA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AFA">
              <w:rPr>
                <w:rFonts w:ascii="Times New Roman" w:hAnsi="Times New Roman"/>
                <w:sz w:val="28"/>
                <w:szCs w:val="28"/>
              </w:rPr>
              <w:t>Заявление, направленное посредством ЕПГУ, регистрируется в автоматическом режиме. В срок, не позднее одного рабочего дня со дня получения заявления с документами, гражданину в личный кабинет на ЕПГУ направляется электронное сообщение о получении министерством заявления с документами с указанием даты получения и уведомления о регистрации заявления.</w:t>
            </w:r>
          </w:p>
          <w:p w:rsidR="00403AFA" w:rsidRPr="00403AFA" w:rsidRDefault="00403AFA" w:rsidP="00403AFA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AFA">
              <w:rPr>
                <w:rFonts w:ascii="Times New Roman" w:hAnsi="Times New Roman"/>
                <w:sz w:val="28"/>
                <w:szCs w:val="28"/>
              </w:rPr>
              <w:t>Если заявление с документами, направленные посредством ЕПГУ, получены после окончания рабочего времени министерства, днем их получения считается следующий рабочий день. Если заявление с документами получены в выходной или праздничный день, днем их получения считается следующий за ним рабочий день</w:t>
            </w:r>
            <w:proofErr w:type="gramStart"/>
            <w:r w:rsidRPr="00403AFA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403AFA" w:rsidRPr="00403AFA" w:rsidRDefault="00403AFA" w:rsidP="00403AFA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AFA">
              <w:rPr>
                <w:rFonts w:ascii="Times New Roman" w:hAnsi="Times New Roman"/>
                <w:sz w:val="28"/>
                <w:szCs w:val="28"/>
              </w:rPr>
              <w:t>абзац второй признать утратившим силу;</w:t>
            </w:r>
          </w:p>
          <w:p w:rsidR="00403AFA" w:rsidRPr="00403AFA" w:rsidRDefault="00403AFA" w:rsidP="00403AFA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AFA">
              <w:rPr>
                <w:rFonts w:ascii="Times New Roman" w:hAnsi="Times New Roman"/>
                <w:sz w:val="28"/>
                <w:szCs w:val="28"/>
              </w:rPr>
              <w:t>абзац третий заменить текстом следующего содержания:</w:t>
            </w:r>
          </w:p>
          <w:p w:rsidR="00403AFA" w:rsidRPr="00403AFA" w:rsidRDefault="00403AFA" w:rsidP="00403AFA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AFA">
              <w:rPr>
                <w:rFonts w:ascii="Times New Roman" w:hAnsi="Times New Roman"/>
                <w:sz w:val="28"/>
                <w:szCs w:val="28"/>
              </w:rPr>
              <w:t xml:space="preserve"> «Министерство рассматривает заявление и принимает решение о подготовке проекта договора либо об отказе в заключени</w:t>
            </w:r>
            <w:proofErr w:type="gramStart"/>
            <w:r w:rsidRPr="00403AFA"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 w:rsidRPr="00403AFA">
              <w:rPr>
                <w:rFonts w:ascii="Times New Roman" w:hAnsi="Times New Roman"/>
                <w:sz w:val="28"/>
                <w:szCs w:val="28"/>
              </w:rPr>
              <w:t xml:space="preserve"> договора в течение 15 рабочих дней со дня его регистрации. </w:t>
            </w:r>
          </w:p>
          <w:p w:rsidR="00403AFA" w:rsidRPr="00403AFA" w:rsidRDefault="00403AFA" w:rsidP="00403AFA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AFA">
              <w:rPr>
                <w:rFonts w:ascii="Times New Roman" w:hAnsi="Times New Roman"/>
                <w:sz w:val="28"/>
                <w:szCs w:val="28"/>
              </w:rPr>
              <w:t>В случае подачи заявления через МФЦ срок рассмотрения заявления и принятия решения о подготовке проекта договора либо об отказе в заключени</w:t>
            </w:r>
            <w:proofErr w:type="gramStart"/>
            <w:r w:rsidRPr="00403AFA"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 w:rsidRPr="00403AFA">
              <w:rPr>
                <w:rFonts w:ascii="Times New Roman" w:hAnsi="Times New Roman"/>
                <w:sz w:val="28"/>
                <w:szCs w:val="28"/>
              </w:rPr>
              <w:t xml:space="preserve"> договора исчисляется со дня регистрации соответствующего заявления в МФЦ. При этом срок передачи МФЦ принятых им заявления и документов в министерство не должен превышать одного рабочего дня, следующего за днем регистрации заявления</w:t>
            </w:r>
            <w:proofErr w:type="gramStart"/>
            <w:r w:rsidRPr="00403AFA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403AFA" w:rsidRPr="00403AFA" w:rsidRDefault="00403AFA" w:rsidP="00403AFA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AFA">
              <w:rPr>
                <w:rFonts w:ascii="Times New Roman" w:hAnsi="Times New Roman"/>
                <w:sz w:val="28"/>
                <w:szCs w:val="28"/>
              </w:rPr>
              <w:t xml:space="preserve"> абзац четвертый изложить в следующей редакции:</w:t>
            </w:r>
          </w:p>
          <w:p w:rsidR="00403AFA" w:rsidRPr="00403AFA" w:rsidRDefault="00403AFA" w:rsidP="00403AFA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AFA">
              <w:rPr>
                <w:rFonts w:ascii="Times New Roman" w:hAnsi="Times New Roman"/>
                <w:sz w:val="28"/>
                <w:szCs w:val="28"/>
              </w:rPr>
              <w:t>«Решение, указанное в абзаце четвертом  настоящего пункта, принимается в форме приказа министерства</w:t>
            </w:r>
            <w:proofErr w:type="gramStart"/>
            <w:r w:rsidRPr="00403AFA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403AFA" w:rsidRPr="00403AFA" w:rsidRDefault="00403AFA" w:rsidP="00403AFA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AFA">
              <w:rPr>
                <w:rFonts w:ascii="Times New Roman" w:hAnsi="Times New Roman"/>
                <w:sz w:val="28"/>
                <w:szCs w:val="28"/>
              </w:rPr>
              <w:t>- в пункте 5 подпункт «г» изложить в следующей редакции:</w:t>
            </w:r>
          </w:p>
          <w:p w:rsidR="00403AFA" w:rsidRPr="00403AFA" w:rsidRDefault="00403AFA" w:rsidP="00403AFA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AFA">
              <w:rPr>
                <w:rFonts w:ascii="Times New Roman" w:hAnsi="Times New Roman"/>
                <w:sz w:val="28"/>
                <w:szCs w:val="28"/>
              </w:rPr>
              <w:t>«г)</w:t>
            </w:r>
            <w:r w:rsidR="00362246">
              <w:rPr>
                <w:rFonts w:ascii="Times New Roman" w:hAnsi="Times New Roman"/>
                <w:sz w:val="28"/>
                <w:szCs w:val="28"/>
              </w:rPr>
              <w:t> </w:t>
            </w:r>
            <w:r w:rsidRPr="00403AFA">
              <w:rPr>
                <w:rFonts w:ascii="Times New Roman" w:hAnsi="Times New Roman"/>
                <w:sz w:val="28"/>
                <w:szCs w:val="28"/>
              </w:rPr>
              <w:t>представление в случаях, установленных пунктом 3 настоящего Порядка, не всех документов, предусмотренных подпунктами 1</w:t>
            </w:r>
            <w:r w:rsidR="00362246">
              <w:rPr>
                <w:rFonts w:ascii="Times New Roman" w:hAnsi="Times New Roman"/>
                <w:sz w:val="28"/>
                <w:szCs w:val="28"/>
              </w:rPr>
              <w:t>-</w:t>
            </w:r>
            <w:r w:rsidRPr="00403AFA">
              <w:rPr>
                <w:rFonts w:ascii="Times New Roman" w:hAnsi="Times New Roman"/>
                <w:sz w:val="28"/>
                <w:szCs w:val="28"/>
              </w:rPr>
              <w:t>9 пункта 2 настоящего Порядка</w:t>
            </w:r>
            <w:proofErr w:type="gramStart"/>
            <w:r w:rsidRPr="00403AFA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403AF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03AFA" w:rsidRPr="00403AFA" w:rsidRDefault="00403AFA" w:rsidP="00403AFA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AFA">
              <w:rPr>
                <w:rFonts w:ascii="Times New Roman" w:hAnsi="Times New Roman"/>
                <w:sz w:val="28"/>
                <w:szCs w:val="28"/>
              </w:rPr>
              <w:t>- пункты 6, 7 изложить в следующей редакции:</w:t>
            </w:r>
          </w:p>
          <w:p w:rsidR="00403AFA" w:rsidRPr="00403AFA" w:rsidRDefault="00403AFA" w:rsidP="00403AFA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AFA">
              <w:rPr>
                <w:rFonts w:ascii="Times New Roman" w:hAnsi="Times New Roman"/>
                <w:sz w:val="28"/>
                <w:szCs w:val="28"/>
              </w:rPr>
              <w:t>«6.</w:t>
            </w:r>
            <w:r w:rsidR="00362246">
              <w:rPr>
                <w:rFonts w:ascii="Times New Roman" w:hAnsi="Times New Roman"/>
                <w:sz w:val="28"/>
                <w:szCs w:val="28"/>
              </w:rPr>
              <w:t> </w:t>
            </w:r>
            <w:r w:rsidRPr="00403AFA">
              <w:rPr>
                <w:rFonts w:ascii="Times New Roman" w:hAnsi="Times New Roman"/>
                <w:sz w:val="28"/>
                <w:szCs w:val="28"/>
              </w:rPr>
              <w:t>Министерство уведомляет гражданина о принятом решении о подготовке проекта договора либо об отказе в заключени</w:t>
            </w:r>
            <w:proofErr w:type="gramStart"/>
            <w:r w:rsidRPr="00403AFA"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 w:rsidRPr="00403AFA">
              <w:rPr>
                <w:rFonts w:ascii="Times New Roman" w:hAnsi="Times New Roman"/>
                <w:sz w:val="28"/>
                <w:szCs w:val="28"/>
              </w:rPr>
              <w:t xml:space="preserve"> договора</w:t>
            </w:r>
            <w:r w:rsidR="00362246">
              <w:rPr>
                <w:rFonts w:ascii="Times New Roman" w:hAnsi="Times New Roman"/>
                <w:sz w:val="28"/>
                <w:szCs w:val="28"/>
              </w:rPr>
              <w:br/>
            </w:r>
            <w:r w:rsidRPr="00403AFA">
              <w:rPr>
                <w:rFonts w:ascii="Times New Roman" w:hAnsi="Times New Roman"/>
                <w:sz w:val="28"/>
                <w:szCs w:val="28"/>
              </w:rPr>
              <w:t>(с указанием основания отказа в заключении договора) в течение одного рабочего дня со дня принятия соответствующего решения одним из следующих способов:</w:t>
            </w:r>
          </w:p>
          <w:p w:rsidR="00403AFA" w:rsidRPr="00403AFA" w:rsidRDefault="00403AFA" w:rsidP="00403AFA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AFA">
              <w:rPr>
                <w:rFonts w:ascii="Times New Roman" w:hAnsi="Times New Roman"/>
                <w:sz w:val="28"/>
                <w:szCs w:val="28"/>
              </w:rPr>
              <w:t>через МФЦ – для непосредственной выдачи гражданину;</w:t>
            </w:r>
          </w:p>
          <w:p w:rsidR="00403AFA" w:rsidRPr="00403AFA" w:rsidRDefault="00403AFA" w:rsidP="00403AFA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AFA">
              <w:rPr>
                <w:rFonts w:ascii="Times New Roman" w:hAnsi="Times New Roman"/>
                <w:sz w:val="28"/>
                <w:szCs w:val="28"/>
              </w:rPr>
              <w:t>посредством электронной почты – по адресу, указанному в заявлении;</w:t>
            </w:r>
          </w:p>
          <w:p w:rsidR="00403AFA" w:rsidRPr="00403AFA" w:rsidRDefault="00403AFA" w:rsidP="00403AFA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AFA">
              <w:rPr>
                <w:rFonts w:ascii="Times New Roman" w:hAnsi="Times New Roman"/>
                <w:sz w:val="28"/>
                <w:szCs w:val="28"/>
              </w:rPr>
              <w:t>в личном кабинете на ЕПГУ;</w:t>
            </w:r>
          </w:p>
          <w:p w:rsidR="00403AFA" w:rsidRPr="00403AFA" w:rsidRDefault="00403AFA" w:rsidP="00403AFA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AFA">
              <w:rPr>
                <w:rFonts w:ascii="Times New Roman" w:hAnsi="Times New Roman"/>
                <w:sz w:val="28"/>
                <w:szCs w:val="28"/>
              </w:rPr>
              <w:lastRenderedPageBreak/>
              <w:t>посредством почтового отправления – по адресу, указанному в заявлении (при отсутствии сведений об адресе электронной почты гражданина и (или) подтвержденной учетной записи гражданина на ЕПГУ).</w:t>
            </w:r>
          </w:p>
          <w:p w:rsidR="00403AFA" w:rsidRPr="00403AFA" w:rsidRDefault="00403AFA" w:rsidP="00403AFA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AFA">
              <w:rPr>
                <w:rFonts w:ascii="Times New Roman" w:hAnsi="Times New Roman"/>
                <w:sz w:val="28"/>
                <w:szCs w:val="28"/>
              </w:rPr>
              <w:t>При наличии у гражданина подтвержденной учетной записи на ЕПГУ министерство независимо от способа подачи заявления размещает в личном кабинете гражданина на ЕПГУ решение о выплате компенсации в течение одного рабочего дня со дня принятия данного решения.</w:t>
            </w:r>
          </w:p>
          <w:p w:rsidR="00403AFA" w:rsidRPr="00403AFA" w:rsidRDefault="00403AFA" w:rsidP="00403AFA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AFA">
              <w:rPr>
                <w:rFonts w:ascii="Times New Roman" w:hAnsi="Times New Roman"/>
                <w:sz w:val="28"/>
                <w:szCs w:val="28"/>
              </w:rPr>
              <w:t>В случае принятия решения об отказе в заключени</w:t>
            </w:r>
            <w:proofErr w:type="gramStart"/>
            <w:r w:rsidRPr="00403AFA"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 w:rsidRPr="00403AFA">
              <w:rPr>
                <w:rFonts w:ascii="Times New Roman" w:hAnsi="Times New Roman"/>
                <w:sz w:val="28"/>
                <w:szCs w:val="28"/>
              </w:rPr>
              <w:t xml:space="preserve"> договора за гражданином сохраняется право на повторное обращение с заявлением и документами в соответствии с настоящим Порядком.</w:t>
            </w:r>
          </w:p>
          <w:p w:rsidR="00403AFA" w:rsidRPr="00403AFA" w:rsidRDefault="00403AFA" w:rsidP="00403AFA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03AFA">
              <w:rPr>
                <w:rFonts w:ascii="Times New Roman" w:hAnsi="Times New Roman"/>
                <w:sz w:val="28"/>
                <w:szCs w:val="28"/>
              </w:rPr>
              <w:t xml:space="preserve">7. </w:t>
            </w:r>
            <w:proofErr w:type="gramStart"/>
            <w:r w:rsidRPr="00403AFA">
              <w:rPr>
                <w:rFonts w:ascii="Times New Roman" w:hAnsi="Times New Roman"/>
                <w:sz w:val="28"/>
                <w:szCs w:val="28"/>
              </w:rPr>
              <w:t>Министерство в течение 15 рабочих дней с даты принятия решения о подготовке проекта договора готовит проект договора в двух экземплярах по форме, установленной приказом Министерства природных ресурсов и экологии Российской Федерации от 27 июля 2020 г. № 488 «Об утверждении типового договора купли-продажи лесных насаждений», подписывает их  и направляет гражданину заказным почтовым отправлением с уведомлением о вручении, в котором гражданину предлагается</w:t>
            </w:r>
            <w:proofErr w:type="gramEnd"/>
            <w:r w:rsidRPr="00403AFA">
              <w:rPr>
                <w:rFonts w:ascii="Times New Roman" w:hAnsi="Times New Roman"/>
                <w:sz w:val="28"/>
                <w:szCs w:val="28"/>
              </w:rPr>
              <w:t xml:space="preserve"> в течение 15 календарных дней со дня получения проекта договора подписать его и один экземпляр представить непосредственно в министерство</w:t>
            </w:r>
            <w:proofErr w:type="gramStart"/>
            <w:r w:rsidRPr="00403AFA">
              <w:rPr>
                <w:rFonts w:ascii="Times New Roman" w:hAnsi="Times New Roman"/>
                <w:sz w:val="28"/>
                <w:szCs w:val="28"/>
              </w:rPr>
              <w:t xml:space="preserve">.»; </w:t>
            </w:r>
            <w:proofErr w:type="gramEnd"/>
          </w:p>
          <w:p w:rsidR="00D13643" w:rsidRPr="00403AFA" w:rsidRDefault="00362246" w:rsidP="00403AFA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403AFA" w:rsidRPr="00403AFA">
              <w:rPr>
                <w:rFonts w:ascii="Times New Roman" w:hAnsi="Times New Roman"/>
                <w:sz w:val="28"/>
                <w:szCs w:val="28"/>
              </w:rPr>
              <w:t>в пункте 8 слова «министерство природопользования Рязанской области» заменить словом «министерство».</w:t>
            </w:r>
            <w:r w:rsidR="000D5EED" w:rsidRPr="00403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B3460" w:rsidRPr="00403AFA" w:rsidTr="002B3460">
        <w:tblPrEx>
          <w:jc w:val="left"/>
        </w:tblPrEx>
        <w:trPr>
          <w:trHeight w:val="309"/>
        </w:trPr>
        <w:tc>
          <w:tcPr>
            <w:tcW w:w="2796" w:type="pct"/>
          </w:tcPr>
          <w:p w:rsidR="002B3460" w:rsidRPr="00403AFA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403AFA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403AFA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403AFA" w:rsidRDefault="002B3460">
            <w:pPr>
              <w:rPr>
                <w:rFonts w:ascii="Times New Roman" w:hAnsi="Times New Roman"/>
                <w:sz w:val="28"/>
                <w:szCs w:val="28"/>
              </w:rPr>
            </w:pPr>
            <w:r w:rsidRPr="00403AFA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2B3460" w:rsidRPr="00403AFA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2B3460" w:rsidRPr="00403AFA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403AFA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403AFA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403AFA" w:rsidRDefault="002B3460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403AFA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403AFA" w:rsidRDefault="00460FEA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460FEA" w:rsidRPr="00403AFA" w:rsidSect="002E2737">
      <w:headerReference w:type="default" r:id="rId21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179" w:rsidRDefault="00B07179">
      <w:r>
        <w:separator/>
      </w:r>
    </w:p>
  </w:endnote>
  <w:endnote w:type="continuationSeparator" w:id="0">
    <w:p w:rsidR="00B07179" w:rsidRDefault="00B07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B413CE" w:rsidRDefault="00864293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179" w:rsidRDefault="00B07179">
      <w:r>
        <w:separator/>
      </w:r>
    </w:p>
  </w:footnote>
  <w:footnote w:type="continuationSeparator" w:id="0">
    <w:p w:rsidR="00B07179" w:rsidRDefault="00B071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1D3FC3">
      <w:rPr>
        <w:rStyle w:val="a8"/>
        <w:rFonts w:ascii="Times New Roman" w:hAnsi="Times New Roman"/>
        <w:noProof/>
        <w:sz w:val="28"/>
        <w:szCs w:val="28"/>
      </w:rPr>
      <w:t>5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5pt;height:11.3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yBqqFG0JMJ4s8qxAicC6GF+zMLY=" w:salt="YNUqATy4mS5kgtfJIBuXH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331B3"/>
    <w:rsid w:val="00033413"/>
    <w:rsid w:val="00037C0C"/>
    <w:rsid w:val="00055366"/>
    <w:rsid w:val="00056DEB"/>
    <w:rsid w:val="00056F94"/>
    <w:rsid w:val="00073A7A"/>
    <w:rsid w:val="00076D5E"/>
    <w:rsid w:val="00084DD3"/>
    <w:rsid w:val="00085237"/>
    <w:rsid w:val="000917C0"/>
    <w:rsid w:val="000B0736"/>
    <w:rsid w:val="000D5EED"/>
    <w:rsid w:val="00122CFD"/>
    <w:rsid w:val="00151370"/>
    <w:rsid w:val="001576B0"/>
    <w:rsid w:val="00162E72"/>
    <w:rsid w:val="00175BE5"/>
    <w:rsid w:val="001850F4"/>
    <w:rsid w:val="001947BE"/>
    <w:rsid w:val="001A560F"/>
    <w:rsid w:val="001B0982"/>
    <w:rsid w:val="001B32BA"/>
    <w:rsid w:val="001D3FC3"/>
    <w:rsid w:val="001E0317"/>
    <w:rsid w:val="001E20F1"/>
    <w:rsid w:val="001E4FAA"/>
    <w:rsid w:val="001F12E8"/>
    <w:rsid w:val="001F228C"/>
    <w:rsid w:val="001F64B8"/>
    <w:rsid w:val="001F7C83"/>
    <w:rsid w:val="00203046"/>
    <w:rsid w:val="0021598F"/>
    <w:rsid w:val="00231F1C"/>
    <w:rsid w:val="00242DDB"/>
    <w:rsid w:val="002479A2"/>
    <w:rsid w:val="0026087E"/>
    <w:rsid w:val="00265420"/>
    <w:rsid w:val="00274E14"/>
    <w:rsid w:val="00280A6D"/>
    <w:rsid w:val="00293E03"/>
    <w:rsid w:val="002953B6"/>
    <w:rsid w:val="002B3460"/>
    <w:rsid w:val="002B7A59"/>
    <w:rsid w:val="002C6B4B"/>
    <w:rsid w:val="002E2737"/>
    <w:rsid w:val="002F1E81"/>
    <w:rsid w:val="00310D92"/>
    <w:rsid w:val="003160CB"/>
    <w:rsid w:val="003222A3"/>
    <w:rsid w:val="00337B25"/>
    <w:rsid w:val="00360A40"/>
    <w:rsid w:val="00362246"/>
    <w:rsid w:val="00363AE3"/>
    <w:rsid w:val="00380BC5"/>
    <w:rsid w:val="003813CD"/>
    <w:rsid w:val="0038445B"/>
    <w:rsid w:val="003870C2"/>
    <w:rsid w:val="003D1194"/>
    <w:rsid w:val="003D3B8A"/>
    <w:rsid w:val="003D54F8"/>
    <w:rsid w:val="003F4F5E"/>
    <w:rsid w:val="00400906"/>
    <w:rsid w:val="00403AFA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2149A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3693"/>
    <w:rsid w:val="00684120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64293"/>
    <w:rsid w:val="008702D3"/>
    <w:rsid w:val="00876034"/>
    <w:rsid w:val="008827E7"/>
    <w:rsid w:val="00897610"/>
    <w:rsid w:val="008A1696"/>
    <w:rsid w:val="008A2D83"/>
    <w:rsid w:val="008B7D2A"/>
    <w:rsid w:val="008C58FE"/>
    <w:rsid w:val="008E6112"/>
    <w:rsid w:val="008E6C41"/>
    <w:rsid w:val="008F0816"/>
    <w:rsid w:val="008F6BB7"/>
    <w:rsid w:val="00900F42"/>
    <w:rsid w:val="009048B4"/>
    <w:rsid w:val="00932E3C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C3953"/>
    <w:rsid w:val="00AC7150"/>
    <w:rsid w:val="00AF5F7C"/>
    <w:rsid w:val="00B02207"/>
    <w:rsid w:val="00B03403"/>
    <w:rsid w:val="00B07179"/>
    <w:rsid w:val="00B10324"/>
    <w:rsid w:val="00B376B1"/>
    <w:rsid w:val="00B413CE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10F12"/>
    <w:rsid w:val="00C11826"/>
    <w:rsid w:val="00C129A1"/>
    <w:rsid w:val="00C22273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14AB"/>
    <w:rsid w:val="00CD54CA"/>
    <w:rsid w:val="00CF03D8"/>
    <w:rsid w:val="00D015D5"/>
    <w:rsid w:val="00D03D68"/>
    <w:rsid w:val="00D13643"/>
    <w:rsid w:val="00D266DD"/>
    <w:rsid w:val="00D32B04"/>
    <w:rsid w:val="00D374E7"/>
    <w:rsid w:val="00D63949"/>
    <w:rsid w:val="00D652E7"/>
    <w:rsid w:val="00D77BCF"/>
    <w:rsid w:val="00D84394"/>
    <w:rsid w:val="00D85547"/>
    <w:rsid w:val="00D85BAF"/>
    <w:rsid w:val="00D95E55"/>
    <w:rsid w:val="00DA14A5"/>
    <w:rsid w:val="00DB3664"/>
    <w:rsid w:val="00DC16FB"/>
    <w:rsid w:val="00DC4A65"/>
    <w:rsid w:val="00DC4F66"/>
    <w:rsid w:val="00E10B44"/>
    <w:rsid w:val="00E11AD6"/>
    <w:rsid w:val="00E11F02"/>
    <w:rsid w:val="00E2726B"/>
    <w:rsid w:val="00E3682D"/>
    <w:rsid w:val="00E37801"/>
    <w:rsid w:val="00E46EAA"/>
    <w:rsid w:val="00E5038C"/>
    <w:rsid w:val="00E50B69"/>
    <w:rsid w:val="00E5298B"/>
    <w:rsid w:val="00E56EFB"/>
    <w:rsid w:val="00E6458F"/>
    <w:rsid w:val="00E7242D"/>
    <w:rsid w:val="00E84533"/>
    <w:rsid w:val="00E87E21"/>
    <w:rsid w:val="00E87E25"/>
    <w:rsid w:val="00EA04F1"/>
    <w:rsid w:val="00EA2FD3"/>
    <w:rsid w:val="00EB7CE9"/>
    <w:rsid w:val="00EC33FE"/>
    <w:rsid w:val="00EC433F"/>
    <w:rsid w:val="00EC4B21"/>
    <w:rsid w:val="00EC68A4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consultantplus://offline/ref=22FECD295EEA31FB523C6B8FCA0DB18B2A03FAF07662767982643EE2AE121F75559A5682BFF1D53B303688C63EB6C9A492BB0C4C2615FA5883595A80vBs1I" TargetMode="External"/><Relationship Id="rId18" Type="http://schemas.openxmlformats.org/officeDocument/2006/relationships/hyperlink" Target="consultantplus://offline/ref=A6E997E399E31E42B5AE3B4290116CD56A435AD292768E3C3E99FA11768435F4F8CB4BF840C89E552B98B9D2797FFBB122294A8FF8rAyAL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2FECD295EEA31FB523C6B8FCA0DB18B2A03FAF07662767982643EE2AE121F75559A5682BFF1D53B303688C63EB6C9A492BB0C4C2615FA5883595A80vBs1I" TargetMode="External"/><Relationship Id="rId17" Type="http://schemas.openxmlformats.org/officeDocument/2006/relationships/hyperlink" Target="consultantplus://offline/ref=A6E997E399E31E42B5AE3B4290116CD56A435AD292768E3C3E99FA11768435F4F8CB4BFD46CAC1503E89E1DF7068E4B13D35488DrFy9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A6E997E399E31E42B5AE3B4290116CD56A435AD292768E3C3E99FA11768435F4F8CB4BF840C89E552B98B9D2797FFBB122294A8FF8rAyAL" TargetMode="External"/><Relationship Id="rId20" Type="http://schemas.openxmlformats.org/officeDocument/2006/relationships/hyperlink" Target="consultantplus://offline/ref=A6E997E399E31E42B5AE3B4290116CD56A435AD292768E3C3E99FA11768435F4EACB13F445C88B007BC2EEDF7Br7y5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6E997E399E31E42B5AE3B4290116CD56A435AD292768E3C3E99FA11768435F4F8CB4BF840C89E552B98B9D2797FFBB122294A8FF8rAyAL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consultantplus://offline/ref=A6E997E399E31E42B5AE3B4290116CD56A435AD292768E3C3E99FA11768435F4F8CB4BFD46CAC1503E89E1DF7068E4B13D35488DrFy9L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A6E997E399E31E42B5AE3B4290116CD56A435AD292768E3C3E99FA11768435F4F8CB4BFD46CAC1503E89E1DF7068E4B13D35488DrFy9L" TargetMode="Externa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1844</Words>
  <Characters>10517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Дягилева М.А.</cp:lastModifiedBy>
  <cp:revision>5</cp:revision>
  <cp:lastPrinted>2008-04-23T08:17:00Z</cp:lastPrinted>
  <dcterms:created xsi:type="dcterms:W3CDTF">2023-11-22T11:12:00Z</dcterms:created>
  <dcterms:modified xsi:type="dcterms:W3CDTF">2023-12-05T11:32:00Z</dcterms:modified>
</cp:coreProperties>
</file>