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D381F">
        <w:tc>
          <w:tcPr>
            <w:tcW w:w="5428" w:type="dxa"/>
          </w:tcPr>
          <w:p w:rsidR="00190FF9" w:rsidRPr="009D381F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D381F" w:rsidRDefault="00190FF9" w:rsidP="00084FA7">
            <w:pPr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E3724" w:rsidRPr="009D381F" w:rsidRDefault="00084FA7" w:rsidP="00084F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81F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9D381F" w:rsidRPr="009D381F">
        <w:tc>
          <w:tcPr>
            <w:tcW w:w="5428" w:type="dxa"/>
          </w:tcPr>
          <w:p w:rsidR="009D381F" w:rsidRPr="009D381F" w:rsidRDefault="009D381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81F" w:rsidRPr="009D381F" w:rsidRDefault="00FD6B96" w:rsidP="000E37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48</w:t>
            </w:r>
            <w:r w:rsidR="009D16CF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9D381F" w:rsidRPr="009D381F">
        <w:tc>
          <w:tcPr>
            <w:tcW w:w="5428" w:type="dxa"/>
          </w:tcPr>
          <w:p w:rsidR="009D381F" w:rsidRPr="009D381F" w:rsidRDefault="009D381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81F" w:rsidRPr="009D381F" w:rsidRDefault="009D381F" w:rsidP="000E37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81F" w:rsidRPr="009D381F">
        <w:tc>
          <w:tcPr>
            <w:tcW w:w="5428" w:type="dxa"/>
          </w:tcPr>
          <w:p w:rsidR="009D381F" w:rsidRPr="009D381F" w:rsidRDefault="009D381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81F" w:rsidRPr="009D381F" w:rsidRDefault="009D381F" w:rsidP="000E37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FA7" w:rsidRPr="009D381F">
        <w:tc>
          <w:tcPr>
            <w:tcW w:w="5428" w:type="dxa"/>
          </w:tcPr>
          <w:p w:rsidR="00084FA7" w:rsidRPr="009D381F" w:rsidRDefault="00084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E3724" w:rsidRPr="009D381F" w:rsidRDefault="000E3724" w:rsidP="000E372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0E3724" w:rsidRPr="009D381F" w:rsidRDefault="000E3724" w:rsidP="000E37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084FA7" w:rsidRPr="009D381F" w:rsidRDefault="000E3724" w:rsidP="009D3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от 29</w:t>
            </w:r>
            <w:r w:rsidR="009D381F">
              <w:rPr>
                <w:rFonts w:ascii="Times New Roman" w:hAnsi="Times New Roman"/>
                <w:sz w:val="28"/>
                <w:szCs w:val="28"/>
              </w:rPr>
              <w:t>.10.</w:t>
            </w:r>
            <w:r w:rsidRPr="009D381F">
              <w:rPr>
                <w:rFonts w:ascii="Times New Roman" w:hAnsi="Times New Roman"/>
                <w:sz w:val="28"/>
                <w:szCs w:val="28"/>
              </w:rPr>
              <w:t>2014 № 310</w:t>
            </w:r>
          </w:p>
        </w:tc>
      </w:tr>
      <w:tr w:rsidR="00084FA7" w:rsidRPr="009D381F">
        <w:tc>
          <w:tcPr>
            <w:tcW w:w="5428" w:type="dxa"/>
          </w:tcPr>
          <w:p w:rsidR="00084FA7" w:rsidRPr="009D381F" w:rsidRDefault="00084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FA7" w:rsidRPr="009D381F" w:rsidRDefault="00084FA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FA7" w:rsidRPr="009D381F" w:rsidRDefault="00084FA7" w:rsidP="006311BB">
      <w:pPr>
        <w:jc w:val="right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9D381F">
      <w:pPr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0E3724" w:rsidRPr="009D381F" w:rsidRDefault="000E3724" w:rsidP="009D381F">
      <w:pPr>
        <w:jc w:val="center"/>
        <w:rPr>
          <w:rFonts w:ascii="Times New Roman" w:hAnsi="Times New Roman"/>
          <w:sz w:val="28"/>
          <w:szCs w:val="28"/>
        </w:rPr>
      </w:pPr>
      <w:bookmarkStart w:id="1" w:name="_Hlk148092135"/>
      <w:r w:rsidRPr="009D381F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272C2B" w:rsidRPr="009D381F" w:rsidRDefault="007363D2" w:rsidP="009D381F">
      <w:pPr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(</w:t>
      </w:r>
      <w:r w:rsidR="00272C2B" w:rsidRPr="009D381F">
        <w:rPr>
          <w:rFonts w:ascii="Times New Roman" w:hAnsi="Times New Roman"/>
          <w:sz w:val="28"/>
          <w:szCs w:val="28"/>
          <w:lang w:val="en-US"/>
        </w:rPr>
        <w:t>II</w:t>
      </w:r>
      <w:r w:rsidR="00272C2B" w:rsidRPr="009D381F">
        <w:rPr>
          <w:rFonts w:ascii="Times New Roman" w:hAnsi="Times New Roman"/>
          <w:sz w:val="28"/>
          <w:szCs w:val="28"/>
        </w:rPr>
        <w:t xml:space="preserve"> этап: 2024-2030 годы</w:t>
      </w:r>
      <w:r w:rsidRPr="009D381F">
        <w:rPr>
          <w:rFonts w:ascii="Times New Roman" w:hAnsi="Times New Roman"/>
          <w:sz w:val="28"/>
          <w:szCs w:val="28"/>
        </w:rPr>
        <w:t>)</w:t>
      </w:r>
    </w:p>
    <w:p w:rsidR="00272C2B" w:rsidRPr="009D381F" w:rsidRDefault="00272C2B" w:rsidP="009D381F">
      <w:pPr>
        <w:jc w:val="center"/>
        <w:rPr>
          <w:rFonts w:ascii="Times New Roman" w:hAnsi="Times New Roman"/>
          <w:sz w:val="28"/>
          <w:szCs w:val="28"/>
        </w:rPr>
      </w:pPr>
    </w:p>
    <w:bookmarkEnd w:id="1"/>
    <w:p w:rsidR="00084FA7" w:rsidRPr="009D381F" w:rsidRDefault="00084FA7" w:rsidP="009D381F">
      <w:pPr>
        <w:jc w:val="right"/>
        <w:rPr>
          <w:rFonts w:ascii="Times New Roman" w:hAnsi="Times New Roman"/>
          <w:sz w:val="28"/>
          <w:szCs w:val="28"/>
        </w:rPr>
      </w:pPr>
    </w:p>
    <w:p w:rsidR="00084FA7" w:rsidRPr="009D381F" w:rsidRDefault="00084FA7" w:rsidP="009D381F">
      <w:pPr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</w:t>
      </w:r>
      <w:r w:rsidR="006311BB" w:rsidRPr="009D381F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реализации</w:t>
      </w:r>
      <w:r w:rsidR="006311BB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084FA7" w:rsidRPr="009D381F" w:rsidRDefault="00084FA7" w:rsidP="009D381F">
      <w:pPr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84FA7" w:rsidP="009D381F">
      <w:pPr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1.1. Оценка текущего состояния </w:t>
      </w:r>
      <w:r w:rsidR="000E3724" w:rsidRPr="009D381F">
        <w:rPr>
          <w:rFonts w:ascii="Times New Roman" w:hAnsi="Times New Roman"/>
          <w:sz w:val="28"/>
          <w:szCs w:val="28"/>
        </w:rPr>
        <w:t>развития физической культуры</w:t>
      </w:r>
    </w:p>
    <w:p w:rsidR="000E3724" w:rsidRPr="009D381F" w:rsidRDefault="000E3724" w:rsidP="009D381F">
      <w:pPr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и спорта Рязанской области</w:t>
      </w:r>
    </w:p>
    <w:p w:rsidR="00084FA7" w:rsidRPr="009D381F" w:rsidRDefault="00084FA7" w:rsidP="00BD5F2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Современное состояние физической культуры и спорта в Рязанской области является результатом реализации государственной политики в сфере физической культуры и спорта в соответствии с указами и поручениями Президента Российской Федерации, Стратегией развития физической культуры и спорта в Российской Федерации на период до 2030 года, утвержденной распоряжением Правительства Российской Федерации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от</w:t>
      </w:r>
      <w:r w:rsidR="00703672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24 ноября 2020 года №</w:t>
      </w:r>
      <w:r w:rsidR="00703672">
        <w:rPr>
          <w:rFonts w:ascii="Times New Roman" w:hAnsi="Times New Roman"/>
          <w:sz w:val="28"/>
          <w:szCs w:val="28"/>
        </w:rPr>
        <w:t>  </w:t>
      </w:r>
      <w:r w:rsidRPr="009D381F">
        <w:rPr>
          <w:rFonts w:ascii="Times New Roman" w:hAnsi="Times New Roman"/>
          <w:sz w:val="28"/>
          <w:szCs w:val="28"/>
        </w:rPr>
        <w:t>3081-р, и характеризуется</w:t>
      </w:r>
      <w:r w:rsidR="00545345" w:rsidRPr="009D381F">
        <w:rPr>
          <w:rFonts w:ascii="Times New Roman" w:hAnsi="Times New Roman"/>
          <w:sz w:val="28"/>
          <w:szCs w:val="28"/>
        </w:rPr>
        <w:t xml:space="preserve"> положительными </w:t>
      </w:r>
      <w:r w:rsidRPr="009D381F">
        <w:rPr>
          <w:rFonts w:ascii="Times New Roman" w:hAnsi="Times New Roman"/>
          <w:sz w:val="28"/>
          <w:szCs w:val="28"/>
        </w:rPr>
        <w:t xml:space="preserve"> результатами.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Численность граждан, систематически занимающихся физической культурой и спортом, по состоянию на 1 января 2023 года составила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 xml:space="preserve">504 958 человек, что на 19 742 человека больше, чем на 1 января 2022 года. 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На территории Рязанской области ежегодно проводится свыше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 xml:space="preserve">400 официальных физкультурных мероприятий и спортивных соревнований международного, всероссийского, межрегионального, областного и муниципального уровней. 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На территории региона работает 31 центр тестирования Всероссийского физкультурно-спортивного комплекса «Готов к труду и обороне» (далее </w:t>
      </w:r>
      <w:r w:rsidR="00703672">
        <w:rPr>
          <w:rFonts w:ascii="Times New Roman" w:hAnsi="Times New Roman"/>
          <w:sz w:val="28"/>
          <w:szCs w:val="28"/>
        </w:rPr>
        <w:t>–</w:t>
      </w:r>
      <w:r w:rsidR="00190DC8" w:rsidRPr="009D381F">
        <w:rPr>
          <w:rFonts w:ascii="Times New Roman" w:hAnsi="Times New Roman"/>
          <w:sz w:val="28"/>
          <w:szCs w:val="28"/>
        </w:rPr>
        <w:t xml:space="preserve"> комплекс</w:t>
      </w:r>
      <w:r w:rsidR="00703672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ГТО)</w:t>
      </w:r>
      <w:r w:rsidR="007F6E89" w:rsidRPr="009D381F">
        <w:rPr>
          <w:rFonts w:ascii="Times New Roman" w:hAnsi="Times New Roman"/>
          <w:sz w:val="28"/>
          <w:szCs w:val="28"/>
        </w:rPr>
        <w:t>.</w:t>
      </w:r>
      <w:r w:rsidR="005C7BFB" w:rsidRPr="009D381F">
        <w:rPr>
          <w:rFonts w:ascii="Times New Roman" w:hAnsi="Times New Roman"/>
          <w:sz w:val="28"/>
          <w:szCs w:val="28"/>
        </w:rPr>
        <w:t xml:space="preserve"> За</w:t>
      </w:r>
      <w:r w:rsidRPr="009D381F">
        <w:rPr>
          <w:rFonts w:ascii="Times New Roman" w:hAnsi="Times New Roman"/>
          <w:sz w:val="28"/>
          <w:szCs w:val="28"/>
        </w:rPr>
        <w:t xml:space="preserve"> весь период реализации </w:t>
      </w:r>
      <w:r w:rsidR="00190DC8" w:rsidRPr="009D381F">
        <w:rPr>
          <w:rFonts w:ascii="Times New Roman" w:hAnsi="Times New Roman"/>
          <w:sz w:val="28"/>
          <w:szCs w:val="28"/>
        </w:rPr>
        <w:t xml:space="preserve">комплекса </w:t>
      </w:r>
      <w:r w:rsidR="005C7BFB" w:rsidRPr="009D381F">
        <w:rPr>
          <w:rFonts w:ascii="Times New Roman" w:hAnsi="Times New Roman"/>
          <w:sz w:val="28"/>
          <w:szCs w:val="28"/>
        </w:rPr>
        <w:t xml:space="preserve">ГТО </w:t>
      </w:r>
      <w:r w:rsidRPr="009D381F">
        <w:rPr>
          <w:rFonts w:ascii="Times New Roman" w:hAnsi="Times New Roman"/>
          <w:sz w:val="28"/>
          <w:szCs w:val="28"/>
        </w:rPr>
        <w:t xml:space="preserve">в электронной базе данных </w:t>
      </w:r>
      <w:r w:rsidR="00190DC8" w:rsidRPr="009D381F">
        <w:rPr>
          <w:rFonts w:ascii="Times New Roman" w:hAnsi="Times New Roman"/>
          <w:sz w:val="28"/>
          <w:szCs w:val="28"/>
        </w:rPr>
        <w:t xml:space="preserve">комплекса </w:t>
      </w:r>
      <w:r w:rsidR="005C7BFB" w:rsidRPr="009D381F">
        <w:rPr>
          <w:rFonts w:ascii="Times New Roman" w:hAnsi="Times New Roman"/>
          <w:sz w:val="28"/>
          <w:szCs w:val="28"/>
        </w:rPr>
        <w:t xml:space="preserve">ГТО </w:t>
      </w:r>
      <w:r w:rsidRPr="009D381F">
        <w:rPr>
          <w:rFonts w:ascii="Times New Roman" w:hAnsi="Times New Roman"/>
          <w:sz w:val="28"/>
          <w:szCs w:val="28"/>
        </w:rPr>
        <w:t>зарегистрировал</w:t>
      </w:r>
      <w:r w:rsidR="005C7BFB" w:rsidRPr="009D381F">
        <w:rPr>
          <w:rFonts w:ascii="Times New Roman" w:hAnsi="Times New Roman"/>
          <w:sz w:val="28"/>
          <w:szCs w:val="28"/>
        </w:rPr>
        <w:t>ось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99 557 человек, в том числе по итогам 2022 года 8 488</w:t>
      </w:r>
      <w:r w:rsidRPr="009D38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человек.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Общее количество спортивных сооружений</w:t>
      </w:r>
      <w:r w:rsidR="00190DC8" w:rsidRPr="009D381F">
        <w:rPr>
          <w:rFonts w:ascii="Times New Roman" w:hAnsi="Times New Roman"/>
          <w:sz w:val="28"/>
          <w:szCs w:val="28"/>
        </w:rPr>
        <w:t xml:space="preserve"> в регионе</w:t>
      </w:r>
      <w:r w:rsidRPr="009D381F">
        <w:rPr>
          <w:rFonts w:ascii="Times New Roman" w:hAnsi="Times New Roman"/>
          <w:sz w:val="28"/>
          <w:szCs w:val="28"/>
        </w:rPr>
        <w:t xml:space="preserve"> на 1 января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2023 года достигло 3</w:t>
      </w:r>
      <w:r w:rsidR="007E75D5">
        <w:rPr>
          <w:rFonts w:ascii="Times New Roman" w:hAnsi="Times New Roman"/>
          <w:sz w:val="28"/>
          <w:szCs w:val="28"/>
          <w:lang w:val="en-US"/>
        </w:rPr>
        <w:t> </w:t>
      </w:r>
      <w:r w:rsidRPr="009D381F">
        <w:rPr>
          <w:rFonts w:ascii="Times New Roman" w:hAnsi="Times New Roman"/>
          <w:sz w:val="28"/>
          <w:szCs w:val="28"/>
        </w:rPr>
        <w:t>048 единиц, из них 1</w:t>
      </w:r>
      <w:r w:rsidR="007E75D5">
        <w:rPr>
          <w:rFonts w:ascii="Times New Roman" w:hAnsi="Times New Roman"/>
          <w:sz w:val="28"/>
          <w:szCs w:val="28"/>
          <w:lang w:val="en-US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140 расположены в сельской местности. </w:t>
      </w:r>
      <w:r w:rsidR="007176DD" w:rsidRPr="009D381F">
        <w:rPr>
          <w:rFonts w:ascii="Times New Roman" w:hAnsi="Times New Roman"/>
          <w:sz w:val="28"/>
          <w:szCs w:val="28"/>
        </w:rPr>
        <w:tab/>
      </w:r>
      <w:r w:rsidRPr="009D381F">
        <w:rPr>
          <w:rFonts w:ascii="Times New Roman" w:hAnsi="Times New Roman"/>
          <w:sz w:val="28"/>
          <w:szCs w:val="28"/>
        </w:rPr>
        <w:t xml:space="preserve">Ежегодно наблюдается положительная динамика основных </w:t>
      </w:r>
      <w:r w:rsidRPr="009D381F">
        <w:rPr>
          <w:rFonts w:ascii="Times New Roman" w:hAnsi="Times New Roman"/>
          <w:sz w:val="28"/>
          <w:szCs w:val="28"/>
        </w:rPr>
        <w:lastRenderedPageBreak/>
        <w:t>показателей в сфере физической культуры и спорта Рязанской области.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На 1 января 2023 года: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доля граждан, систематически занимающихся физической культурой и спортом, составила 53,2</w:t>
      </w:r>
      <w:r w:rsidRPr="009D381F">
        <w:rPr>
          <w:rFonts w:ascii="Times New Roman" w:hAnsi="Times New Roman"/>
          <w:color w:val="000000" w:themeColor="text1"/>
          <w:sz w:val="28"/>
          <w:szCs w:val="28"/>
        </w:rPr>
        <w:t xml:space="preserve">% (2022 </w:t>
      </w:r>
      <w:r w:rsidR="00613847" w:rsidRPr="009D381F">
        <w:rPr>
          <w:rFonts w:ascii="Times New Roman" w:hAnsi="Times New Roman"/>
          <w:color w:val="000000" w:themeColor="text1"/>
          <w:sz w:val="28"/>
          <w:szCs w:val="28"/>
        </w:rPr>
        <w:t xml:space="preserve">год </w:t>
      </w:r>
      <w:r w:rsidRPr="009D381F">
        <w:rPr>
          <w:rFonts w:ascii="Times New Roman" w:hAnsi="Times New Roman"/>
          <w:color w:val="000000" w:themeColor="text1"/>
          <w:sz w:val="28"/>
          <w:szCs w:val="28"/>
        </w:rPr>
        <w:t>– 52%);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обеспеченность населения спортивными сооружениями составила </w:t>
      </w:r>
      <w:r w:rsidR="00D63BA7" w:rsidRPr="009D381F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59,2%</w:t>
      </w:r>
      <w:r w:rsidRPr="009D38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 xml:space="preserve">(2022 </w:t>
      </w:r>
      <w:r w:rsidR="00613847" w:rsidRPr="009D381F">
        <w:rPr>
          <w:rFonts w:ascii="Times New Roman" w:hAnsi="Times New Roman"/>
          <w:sz w:val="28"/>
          <w:szCs w:val="28"/>
        </w:rPr>
        <w:t xml:space="preserve"> год </w:t>
      </w:r>
      <w:r w:rsidRPr="009D381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D381F">
        <w:rPr>
          <w:rFonts w:ascii="Times New Roman" w:hAnsi="Times New Roman"/>
          <w:sz w:val="28"/>
          <w:szCs w:val="28"/>
        </w:rPr>
        <w:t xml:space="preserve"> 58,6%);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численность спортсменов, включенных в спортивные сборные команды Российской Федерации по олимпийским видам спорта на 1 января 2023 года</w:t>
      </w:r>
      <w:r w:rsidR="007E75D5">
        <w:rPr>
          <w:rFonts w:ascii="Times New Roman" w:hAnsi="Times New Roman"/>
          <w:sz w:val="28"/>
          <w:szCs w:val="28"/>
        </w:rPr>
        <w:t>,</w:t>
      </w:r>
      <w:r w:rsidRPr="009D381F">
        <w:rPr>
          <w:rFonts w:ascii="Times New Roman" w:hAnsi="Times New Roman"/>
          <w:sz w:val="28"/>
          <w:szCs w:val="28"/>
        </w:rPr>
        <w:t xml:space="preserve"> составила 95 человек (на 1 января 2022 года</w:t>
      </w:r>
      <w:r w:rsidR="00483264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D381F">
        <w:rPr>
          <w:rFonts w:ascii="Times New Roman" w:hAnsi="Times New Roman"/>
          <w:sz w:val="28"/>
          <w:szCs w:val="28"/>
        </w:rPr>
        <w:t xml:space="preserve"> 94 чел</w:t>
      </w:r>
      <w:r w:rsidR="00613847" w:rsidRPr="009D381F">
        <w:rPr>
          <w:rFonts w:ascii="Times New Roman" w:hAnsi="Times New Roman"/>
          <w:sz w:val="28"/>
          <w:szCs w:val="28"/>
        </w:rPr>
        <w:t>овека</w:t>
      </w:r>
      <w:r w:rsidRPr="009D381F">
        <w:rPr>
          <w:rFonts w:ascii="Times New Roman" w:hAnsi="Times New Roman"/>
          <w:sz w:val="28"/>
          <w:szCs w:val="28"/>
        </w:rPr>
        <w:t xml:space="preserve">), по неолимпийским видам спорта </w:t>
      </w:r>
      <w:r w:rsidRPr="009D381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D381F">
        <w:rPr>
          <w:rFonts w:ascii="Times New Roman" w:hAnsi="Times New Roman"/>
          <w:sz w:val="28"/>
          <w:szCs w:val="28"/>
        </w:rPr>
        <w:t xml:space="preserve"> 120 человек (на 1 января 2022 года  </w:t>
      </w:r>
      <w:r w:rsidRPr="009D381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03672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111 чел</w:t>
      </w:r>
      <w:r w:rsidR="00613847" w:rsidRPr="009D381F">
        <w:rPr>
          <w:rFonts w:ascii="Times New Roman" w:hAnsi="Times New Roman"/>
          <w:sz w:val="28"/>
          <w:szCs w:val="28"/>
        </w:rPr>
        <w:t>овек</w:t>
      </w:r>
      <w:r w:rsidRPr="009D381F">
        <w:rPr>
          <w:rFonts w:ascii="Times New Roman" w:hAnsi="Times New Roman"/>
          <w:sz w:val="28"/>
          <w:szCs w:val="28"/>
        </w:rPr>
        <w:t>).</w:t>
      </w:r>
    </w:p>
    <w:p w:rsidR="00EF1F43" w:rsidRPr="009D381F" w:rsidRDefault="00EF1F43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В 2022-2023 годах в рамках регионального проекта «Спорт – норма жизни (Рязанская область)» реализованы следующие мероприятия: 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завершен</w:t>
      </w:r>
      <w:r w:rsidR="00F01ED7">
        <w:rPr>
          <w:rFonts w:ascii="Times New Roman" w:hAnsi="Times New Roman"/>
          <w:sz w:val="28"/>
          <w:szCs w:val="28"/>
        </w:rPr>
        <w:t>ы</w:t>
      </w:r>
      <w:r w:rsidRPr="009D381F">
        <w:rPr>
          <w:rFonts w:ascii="Times New Roman" w:hAnsi="Times New Roman"/>
          <w:sz w:val="28"/>
          <w:szCs w:val="28"/>
        </w:rPr>
        <w:t xml:space="preserve"> строительство и вв</w:t>
      </w:r>
      <w:r w:rsidR="007E75D5">
        <w:rPr>
          <w:rFonts w:ascii="Times New Roman" w:hAnsi="Times New Roman"/>
          <w:sz w:val="28"/>
          <w:szCs w:val="28"/>
        </w:rPr>
        <w:t>од</w:t>
      </w:r>
      <w:r w:rsidRPr="009D381F">
        <w:rPr>
          <w:rFonts w:ascii="Times New Roman" w:hAnsi="Times New Roman"/>
          <w:sz w:val="28"/>
          <w:szCs w:val="28"/>
        </w:rPr>
        <w:t xml:space="preserve"> в эксплуатацию крыт</w:t>
      </w:r>
      <w:r w:rsidR="007E75D5">
        <w:rPr>
          <w:rFonts w:ascii="Times New Roman" w:hAnsi="Times New Roman"/>
          <w:sz w:val="28"/>
          <w:szCs w:val="28"/>
        </w:rPr>
        <w:t>ого</w:t>
      </w:r>
      <w:r w:rsidRPr="009D381F">
        <w:rPr>
          <w:rFonts w:ascii="Times New Roman" w:hAnsi="Times New Roman"/>
          <w:sz w:val="28"/>
          <w:szCs w:val="28"/>
        </w:rPr>
        <w:t xml:space="preserve"> футбольн</w:t>
      </w:r>
      <w:r w:rsidR="007E75D5">
        <w:rPr>
          <w:rFonts w:ascii="Times New Roman" w:hAnsi="Times New Roman"/>
          <w:sz w:val="28"/>
          <w:szCs w:val="28"/>
        </w:rPr>
        <w:t>ого</w:t>
      </w:r>
      <w:r w:rsidRPr="009D381F">
        <w:rPr>
          <w:rFonts w:ascii="Times New Roman" w:hAnsi="Times New Roman"/>
          <w:sz w:val="28"/>
          <w:szCs w:val="28"/>
        </w:rPr>
        <w:t xml:space="preserve"> манеж</w:t>
      </w:r>
      <w:r w:rsidR="007E75D5">
        <w:rPr>
          <w:rFonts w:ascii="Times New Roman" w:hAnsi="Times New Roman"/>
          <w:sz w:val="28"/>
          <w:szCs w:val="28"/>
        </w:rPr>
        <w:t>а</w:t>
      </w:r>
      <w:r w:rsidRPr="009D381F">
        <w:rPr>
          <w:rFonts w:ascii="Times New Roman" w:hAnsi="Times New Roman"/>
          <w:sz w:val="28"/>
          <w:szCs w:val="28"/>
        </w:rPr>
        <w:t xml:space="preserve"> в г. Рязани;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закуплено спортивно-технологическое оборудование для создания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 xml:space="preserve">9 спортивных площадок малой формы, предназначенных в том числе для выполнения нормативов </w:t>
      </w:r>
      <w:r w:rsidR="00190DC8" w:rsidRPr="009D381F">
        <w:rPr>
          <w:rFonts w:ascii="Times New Roman" w:hAnsi="Times New Roman"/>
          <w:sz w:val="28"/>
          <w:szCs w:val="28"/>
        </w:rPr>
        <w:t xml:space="preserve">комплекса </w:t>
      </w:r>
      <w:r w:rsidRPr="009D381F">
        <w:rPr>
          <w:rFonts w:ascii="Times New Roman" w:hAnsi="Times New Roman"/>
          <w:sz w:val="28"/>
          <w:szCs w:val="28"/>
        </w:rPr>
        <w:t>ГТО, в 6 муниципальных образованиях области;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- приобретено спортивное оборудование и инвентарь для приведения </w:t>
      </w:r>
      <w:r w:rsidR="00190DC8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 xml:space="preserve">в нормативное состояние для 3-х спортивных школ олимпийского резерва;   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оказана государственная поддержка спортивным организациям, осуществляющим подготовку спортивного резерва для сборных команд Российской Федерации, в том числе закуплено 4 микроавтобуса для спортивных школ</w:t>
      </w:r>
      <w:bookmarkStart w:id="2" w:name="_Hlk148537610"/>
      <w:r w:rsidR="00D64DF4" w:rsidRPr="009D381F">
        <w:rPr>
          <w:rFonts w:ascii="Times New Roman" w:hAnsi="Times New Roman"/>
          <w:sz w:val="28"/>
          <w:szCs w:val="28"/>
        </w:rPr>
        <w:t>.</w:t>
      </w:r>
      <w:r w:rsidRPr="009D381F">
        <w:rPr>
          <w:rFonts w:ascii="Times New Roman" w:hAnsi="Times New Roman"/>
          <w:sz w:val="28"/>
          <w:szCs w:val="28"/>
        </w:rPr>
        <w:t xml:space="preserve">   </w:t>
      </w:r>
      <w:bookmarkEnd w:id="2"/>
    </w:p>
    <w:p w:rsidR="00BF628F" w:rsidRPr="009D381F" w:rsidRDefault="00D64DF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2023 году</w:t>
      </w:r>
      <w:r w:rsidR="00BF628F" w:rsidRPr="009D381F">
        <w:rPr>
          <w:rFonts w:ascii="Times New Roman" w:hAnsi="Times New Roman"/>
          <w:sz w:val="28"/>
          <w:szCs w:val="28"/>
        </w:rPr>
        <w:t xml:space="preserve"> начато строительство физкультурно-оздоровительного комплекса в г. Рязани.</w:t>
      </w:r>
    </w:p>
    <w:p w:rsidR="00EF1F43" w:rsidRPr="009D381F" w:rsidRDefault="00EF1F43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целях обеспечения достижения показателей и результатов федерального проекта «Бизнес-спринт (Я выбираю спорт)» приобретено спортивно-технологическое оборудование для создания двух «умных» спортивных площадок в г. Рязани и р.п. Шилово Шиловского муниципального района Рязанской области.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2022 году в Скопинском, Милославском и Сараевском</w:t>
      </w:r>
      <w:r w:rsidR="00190DC8" w:rsidRPr="009D381F">
        <w:rPr>
          <w:rFonts w:ascii="Times New Roman" w:hAnsi="Times New Roman"/>
          <w:sz w:val="28"/>
          <w:szCs w:val="28"/>
        </w:rPr>
        <w:t xml:space="preserve"> муниципальных</w:t>
      </w:r>
      <w:r w:rsidRPr="009D381F">
        <w:rPr>
          <w:rFonts w:ascii="Times New Roman" w:hAnsi="Times New Roman"/>
          <w:sz w:val="28"/>
          <w:szCs w:val="28"/>
        </w:rPr>
        <w:t xml:space="preserve"> районах Рязанской области за счет средств федерального и областного бюджетов построены и введены в эксплуатацию три физкультурно-оздоровительных комплекса.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Вместе с тем сохраняется ряд проблем, требующих решения:</w:t>
      </w:r>
    </w:p>
    <w:p w:rsidR="000E3724" w:rsidRPr="009D381F" w:rsidRDefault="00703672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E3724" w:rsidRPr="009D381F">
        <w:rPr>
          <w:rFonts w:ascii="Times New Roman" w:hAnsi="Times New Roman"/>
          <w:sz w:val="28"/>
          <w:szCs w:val="28"/>
        </w:rPr>
        <w:t>недостаточный уровень вовлеченности населения среднего и старшего возраста в занятия физической культурой и спортом;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возросшие требования к уровню физической подготовленности </w:t>
      </w:r>
      <w:r w:rsidR="00190DC8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 xml:space="preserve">молодежи </w:t>
      </w:r>
      <w:r w:rsidR="00190DC8" w:rsidRPr="009D381F">
        <w:rPr>
          <w:rFonts w:ascii="Times New Roman" w:hAnsi="Times New Roman"/>
          <w:sz w:val="28"/>
          <w:szCs w:val="28"/>
        </w:rPr>
        <w:t xml:space="preserve">допризывного возраста </w:t>
      </w:r>
      <w:r w:rsidRPr="009D381F">
        <w:rPr>
          <w:rFonts w:ascii="Times New Roman" w:hAnsi="Times New Roman"/>
          <w:sz w:val="28"/>
          <w:szCs w:val="28"/>
        </w:rPr>
        <w:t>как фактору обеспечения боеготовности вооруженных сил;</w:t>
      </w:r>
    </w:p>
    <w:p w:rsidR="007176DD" w:rsidRPr="009D381F" w:rsidRDefault="00703672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E3724" w:rsidRPr="009D381F">
        <w:rPr>
          <w:rFonts w:ascii="Times New Roman" w:hAnsi="Times New Roman"/>
          <w:sz w:val="28"/>
          <w:szCs w:val="28"/>
        </w:rPr>
        <w:t>наличие региональных диспропорций в обеспеченности населения физкультурно-спортивной инфраструктурой;</w:t>
      </w:r>
    </w:p>
    <w:p w:rsidR="003D63B1" w:rsidRPr="009D381F" w:rsidRDefault="003D63B1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lastRenderedPageBreak/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="00894F81" w:rsidRPr="009D381F">
        <w:rPr>
          <w:rFonts w:ascii="Times New Roman" w:hAnsi="Times New Roman"/>
          <w:sz w:val="28"/>
          <w:szCs w:val="28"/>
        </w:rPr>
        <w:t>недостаток</w:t>
      </w:r>
      <w:r w:rsidR="00E85BD0" w:rsidRPr="009D381F">
        <w:rPr>
          <w:rFonts w:ascii="Times New Roman" w:hAnsi="Times New Roman"/>
          <w:sz w:val="28"/>
          <w:szCs w:val="28"/>
        </w:rPr>
        <w:t xml:space="preserve"> времени, доходов и индивидуальной мотивации у </w:t>
      </w:r>
      <w:r w:rsidRPr="009D381F">
        <w:rPr>
          <w:rFonts w:ascii="Times New Roman" w:hAnsi="Times New Roman"/>
          <w:sz w:val="28"/>
          <w:szCs w:val="28"/>
        </w:rPr>
        <w:t>граждан на занятия физической культурой и спортом</w:t>
      </w:r>
      <w:r w:rsidR="00E85BD0" w:rsidRPr="009D381F">
        <w:rPr>
          <w:rFonts w:ascii="Times New Roman" w:hAnsi="Times New Roman"/>
          <w:sz w:val="28"/>
          <w:szCs w:val="28"/>
        </w:rPr>
        <w:t>;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рост глобальной конкуренции в спорте высших достижений и использование нового технологического уклада, углубленных знаний, передовых цифровых технологий и лучших практик как приоритетных направлений спортивного лидерства;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недостаточная ресурсная обеспеченность сферы физической культуры и спорта, в том числе системы профессионального образования</w:t>
      </w:r>
      <w:r w:rsidR="00EE7B79" w:rsidRPr="009D381F">
        <w:rPr>
          <w:rFonts w:ascii="Times New Roman" w:hAnsi="Times New Roman"/>
          <w:sz w:val="28"/>
          <w:szCs w:val="28"/>
        </w:rPr>
        <w:t>.</w:t>
      </w:r>
    </w:p>
    <w:p w:rsidR="000E3724" w:rsidRPr="009D381F" w:rsidRDefault="000E3724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Важнейшими условиями успешной реализации государственной программы Рязанской области «Развитие физической культуры и спорта» (далее – Программа)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результатов и показателей Программы.</w:t>
      </w:r>
    </w:p>
    <w:p w:rsidR="000E3724" w:rsidRPr="009D381F" w:rsidRDefault="000E3724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0E3724" w:rsidRPr="009D381F" w:rsidRDefault="000E3724" w:rsidP="00703672">
      <w:pPr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1.2. Описание приоритетов и целей государственной политики</w:t>
      </w:r>
    </w:p>
    <w:p w:rsidR="000E3724" w:rsidRPr="009D381F" w:rsidRDefault="000E3724" w:rsidP="00703672">
      <w:pPr>
        <w:jc w:val="center"/>
        <w:rPr>
          <w:rFonts w:ascii="Times New Roman" w:hAnsi="Times New Roman"/>
          <w:b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 в сфере реализации государственной программы Рязанской области</w:t>
      </w:r>
    </w:p>
    <w:p w:rsidR="000E3724" w:rsidRPr="009D381F" w:rsidRDefault="000E3724" w:rsidP="009D38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76B1" w:rsidRPr="009D381F" w:rsidRDefault="00705E19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Программ</w:t>
      </w:r>
      <w:r w:rsidR="00684305" w:rsidRPr="009D381F">
        <w:rPr>
          <w:rFonts w:ascii="Times New Roman" w:hAnsi="Times New Roman"/>
          <w:sz w:val="28"/>
          <w:szCs w:val="28"/>
        </w:rPr>
        <w:t>а</w:t>
      </w:r>
      <w:r w:rsidRPr="009D381F">
        <w:rPr>
          <w:rFonts w:ascii="Times New Roman" w:hAnsi="Times New Roman"/>
          <w:sz w:val="28"/>
          <w:szCs w:val="28"/>
        </w:rPr>
        <w:t xml:space="preserve"> направлен</w:t>
      </w:r>
      <w:r w:rsidR="00684305" w:rsidRPr="009D381F">
        <w:rPr>
          <w:rFonts w:ascii="Times New Roman" w:hAnsi="Times New Roman"/>
          <w:sz w:val="28"/>
          <w:szCs w:val="28"/>
        </w:rPr>
        <w:t>а</w:t>
      </w:r>
      <w:r w:rsidRPr="009D381F">
        <w:rPr>
          <w:rFonts w:ascii="Times New Roman" w:hAnsi="Times New Roman"/>
          <w:sz w:val="28"/>
          <w:szCs w:val="28"/>
        </w:rPr>
        <w:t xml:space="preserve"> на достижение приоритет</w:t>
      </w:r>
      <w:r w:rsidR="007A074D" w:rsidRPr="009D381F">
        <w:rPr>
          <w:rFonts w:ascii="Times New Roman" w:hAnsi="Times New Roman"/>
          <w:sz w:val="28"/>
          <w:szCs w:val="28"/>
        </w:rPr>
        <w:t>а</w:t>
      </w:r>
      <w:r w:rsidR="004060AB" w:rsidRPr="009D381F">
        <w:rPr>
          <w:rFonts w:ascii="Times New Roman" w:hAnsi="Times New Roman"/>
          <w:sz w:val="28"/>
          <w:szCs w:val="28"/>
        </w:rPr>
        <w:t xml:space="preserve"> 1 «Человеческий капитал»</w:t>
      </w:r>
      <w:r w:rsidR="00D04621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Стратеги</w:t>
      </w:r>
      <w:r w:rsidR="00D04621" w:rsidRPr="009D381F">
        <w:rPr>
          <w:rFonts w:ascii="Times New Roman" w:hAnsi="Times New Roman"/>
          <w:sz w:val="28"/>
          <w:szCs w:val="28"/>
        </w:rPr>
        <w:t>и</w:t>
      </w:r>
      <w:r w:rsidRPr="009D381F">
        <w:rPr>
          <w:rFonts w:ascii="Times New Roman" w:hAnsi="Times New Roman"/>
          <w:sz w:val="28"/>
          <w:szCs w:val="28"/>
        </w:rPr>
        <w:t xml:space="preserve"> социально-экономического развития Рязанской области на период до 2030 года, утвержденной постановлением Правительства Рязанской области от 25.12.2018 № 418</w:t>
      </w:r>
      <w:r w:rsidR="00C23C10" w:rsidRPr="009D381F">
        <w:rPr>
          <w:rFonts w:ascii="Times New Roman" w:hAnsi="Times New Roman"/>
          <w:sz w:val="28"/>
          <w:szCs w:val="28"/>
        </w:rPr>
        <w:t>.</w:t>
      </w:r>
      <w:r w:rsidR="00372862" w:rsidRPr="009D381F">
        <w:rPr>
          <w:rFonts w:ascii="Times New Roman" w:hAnsi="Times New Roman"/>
          <w:sz w:val="28"/>
          <w:szCs w:val="28"/>
        </w:rPr>
        <w:t xml:space="preserve"> </w:t>
      </w:r>
      <w:r w:rsidR="00C23C10" w:rsidRPr="009D381F">
        <w:rPr>
          <w:rFonts w:ascii="Times New Roman" w:hAnsi="Times New Roman"/>
          <w:sz w:val="28"/>
          <w:szCs w:val="28"/>
        </w:rPr>
        <w:t>Р</w:t>
      </w:r>
      <w:r w:rsidR="00B6329B" w:rsidRPr="009D381F">
        <w:rPr>
          <w:rFonts w:ascii="Times New Roman" w:hAnsi="Times New Roman"/>
          <w:sz w:val="28"/>
          <w:szCs w:val="28"/>
        </w:rPr>
        <w:t>еализация Программы будет способствовать вовлечению граждан в регулярные занятия физической культурой и массовым спортом, формированию мотивации к здоровому образу жизни, занятию физической культурой и спортом, повышению уровня физической подготовленности граждан Рязанской области, развитию адаптивной физической культуры и адаптивного спорта, совершенствованию системы подготовки спортивного резерва и спорта высших достижений, развитию инфраструктуры спорта Рязанской области, повышению доступности объектов спорта, в том числе на сельских территориях, а также для лиц с ограниченными возможностями здоровья и инвалидов.</w:t>
      </w:r>
    </w:p>
    <w:p w:rsidR="009C5BC3" w:rsidRPr="009D381F" w:rsidRDefault="009C5BC3" w:rsidP="009D381F">
      <w:pPr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9D381F">
        <w:rPr>
          <w:rFonts w:ascii="Times New Roman" w:hAnsi="Times New Roman"/>
          <w:sz w:val="28"/>
          <w:szCs w:val="28"/>
        </w:rPr>
        <w:t>Программ</w:t>
      </w:r>
      <w:r w:rsidR="0092568F" w:rsidRPr="009D381F">
        <w:rPr>
          <w:rFonts w:ascii="Times New Roman" w:hAnsi="Times New Roman"/>
          <w:sz w:val="28"/>
          <w:szCs w:val="28"/>
        </w:rPr>
        <w:t>а</w:t>
      </w:r>
      <w:r w:rsidRPr="009D381F">
        <w:rPr>
          <w:rFonts w:ascii="Times New Roman" w:hAnsi="Times New Roman"/>
          <w:sz w:val="28"/>
          <w:szCs w:val="28"/>
        </w:rPr>
        <w:t xml:space="preserve"> направлена на достижение национальн</w:t>
      </w:r>
      <w:r w:rsidR="007A074D" w:rsidRPr="009D381F">
        <w:rPr>
          <w:rFonts w:ascii="Times New Roman" w:hAnsi="Times New Roman"/>
          <w:sz w:val="28"/>
          <w:szCs w:val="28"/>
        </w:rPr>
        <w:t>ой</w:t>
      </w:r>
      <w:r w:rsidRPr="009D381F">
        <w:rPr>
          <w:rFonts w:ascii="Times New Roman" w:hAnsi="Times New Roman"/>
          <w:sz w:val="28"/>
          <w:szCs w:val="28"/>
        </w:rPr>
        <w:t xml:space="preserve"> цел</w:t>
      </w:r>
      <w:r w:rsidR="007A074D" w:rsidRPr="009D381F">
        <w:rPr>
          <w:rFonts w:ascii="Times New Roman" w:hAnsi="Times New Roman"/>
          <w:sz w:val="28"/>
          <w:szCs w:val="28"/>
        </w:rPr>
        <w:t>и</w:t>
      </w:r>
      <w:r w:rsidRPr="009D381F">
        <w:rPr>
          <w:rFonts w:ascii="Times New Roman" w:hAnsi="Times New Roman"/>
          <w:sz w:val="28"/>
          <w:szCs w:val="28"/>
        </w:rPr>
        <w:t xml:space="preserve"> развития Российской Федерации, установленн</w:t>
      </w:r>
      <w:r w:rsidR="007A074D" w:rsidRPr="009D381F">
        <w:rPr>
          <w:rFonts w:ascii="Times New Roman" w:hAnsi="Times New Roman"/>
          <w:sz w:val="28"/>
          <w:szCs w:val="28"/>
        </w:rPr>
        <w:t>ой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hyperlink r:id="rId12" w:tooltip="Указ Президента РФ от 21.07.2020 N 474 &quot;О национальных целях развития Российской Федерации на период до 2030 года&quot; {КонсультантПлюс}">
        <w:r w:rsidRPr="009D381F">
          <w:rPr>
            <w:rFonts w:ascii="Times New Roman" w:hAnsi="Times New Roman"/>
            <w:sz w:val="28"/>
            <w:szCs w:val="28"/>
          </w:rPr>
          <w:t>Указом</w:t>
        </w:r>
      </w:hyperlink>
      <w:r w:rsidRPr="009D381F">
        <w:rPr>
          <w:rFonts w:ascii="Times New Roman" w:hAnsi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года»: </w:t>
      </w:r>
      <w:r w:rsidR="007A074D" w:rsidRPr="009D381F">
        <w:rPr>
          <w:rFonts w:ascii="Times New Roman" w:hAnsi="Times New Roman"/>
          <w:sz w:val="28"/>
          <w:szCs w:val="28"/>
        </w:rPr>
        <w:t>«</w:t>
      </w:r>
      <w:r w:rsidRPr="009D381F">
        <w:rPr>
          <w:rFonts w:ascii="Times New Roman" w:hAnsi="Times New Roman"/>
          <w:sz w:val="28"/>
          <w:szCs w:val="28"/>
        </w:rPr>
        <w:t>Сохранение населения, здоровье и благополучие людей</w:t>
      </w:r>
      <w:r w:rsidR="007A074D" w:rsidRPr="009D381F">
        <w:rPr>
          <w:rFonts w:ascii="Times New Roman" w:hAnsi="Times New Roman"/>
          <w:sz w:val="28"/>
          <w:szCs w:val="28"/>
        </w:rPr>
        <w:t>».</w:t>
      </w:r>
    </w:p>
    <w:p w:rsidR="000E3724" w:rsidRPr="009D381F" w:rsidRDefault="000E3724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0E3724" w:rsidRPr="009D381F" w:rsidRDefault="000E3724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цель 1: </w:t>
      </w:r>
      <w:r w:rsidR="00281D4F" w:rsidRPr="009D381F">
        <w:rPr>
          <w:rFonts w:ascii="Times New Roman" w:hAnsi="Times New Roman"/>
          <w:sz w:val="28"/>
          <w:szCs w:val="28"/>
        </w:rPr>
        <w:t>создание условий для занятия населением Рязанской области физической культурой и спортом, увеличение доли граждан, систематически занимающихся физической культурой и спортом, до 70 процентов</w:t>
      </w:r>
      <w:r w:rsidR="00703672">
        <w:rPr>
          <w:rFonts w:ascii="Times New Roman" w:hAnsi="Times New Roman"/>
          <w:sz w:val="28"/>
          <w:szCs w:val="28"/>
        </w:rPr>
        <w:br/>
      </w:r>
      <w:r w:rsidR="00281D4F" w:rsidRPr="009D381F">
        <w:rPr>
          <w:rFonts w:ascii="Times New Roman" w:hAnsi="Times New Roman"/>
          <w:sz w:val="28"/>
          <w:szCs w:val="28"/>
        </w:rPr>
        <w:t>к 2030 году</w:t>
      </w:r>
      <w:r w:rsidRPr="009D381F">
        <w:rPr>
          <w:rFonts w:ascii="Times New Roman" w:hAnsi="Times New Roman"/>
          <w:sz w:val="28"/>
          <w:szCs w:val="28"/>
        </w:rPr>
        <w:t>;</w:t>
      </w:r>
    </w:p>
    <w:p w:rsidR="00EE7B79" w:rsidRPr="009D381F" w:rsidRDefault="000E3724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- цель 2: </w:t>
      </w:r>
      <w:r w:rsidR="00281D4F" w:rsidRPr="009D381F">
        <w:rPr>
          <w:rFonts w:ascii="Times New Roman" w:hAnsi="Times New Roman"/>
          <w:color w:val="000000"/>
          <w:spacing w:val="-2"/>
          <w:sz w:val="28"/>
          <w:szCs w:val="28"/>
        </w:rPr>
        <w:t xml:space="preserve">повышение </w:t>
      </w:r>
      <w:r w:rsidR="00281D4F" w:rsidRPr="009D381F">
        <w:rPr>
          <w:rFonts w:ascii="Times New Roman" w:hAnsi="Times New Roman"/>
          <w:spacing w:val="-2"/>
          <w:sz w:val="28"/>
          <w:szCs w:val="28"/>
        </w:rPr>
        <w:t>качества п</w:t>
      </w:r>
      <w:r w:rsidR="00281D4F" w:rsidRPr="009D381F">
        <w:rPr>
          <w:rFonts w:ascii="Times New Roman" w:hAnsi="Times New Roman"/>
          <w:color w:val="000000"/>
          <w:spacing w:val="-2"/>
          <w:sz w:val="28"/>
          <w:szCs w:val="28"/>
        </w:rPr>
        <w:t>одготовки спортсменов в спорте высших достижений, увеличение доли спортсменов-разрядников, имеющих разряды и звания, до 40 процентов к 2027 году</w:t>
      </w:r>
      <w:r w:rsidRPr="009D381F">
        <w:rPr>
          <w:rFonts w:ascii="Times New Roman" w:hAnsi="Times New Roman"/>
          <w:sz w:val="28"/>
          <w:szCs w:val="28"/>
        </w:rPr>
        <w:t>.</w:t>
      </w:r>
    </w:p>
    <w:p w:rsidR="007176DD" w:rsidRPr="009D381F" w:rsidRDefault="007176DD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6DD" w:rsidRPr="009D381F" w:rsidRDefault="007176DD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7E75D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lastRenderedPageBreak/>
        <w:t>1.3. Задачи государственного управления, способы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их</w:t>
      </w:r>
      <w:r w:rsidR="00703672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эффективного решения в сфере реализации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0E3724" w:rsidRPr="007E75D5" w:rsidRDefault="000E3724" w:rsidP="007E75D5">
      <w:pPr>
        <w:spacing w:line="233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E3724" w:rsidRPr="009D381F" w:rsidRDefault="000E372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1 «Развитие физической культуры и содействие развитию массового спорта», в рамках которого будут реализовываться структурные элементы:</w:t>
      </w:r>
    </w:p>
    <w:p w:rsidR="000E3724" w:rsidRPr="009D381F" w:rsidRDefault="000E372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48051279"/>
      <w:r w:rsidRPr="009D381F">
        <w:rPr>
          <w:rFonts w:ascii="Times New Roman" w:hAnsi="Times New Roman"/>
          <w:sz w:val="28"/>
          <w:szCs w:val="28"/>
        </w:rPr>
        <w:t>- региональный проект «Спорт – норма жизни (Рязанская область)»;</w:t>
      </w:r>
    </w:p>
    <w:bookmarkEnd w:id="3"/>
    <w:p w:rsidR="000E3724" w:rsidRPr="009D381F" w:rsidRDefault="000E372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региональный проект «Бизнес-спринт»;</w:t>
      </w:r>
    </w:p>
    <w:p w:rsidR="000E3724" w:rsidRPr="009D381F" w:rsidRDefault="000E372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комплекс процессных мероприятий «Обеспечение привлечения населения Рязанской области к систематическим занятиям физической культурой и спортом».</w:t>
      </w:r>
    </w:p>
    <w:p w:rsidR="007137A6" w:rsidRPr="009D381F" w:rsidRDefault="007137A6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рамках реализации структурных элементов направления (подпрограммы) 1 планируется решение задач, направленных на:</w:t>
      </w:r>
    </w:p>
    <w:p w:rsidR="00745B5A" w:rsidRPr="009D381F" w:rsidRDefault="00555BC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="00745B5A" w:rsidRPr="009D381F">
        <w:rPr>
          <w:rFonts w:ascii="Times New Roman" w:hAnsi="Times New Roman"/>
          <w:sz w:val="28"/>
          <w:szCs w:val="28"/>
        </w:rPr>
        <w:t>создание условий для развития физической культуры и массового спорта;</w:t>
      </w:r>
    </w:p>
    <w:p w:rsidR="00745B5A" w:rsidRPr="009D381F" w:rsidRDefault="00555BC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- </w:t>
      </w:r>
      <w:r w:rsidR="00745B5A" w:rsidRPr="009D381F">
        <w:rPr>
          <w:rFonts w:ascii="Times New Roman" w:hAnsi="Times New Roman"/>
          <w:sz w:val="28"/>
          <w:szCs w:val="28"/>
        </w:rPr>
        <w:t>повышение доступности спортивной инфраструктуры;</w:t>
      </w:r>
    </w:p>
    <w:p w:rsidR="00745B5A" w:rsidRPr="009D381F" w:rsidRDefault="00555BC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 </w:t>
      </w:r>
      <w:r w:rsidR="00745B5A" w:rsidRPr="009D381F">
        <w:rPr>
          <w:rFonts w:ascii="Times New Roman" w:hAnsi="Times New Roman"/>
          <w:sz w:val="28"/>
          <w:szCs w:val="28"/>
        </w:rPr>
        <w:t>оснащение объектов спортивной инфраструктуры спортивно-технологическим оборудованием;</w:t>
      </w:r>
    </w:p>
    <w:p w:rsidR="0043618B" w:rsidRPr="009D381F" w:rsidRDefault="00555BC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 </w:t>
      </w:r>
      <w:r w:rsidR="00745B5A" w:rsidRPr="009D381F">
        <w:rPr>
          <w:rFonts w:ascii="Times New Roman" w:hAnsi="Times New Roman"/>
          <w:sz w:val="28"/>
          <w:szCs w:val="28"/>
        </w:rPr>
        <w:t>о</w:t>
      </w:r>
      <w:r w:rsidR="000E3724" w:rsidRPr="009D381F">
        <w:rPr>
          <w:rFonts w:ascii="Times New Roman" w:hAnsi="Times New Roman"/>
          <w:sz w:val="28"/>
          <w:szCs w:val="28"/>
        </w:rPr>
        <w:t>беспечение привлечения населения Рязанской области к систематическим занятиям физической культурой и спортом</w:t>
      </w:r>
      <w:r w:rsidR="005A15EB" w:rsidRPr="009D381F">
        <w:rPr>
          <w:rFonts w:ascii="Times New Roman" w:hAnsi="Times New Roman"/>
          <w:sz w:val="28"/>
          <w:szCs w:val="28"/>
        </w:rPr>
        <w:t>.</w:t>
      </w:r>
    </w:p>
    <w:p w:rsidR="000E3724" w:rsidRPr="009D381F" w:rsidRDefault="000E372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Для достижения цели 2 в структуру Программы включено направление (подпрограмма) 2 «Подготовка спортивного резерва и содействие развитию спорта высших достижений», в рамках которого будут реализовываться структурные элементы:</w:t>
      </w:r>
    </w:p>
    <w:p w:rsidR="000E3724" w:rsidRPr="009D381F" w:rsidRDefault="000E372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региональный проект «Спорт – норма жизни (Рязанская область)»;</w:t>
      </w:r>
    </w:p>
    <w:p w:rsidR="000E3724" w:rsidRPr="009D381F" w:rsidRDefault="000E372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комплекс процессных мероприятий «Обеспечение подготовки спортсменов высокого класса».</w:t>
      </w:r>
    </w:p>
    <w:p w:rsidR="000E3724" w:rsidRPr="009D381F" w:rsidRDefault="000E372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рамках реализации структурных элементов направления (подпрограммы) 2 планируется решение задач, направленных на:</w:t>
      </w:r>
    </w:p>
    <w:p w:rsidR="002A21E8" w:rsidRPr="009D381F" w:rsidRDefault="002A21E8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оказание государственной поддержки организациям, входящим в систему спортивной подготовки;</w:t>
      </w:r>
    </w:p>
    <w:p w:rsidR="002A21E8" w:rsidRPr="009D381F" w:rsidRDefault="002A21E8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приобретение спортивного оборудования и инвентаря для спортивных школ олимпийского резерва;</w:t>
      </w:r>
    </w:p>
    <w:p w:rsidR="000E3724" w:rsidRPr="009D381F" w:rsidRDefault="000E372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обеспечение </w:t>
      </w:r>
      <w:r w:rsidR="000C035B" w:rsidRPr="009D381F">
        <w:rPr>
          <w:rFonts w:ascii="Times New Roman" w:hAnsi="Times New Roman"/>
          <w:sz w:val="28"/>
          <w:szCs w:val="28"/>
        </w:rPr>
        <w:t xml:space="preserve">спортивной подготовки, </w:t>
      </w:r>
      <w:r w:rsidRPr="009D381F">
        <w:rPr>
          <w:rFonts w:ascii="Times New Roman" w:hAnsi="Times New Roman"/>
          <w:sz w:val="28"/>
          <w:szCs w:val="28"/>
        </w:rPr>
        <w:t xml:space="preserve">подготовки </w:t>
      </w:r>
      <w:r w:rsidR="000C035B" w:rsidRPr="009D381F">
        <w:rPr>
          <w:rFonts w:ascii="Times New Roman" w:hAnsi="Times New Roman"/>
          <w:sz w:val="28"/>
          <w:szCs w:val="28"/>
        </w:rPr>
        <w:t xml:space="preserve">спортивных сборных команд и </w:t>
      </w:r>
      <w:r w:rsidRPr="009D381F">
        <w:rPr>
          <w:rFonts w:ascii="Times New Roman" w:hAnsi="Times New Roman"/>
          <w:sz w:val="28"/>
          <w:szCs w:val="28"/>
        </w:rPr>
        <w:t>спортивного резерва для спортивных сборных команд Российской Федерации и Рязанской области;</w:t>
      </w:r>
    </w:p>
    <w:p w:rsidR="00446518" w:rsidRPr="009D381F" w:rsidRDefault="000E372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содействие развитию спорта высших достижений.</w:t>
      </w:r>
    </w:p>
    <w:p w:rsidR="000E3724" w:rsidRPr="007E75D5" w:rsidRDefault="000A625B" w:rsidP="007E75D5">
      <w:pPr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5D5">
        <w:rPr>
          <w:rFonts w:ascii="Times New Roman" w:hAnsi="Times New Roman"/>
          <w:sz w:val="24"/>
          <w:szCs w:val="24"/>
        </w:rPr>
        <w:tab/>
      </w:r>
    </w:p>
    <w:p w:rsidR="00B344E4" w:rsidRPr="009D381F" w:rsidRDefault="000E3724" w:rsidP="007E75D5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2. Правила предоставления </w:t>
      </w:r>
      <w:r w:rsidR="00B344E4" w:rsidRPr="009D381F">
        <w:rPr>
          <w:rFonts w:ascii="Times New Roman" w:hAnsi="Times New Roman"/>
          <w:sz w:val="28"/>
          <w:szCs w:val="28"/>
        </w:rPr>
        <w:t xml:space="preserve">и распределения </w:t>
      </w:r>
      <w:r w:rsidRPr="009D381F">
        <w:rPr>
          <w:rFonts w:ascii="Times New Roman" w:hAnsi="Times New Roman"/>
          <w:sz w:val="28"/>
          <w:szCs w:val="28"/>
        </w:rPr>
        <w:t xml:space="preserve">субсидий </w:t>
      </w:r>
    </w:p>
    <w:p w:rsidR="000E3724" w:rsidRPr="009D381F" w:rsidRDefault="000E3724" w:rsidP="007E75D5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из бюджета</w:t>
      </w:r>
      <w:r w:rsidR="00B344E4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Рязанской области бюджетам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муниципальных образований Рязанской области</w:t>
      </w:r>
    </w:p>
    <w:p w:rsidR="000E3724" w:rsidRPr="007E75D5" w:rsidRDefault="000E3724" w:rsidP="007E75D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3724" w:rsidRPr="009D381F" w:rsidRDefault="000E3724" w:rsidP="007E75D5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бюджетам муниципальных образований Рязанской области на реализацию организациями, созданными муниципальными образованиями и </w:t>
      </w:r>
      <w:r w:rsidRPr="009D381F">
        <w:rPr>
          <w:rFonts w:ascii="Times New Roman" w:hAnsi="Times New Roman"/>
          <w:sz w:val="28"/>
          <w:szCs w:val="28"/>
        </w:rPr>
        <w:lastRenderedPageBreak/>
        <w:t>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области, приведен</w:t>
      </w:r>
      <w:r w:rsidR="002D498A" w:rsidRPr="009D381F">
        <w:rPr>
          <w:rFonts w:ascii="Times New Roman" w:hAnsi="Times New Roman"/>
          <w:sz w:val="28"/>
          <w:szCs w:val="28"/>
        </w:rPr>
        <w:t>ы</w:t>
      </w:r>
      <w:r w:rsidRPr="009D381F">
        <w:rPr>
          <w:rFonts w:ascii="Times New Roman" w:hAnsi="Times New Roman"/>
          <w:sz w:val="28"/>
          <w:szCs w:val="28"/>
        </w:rPr>
        <w:t xml:space="preserve"> в приложении № 1 к Программе.</w:t>
      </w:r>
    </w:p>
    <w:p w:rsidR="000E3724" w:rsidRPr="009D381F" w:rsidRDefault="000E3724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бюджетам муниципальных образований Рязанской области на повышение оплаты труда работников муниципальных учреждений </w:t>
      </w:r>
      <w:r w:rsidR="00D97565" w:rsidRPr="009D381F">
        <w:rPr>
          <w:rFonts w:ascii="Times New Roman" w:hAnsi="Times New Roman"/>
          <w:sz w:val="28"/>
          <w:szCs w:val="28"/>
        </w:rPr>
        <w:t xml:space="preserve">в сфере физической культуры и спорта </w:t>
      </w:r>
      <w:r w:rsidRPr="009D381F">
        <w:rPr>
          <w:rFonts w:ascii="Times New Roman" w:hAnsi="Times New Roman"/>
          <w:sz w:val="28"/>
          <w:szCs w:val="28"/>
        </w:rPr>
        <w:t>в связи с увеличением минимального размера оплаты труда приведен</w:t>
      </w:r>
      <w:r w:rsidR="002D498A" w:rsidRPr="009D381F">
        <w:rPr>
          <w:rFonts w:ascii="Times New Roman" w:hAnsi="Times New Roman"/>
          <w:sz w:val="28"/>
          <w:szCs w:val="28"/>
        </w:rPr>
        <w:t>ы</w:t>
      </w:r>
      <w:r w:rsidRPr="009D381F">
        <w:rPr>
          <w:rFonts w:ascii="Times New Roman" w:hAnsi="Times New Roman"/>
          <w:sz w:val="28"/>
          <w:szCs w:val="28"/>
        </w:rPr>
        <w:t xml:space="preserve"> в приложении № 2 к Программе.</w:t>
      </w:r>
    </w:p>
    <w:p w:rsidR="000E3724" w:rsidRPr="009D381F" w:rsidRDefault="000E3724" w:rsidP="009D3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бюджетам муниципальных образований Рязанской области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физической культуры </w:t>
      </w:r>
      <w:r w:rsidR="007D6703" w:rsidRPr="009D381F">
        <w:rPr>
          <w:rFonts w:ascii="Times New Roman" w:hAnsi="Times New Roman"/>
          <w:sz w:val="28"/>
          <w:szCs w:val="28"/>
        </w:rPr>
        <w:t xml:space="preserve">и спорта </w:t>
      </w:r>
      <w:r w:rsidRPr="009D381F">
        <w:rPr>
          <w:rFonts w:ascii="Times New Roman" w:hAnsi="Times New Roman"/>
          <w:sz w:val="28"/>
          <w:szCs w:val="28"/>
        </w:rPr>
        <w:t>приведен</w:t>
      </w:r>
      <w:r w:rsidR="002D498A" w:rsidRPr="009D381F">
        <w:rPr>
          <w:rFonts w:ascii="Times New Roman" w:hAnsi="Times New Roman"/>
          <w:sz w:val="28"/>
          <w:szCs w:val="28"/>
        </w:rPr>
        <w:t>ы</w:t>
      </w:r>
      <w:r w:rsidRPr="009D381F">
        <w:rPr>
          <w:rFonts w:ascii="Times New Roman" w:hAnsi="Times New Roman"/>
          <w:sz w:val="28"/>
          <w:szCs w:val="28"/>
        </w:rPr>
        <w:t xml:space="preserve"> в приложении № 3 к Программе.</w:t>
      </w:r>
    </w:p>
    <w:p w:rsidR="000E3724" w:rsidRPr="009D381F" w:rsidRDefault="000E3724" w:rsidP="009D381F">
      <w:pPr>
        <w:ind w:firstLine="709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ind w:firstLine="709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5EB" w:rsidRPr="009D381F" w:rsidRDefault="005A15EB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5EB" w:rsidRPr="009D381F" w:rsidRDefault="005A15EB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B79" w:rsidRPr="009D381F" w:rsidRDefault="00EE7B79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5EB" w:rsidRPr="009D381F" w:rsidRDefault="005A15EB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5EB" w:rsidRPr="009D381F" w:rsidRDefault="005A15EB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5EB" w:rsidRPr="009D381F" w:rsidRDefault="005A15EB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5EB" w:rsidRPr="009D381F" w:rsidRDefault="005A15EB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724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5D5" w:rsidRDefault="007E75D5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5D5" w:rsidRDefault="007E75D5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5D5" w:rsidRDefault="007E75D5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5D5" w:rsidRDefault="007E75D5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5D5" w:rsidRDefault="007E75D5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5D5" w:rsidRDefault="007E75D5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5D5" w:rsidRPr="009D381F" w:rsidRDefault="007E75D5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309"/>
      </w:tblGrid>
      <w:tr w:rsidR="000E3724" w:rsidRPr="009D381F" w:rsidTr="00C01ED3">
        <w:tc>
          <w:tcPr>
            <w:tcW w:w="5046" w:type="dxa"/>
          </w:tcPr>
          <w:p w:rsidR="000E3724" w:rsidRPr="009D381F" w:rsidRDefault="000E3724" w:rsidP="000A1B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148093464"/>
          </w:p>
        </w:tc>
        <w:tc>
          <w:tcPr>
            <w:tcW w:w="4309" w:type="dxa"/>
          </w:tcPr>
          <w:p w:rsidR="000E3724" w:rsidRPr="009D381F" w:rsidRDefault="000E3724" w:rsidP="000A1B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2B3E2F" w:rsidRPr="009D381F" w:rsidRDefault="000E3724" w:rsidP="007E75D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«Развитие физической культуры и спорта»</w:t>
            </w:r>
          </w:p>
        </w:tc>
      </w:tr>
    </w:tbl>
    <w:p w:rsidR="007E75D5" w:rsidRDefault="007E75D5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E75D5" w:rsidRDefault="007E75D5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Правила</w:t>
      </w:r>
    </w:p>
    <w:p w:rsidR="00703672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предоставления и распределения субсидий бюджетам муниципальных</w:t>
      </w:r>
    </w:p>
    <w:p w:rsidR="00703672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образований Рязанской области на реализацию организациями,</w:t>
      </w:r>
    </w:p>
    <w:p w:rsidR="00703672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созданными муниципальными образованиями и реализующими</w:t>
      </w:r>
    </w:p>
    <w:p w:rsidR="00703672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дополнительные образовательные программы спортивной подготовки,</w:t>
      </w:r>
    </w:p>
    <w:p w:rsidR="00703672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дополнительных образовательных программ спортивной подготовки</w:t>
      </w:r>
    </w:p>
    <w:p w:rsidR="00703672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соответствии с требованиями федеральных стандартов спортивной</w:t>
      </w:r>
    </w:p>
    <w:p w:rsidR="00703672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подготовки по базовым олимпийским, паралимпийским и</w:t>
      </w:r>
    </w:p>
    <w:p w:rsidR="000E3724" w:rsidRPr="009D381F" w:rsidRDefault="000E3724" w:rsidP="00BD5F2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сурдлимпийским видам спорта, установленным для Рязанской области</w:t>
      </w:r>
    </w:p>
    <w:bookmarkEnd w:id="4"/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D56BD" w:rsidRPr="009D381F" w:rsidRDefault="00703672" w:rsidP="007036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E3724" w:rsidRPr="009D381F">
        <w:rPr>
          <w:rFonts w:ascii="Times New Roman" w:hAnsi="Times New Roman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</w:t>
      </w:r>
      <w:r w:rsidR="00190DC8" w:rsidRPr="009D381F">
        <w:rPr>
          <w:rFonts w:ascii="Times New Roman" w:hAnsi="Times New Roman"/>
          <w:sz w:val="28"/>
          <w:szCs w:val="28"/>
        </w:rPr>
        <w:t xml:space="preserve">областного </w:t>
      </w:r>
      <w:r w:rsidR="000E3724" w:rsidRPr="009D381F">
        <w:rPr>
          <w:rFonts w:ascii="Times New Roman" w:hAnsi="Times New Roman"/>
          <w:sz w:val="28"/>
          <w:szCs w:val="28"/>
        </w:rPr>
        <w:t xml:space="preserve">бюджета </w:t>
      </w:r>
      <w:r w:rsidR="00190DC8" w:rsidRPr="009D381F">
        <w:rPr>
          <w:rFonts w:ascii="Times New Roman" w:hAnsi="Times New Roman"/>
          <w:sz w:val="28"/>
          <w:szCs w:val="28"/>
        </w:rPr>
        <w:t xml:space="preserve"> </w:t>
      </w:r>
      <w:r w:rsidR="000E3724" w:rsidRPr="009D381F">
        <w:rPr>
          <w:rFonts w:ascii="Times New Roman" w:hAnsi="Times New Roman"/>
          <w:sz w:val="28"/>
          <w:szCs w:val="28"/>
        </w:rPr>
        <w:t xml:space="preserve"> бюджетам</w:t>
      </w:r>
      <w:r w:rsidR="007E75D5">
        <w:rPr>
          <w:rFonts w:ascii="Times New Roman" w:hAnsi="Times New Roman"/>
          <w:sz w:val="28"/>
          <w:szCs w:val="28"/>
        </w:rPr>
        <w:t xml:space="preserve"> муниципальных </w:t>
      </w:r>
      <w:r w:rsidR="000E3724" w:rsidRPr="009D381F">
        <w:rPr>
          <w:rFonts w:ascii="Times New Roman" w:hAnsi="Times New Roman"/>
          <w:sz w:val="28"/>
          <w:szCs w:val="28"/>
        </w:rPr>
        <w:t>образований</w:t>
      </w:r>
      <w:r w:rsidR="007E75D5">
        <w:rPr>
          <w:rFonts w:ascii="Times New Roman" w:hAnsi="Times New Roman"/>
          <w:sz w:val="28"/>
          <w:szCs w:val="28"/>
        </w:rPr>
        <w:t xml:space="preserve"> </w:t>
      </w:r>
      <w:r w:rsidR="000E3724" w:rsidRPr="009D381F">
        <w:rPr>
          <w:rFonts w:ascii="Times New Roman" w:hAnsi="Times New Roman"/>
          <w:sz w:val="28"/>
          <w:szCs w:val="28"/>
        </w:rPr>
        <w:t>Рязанской</w:t>
      </w:r>
      <w:r w:rsidR="007E75D5">
        <w:rPr>
          <w:rFonts w:ascii="Times New Roman" w:hAnsi="Times New Roman"/>
          <w:sz w:val="28"/>
          <w:szCs w:val="28"/>
        </w:rPr>
        <w:t xml:space="preserve"> </w:t>
      </w:r>
      <w:r w:rsidR="000E3724" w:rsidRPr="009D381F">
        <w:rPr>
          <w:rFonts w:ascii="Times New Roman" w:hAnsi="Times New Roman"/>
          <w:sz w:val="28"/>
          <w:szCs w:val="28"/>
        </w:rPr>
        <w:t>области</w:t>
      </w:r>
      <w:r w:rsidR="007E75D5">
        <w:rPr>
          <w:rFonts w:ascii="Times New Roman" w:hAnsi="Times New Roman"/>
          <w:sz w:val="28"/>
          <w:szCs w:val="28"/>
        </w:rPr>
        <w:t xml:space="preserve"> на </w:t>
      </w:r>
      <w:r w:rsidR="000E3724" w:rsidRPr="009D381F">
        <w:rPr>
          <w:rFonts w:ascii="Times New Roman" w:hAnsi="Times New Roman"/>
          <w:sz w:val="28"/>
          <w:szCs w:val="28"/>
        </w:rPr>
        <w:t>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</w:t>
      </w:r>
      <w:r w:rsidR="00190DC8" w:rsidRPr="009D381F">
        <w:rPr>
          <w:rFonts w:ascii="Times New Roman" w:hAnsi="Times New Roman"/>
          <w:sz w:val="28"/>
          <w:szCs w:val="28"/>
        </w:rPr>
        <w:t xml:space="preserve">  (далее –</w:t>
      </w:r>
      <w:r w:rsidR="004D1528" w:rsidRPr="009D381F">
        <w:rPr>
          <w:rFonts w:ascii="Times New Roman" w:hAnsi="Times New Roman"/>
          <w:sz w:val="28"/>
          <w:szCs w:val="28"/>
        </w:rPr>
        <w:t xml:space="preserve"> субсидии)</w:t>
      </w:r>
      <w:r w:rsidR="004B1BCD" w:rsidRPr="009D381F">
        <w:rPr>
          <w:rFonts w:ascii="Times New Roman" w:hAnsi="Times New Roman"/>
          <w:sz w:val="28"/>
          <w:szCs w:val="28"/>
        </w:rPr>
        <w:t xml:space="preserve"> в рамках направления (подпрограммы) 2 «</w:t>
      </w:r>
      <w:r w:rsidR="004B1BCD" w:rsidRPr="009D381F">
        <w:rPr>
          <w:rFonts w:ascii="Times New Roman" w:eastAsia="Arial" w:hAnsi="Times New Roman"/>
          <w:color w:val="000000"/>
          <w:sz w:val="28"/>
          <w:szCs w:val="28"/>
        </w:rPr>
        <w:t>Подготовка спортивного резерва и содействие развитию спорта высших достижений» настоящей Программы</w:t>
      </w:r>
      <w:r w:rsidR="004D1528" w:rsidRPr="009D381F">
        <w:rPr>
          <w:rFonts w:ascii="Times New Roman" w:hAnsi="Times New Roman"/>
          <w:sz w:val="28"/>
          <w:szCs w:val="28"/>
        </w:rPr>
        <w:t>.</w:t>
      </w:r>
    </w:p>
    <w:p w:rsidR="007176DD" w:rsidRPr="009D381F" w:rsidRDefault="007176DD" w:rsidP="00703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Субсидии предоставляются в пределах лимитов бюджетных обязательств на соответствующий финансовый год и плановый период, доведенных в установленном порядке до министерства физической культуры и спорта Рязанской области</w:t>
      </w:r>
      <w:r w:rsidR="007E75D5">
        <w:rPr>
          <w:rFonts w:ascii="Times New Roman" w:hAnsi="Times New Roman"/>
          <w:sz w:val="28"/>
          <w:szCs w:val="28"/>
        </w:rPr>
        <w:t xml:space="preserve"> (далее – Минспорт РО)</w:t>
      </w:r>
      <w:r w:rsidRPr="009D381F">
        <w:rPr>
          <w:rFonts w:ascii="Times New Roman" w:hAnsi="Times New Roman"/>
          <w:sz w:val="28"/>
          <w:szCs w:val="28"/>
        </w:rPr>
        <w:t xml:space="preserve"> как главного распорядителя бюджетных средств на цели, указанные в пункте 1 настоящих Правил.</w:t>
      </w:r>
    </w:p>
    <w:p w:rsidR="000E3724" w:rsidRPr="009D381F" w:rsidRDefault="00190DC8" w:rsidP="00703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2. Целевым назначением субсидий</w:t>
      </w:r>
      <w:r w:rsidR="000E3724" w:rsidRPr="009D381F">
        <w:rPr>
          <w:rFonts w:ascii="Times New Roman" w:hAnsi="Times New Roman"/>
          <w:sz w:val="28"/>
          <w:szCs w:val="28"/>
        </w:rPr>
        <w:t xml:space="preserve"> является реализация организациями, созданными муниципальными образованиями Рязанской области и </w:t>
      </w:r>
      <w:r w:rsidR="00CD56BD" w:rsidRPr="009D381F">
        <w:rPr>
          <w:rFonts w:ascii="Times New Roman" w:hAnsi="Times New Roman"/>
          <w:sz w:val="28"/>
          <w:szCs w:val="28"/>
        </w:rPr>
        <w:t xml:space="preserve">реализующими дополнительные образовательные программы спортивной подготовки, дополнительных образовательных программ спортивной подготовки </w:t>
      </w:r>
      <w:r w:rsidR="000E3724" w:rsidRPr="009D381F">
        <w:rPr>
          <w:rFonts w:ascii="Times New Roman" w:hAnsi="Times New Roman"/>
          <w:sz w:val="28"/>
          <w:szCs w:val="28"/>
        </w:rPr>
        <w:t>в 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области.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3. Предоставление субсидий осуществляется при соблюдении следующих условий: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- условия, предусмотренные </w:t>
      </w:r>
      <w:hyperlink r:id="rId13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третьим подпункта 2 пункта 4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</w:t>
      </w:r>
      <w:r w:rsidRPr="009D381F">
        <w:rPr>
          <w:rFonts w:ascii="Times New Roman" w:hAnsi="Times New Roman" w:cs="Times New Roman"/>
          <w:sz w:val="28"/>
          <w:szCs w:val="28"/>
        </w:rPr>
        <w:lastRenderedPageBreak/>
        <w:t>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– Правила № 377).</w:t>
      </w:r>
    </w:p>
    <w:p w:rsidR="004B1BCD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- наличие утвержденной в установленном порядке муниципальной </w:t>
      </w:r>
      <w:r w:rsidR="00190DC8" w:rsidRPr="009D381F">
        <w:rPr>
          <w:rFonts w:ascii="Times New Roman" w:hAnsi="Times New Roman" w:cs="Times New Roman"/>
          <w:sz w:val="28"/>
          <w:szCs w:val="28"/>
        </w:rPr>
        <w:t>программы,</w:t>
      </w:r>
      <w:r w:rsidR="004B1BCD" w:rsidRPr="009D381F">
        <w:rPr>
          <w:rFonts w:ascii="Times New Roman" w:hAnsi="Times New Roman" w:cs="Times New Roman"/>
          <w:sz w:val="28"/>
          <w:szCs w:val="28"/>
        </w:rPr>
        <w:t xml:space="preserve"> направленной на достижение целей, соответствующих целям </w:t>
      </w:r>
      <w:r w:rsidR="004B1BCD" w:rsidRPr="007E75D5">
        <w:rPr>
          <w:rFonts w:ascii="Times New Roman" w:hAnsi="Times New Roman" w:cs="Times New Roman"/>
          <w:spacing w:val="-4"/>
          <w:sz w:val="28"/>
          <w:szCs w:val="28"/>
        </w:rPr>
        <w:t>настоящей Программы</w:t>
      </w:r>
      <w:r w:rsidR="007E75D5" w:rsidRPr="007E75D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4B1BCD" w:rsidRPr="007E75D5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="00190DC8" w:rsidRPr="007E75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965E1" w:rsidRPr="007E75D5">
        <w:rPr>
          <w:rFonts w:ascii="Times New Roman" w:hAnsi="Times New Roman" w:cs="Times New Roman"/>
          <w:spacing w:val="-4"/>
          <w:sz w:val="28"/>
          <w:szCs w:val="28"/>
        </w:rPr>
        <w:t>предусматривающей мероприяти</w:t>
      </w:r>
      <w:r w:rsidR="004B1BCD" w:rsidRPr="007E75D5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7E75D5">
        <w:rPr>
          <w:rFonts w:ascii="Times New Roman" w:hAnsi="Times New Roman" w:cs="Times New Roman"/>
          <w:spacing w:val="-4"/>
          <w:sz w:val="28"/>
          <w:szCs w:val="28"/>
        </w:rPr>
        <w:t>, соответствующ</w:t>
      </w:r>
      <w:r w:rsidR="008965E1" w:rsidRPr="007E75D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4B1BCD" w:rsidRPr="007E75D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190DC8" w:rsidRPr="009D381F">
        <w:rPr>
          <w:rFonts w:ascii="Times New Roman" w:hAnsi="Times New Roman" w:cs="Times New Roman"/>
          <w:sz w:val="28"/>
          <w:szCs w:val="28"/>
        </w:rPr>
        <w:t xml:space="preserve"> целям предоставления настоящих субсидий</w:t>
      </w:r>
      <w:r w:rsidR="008965E1" w:rsidRPr="009D381F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="001E175C" w:rsidRPr="009D381F">
        <w:rPr>
          <w:rFonts w:ascii="Times New Roman" w:hAnsi="Times New Roman" w:cs="Times New Roman"/>
          <w:sz w:val="28"/>
          <w:szCs w:val="28"/>
        </w:rPr>
        <w:t>;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-</w:t>
      </w:r>
      <w:r w:rsidR="00703672">
        <w:rPr>
          <w:rFonts w:ascii="Times New Roman" w:hAnsi="Times New Roman" w:cs="Times New Roman"/>
          <w:sz w:val="28"/>
          <w:szCs w:val="28"/>
        </w:rPr>
        <w:t> </w:t>
      </w:r>
      <w:r w:rsidRPr="009D381F">
        <w:rPr>
          <w:rFonts w:ascii="Times New Roman" w:hAnsi="Times New Roman" w:cs="Times New Roman"/>
          <w:sz w:val="28"/>
          <w:szCs w:val="28"/>
        </w:rPr>
        <w:t xml:space="preserve">централизация закупок в соответствии с </w:t>
      </w:r>
      <w:hyperlink r:id="rId15" w:tooltip="Распоряжение Правительства Рязанской области от 29.12.2021 N 563-р (ред. от 14.06.2022) &lt;О наделении государственного казенного учреждения Рязанской области &quot;Центр закупок Рязанской области&quot; полномочиями по определению поставщиков (подрядчиков, исполнителей) п">
        <w:r w:rsidRPr="009D381F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29.12.2021 № 563-р.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4. Критериями конкурсного отбора муниципальных образований Рязанской области для предоставления субсидий являются: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- наличие организаций в сфере физической культуры и спорта, созданных соответствующим муниципальным образованием Рязанской области;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- информация о прогнозном объеме расходного обязательства муниципального образования Рязанской области, в том числе за счет средств местного бюджета, исходя из: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общей численности спортсменов, включенных в списки кандидатов в спортивные сборные команды Рязанской области (далее – списки) по базовым видам спорта, установленным для Рязанской области, утвержденные на дату размещения извещения (информации) о начале проведения отбора </w:t>
      </w:r>
      <w:r w:rsidRPr="009D381F">
        <w:rPr>
          <w:rFonts w:ascii="Times New Roman" w:hAnsi="Times New Roman" w:cs="Times New Roman"/>
          <w:spacing w:val="-2"/>
          <w:sz w:val="28"/>
          <w:szCs w:val="28"/>
        </w:rPr>
        <w:t>муниципальных образований Рязанской области для предоставления</w:t>
      </w:r>
      <w:r w:rsidRPr="009D381F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0E3724" w:rsidRPr="009D381F" w:rsidRDefault="000E3724" w:rsidP="00703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численности спортсменов, подготовленных организациями, реализующими дополнительные образовательные программы спортивной подготовки по базовым видам спорта, установленным для Рязанской области, созданными i-м муниципальным образованием Рязанской области, и включенных в списки по базовым видам спорта, установленным для Рязанской области, утвержденные на дату размещения извещения (информации) о начале проведения отбора муниципальных образований Рязанской области для предоставления субсидии;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- количество спортсменов, включенных в списки по базовым видам спорта, установленным для Рязанской области, утвержденные на дату размещения извещения (информации) о начале проведения отбора муниципальных образований Рязанской области для предоставления субсидии;</w:t>
      </w:r>
    </w:p>
    <w:p w:rsidR="000E3724" w:rsidRPr="009D381F" w:rsidRDefault="00703672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3724" w:rsidRPr="009D381F">
        <w:rPr>
          <w:rFonts w:ascii="Times New Roman" w:hAnsi="Times New Roman" w:cs="Times New Roman"/>
          <w:sz w:val="28"/>
          <w:szCs w:val="28"/>
        </w:rPr>
        <w:t>наличие у муниципального образования Рязанской области статуса муниципального округа Рязанской области.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5. Предельный уровень софинансирования из областного бюджета объема расходного обязательства i-го муниципального образования Рязанской области на соответствующий финансовый год составляет: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для муниципальных образований Рязанской области, </w:t>
      </w:r>
      <w:bookmarkStart w:id="5" w:name="_Hlk152322356"/>
      <w:r w:rsidR="0005759E" w:rsidRPr="009D381F">
        <w:rPr>
          <w:rFonts w:ascii="Times New Roman" w:hAnsi="Times New Roman" w:cs="Times New Roman"/>
          <w:sz w:val="28"/>
          <w:szCs w:val="28"/>
        </w:rPr>
        <w:t>за исключением муниципальных округов Рязанской области,</w:t>
      </w:r>
      <w:bookmarkEnd w:id="5"/>
      <w:r w:rsidR="0005759E" w:rsidRPr="009D381F">
        <w:rPr>
          <w:rFonts w:ascii="Times New Roman" w:hAnsi="Times New Roman" w:cs="Times New Roman"/>
          <w:sz w:val="28"/>
          <w:szCs w:val="28"/>
        </w:rPr>
        <w:t xml:space="preserve"> </w:t>
      </w:r>
      <w:r w:rsidRPr="009D381F">
        <w:rPr>
          <w:rFonts w:ascii="Times New Roman" w:hAnsi="Times New Roman" w:cs="Times New Roman"/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</w:t>
      </w:r>
      <w:r w:rsidRPr="009D381F">
        <w:rPr>
          <w:rFonts w:ascii="Times New Roman" w:hAnsi="Times New Roman" w:cs="Times New Roman"/>
          <w:sz w:val="28"/>
          <w:szCs w:val="28"/>
        </w:rPr>
        <w:lastRenderedPageBreak/>
        <w:t>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</w:t>
      </w:r>
      <w:r w:rsidR="00703672">
        <w:rPr>
          <w:rFonts w:ascii="Times New Roman" w:hAnsi="Times New Roman" w:cs="Times New Roman"/>
          <w:sz w:val="28"/>
          <w:szCs w:val="28"/>
        </w:rPr>
        <w:br/>
      </w:r>
      <w:r w:rsidRPr="009D381F">
        <w:rPr>
          <w:rFonts w:ascii="Times New Roman" w:hAnsi="Times New Roman" w:cs="Times New Roman"/>
          <w:sz w:val="28"/>
          <w:szCs w:val="28"/>
        </w:rPr>
        <w:t>5% собственных доходов местного бюджета – 93%;</w:t>
      </w:r>
    </w:p>
    <w:p w:rsidR="0005759E" w:rsidRPr="009D381F" w:rsidRDefault="0005759E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для </w:t>
      </w:r>
      <w:r w:rsidR="00CA1544" w:rsidRPr="009D381F">
        <w:rPr>
          <w:rFonts w:ascii="Times New Roman" w:hAnsi="Times New Roman" w:cs="Times New Roman"/>
          <w:sz w:val="28"/>
          <w:szCs w:val="28"/>
        </w:rPr>
        <w:t>муниципальных округов Рязанской области</w:t>
      </w:r>
      <w:r w:rsidRPr="009D381F">
        <w:rPr>
          <w:rFonts w:ascii="Times New Roman" w:hAnsi="Times New Roman" w:cs="Times New Roman"/>
          <w:sz w:val="28"/>
          <w:szCs w:val="28"/>
        </w:rPr>
        <w:t>, 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</w:t>
      </w:r>
      <w:r w:rsidR="00703672">
        <w:rPr>
          <w:rFonts w:ascii="Times New Roman" w:hAnsi="Times New Roman" w:cs="Times New Roman"/>
          <w:sz w:val="28"/>
          <w:szCs w:val="28"/>
        </w:rPr>
        <w:br/>
      </w:r>
      <w:r w:rsidRPr="009D381F">
        <w:rPr>
          <w:rFonts w:ascii="Times New Roman" w:hAnsi="Times New Roman" w:cs="Times New Roman"/>
          <w:sz w:val="28"/>
          <w:szCs w:val="28"/>
        </w:rPr>
        <w:t>5% собственных доходов местного бюджета – 9</w:t>
      </w:r>
      <w:r w:rsidR="00F40868" w:rsidRPr="009D381F">
        <w:rPr>
          <w:rFonts w:ascii="Times New Roman" w:hAnsi="Times New Roman" w:cs="Times New Roman"/>
          <w:sz w:val="28"/>
          <w:szCs w:val="28"/>
        </w:rPr>
        <w:t>5</w:t>
      </w:r>
      <w:r w:rsidRPr="009D381F">
        <w:rPr>
          <w:rFonts w:ascii="Times New Roman" w:hAnsi="Times New Roman" w:cs="Times New Roman"/>
          <w:sz w:val="28"/>
          <w:szCs w:val="28"/>
        </w:rPr>
        <w:t>%</w:t>
      </w:r>
      <w:r w:rsidR="000818BF" w:rsidRPr="009D381F">
        <w:rPr>
          <w:rFonts w:ascii="Times New Roman" w:hAnsi="Times New Roman" w:cs="Times New Roman"/>
          <w:sz w:val="28"/>
          <w:szCs w:val="28"/>
        </w:rPr>
        <w:t>, а на переходный период (в течение трех финансовых лет, следующих за годом образования муниципального округа) – 9</w:t>
      </w:r>
      <w:r w:rsidR="00F40868" w:rsidRPr="009D381F">
        <w:rPr>
          <w:rFonts w:ascii="Times New Roman" w:hAnsi="Times New Roman" w:cs="Times New Roman"/>
          <w:sz w:val="28"/>
          <w:szCs w:val="28"/>
        </w:rPr>
        <w:t>7</w:t>
      </w:r>
      <w:r w:rsidR="000818BF" w:rsidRPr="009D381F">
        <w:rPr>
          <w:rFonts w:ascii="Times New Roman" w:hAnsi="Times New Roman" w:cs="Times New Roman"/>
          <w:sz w:val="28"/>
          <w:szCs w:val="28"/>
        </w:rPr>
        <w:t>%;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для муниципальных образований Рязанской области,</w:t>
      </w:r>
      <w:r w:rsidR="0005759E" w:rsidRPr="009D381F">
        <w:rPr>
          <w:rFonts w:ascii="Times New Roman" w:hAnsi="Times New Roman" w:cs="Times New Roman"/>
          <w:sz w:val="28"/>
          <w:szCs w:val="28"/>
        </w:rPr>
        <w:t xml:space="preserve"> за исключением муниципальных округов Рязанской области,</w:t>
      </w:r>
      <w:r w:rsidRPr="009D381F">
        <w:rPr>
          <w:rFonts w:ascii="Times New Roman" w:hAnsi="Times New Roman" w:cs="Times New Roman"/>
          <w:sz w:val="28"/>
          <w:szCs w:val="28"/>
        </w:rPr>
        <w:t xml:space="preserve"> 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</w:t>
      </w:r>
      <w:r w:rsidRPr="009D381F">
        <w:rPr>
          <w:rFonts w:ascii="Times New Roman" w:hAnsi="Times New Roman" w:cs="Times New Roman"/>
          <w:sz w:val="28"/>
          <w:szCs w:val="28"/>
        </w:rPr>
        <w:br/>
        <w:t>5% собственных доходов местного бюджета – 94%;</w:t>
      </w:r>
    </w:p>
    <w:p w:rsidR="00CA1544" w:rsidRPr="009D381F" w:rsidRDefault="00CA154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для муниципальных округов Рязанской области, 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</w:t>
      </w:r>
      <w:r w:rsidRPr="009D381F">
        <w:rPr>
          <w:rFonts w:ascii="Times New Roman" w:hAnsi="Times New Roman" w:cs="Times New Roman"/>
          <w:sz w:val="28"/>
          <w:szCs w:val="28"/>
        </w:rPr>
        <w:br/>
        <w:t>5% собственных доходов местного бюджета – 9</w:t>
      </w:r>
      <w:r w:rsidR="00F40868" w:rsidRPr="009D381F">
        <w:rPr>
          <w:rFonts w:ascii="Times New Roman" w:hAnsi="Times New Roman" w:cs="Times New Roman"/>
          <w:sz w:val="28"/>
          <w:szCs w:val="28"/>
        </w:rPr>
        <w:t>6</w:t>
      </w:r>
      <w:r w:rsidRPr="009D381F">
        <w:rPr>
          <w:rFonts w:ascii="Times New Roman" w:hAnsi="Times New Roman" w:cs="Times New Roman"/>
          <w:sz w:val="28"/>
          <w:szCs w:val="28"/>
        </w:rPr>
        <w:t>%</w:t>
      </w:r>
      <w:r w:rsidR="00DA6E99" w:rsidRPr="009D381F">
        <w:rPr>
          <w:rFonts w:ascii="Times New Roman" w:hAnsi="Times New Roman" w:cs="Times New Roman"/>
          <w:sz w:val="28"/>
          <w:szCs w:val="28"/>
        </w:rPr>
        <w:t>, а на переходный период (в течение трех финансовых лет, следующих за годом образования муниципального округа) – 9</w:t>
      </w:r>
      <w:r w:rsidR="00F40868" w:rsidRPr="009D381F">
        <w:rPr>
          <w:rFonts w:ascii="Times New Roman" w:hAnsi="Times New Roman" w:cs="Times New Roman"/>
          <w:sz w:val="28"/>
          <w:szCs w:val="28"/>
        </w:rPr>
        <w:t>8</w:t>
      </w:r>
      <w:r w:rsidR="00DA6E99" w:rsidRPr="009D381F">
        <w:rPr>
          <w:rFonts w:ascii="Times New Roman" w:hAnsi="Times New Roman" w:cs="Times New Roman"/>
          <w:sz w:val="28"/>
          <w:szCs w:val="28"/>
        </w:rPr>
        <w:t>%;</w:t>
      </w:r>
    </w:p>
    <w:p w:rsidR="009E05A9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для муниципальных образований Рязанской области, </w:t>
      </w:r>
      <w:r w:rsidR="00A1732B" w:rsidRPr="009D381F">
        <w:rPr>
          <w:rFonts w:ascii="Times New Roman" w:hAnsi="Times New Roman" w:cs="Times New Roman"/>
          <w:sz w:val="28"/>
          <w:szCs w:val="28"/>
        </w:rPr>
        <w:t xml:space="preserve">за исключением муниципальных округов Рязанской области, </w:t>
      </w:r>
      <w:r w:rsidRPr="009D381F">
        <w:rPr>
          <w:rFonts w:ascii="Times New Roman" w:hAnsi="Times New Roman" w:cs="Times New Roman"/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</w:t>
      </w:r>
      <w:r w:rsidRPr="00703672">
        <w:rPr>
          <w:rFonts w:ascii="Times New Roman" w:hAnsi="Times New Roman" w:cs="Times New Roman"/>
          <w:spacing w:val="-4"/>
          <w:sz w:val="28"/>
          <w:szCs w:val="28"/>
        </w:rPr>
        <w:t>двух из трех последних отчетных финансовых лет превышала 20% собственных</w:t>
      </w:r>
      <w:r w:rsidRPr="009D381F">
        <w:rPr>
          <w:rFonts w:ascii="Times New Roman" w:hAnsi="Times New Roman" w:cs="Times New Roman"/>
          <w:sz w:val="28"/>
          <w:szCs w:val="28"/>
        </w:rPr>
        <w:t xml:space="preserve"> доходов местного бюджета – 95%;</w:t>
      </w:r>
    </w:p>
    <w:p w:rsidR="009E05A9" w:rsidRPr="009D381F" w:rsidRDefault="009E05A9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для муниципальных округов Рязанской области, в бюджетах которых доля дотаций из других бюджетов бюджетной системы Российской </w:t>
      </w:r>
      <w:r w:rsidRPr="009D381F">
        <w:rPr>
          <w:rFonts w:ascii="Times New Roman" w:hAnsi="Times New Roman" w:cs="Times New Roman"/>
          <w:sz w:val="28"/>
          <w:szCs w:val="28"/>
        </w:rPr>
        <w:lastRenderedPageBreak/>
        <w:t>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</w:t>
      </w:r>
      <w:r w:rsidR="00703672">
        <w:rPr>
          <w:rFonts w:ascii="Times New Roman" w:hAnsi="Times New Roman" w:cs="Times New Roman"/>
          <w:sz w:val="28"/>
          <w:szCs w:val="28"/>
        </w:rPr>
        <w:br/>
      </w:r>
      <w:r w:rsidRPr="009D381F">
        <w:rPr>
          <w:rFonts w:ascii="Times New Roman" w:hAnsi="Times New Roman" w:cs="Times New Roman"/>
          <w:sz w:val="28"/>
          <w:szCs w:val="28"/>
        </w:rPr>
        <w:t>20% собственных доходов местного бюджета – 9</w:t>
      </w:r>
      <w:r w:rsidR="002C048B" w:rsidRPr="009D381F">
        <w:rPr>
          <w:rFonts w:ascii="Times New Roman" w:hAnsi="Times New Roman" w:cs="Times New Roman"/>
          <w:sz w:val="28"/>
          <w:szCs w:val="28"/>
        </w:rPr>
        <w:t>7</w:t>
      </w:r>
      <w:r w:rsidRPr="009D381F">
        <w:rPr>
          <w:rFonts w:ascii="Times New Roman" w:hAnsi="Times New Roman" w:cs="Times New Roman"/>
          <w:sz w:val="28"/>
          <w:szCs w:val="28"/>
        </w:rPr>
        <w:t>%</w:t>
      </w:r>
      <w:r w:rsidR="00DA6E99" w:rsidRPr="009D381F"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152323016"/>
      <w:r w:rsidR="00DA6E99" w:rsidRPr="009D381F">
        <w:rPr>
          <w:rFonts w:ascii="Times New Roman" w:hAnsi="Times New Roman" w:cs="Times New Roman"/>
          <w:sz w:val="28"/>
          <w:szCs w:val="28"/>
        </w:rPr>
        <w:t>а на переходный период (в течение трех финансовых лет, следующих за годом образования муниципального округа) – 99%;</w:t>
      </w:r>
      <w:bookmarkEnd w:id="6"/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для муниципальных образований Рязанской области, за исключением муниципальных округов Рязанской области, 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</w:t>
      </w:r>
      <w:r w:rsidRPr="00703672">
        <w:rPr>
          <w:rFonts w:ascii="Times New Roman" w:hAnsi="Times New Roman" w:cs="Times New Roman"/>
          <w:spacing w:val="-4"/>
          <w:sz w:val="28"/>
          <w:szCs w:val="28"/>
        </w:rPr>
        <w:t>двух из трех последних отчетных финансовых лет превышала 50% собственных</w:t>
      </w:r>
      <w:r w:rsidRPr="009D381F">
        <w:rPr>
          <w:rFonts w:ascii="Times New Roman" w:hAnsi="Times New Roman" w:cs="Times New Roman"/>
          <w:sz w:val="28"/>
          <w:szCs w:val="28"/>
        </w:rPr>
        <w:t xml:space="preserve"> доходов местного бюджета, а также</w:t>
      </w:r>
      <w:r w:rsidR="007E75D5">
        <w:rPr>
          <w:rFonts w:ascii="Times New Roman" w:hAnsi="Times New Roman" w:cs="Times New Roman"/>
          <w:sz w:val="28"/>
          <w:szCs w:val="28"/>
        </w:rPr>
        <w:t xml:space="preserve"> </w:t>
      </w:r>
      <w:r w:rsidR="007E75D5" w:rsidRPr="009D381F">
        <w:rPr>
          <w:rFonts w:ascii="Times New Roman" w:hAnsi="Times New Roman" w:cs="Times New Roman"/>
          <w:sz w:val="28"/>
          <w:szCs w:val="28"/>
        </w:rPr>
        <w:t>для муниципальных образований Рязанской области</w:t>
      </w:r>
      <w:r w:rsidR="00F01ED7">
        <w:rPr>
          <w:rFonts w:ascii="Times New Roman" w:hAnsi="Times New Roman" w:cs="Times New Roman"/>
          <w:sz w:val="28"/>
          <w:szCs w:val="28"/>
        </w:rPr>
        <w:t>,</w:t>
      </w:r>
      <w:r w:rsidRPr="009D381F">
        <w:rPr>
          <w:rFonts w:ascii="Times New Roman" w:hAnsi="Times New Roman" w:cs="Times New Roman"/>
          <w:sz w:val="28"/>
          <w:szCs w:val="28"/>
        </w:rPr>
        <w:t xml:space="preserve"> не имеющих годовой отчетности об исполнении местного бюджета за один год и более из трех последних отчетных финансовых</w:t>
      </w:r>
      <w:r w:rsidR="007E75D5">
        <w:rPr>
          <w:rFonts w:ascii="Times New Roman" w:hAnsi="Times New Roman" w:cs="Times New Roman"/>
          <w:sz w:val="28"/>
          <w:szCs w:val="28"/>
        </w:rPr>
        <w:br/>
      </w:r>
      <w:r w:rsidRPr="009D381F">
        <w:rPr>
          <w:rFonts w:ascii="Times New Roman" w:hAnsi="Times New Roman" w:cs="Times New Roman"/>
          <w:sz w:val="28"/>
          <w:szCs w:val="28"/>
        </w:rPr>
        <w:t>лет</w:t>
      </w:r>
      <w:r w:rsidR="00F01ED7">
        <w:rPr>
          <w:rFonts w:ascii="Times New Roman" w:hAnsi="Times New Roman" w:cs="Times New Roman"/>
          <w:sz w:val="28"/>
          <w:szCs w:val="28"/>
        </w:rPr>
        <w:t>,</w:t>
      </w:r>
      <w:r w:rsidRPr="009D381F">
        <w:rPr>
          <w:rFonts w:ascii="Times New Roman" w:hAnsi="Times New Roman" w:cs="Times New Roman"/>
          <w:sz w:val="28"/>
          <w:szCs w:val="28"/>
        </w:rPr>
        <w:t xml:space="preserve"> – 98%;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для муниципальных округов Рязанской области, в бюджетах которых доля дотаций из других бюджетов бюджетной системы Российской Федерации и (или) налоговых и неналоговых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</w:t>
      </w:r>
      <w:r w:rsidR="00703672">
        <w:rPr>
          <w:rFonts w:ascii="Times New Roman" w:hAnsi="Times New Roman" w:cs="Times New Roman"/>
          <w:sz w:val="28"/>
          <w:szCs w:val="28"/>
        </w:rPr>
        <w:br/>
      </w:r>
      <w:r w:rsidRPr="009D381F">
        <w:rPr>
          <w:rFonts w:ascii="Times New Roman" w:hAnsi="Times New Roman" w:cs="Times New Roman"/>
          <w:sz w:val="28"/>
          <w:szCs w:val="28"/>
        </w:rPr>
        <w:t>50% собственных доходов местного бюджета, а также для муниципальных округов Рязанской области, не имеющих годовой отчетности об исполнении местного бюджета за один год и более из трех последних отчетных финансовых лет</w:t>
      </w:r>
      <w:r w:rsidR="007E75D5">
        <w:rPr>
          <w:rFonts w:ascii="Times New Roman" w:hAnsi="Times New Roman" w:cs="Times New Roman"/>
          <w:sz w:val="28"/>
          <w:szCs w:val="28"/>
        </w:rPr>
        <w:t>,</w:t>
      </w:r>
      <w:r w:rsidRPr="009D381F">
        <w:rPr>
          <w:rFonts w:ascii="Times New Roman" w:hAnsi="Times New Roman" w:cs="Times New Roman"/>
          <w:sz w:val="28"/>
          <w:szCs w:val="28"/>
        </w:rPr>
        <w:t xml:space="preserve"> – 99%, а на переходный период (в течение трех финансовых лет, следующих за годом образования муниципального округа) – 99%.</w:t>
      </w:r>
    </w:p>
    <w:p w:rsidR="000E3724" w:rsidRPr="009D381F" w:rsidRDefault="000E3724" w:rsidP="00703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6. При распределении местным бюджетам субсиди</w:t>
      </w:r>
      <w:r w:rsidR="007E75D5">
        <w:rPr>
          <w:rFonts w:ascii="Times New Roman" w:hAnsi="Times New Roman"/>
          <w:sz w:val="28"/>
          <w:szCs w:val="28"/>
        </w:rPr>
        <w:t>й из областного бюджета применяе</w:t>
      </w:r>
      <w:r w:rsidRPr="009D381F">
        <w:rPr>
          <w:rFonts w:ascii="Times New Roman" w:hAnsi="Times New Roman"/>
          <w:sz w:val="28"/>
          <w:szCs w:val="28"/>
        </w:rPr>
        <w:t>тся следующая методика:</w:t>
      </w:r>
    </w:p>
    <w:p w:rsidR="000E3724" w:rsidRPr="009D381F" w:rsidRDefault="000E3724" w:rsidP="00703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 общий объем субсидий, предоставляемых местным бюджетам, равен сумме субсидий бюджетам отдельных муниципальных образований Рязанской области;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- объем субсидии за счет средств областного бюджета в соответствующем финансовом году бюджету </w:t>
      </w:r>
      <w:r w:rsidR="008965E1" w:rsidRPr="009D381F">
        <w:rPr>
          <w:rFonts w:ascii="Times New Roman" w:hAnsi="Times New Roman" w:cs="Times New Roman"/>
          <w:sz w:val="28"/>
          <w:szCs w:val="28"/>
        </w:rPr>
        <w:t>i-го муниципального образования</w:t>
      </w:r>
      <w:r w:rsidRPr="009D381F">
        <w:rPr>
          <w:rFonts w:ascii="Times New Roman" w:hAnsi="Times New Roman" w:cs="Times New Roman"/>
          <w:sz w:val="28"/>
          <w:szCs w:val="28"/>
        </w:rPr>
        <w:t xml:space="preserve"> </w:t>
      </w:r>
      <w:r w:rsidR="008965E1" w:rsidRPr="009D381F">
        <w:rPr>
          <w:rFonts w:ascii="Times New Roman" w:hAnsi="Times New Roman" w:cs="Times New Roman"/>
          <w:sz w:val="28"/>
          <w:szCs w:val="28"/>
        </w:rPr>
        <w:t>на реализацию мероприяти</w:t>
      </w:r>
      <w:r w:rsidR="004B1BCD" w:rsidRPr="009D381F">
        <w:rPr>
          <w:rFonts w:ascii="Times New Roman" w:hAnsi="Times New Roman" w:cs="Times New Roman"/>
          <w:sz w:val="28"/>
          <w:szCs w:val="28"/>
        </w:rPr>
        <w:t>й</w:t>
      </w:r>
      <w:r w:rsidR="008965E1" w:rsidRPr="009D381F">
        <w:rPr>
          <w:rFonts w:ascii="Times New Roman" w:hAnsi="Times New Roman" w:cs="Times New Roman"/>
          <w:sz w:val="28"/>
          <w:szCs w:val="28"/>
        </w:rPr>
        <w:t xml:space="preserve"> (Sti) </w:t>
      </w:r>
      <w:r w:rsidRPr="009D381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0E3724" w:rsidRPr="00703672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D381F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8965E1" w:rsidRPr="009D38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381F">
        <w:rPr>
          <w:rFonts w:ascii="Times New Roman" w:hAnsi="Times New Roman" w:cs="Times New Roman"/>
          <w:sz w:val="28"/>
          <w:szCs w:val="28"/>
          <w:lang w:val="en-US"/>
        </w:rPr>
        <w:t xml:space="preserve"> = S x Sum Ci/Sum C,</w:t>
      </w:r>
    </w:p>
    <w:p w:rsidR="000E3724" w:rsidRPr="00703672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где: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S - общий объем бюджетных ассигнований, подлежащих распределению между муниципальными образованиями Рязанской области, </w:t>
      </w:r>
      <w:r w:rsidRPr="009D381F">
        <w:rPr>
          <w:rFonts w:ascii="Times New Roman" w:hAnsi="Times New Roman" w:cs="Times New Roman"/>
          <w:sz w:val="28"/>
          <w:szCs w:val="28"/>
        </w:rPr>
        <w:lastRenderedPageBreak/>
        <w:t>исходя из объемов лимитов бюджетных обязательств на соответствующий финансовый год и плановый период, доведенных до главного распорядителя бюджетных средств;</w:t>
      </w:r>
    </w:p>
    <w:p w:rsidR="000E3724" w:rsidRPr="009D381F" w:rsidRDefault="000E3724" w:rsidP="00703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Sum Ci - численность спортсменов, подготовленных организациями, реализующими дополнительные образовательные программы спортивной подготовки по базовым видам спорта, установленным для Рязанской области, созданными i-м муниципальным образованием Рязанской области, и включенных в списки по базовым видам спорта, установленным для Рязанской области, утвержденные на дату размещения извещения (информации) о начале проведения отбора муниципальных образований для предоставления субсидии;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Sum C - общая численность спортсменов Рязанской области, включенных в списки по базовым видам спорта, установленным для Рязанской области, утвержденные на дату размещения извещения (информации) о начале проведения отбора муниципальных образований для предоставления субсидии.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Если значение показателя St</w:t>
      </w:r>
      <w:r w:rsidR="003B54BF" w:rsidRPr="009D38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381F">
        <w:rPr>
          <w:rFonts w:ascii="Times New Roman" w:hAnsi="Times New Roman" w:cs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(Vp), то St</w:t>
      </w:r>
      <w:r w:rsidR="003B54BF" w:rsidRPr="009D38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381F">
        <w:rPr>
          <w:rFonts w:ascii="Times New Roman" w:hAnsi="Times New Roman" w:cs="Times New Roman"/>
          <w:sz w:val="28"/>
          <w:szCs w:val="28"/>
        </w:rPr>
        <w:t xml:space="preserve"> = Vp.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(Vp) рассчитывается по следующей формуле:</w:t>
      </w:r>
    </w:p>
    <w:p w:rsidR="000E3724" w:rsidRPr="00703672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Vp = Vоi x </w:t>
      </w:r>
      <w:r w:rsidR="008965E1" w:rsidRPr="009D381F">
        <w:rPr>
          <w:rFonts w:ascii="Times New Roman" w:hAnsi="Times New Roman" w:cs="Times New Roman"/>
          <w:sz w:val="28"/>
          <w:szCs w:val="28"/>
        </w:rPr>
        <w:t>(</w:t>
      </w:r>
      <w:r w:rsidRPr="009D381F">
        <w:rPr>
          <w:rFonts w:ascii="Times New Roman" w:hAnsi="Times New Roman" w:cs="Times New Roman"/>
          <w:sz w:val="28"/>
          <w:szCs w:val="28"/>
        </w:rPr>
        <w:t>К / 100%</w:t>
      </w:r>
      <w:r w:rsidR="008965E1" w:rsidRPr="009D381F">
        <w:rPr>
          <w:rFonts w:ascii="Times New Roman" w:hAnsi="Times New Roman" w:cs="Times New Roman"/>
          <w:sz w:val="28"/>
          <w:szCs w:val="28"/>
        </w:rPr>
        <w:t>)</w:t>
      </w:r>
      <w:r w:rsidRPr="009D381F">
        <w:rPr>
          <w:rFonts w:ascii="Times New Roman" w:hAnsi="Times New Roman" w:cs="Times New Roman"/>
          <w:sz w:val="28"/>
          <w:szCs w:val="28"/>
        </w:rPr>
        <w:t>,</w:t>
      </w:r>
    </w:p>
    <w:p w:rsidR="000E3724" w:rsidRPr="00703672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где: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Vоi </w:t>
      </w:r>
      <w:r w:rsidR="00703672">
        <w:rPr>
          <w:rFonts w:ascii="Times New Roman" w:hAnsi="Times New Roman" w:cs="Times New Roman"/>
          <w:sz w:val="28"/>
          <w:szCs w:val="28"/>
        </w:rPr>
        <w:t>-</w:t>
      </w:r>
      <w:r w:rsidRPr="009D381F">
        <w:rPr>
          <w:rFonts w:ascii="Times New Roman" w:hAnsi="Times New Roman" w:cs="Times New Roman"/>
          <w:sz w:val="28"/>
          <w:szCs w:val="28"/>
        </w:rPr>
        <w:t> </w:t>
      </w:r>
      <w:r w:rsidR="004B1BCD" w:rsidRPr="009D381F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9D381F">
        <w:rPr>
          <w:rFonts w:ascii="Times New Roman" w:hAnsi="Times New Roman" w:cs="Times New Roman"/>
          <w:sz w:val="28"/>
          <w:szCs w:val="28"/>
        </w:rPr>
        <w:t>объем</w:t>
      </w:r>
      <w:r w:rsidR="004B1BCD" w:rsidRPr="009D381F">
        <w:rPr>
          <w:rFonts w:ascii="Times New Roman" w:hAnsi="Times New Roman" w:cs="Times New Roman"/>
          <w:sz w:val="28"/>
          <w:szCs w:val="28"/>
        </w:rPr>
        <w:t xml:space="preserve"> р</w:t>
      </w:r>
      <w:r w:rsidRPr="009D381F">
        <w:rPr>
          <w:rFonts w:ascii="Times New Roman" w:hAnsi="Times New Roman" w:cs="Times New Roman"/>
          <w:sz w:val="28"/>
          <w:szCs w:val="28"/>
        </w:rPr>
        <w:t xml:space="preserve">асходного обязательства i-го муниципального образования Рязанской области в размере общей стоимости </w:t>
      </w:r>
      <w:r w:rsidR="008965E1" w:rsidRPr="009D381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D381F">
        <w:rPr>
          <w:rFonts w:ascii="Times New Roman" w:hAnsi="Times New Roman" w:cs="Times New Roman"/>
          <w:sz w:val="28"/>
          <w:szCs w:val="28"/>
        </w:rPr>
        <w:t>мероприяти</w:t>
      </w:r>
      <w:r w:rsidR="008965E1" w:rsidRPr="009D381F">
        <w:rPr>
          <w:rFonts w:ascii="Times New Roman" w:hAnsi="Times New Roman" w:cs="Times New Roman"/>
          <w:sz w:val="28"/>
          <w:szCs w:val="28"/>
        </w:rPr>
        <w:t>й</w:t>
      </w:r>
      <w:r w:rsidRPr="009D381F">
        <w:rPr>
          <w:rFonts w:ascii="Times New Roman" w:hAnsi="Times New Roman" w:cs="Times New Roman"/>
          <w:sz w:val="28"/>
          <w:szCs w:val="28"/>
        </w:rPr>
        <w:t>, рублей, который определяется по формуле:</w:t>
      </w:r>
    </w:p>
    <w:p w:rsidR="000E3724" w:rsidRPr="00703672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Vоi = St</w:t>
      </w:r>
      <w:r w:rsidR="003B54BF" w:rsidRPr="009D38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3672">
        <w:rPr>
          <w:rFonts w:ascii="Times New Roman" w:hAnsi="Times New Roman" w:cs="Times New Roman"/>
          <w:sz w:val="28"/>
          <w:szCs w:val="28"/>
        </w:rPr>
        <w:t xml:space="preserve"> x (100%</w:t>
      </w:r>
      <w:r w:rsidRPr="009D381F">
        <w:rPr>
          <w:rFonts w:ascii="Times New Roman" w:hAnsi="Times New Roman" w:cs="Times New Roman"/>
          <w:sz w:val="28"/>
          <w:szCs w:val="28"/>
        </w:rPr>
        <w:t>/К),</w:t>
      </w:r>
    </w:p>
    <w:p w:rsidR="000E3724" w:rsidRPr="00703672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где: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К - 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0E3724" w:rsidRPr="009D381F" w:rsidRDefault="000E3724" w:rsidP="00703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7. Конкурсный отбор муниципальных образований Рязанской области для предоставления субсидий проводится в порядке, установленном Минспортом РО.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Минспортом РО.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8. Предоставление субсидий местным бюджетам осуществляется на основании соглашения, заключенного соответствующим главным распорядителем с муниципальными образованиями Рязанской области – </w:t>
      </w:r>
      <w:r w:rsidRPr="009D381F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субсидии, в соответствии с </w:t>
      </w:r>
      <w:hyperlink r:id="rId16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9D381F">
        <w:rPr>
          <w:rFonts w:ascii="Times New Roman" w:hAnsi="Times New Roman" w:cs="Times New Roman"/>
          <w:sz w:val="28"/>
          <w:szCs w:val="28"/>
        </w:rPr>
        <w:t>-</w:t>
      </w:r>
      <w:hyperlink r:id="rId17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 Правил № 377 по типовой форме, утвержденной министерством финансов Рязанской области.</w:t>
      </w:r>
    </w:p>
    <w:p w:rsidR="000E3724" w:rsidRPr="009D381F" w:rsidRDefault="000E3724" w:rsidP="0070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9. Результатом использования субсидии явля</w:t>
      </w:r>
      <w:r w:rsidR="00751532" w:rsidRPr="009D381F">
        <w:rPr>
          <w:rFonts w:ascii="Times New Roman" w:hAnsi="Times New Roman" w:cs="Times New Roman"/>
          <w:sz w:val="28"/>
          <w:szCs w:val="28"/>
        </w:rPr>
        <w:t>е</w:t>
      </w:r>
      <w:r w:rsidRPr="009D381F">
        <w:rPr>
          <w:rFonts w:ascii="Times New Roman" w:hAnsi="Times New Roman" w:cs="Times New Roman"/>
          <w:sz w:val="28"/>
          <w:szCs w:val="28"/>
        </w:rPr>
        <w:t xml:space="preserve">тся доля </w:t>
      </w:r>
      <w:r w:rsidR="008965E1" w:rsidRPr="009D381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D381F">
        <w:rPr>
          <w:rFonts w:ascii="Times New Roman" w:hAnsi="Times New Roman" w:cs="Times New Roman"/>
          <w:sz w:val="28"/>
          <w:szCs w:val="28"/>
        </w:rPr>
        <w:t xml:space="preserve">организаций,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</w:t>
      </w:r>
      <w:r w:rsidR="008965E1" w:rsidRPr="009D381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D381F">
        <w:rPr>
          <w:rFonts w:ascii="Times New Roman" w:hAnsi="Times New Roman" w:cs="Times New Roman"/>
          <w:sz w:val="28"/>
          <w:szCs w:val="28"/>
        </w:rPr>
        <w:t>организаций в сфере физической культуры и спорта, в том числе для лиц с ограниченными возможностями здоровья и инвалидов.</w:t>
      </w: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42949" w:rsidRPr="009D381F" w:rsidRDefault="00142949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42949" w:rsidRPr="009D381F" w:rsidRDefault="00142949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F40" w:rsidRPr="009D381F" w:rsidRDefault="00BC7F40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4B1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B1BCD" w:rsidRPr="009D381F" w:rsidRDefault="004B1BCD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309"/>
      </w:tblGrid>
      <w:tr w:rsidR="000E3724" w:rsidRPr="009D381F" w:rsidTr="000E3724">
        <w:tc>
          <w:tcPr>
            <w:tcW w:w="5046" w:type="dxa"/>
          </w:tcPr>
          <w:p w:rsidR="000E3724" w:rsidRPr="009D381F" w:rsidRDefault="000E3724" w:rsidP="000A1B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09" w:type="dxa"/>
          </w:tcPr>
          <w:p w:rsidR="000E3724" w:rsidRPr="009D381F" w:rsidRDefault="000E3724" w:rsidP="000A1B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0E3724" w:rsidRPr="009D381F" w:rsidRDefault="000E3724" w:rsidP="000A1B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«Развитие физической культуры и спорта»</w:t>
            </w:r>
          </w:p>
          <w:p w:rsidR="000E3724" w:rsidRPr="009D381F" w:rsidRDefault="000E3724" w:rsidP="000A1B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Правила 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предоставления и распределения субсидий бюджетам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муниципальных образований Рязанской области на повышение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оплаты труда работников муниципальных учреждений</w:t>
      </w:r>
      <w:r w:rsidR="00703672">
        <w:rPr>
          <w:rFonts w:ascii="Times New Roman" w:hAnsi="Times New Roman"/>
          <w:sz w:val="28"/>
          <w:szCs w:val="28"/>
        </w:rPr>
        <w:t xml:space="preserve"> </w:t>
      </w:r>
      <w:r w:rsidR="008445FA" w:rsidRPr="009D381F">
        <w:rPr>
          <w:rFonts w:ascii="Times New Roman" w:hAnsi="Times New Roman"/>
          <w:sz w:val="28"/>
          <w:szCs w:val="28"/>
        </w:rPr>
        <w:t>в сфере</w:t>
      </w:r>
    </w:p>
    <w:p w:rsidR="00703672" w:rsidRDefault="008445FA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физической культуры и спорта </w:t>
      </w:r>
      <w:r w:rsidR="000E3724" w:rsidRPr="009D381F">
        <w:rPr>
          <w:rFonts w:ascii="Times New Roman" w:hAnsi="Times New Roman"/>
          <w:sz w:val="28"/>
          <w:szCs w:val="28"/>
        </w:rPr>
        <w:t>в связи с увеличением</w:t>
      </w: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минимального размера оплаты труда</w:t>
      </w:r>
    </w:p>
    <w:p w:rsidR="000E3724" w:rsidRPr="009D381F" w:rsidRDefault="000E3724" w:rsidP="000E3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535" w:rsidRPr="009D381F" w:rsidRDefault="00F048FC" w:rsidP="00B56535">
      <w:pPr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         </w:t>
      </w:r>
      <w:r w:rsidR="000E3724" w:rsidRPr="009D381F">
        <w:rPr>
          <w:rFonts w:ascii="Times New Roman" w:hAnsi="Times New Roman"/>
          <w:sz w:val="28"/>
          <w:szCs w:val="28"/>
        </w:rPr>
        <w:t>1.</w:t>
      </w:r>
      <w:bookmarkStart w:id="7" w:name="_Hlk150440882"/>
      <w:r w:rsidR="00703672">
        <w:rPr>
          <w:rFonts w:ascii="Times New Roman" w:hAnsi="Times New Roman"/>
          <w:sz w:val="28"/>
          <w:szCs w:val="28"/>
        </w:rPr>
        <w:t> </w:t>
      </w:r>
      <w:r w:rsidR="000E3724" w:rsidRPr="009D381F">
        <w:rPr>
          <w:rFonts w:ascii="Times New Roman" w:hAnsi="Times New Roman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 повышение оплаты труда работников муниципальных учреждений </w:t>
      </w:r>
      <w:r w:rsidR="00B82BBC" w:rsidRPr="009D381F">
        <w:rPr>
          <w:rFonts w:ascii="Times New Roman" w:hAnsi="Times New Roman"/>
          <w:sz w:val="28"/>
          <w:szCs w:val="28"/>
        </w:rPr>
        <w:t xml:space="preserve">в сфере физической культуры </w:t>
      </w:r>
      <w:r w:rsidR="005A15EB" w:rsidRPr="009D381F">
        <w:rPr>
          <w:rFonts w:ascii="Times New Roman" w:hAnsi="Times New Roman"/>
          <w:sz w:val="28"/>
          <w:szCs w:val="28"/>
        </w:rPr>
        <w:t xml:space="preserve">и спорта </w:t>
      </w:r>
      <w:r w:rsidR="000E3724" w:rsidRPr="009D381F">
        <w:rPr>
          <w:rFonts w:ascii="Times New Roman" w:hAnsi="Times New Roman"/>
          <w:sz w:val="28"/>
          <w:szCs w:val="28"/>
        </w:rPr>
        <w:t>в связи с увеличением минимального размера оплаты труда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r w:rsidRPr="00703672">
        <w:rPr>
          <w:rFonts w:ascii="Times New Roman" w:hAnsi="Times New Roman"/>
          <w:sz w:val="28"/>
          <w:szCs w:val="28"/>
        </w:rPr>
        <w:t>(</w:t>
      </w:r>
      <w:r w:rsidRPr="009D381F">
        <w:rPr>
          <w:rFonts w:ascii="Times New Roman" w:hAnsi="Times New Roman"/>
          <w:sz w:val="28"/>
          <w:szCs w:val="28"/>
        </w:rPr>
        <w:t>далее – субсидии)</w:t>
      </w:r>
      <w:r w:rsidR="004B1BCD" w:rsidRPr="009D381F">
        <w:rPr>
          <w:rFonts w:ascii="Times New Roman" w:hAnsi="Times New Roman"/>
          <w:sz w:val="28"/>
          <w:szCs w:val="28"/>
        </w:rPr>
        <w:t xml:space="preserve"> в рамках направления (подпрограммы) 2 «</w:t>
      </w:r>
      <w:r w:rsidR="004B1BCD" w:rsidRPr="009D381F">
        <w:rPr>
          <w:rFonts w:ascii="Times New Roman" w:eastAsia="Arial" w:hAnsi="Times New Roman"/>
          <w:color w:val="000000"/>
          <w:sz w:val="28"/>
          <w:szCs w:val="28"/>
        </w:rPr>
        <w:t>Подготовка спортивного резерва и содействие развитию спорта высших достижений» настоящей Программы</w:t>
      </w:r>
      <w:r w:rsidRPr="009D381F">
        <w:rPr>
          <w:rFonts w:ascii="Times New Roman" w:hAnsi="Times New Roman"/>
          <w:sz w:val="28"/>
          <w:szCs w:val="28"/>
        </w:rPr>
        <w:t>.</w:t>
      </w:r>
    </w:p>
    <w:p w:rsidR="004C45C2" w:rsidRPr="009D381F" w:rsidRDefault="00F048FC" w:rsidP="00F048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Субсидии предоставляются в связи с увеличением с 1 января 2024 года минимального размера оплаты труда в соответствии с Федеральным законом от 19.06.2000 № 82-ФЗ «О минимальном размере оплаты труда» (далее – Федеральный закон № 82-ФЗ).</w:t>
      </w:r>
    </w:p>
    <w:p w:rsidR="004C45C2" w:rsidRPr="009D381F" w:rsidRDefault="004C45C2" w:rsidP="004C45C2">
      <w:pPr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ab/>
        <w:t>Субсидии предоставляются в пределах лимитов бюджетных обязательств на соответствующий финансовый год и плановый период, доведенных в установленном порядке до министерства физической культуры и спорта Рязанской области</w:t>
      </w:r>
      <w:r w:rsidR="007E75D5">
        <w:rPr>
          <w:rFonts w:ascii="Times New Roman" w:hAnsi="Times New Roman"/>
          <w:sz w:val="28"/>
          <w:szCs w:val="28"/>
        </w:rPr>
        <w:t xml:space="preserve"> (далее – Минспорт РО)</w:t>
      </w:r>
      <w:r w:rsidRPr="009D381F">
        <w:rPr>
          <w:rFonts w:ascii="Times New Roman" w:hAnsi="Times New Roman"/>
          <w:sz w:val="28"/>
          <w:szCs w:val="28"/>
        </w:rPr>
        <w:t xml:space="preserve"> как главного распорядителя бюджетных средств на цели, указанные в пункте 1 настоящих Правил.</w:t>
      </w:r>
    </w:p>
    <w:bookmarkEnd w:id="7"/>
    <w:p w:rsidR="000E3724" w:rsidRPr="009D381F" w:rsidRDefault="00AC2377" w:rsidP="000E37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2. Целевым назначением субсидий</w:t>
      </w:r>
      <w:r w:rsidR="000E3724" w:rsidRPr="009D381F">
        <w:rPr>
          <w:rFonts w:ascii="Times New Roman" w:hAnsi="Times New Roman"/>
          <w:sz w:val="28"/>
          <w:szCs w:val="28"/>
        </w:rPr>
        <w:t xml:space="preserve"> является повышение оплаты труда работников муниципальных учреждений в сфере физической культуры и спорта в связи с увеличением минимального размера оплаты труда.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3. Предоставление субсидий осуществляется при соблюдении следующих условий:</w:t>
      </w:r>
    </w:p>
    <w:p w:rsidR="004B1BCD" w:rsidRPr="009D381F" w:rsidRDefault="000E3724" w:rsidP="004B1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- условия, предусмотренные </w:t>
      </w:r>
      <w:hyperlink r:id="rId18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третьим подпункта 2 пункта 4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– Правила № 377);</w:t>
      </w:r>
    </w:p>
    <w:p w:rsidR="004B1BCD" w:rsidRPr="009D381F" w:rsidRDefault="008C45D4" w:rsidP="000E372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-</w:t>
      </w:r>
      <w:r w:rsidR="00703672">
        <w:rPr>
          <w:rFonts w:ascii="Times New Roman" w:hAnsi="Times New Roman" w:cs="Times New Roman"/>
          <w:sz w:val="28"/>
          <w:szCs w:val="28"/>
        </w:rPr>
        <w:t> </w:t>
      </w:r>
      <w:r w:rsidR="004B1BCD" w:rsidRPr="009D381F">
        <w:rPr>
          <w:rFonts w:ascii="Times New Roman" w:hAnsi="Times New Roman" w:cs="Times New Roman"/>
          <w:sz w:val="28"/>
          <w:szCs w:val="28"/>
        </w:rPr>
        <w:t xml:space="preserve">наличие утвержденной в установленном порядке муниципальной программы, направленной на достижение целей, соответствующих целям настоящей Программы и предусматривающей мероприятие, соответствующее целям предоставления настоящих субсидий (далее – </w:t>
      </w:r>
      <w:r w:rsidR="004B1BCD" w:rsidRPr="009D381F">
        <w:rPr>
          <w:rFonts w:ascii="Times New Roman" w:hAnsi="Times New Roman" w:cs="Times New Roman"/>
          <w:sz w:val="28"/>
          <w:szCs w:val="28"/>
        </w:rPr>
        <w:lastRenderedPageBreak/>
        <w:t>мероприятие);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 наличие работников, состоящих в трудовых отношениях с муниципальными учреждениями в сфере физической культуры и спорта в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 xml:space="preserve">i-ом муниципальном </w:t>
      </w:r>
      <w:r w:rsidR="00CC1A8B" w:rsidRPr="009D381F">
        <w:rPr>
          <w:rFonts w:ascii="Times New Roman" w:hAnsi="Times New Roman"/>
          <w:sz w:val="28"/>
          <w:szCs w:val="28"/>
        </w:rPr>
        <w:t xml:space="preserve">образовании </w:t>
      </w:r>
      <w:r w:rsidRPr="009D381F">
        <w:rPr>
          <w:rFonts w:ascii="Times New Roman" w:hAnsi="Times New Roman"/>
          <w:sz w:val="28"/>
          <w:szCs w:val="28"/>
        </w:rPr>
        <w:t xml:space="preserve">Рязанской области, в отношении которых размер запланированной месячной заработной платы ниже значения минимального размера оплаты труда, установленного в соответствии с </w:t>
      </w:r>
      <w:r w:rsidR="00F048FC" w:rsidRPr="009D381F">
        <w:rPr>
          <w:rFonts w:ascii="Times New Roman" w:hAnsi="Times New Roman"/>
          <w:sz w:val="28"/>
          <w:szCs w:val="28"/>
        </w:rPr>
        <w:t xml:space="preserve"> </w:t>
      </w:r>
      <w:r w:rsidR="00F048FC" w:rsidRPr="00703672">
        <w:rPr>
          <w:rFonts w:ascii="Times New Roman" w:hAnsi="Times New Roman"/>
          <w:spacing w:val="-4"/>
          <w:sz w:val="28"/>
          <w:szCs w:val="28"/>
        </w:rPr>
        <w:t>Федеральным законом № 82-ФЗ</w:t>
      </w:r>
      <w:r w:rsidRPr="00703672">
        <w:rPr>
          <w:rFonts w:ascii="Times New Roman" w:hAnsi="Times New Roman"/>
          <w:spacing w:val="-4"/>
          <w:sz w:val="28"/>
          <w:szCs w:val="28"/>
        </w:rPr>
        <w:t xml:space="preserve"> на соответствующий финансов</w:t>
      </w:r>
      <w:r w:rsidR="004B1BCD" w:rsidRPr="00703672">
        <w:rPr>
          <w:rFonts w:ascii="Times New Roman" w:hAnsi="Times New Roman"/>
          <w:spacing w:val="-4"/>
          <w:sz w:val="28"/>
          <w:szCs w:val="28"/>
        </w:rPr>
        <w:t>ый</w:t>
      </w:r>
      <w:r w:rsidRPr="0070367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B1BCD" w:rsidRPr="00703672">
        <w:rPr>
          <w:rFonts w:ascii="Times New Roman" w:hAnsi="Times New Roman"/>
          <w:spacing w:val="-4"/>
          <w:sz w:val="28"/>
          <w:szCs w:val="28"/>
        </w:rPr>
        <w:t>год</w:t>
      </w:r>
      <w:r w:rsidRPr="00703672">
        <w:rPr>
          <w:rFonts w:ascii="Times New Roman" w:hAnsi="Times New Roman"/>
          <w:spacing w:val="-4"/>
          <w:sz w:val="28"/>
          <w:szCs w:val="28"/>
        </w:rPr>
        <w:t xml:space="preserve"> (далее –</w:t>
      </w:r>
      <w:r w:rsidRPr="009D381F">
        <w:rPr>
          <w:rFonts w:ascii="Times New Roman" w:hAnsi="Times New Roman"/>
          <w:sz w:val="28"/>
          <w:szCs w:val="28"/>
        </w:rPr>
        <w:t xml:space="preserve"> работники учреждений в сфере физической культуры и спорта);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наличие заявки i-го муниципального образования Рязанской области о предоставлении субсидии на соответствующий финансовый год, форма которой устанавливается Минспортом РО, с указанием информации о величине месячного фонда оплаты труда, запланированного в бюджете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 xml:space="preserve">i-го муниципального образования Рязанской области до повышения в соответствии с </w:t>
      </w:r>
      <w:r w:rsidR="00F048FC" w:rsidRPr="009D381F">
        <w:rPr>
          <w:rFonts w:ascii="Times New Roman" w:hAnsi="Times New Roman"/>
          <w:sz w:val="28"/>
          <w:szCs w:val="28"/>
        </w:rPr>
        <w:t xml:space="preserve">Федеральным законом № 82-ФЗ </w:t>
      </w:r>
      <w:r w:rsidRPr="009D381F">
        <w:rPr>
          <w:rFonts w:ascii="Times New Roman" w:hAnsi="Times New Roman"/>
          <w:sz w:val="28"/>
          <w:szCs w:val="28"/>
        </w:rPr>
        <w:t>значения минимального размера оплаты труда согласно штатному расписанию, в отношении работников учреждений в сфере физической культуры и спорта, у которых размер запланированной месячной заработной платы ниже значения минимального размера оплаты труда, за исключением должностей, работу по которым осуществляют внешние совместители, на соответствующий период финансового года;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 наличие расчета прогнозного объема расходного обязательства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 xml:space="preserve">i-го муниципального образования Рязанской области исходя из численности работников учреждений в сфере физической культуры и спорта (Чi), запланированной месячной заработной платы работников учреждений в сфере физической культуры и спорта, размер которой ниже значения минимального размера оплаты труда, установленного в соответствии с </w:t>
      </w:r>
      <w:r w:rsidR="00703672">
        <w:rPr>
          <w:rFonts w:ascii="Times New Roman" w:hAnsi="Times New Roman"/>
          <w:sz w:val="28"/>
          <w:szCs w:val="28"/>
        </w:rPr>
        <w:t xml:space="preserve"> Федеральным законом № </w:t>
      </w:r>
      <w:r w:rsidR="00F048FC" w:rsidRPr="009D381F">
        <w:rPr>
          <w:rFonts w:ascii="Times New Roman" w:hAnsi="Times New Roman"/>
          <w:sz w:val="28"/>
          <w:szCs w:val="28"/>
        </w:rPr>
        <w:t xml:space="preserve">82-ФЗ </w:t>
      </w:r>
      <w:r w:rsidRPr="009D381F">
        <w:rPr>
          <w:rFonts w:ascii="Times New Roman" w:hAnsi="Times New Roman"/>
          <w:sz w:val="28"/>
          <w:szCs w:val="28"/>
        </w:rPr>
        <w:t>на соответствующий</w:t>
      </w:r>
      <w:r w:rsidR="00F048FC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финансов</w:t>
      </w:r>
      <w:r w:rsidR="00F048FC" w:rsidRPr="009D381F">
        <w:rPr>
          <w:rFonts w:ascii="Times New Roman" w:hAnsi="Times New Roman"/>
          <w:sz w:val="28"/>
          <w:szCs w:val="28"/>
        </w:rPr>
        <w:t>ый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r w:rsidR="00F048FC" w:rsidRPr="009D381F">
        <w:rPr>
          <w:rFonts w:ascii="Times New Roman" w:hAnsi="Times New Roman"/>
          <w:sz w:val="28"/>
          <w:szCs w:val="28"/>
        </w:rPr>
        <w:t>год</w:t>
      </w:r>
      <w:r w:rsidRPr="009D381F">
        <w:rPr>
          <w:rFonts w:ascii="Times New Roman" w:hAnsi="Times New Roman"/>
          <w:sz w:val="28"/>
          <w:szCs w:val="28"/>
        </w:rPr>
        <w:t>, количества месяцев соответствующего финансового года, в течение которых необходимо повысить месячную заработную плату работников учреждений в сфере физической культуры и спорта до значения</w:t>
      </w:r>
      <w:r w:rsidR="00F048FC" w:rsidRPr="009D381F">
        <w:rPr>
          <w:rFonts w:ascii="Times New Roman" w:hAnsi="Times New Roman"/>
          <w:sz w:val="28"/>
          <w:szCs w:val="28"/>
        </w:rPr>
        <w:t xml:space="preserve"> установленного</w:t>
      </w:r>
      <w:r w:rsidRPr="009D381F">
        <w:rPr>
          <w:rFonts w:ascii="Times New Roman" w:hAnsi="Times New Roman"/>
          <w:sz w:val="28"/>
          <w:szCs w:val="28"/>
        </w:rPr>
        <w:t xml:space="preserve"> минимального размера оплаты труда</w:t>
      </w:r>
      <w:r w:rsidR="004B1BCD" w:rsidRPr="009D381F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 w:rsidR="00F048FC" w:rsidRPr="009D381F">
        <w:rPr>
          <w:rFonts w:ascii="Times New Roman" w:hAnsi="Times New Roman"/>
          <w:sz w:val="28"/>
          <w:szCs w:val="28"/>
        </w:rPr>
        <w:t>.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r w:rsidR="00F048FC" w:rsidRPr="009D381F">
        <w:rPr>
          <w:rFonts w:ascii="Times New Roman" w:hAnsi="Times New Roman"/>
          <w:sz w:val="28"/>
          <w:szCs w:val="28"/>
        </w:rPr>
        <w:t xml:space="preserve"> 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4. Критериями конкурсного отбора муниципальных образований Рязанской области для предоставления субсидий является наличие муниципальных учреждений в сфере физической культуры и спорта, в отношении которых органы местного самоуправления i-го муниципального образования Рязанской области осуществляют функции и полномочия учредителя.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5. Предельный уровень софинансирования из областного бюджета объема расходного обязательства i-го муниципального образования Рязанской области в соответствующем финансовом году: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для муниципальных образований Рязанской области (за исключением муниципальных округов Рязанской области) составляет 95%;</w:t>
      </w:r>
    </w:p>
    <w:p w:rsidR="000E3724" w:rsidRPr="009D381F" w:rsidRDefault="00703672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E3724" w:rsidRPr="009D381F">
        <w:rPr>
          <w:rFonts w:ascii="Times New Roman" w:hAnsi="Times New Roman"/>
          <w:sz w:val="28"/>
          <w:szCs w:val="28"/>
        </w:rPr>
        <w:t xml:space="preserve">для муниципальных округов Рязанской области в течение трех финансовых лет, следующих за годом образования муниципального округа, составляет 99%, а также по истечении указанного периода </w:t>
      </w:r>
      <w:r>
        <w:rPr>
          <w:rFonts w:ascii="Times New Roman" w:hAnsi="Times New Roman"/>
          <w:sz w:val="28"/>
          <w:szCs w:val="28"/>
        </w:rPr>
        <w:t>–</w:t>
      </w:r>
      <w:r w:rsidR="000E3724" w:rsidRPr="009D381F">
        <w:rPr>
          <w:rFonts w:ascii="Times New Roman" w:hAnsi="Times New Roman"/>
          <w:sz w:val="28"/>
          <w:szCs w:val="28"/>
        </w:rPr>
        <w:t xml:space="preserve"> 97%.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lastRenderedPageBreak/>
        <w:t>6. При распределении местным бюджетам субсидий из областного бюджета применя</w:t>
      </w:r>
      <w:r w:rsidR="007E75D5">
        <w:rPr>
          <w:rFonts w:ascii="Times New Roman" w:hAnsi="Times New Roman"/>
          <w:sz w:val="28"/>
          <w:szCs w:val="28"/>
        </w:rPr>
        <w:t>е</w:t>
      </w:r>
      <w:r w:rsidRPr="009D381F">
        <w:rPr>
          <w:rFonts w:ascii="Times New Roman" w:hAnsi="Times New Roman"/>
          <w:sz w:val="28"/>
          <w:szCs w:val="28"/>
        </w:rPr>
        <w:t>тся следующая методика: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общий объем субсидий, предоставляемых местным бюджетам, равен сумме субсидий бюджетам отдельных муниципальных образований Рязанской области;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 общий объем субсидии на соответствующий финансовый год бюджету i-го муниципального образования Рязанской области, (Vоi), рублей, рассчитывается по формуле: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Vоi = Vомi - Vмi,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Vмi - объем средств бюджета i-го муниципального образования Рязанской области на исполнение расходного обязательства по мероприятию</w:t>
      </w:r>
      <w:r w:rsidR="00424E60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в соответствующем финансовом году,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Vомi - прогнозный объем расходного обязательства i-го муниципального образования Рязанской области по мероприятию</w:t>
      </w:r>
      <w:r w:rsidR="00424E60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в соответствующем финансовом году, рублей, рассчитывается по формуле: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Vомi = (МРОТ - Зi) x Чi x М x B,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МРОТ - минимальный размер оплаты труда, установленный в соответствии </w:t>
      </w:r>
      <w:r w:rsidR="00F048FC" w:rsidRPr="009D381F">
        <w:rPr>
          <w:rFonts w:ascii="Times New Roman" w:hAnsi="Times New Roman"/>
          <w:sz w:val="28"/>
          <w:szCs w:val="28"/>
        </w:rPr>
        <w:t>с Федеральным законом №</w:t>
      </w:r>
      <w:r w:rsidR="00703672">
        <w:rPr>
          <w:rFonts w:ascii="Times New Roman" w:hAnsi="Times New Roman"/>
          <w:sz w:val="28"/>
          <w:szCs w:val="28"/>
        </w:rPr>
        <w:t>  </w:t>
      </w:r>
      <w:r w:rsidR="00F048FC" w:rsidRPr="009D381F">
        <w:rPr>
          <w:rFonts w:ascii="Times New Roman" w:hAnsi="Times New Roman"/>
          <w:sz w:val="28"/>
          <w:szCs w:val="28"/>
        </w:rPr>
        <w:t xml:space="preserve">82-ФЗ </w:t>
      </w:r>
      <w:r w:rsidRPr="009D381F">
        <w:rPr>
          <w:rFonts w:ascii="Times New Roman" w:hAnsi="Times New Roman"/>
          <w:sz w:val="28"/>
          <w:szCs w:val="28"/>
        </w:rPr>
        <w:t xml:space="preserve">на </w:t>
      </w:r>
      <w:r w:rsidR="004C45C2" w:rsidRPr="009D381F">
        <w:rPr>
          <w:rFonts w:ascii="Times New Roman" w:hAnsi="Times New Roman"/>
          <w:sz w:val="28"/>
          <w:szCs w:val="28"/>
        </w:rPr>
        <w:t>соответствующий финансовый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r w:rsidR="00F048FC" w:rsidRPr="009D381F">
        <w:rPr>
          <w:rFonts w:ascii="Times New Roman" w:hAnsi="Times New Roman"/>
          <w:sz w:val="28"/>
          <w:szCs w:val="28"/>
        </w:rPr>
        <w:t>год</w:t>
      </w:r>
      <w:r w:rsidRPr="009D381F">
        <w:rPr>
          <w:rFonts w:ascii="Times New Roman" w:hAnsi="Times New Roman"/>
          <w:sz w:val="28"/>
          <w:szCs w:val="28"/>
        </w:rPr>
        <w:t>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Зi - средняя месячная заработная плата работников учреждений в сфере физической культуры и спорта в i-ом муниципальном образовании Рязанской области, которая определяется по формуле: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7036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Зi = ФОТi/Чi,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ФОТi - месячный фонд оплаты труда, запланированный до повышения значения МРОТ в бюджете i-го муниципального образования Рязанской области на соответствующий финансов</w:t>
      </w:r>
      <w:r w:rsidR="004B1BCD" w:rsidRPr="009D381F">
        <w:rPr>
          <w:rFonts w:ascii="Times New Roman" w:hAnsi="Times New Roman"/>
          <w:sz w:val="28"/>
          <w:szCs w:val="28"/>
        </w:rPr>
        <w:t>ый</w:t>
      </w:r>
      <w:r w:rsidRPr="009D381F">
        <w:rPr>
          <w:rFonts w:ascii="Times New Roman" w:hAnsi="Times New Roman"/>
          <w:sz w:val="28"/>
          <w:szCs w:val="28"/>
        </w:rPr>
        <w:t xml:space="preserve"> год согласно штатному расписанию, в отношении работников учреждений в сфере физической культуры и спорта, у которых размер запланированной месячной заработной платы ниже значения минимального размера оплаты труда,</w:t>
      </w:r>
      <w:r w:rsidR="007E75D5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за исключением должностей, работу по которым осуществляют внешние совместители (по данным органа местного самоуправления</w:t>
      </w:r>
      <w:r w:rsidR="007E75D5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i-го муниципального образования Рязанской области осуществляющего полномочия в сфере физической культуры и спорта),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Чi - численность работников учреждений в сфере физической культуры и спорта, состоящих в трудовых отношениях с муниципальными учреждениями в сфере физической культуры и спорта в i-ом муниципальном образовании Рязанской области, у которых размер запланированной месячной заработной платы ниже значения минимального размера оплаты </w:t>
      </w:r>
      <w:r w:rsidRPr="009D381F">
        <w:rPr>
          <w:rFonts w:ascii="Times New Roman" w:hAnsi="Times New Roman"/>
          <w:sz w:val="28"/>
          <w:szCs w:val="28"/>
        </w:rPr>
        <w:lastRenderedPageBreak/>
        <w:t>труда, за исключением работников, осуществляющих работу на должностях как внешние совместители, определяемая как средняя арифметическая величина за соответствующий период (по данным органа местного самоуправления i-го муниципального образования Рязанской области, осуществляющего полномочия в сфере физической культуры и спорта), человек;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М - количество месяцев соответствующего финансового года, в течение которых необходимо повысить месячную заработную плату работников учреждений в сфере физической культуры и спорта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i-го муниципального образования Рязанской области до значения минимального размера оплаты труда;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 - коэффициент, учитывающий отчисления по страховым взносам, установленным в соответствии с главой 34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Федерации, для расчета равен 1,302.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случае если суммарный объем субсидий из областного бюджета местным бюджетам, рассчитанный на соответствующий финансовый год в соответствии с абзацами первым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четырнадцатым настоящего пункта, превышает объем бюджетных ассигнований, предусмотренных в областном бюджете на соответствующий финансовый год на </w:t>
      </w:r>
      <w:r w:rsidR="00F048FC" w:rsidRPr="009D381F">
        <w:rPr>
          <w:rFonts w:ascii="Times New Roman" w:hAnsi="Times New Roman"/>
          <w:sz w:val="28"/>
          <w:szCs w:val="28"/>
        </w:rPr>
        <w:t>предоставление субсидий</w:t>
      </w:r>
      <w:r w:rsidRPr="009D381F">
        <w:rPr>
          <w:rFonts w:ascii="Times New Roman" w:hAnsi="Times New Roman"/>
          <w:sz w:val="28"/>
          <w:szCs w:val="28"/>
        </w:rPr>
        <w:t>, то размер субсидии, предоставляемой бюджету i-го муниципального образования Рязанской области, (Vоyi), рублей, рассчитывается по формуле: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70367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noProof/>
          <w:position w:val="-39"/>
          <w:sz w:val="28"/>
          <w:szCs w:val="28"/>
        </w:rPr>
        <w:drawing>
          <wp:inline distT="0" distB="0" distL="0" distR="0" wp14:anchorId="1A995A30" wp14:editId="0825A5D4">
            <wp:extent cx="1924050" cy="6838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81F">
        <w:rPr>
          <w:rFonts w:ascii="Times New Roman" w:hAnsi="Times New Roman"/>
          <w:sz w:val="28"/>
          <w:szCs w:val="28"/>
        </w:rPr>
        <w:t>,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С - объем бюджетных ассигнований, предусмотренных в областном бюджете на </w:t>
      </w:r>
      <w:r w:rsidR="00F048FC" w:rsidRPr="009D381F">
        <w:rPr>
          <w:rFonts w:ascii="Times New Roman" w:hAnsi="Times New Roman"/>
          <w:sz w:val="28"/>
          <w:szCs w:val="28"/>
        </w:rPr>
        <w:t>предоставление субсидий</w:t>
      </w:r>
      <w:r w:rsidR="00161F98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на соответствующий финансовый год,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n - количество муниципальных образований Рязанской области, которым по результатам конкурсного отбора объем субсидии из областного бюджета в соответствующем финансовом году рассчитан в соответствии с абзацами первым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hyperlink w:anchor="Par20" w:history="1">
        <w:r w:rsidRPr="009D381F">
          <w:rPr>
            <w:rFonts w:ascii="Times New Roman" w:hAnsi="Times New Roman"/>
            <w:sz w:val="28"/>
            <w:szCs w:val="28"/>
          </w:rPr>
          <w:t>четырнадцатым</w:t>
        </w:r>
      </w:hyperlink>
      <w:r w:rsidRPr="009D381F">
        <w:rPr>
          <w:rFonts w:ascii="Times New Roman" w:hAnsi="Times New Roman"/>
          <w:sz w:val="28"/>
          <w:szCs w:val="28"/>
        </w:rPr>
        <w:t xml:space="preserve"> настоящего подпункта;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k - порядковый номер муниципального образования Рязанской области, которому по результатам конкурсного отбора объем субсидии из областного бюджета в соответствующем финансовом году рассчитан в соответствии с абзацами первым - </w:t>
      </w:r>
      <w:hyperlink w:anchor="Par20" w:history="1">
        <w:r w:rsidRPr="009D381F">
          <w:rPr>
            <w:rFonts w:ascii="Times New Roman" w:hAnsi="Times New Roman"/>
            <w:sz w:val="28"/>
            <w:szCs w:val="28"/>
          </w:rPr>
          <w:t>четырнадцатым</w:t>
        </w:r>
      </w:hyperlink>
      <w:r w:rsidRPr="009D381F">
        <w:rPr>
          <w:rFonts w:ascii="Times New Roman" w:hAnsi="Times New Roman"/>
          <w:sz w:val="28"/>
          <w:szCs w:val="28"/>
        </w:rPr>
        <w:t xml:space="preserve"> настоящего подпункта.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бюджету i-го муниципального образования Рязанской области, (Vp), рублей, рассчитывается по формуле: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lastRenderedPageBreak/>
        <w:t>Vp = Vомi x (К/100%),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К - предельный уровень софинансирования из областного бюджета объема расходного обязательства i-го муниципального образования Рязанской области на соответствующий финансовый год, процентов.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Если значение показателя Voi (Voyi) больше предельного размера субсидии за счет средств областного бюджета в соответствующем финансовом году (Vp), то Vоi (Voyi) = Vp.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7. Конкурсный отбор муниципальных образований Рязанской области для предоставления субсидий проводится в порядке, установленном Минспортом РО.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Минспортом РО.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8. Предоставление субсидий местным бюджетам осуществляется на осн</w:t>
      </w:r>
      <w:r w:rsidR="00F048FC" w:rsidRPr="009D381F">
        <w:rPr>
          <w:rFonts w:ascii="Times New Roman" w:hAnsi="Times New Roman" w:cs="Times New Roman"/>
          <w:sz w:val="28"/>
          <w:szCs w:val="28"/>
        </w:rPr>
        <w:t xml:space="preserve">овании соглашения, заключенного </w:t>
      </w:r>
      <w:r w:rsidRPr="009D381F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F048FC" w:rsidRPr="009D381F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9D381F">
        <w:rPr>
          <w:rFonts w:ascii="Times New Roman" w:hAnsi="Times New Roman" w:cs="Times New Roman"/>
          <w:sz w:val="28"/>
          <w:szCs w:val="28"/>
        </w:rPr>
        <w:t xml:space="preserve"> с муниципальными образованиями Рязанской области – получателями субсидии, в соответствии с </w:t>
      </w:r>
      <w:hyperlink r:id="rId21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9D381F">
        <w:rPr>
          <w:rFonts w:ascii="Times New Roman" w:hAnsi="Times New Roman" w:cs="Times New Roman"/>
          <w:sz w:val="28"/>
          <w:szCs w:val="28"/>
        </w:rPr>
        <w:t>-</w:t>
      </w:r>
      <w:hyperlink r:id="rId22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 Правил № 377 по типовой форме, утвержденной министерством финансов Рязанской области.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9. Результатом использования субсидии явля</w:t>
      </w:r>
      <w:r w:rsidR="00751532" w:rsidRPr="009D381F">
        <w:rPr>
          <w:rFonts w:ascii="Times New Roman" w:hAnsi="Times New Roman" w:cs="Times New Roman"/>
          <w:sz w:val="28"/>
          <w:szCs w:val="28"/>
        </w:rPr>
        <w:t>е</w:t>
      </w:r>
      <w:r w:rsidRPr="009D381F">
        <w:rPr>
          <w:rFonts w:ascii="Times New Roman" w:hAnsi="Times New Roman" w:cs="Times New Roman"/>
          <w:sz w:val="28"/>
          <w:szCs w:val="28"/>
        </w:rPr>
        <w:t>тся доля работников учреждений в сфере физической культуры и спорта, месячная заработная плата которых доведена до уровня не менее установленного минимального размера оплаты труда.</w:t>
      </w:r>
    </w:p>
    <w:p w:rsidR="000E3724" w:rsidRPr="009D381F" w:rsidRDefault="000E3724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10D17" w:rsidRPr="009D381F" w:rsidRDefault="00910D17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10D17" w:rsidRPr="009D381F" w:rsidRDefault="00910D17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921F9" w:rsidRPr="009D381F" w:rsidRDefault="009921F9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10D17" w:rsidRPr="009D381F" w:rsidRDefault="00910D17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10D17" w:rsidRPr="009D381F" w:rsidRDefault="00910D17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048FC" w:rsidRPr="009D381F" w:rsidRDefault="00F048FC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C45C2" w:rsidRPr="009D381F" w:rsidRDefault="004C45C2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309"/>
      </w:tblGrid>
      <w:tr w:rsidR="000E3724" w:rsidRPr="009D381F" w:rsidTr="000E3724">
        <w:tc>
          <w:tcPr>
            <w:tcW w:w="5046" w:type="dxa"/>
          </w:tcPr>
          <w:p w:rsidR="000E3724" w:rsidRPr="009D381F" w:rsidRDefault="000E3724" w:rsidP="000A1B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21F9" w:rsidRPr="009D381F" w:rsidRDefault="009921F9" w:rsidP="000A1B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09" w:type="dxa"/>
          </w:tcPr>
          <w:p w:rsidR="000E3724" w:rsidRPr="009D381F" w:rsidRDefault="000E3724" w:rsidP="000A1B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0E3724" w:rsidRPr="009D381F" w:rsidRDefault="000E3724" w:rsidP="000A1B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381F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«Развитие физической культуры и спорта»</w:t>
            </w:r>
          </w:p>
          <w:p w:rsidR="000E3724" w:rsidRPr="009D381F" w:rsidRDefault="000E3724" w:rsidP="000A1B6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E3724" w:rsidRPr="009D381F" w:rsidRDefault="000E3724" w:rsidP="000E372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Правила 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предоставления и распределения субсидий бюджетам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муниципальных образований Рязанской области на поддержание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достигнутых уровней заработной платы определенных указами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Президента Российской Федерации отдельных категорий</w:t>
      </w:r>
    </w:p>
    <w:p w:rsidR="00703672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работников муниципальных учреждений дополнительного</w:t>
      </w: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образования детей в сфере физической культуры</w:t>
      </w:r>
      <w:r w:rsidR="009A5466" w:rsidRPr="009D381F">
        <w:rPr>
          <w:rFonts w:ascii="Times New Roman" w:hAnsi="Times New Roman"/>
          <w:sz w:val="28"/>
          <w:szCs w:val="28"/>
        </w:rPr>
        <w:t xml:space="preserve"> и спорта</w:t>
      </w:r>
    </w:p>
    <w:p w:rsidR="000E3724" w:rsidRPr="009D381F" w:rsidRDefault="000E3724" w:rsidP="000E37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C45C2" w:rsidRPr="009D381F" w:rsidRDefault="000E3724" w:rsidP="004C4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1. Настоящие Правила устанавливают цели, порядок и условия предоставления и распределения субсидий из </w:t>
      </w:r>
      <w:r w:rsidR="00AC2377" w:rsidRPr="009D381F">
        <w:rPr>
          <w:rFonts w:ascii="Times New Roman" w:hAnsi="Times New Roman"/>
          <w:sz w:val="28"/>
          <w:szCs w:val="28"/>
        </w:rPr>
        <w:t xml:space="preserve">областного </w:t>
      </w:r>
      <w:r w:rsidRPr="009D381F">
        <w:rPr>
          <w:rFonts w:ascii="Times New Roman" w:hAnsi="Times New Roman"/>
          <w:sz w:val="28"/>
          <w:szCs w:val="28"/>
        </w:rPr>
        <w:t>бюджета</w:t>
      </w:r>
      <w:r w:rsidR="00AC2377" w:rsidRPr="009D381F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физической </w:t>
      </w:r>
      <w:r w:rsidRPr="00703672">
        <w:rPr>
          <w:rFonts w:ascii="Times New Roman" w:hAnsi="Times New Roman"/>
          <w:spacing w:val="-4"/>
          <w:sz w:val="28"/>
          <w:szCs w:val="28"/>
        </w:rPr>
        <w:t>культуры</w:t>
      </w:r>
      <w:r w:rsidR="009A5466" w:rsidRPr="00703672">
        <w:rPr>
          <w:rFonts w:ascii="Times New Roman" w:hAnsi="Times New Roman"/>
          <w:spacing w:val="-4"/>
          <w:sz w:val="28"/>
          <w:szCs w:val="28"/>
        </w:rPr>
        <w:t xml:space="preserve"> и спорта</w:t>
      </w:r>
      <w:r w:rsidRPr="0070367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C2377" w:rsidRPr="00703672">
        <w:rPr>
          <w:rFonts w:ascii="Times New Roman" w:hAnsi="Times New Roman"/>
          <w:spacing w:val="-4"/>
          <w:sz w:val="28"/>
          <w:szCs w:val="28"/>
        </w:rPr>
        <w:t>(далее – субсидии)</w:t>
      </w:r>
      <w:r w:rsidR="004B1BCD" w:rsidRPr="00703672">
        <w:rPr>
          <w:rFonts w:ascii="Times New Roman" w:hAnsi="Times New Roman"/>
          <w:spacing w:val="-4"/>
          <w:sz w:val="28"/>
          <w:szCs w:val="28"/>
        </w:rPr>
        <w:t xml:space="preserve"> в рамках направления (подпрограммы) 2</w:t>
      </w:r>
      <w:r w:rsidR="004B1BCD" w:rsidRPr="009D381F">
        <w:rPr>
          <w:rFonts w:ascii="Times New Roman" w:hAnsi="Times New Roman"/>
          <w:sz w:val="28"/>
          <w:szCs w:val="28"/>
        </w:rPr>
        <w:t xml:space="preserve"> «</w:t>
      </w:r>
      <w:r w:rsidR="004B1BCD" w:rsidRPr="009D381F">
        <w:rPr>
          <w:rFonts w:ascii="Times New Roman" w:eastAsia="Arial" w:hAnsi="Times New Roman"/>
          <w:color w:val="000000"/>
          <w:sz w:val="28"/>
          <w:szCs w:val="28"/>
        </w:rPr>
        <w:t>Подготовка спортивного резерва и содействие развитию спорта высших достижений» настоящей Программы</w:t>
      </w:r>
      <w:r w:rsidR="004B1BCD" w:rsidRPr="009D381F">
        <w:rPr>
          <w:rFonts w:ascii="Times New Roman" w:hAnsi="Times New Roman"/>
          <w:sz w:val="28"/>
          <w:szCs w:val="28"/>
        </w:rPr>
        <w:t>.</w:t>
      </w:r>
    </w:p>
    <w:p w:rsidR="004C45C2" w:rsidRPr="009D381F" w:rsidRDefault="004C45C2" w:rsidP="004C45C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Субсидии предоставляются в пределах лимитов бюджетных обязательств на соответствующий финансовый год и плановый период, доведенных в установленном порядке до министерства физической культуры и спорта Рязанской области</w:t>
      </w:r>
      <w:r w:rsidR="007E75D5">
        <w:rPr>
          <w:rFonts w:ascii="Times New Roman" w:hAnsi="Times New Roman"/>
          <w:sz w:val="28"/>
          <w:szCs w:val="28"/>
        </w:rPr>
        <w:t xml:space="preserve"> (далее – Минспорт РО)</w:t>
      </w:r>
      <w:r w:rsidRPr="009D381F">
        <w:rPr>
          <w:rFonts w:ascii="Times New Roman" w:hAnsi="Times New Roman"/>
          <w:sz w:val="28"/>
          <w:szCs w:val="28"/>
        </w:rPr>
        <w:t xml:space="preserve"> как главного распорядителя бюджетных средств на цели, указанные в пункте 1 настоящих Правил.</w:t>
      </w:r>
    </w:p>
    <w:p w:rsidR="000E3724" w:rsidRPr="009D381F" w:rsidRDefault="00AC2377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2. Целевым назначением субсидий</w:t>
      </w:r>
      <w:r w:rsidR="000E3724" w:rsidRPr="009D381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C45C2" w:rsidRPr="009D381F">
        <w:rPr>
          <w:rFonts w:ascii="Times New Roman" w:hAnsi="Times New Roman" w:cs="Times New Roman"/>
          <w:sz w:val="28"/>
          <w:szCs w:val="28"/>
        </w:rPr>
        <w:t>поддержание достигнутых уровней заработной платы,</w:t>
      </w:r>
      <w:r w:rsidR="000E3724" w:rsidRPr="009D381F">
        <w:rPr>
          <w:rFonts w:ascii="Times New Roman" w:hAnsi="Times New Roman" w:cs="Times New Roman"/>
          <w:sz w:val="28"/>
          <w:szCs w:val="28"/>
        </w:rPr>
        <w:t xml:space="preserve">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физической культуры</w:t>
      </w:r>
      <w:r w:rsidR="009C0E7B" w:rsidRPr="009D381F">
        <w:rPr>
          <w:rFonts w:ascii="Times New Roman" w:hAnsi="Times New Roman" w:cs="Times New Roman"/>
          <w:sz w:val="28"/>
          <w:szCs w:val="28"/>
        </w:rPr>
        <w:t xml:space="preserve"> </w:t>
      </w:r>
      <w:r w:rsidR="009801D8" w:rsidRPr="009D381F">
        <w:rPr>
          <w:rFonts w:ascii="Times New Roman" w:hAnsi="Times New Roman" w:cs="Times New Roman"/>
          <w:sz w:val="28"/>
          <w:szCs w:val="28"/>
        </w:rPr>
        <w:t>и спорта</w:t>
      </w:r>
      <w:r w:rsidR="000E3724" w:rsidRPr="009D381F">
        <w:rPr>
          <w:rFonts w:ascii="Times New Roman" w:hAnsi="Times New Roman" w:cs="Times New Roman"/>
          <w:sz w:val="28"/>
          <w:szCs w:val="28"/>
        </w:rPr>
        <w:t>.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3. </w:t>
      </w:r>
      <w:r w:rsidR="00AC2377" w:rsidRPr="009D381F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r w:rsidRPr="009D381F">
        <w:rPr>
          <w:rFonts w:ascii="Times New Roman" w:hAnsi="Times New Roman" w:cs="Times New Roman"/>
          <w:sz w:val="28"/>
          <w:szCs w:val="28"/>
        </w:rPr>
        <w:t>осуществляется при соблюдении следующих условий: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- условия, предусмотренные </w:t>
      </w:r>
      <w:hyperlink r:id="rId23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третьим подпункта 2 пункта 4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– Правила № 377);</w:t>
      </w:r>
    </w:p>
    <w:p w:rsidR="004B1BCD" w:rsidRPr="009D381F" w:rsidRDefault="004B1BCD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-</w:t>
      </w:r>
      <w:r w:rsidR="00703672">
        <w:rPr>
          <w:rFonts w:ascii="Times New Roman" w:hAnsi="Times New Roman" w:cs="Times New Roman"/>
          <w:sz w:val="28"/>
          <w:szCs w:val="28"/>
        </w:rPr>
        <w:t> </w:t>
      </w:r>
      <w:r w:rsidRPr="009D381F">
        <w:rPr>
          <w:rFonts w:ascii="Times New Roman" w:hAnsi="Times New Roman" w:cs="Times New Roman"/>
          <w:sz w:val="28"/>
          <w:szCs w:val="28"/>
        </w:rPr>
        <w:t xml:space="preserve">наличие утвержденной в установленном порядке муниципальной программы, направленной на достижение целей, соответствующих целям </w:t>
      </w:r>
      <w:r w:rsidRPr="00703672">
        <w:rPr>
          <w:rFonts w:ascii="Times New Roman" w:hAnsi="Times New Roman" w:cs="Times New Roman"/>
          <w:spacing w:val="-4"/>
          <w:sz w:val="28"/>
          <w:szCs w:val="28"/>
        </w:rPr>
        <w:t>настоящей Программы и предусматривающей мероприятие, соответствующее</w:t>
      </w:r>
      <w:r w:rsidRPr="009D381F">
        <w:rPr>
          <w:rFonts w:ascii="Times New Roman" w:hAnsi="Times New Roman" w:cs="Times New Roman"/>
          <w:sz w:val="28"/>
          <w:szCs w:val="28"/>
        </w:rPr>
        <w:t xml:space="preserve"> целям предоставления настоящих субсидий (далее – мероприятие);</w:t>
      </w:r>
    </w:p>
    <w:p w:rsidR="000E3724" w:rsidRPr="009D381F" w:rsidRDefault="00AC2377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 наличие расчета</w:t>
      </w:r>
      <w:r w:rsidR="00494DDB" w:rsidRPr="009D381F">
        <w:rPr>
          <w:rFonts w:ascii="Times New Roman" w:hAnsi="Times New Roman"/>
          <w:sz w:val="28"/>
          <w:szCs w:val="28"/>
        </w:rPr>
        <w:t xml:space="preserve"> потребности в </w:t>
      </w:r>
      <w:r w:rsidRPr="009D381F">
        <w:rPr>
          <w:rFonts w:ascii="Times New Roman" w:hAnsi="Times New Roman"/>
          <w:sz w:val="28"/>
          <w:szCs w:val="28"/>
        </w:rPr>
        <w:t>субсидии</w:t>
      </w:r>
      <w:r w:rsidR="000E3724" w:rsidRPr="009D381F">
        <w:rPr>
          <w:rFonts w:ascii="Times New Roman" w:hAnsi="Times New Roman"/>
          <w:sz w:val="28"/>
          <w:szCs w:val="28"/>
        </w:rPr>
        <w:t xml:space="preserve"> исходя из: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lastRenderedPageBreak/>
        <w:t xml:space="preserve">среднесписочной численности k-й категорий работников (педагогических работников, врачей и </w:t>
      </w:r>
      <w:r w:rsidR="00AC2377" w:rsidRPr="009D381F">
        <w:rPr>
          <w:rFonts w:ascii="Times New Roman" w:hAnsi="Times New Roman"/>
          <w:sz w:val="28"/>
          <w:szCs w:val="28"/>
        </w:rPr>
        <w:t>среднего медицинского персонала,</w:t>
      </w:r>
      <w:r w:rsidRPr="009D381F">
        <w:rPr>
          <w:rFonts w:ascii="Times New Roman" w:hAnsi="Times New Roman"/>
          <w:sz w:val="28"/>
          <w:szCs w:val="28"/>
        </w:rPr>
        <w:t xml:space="preserve"> состоящих в трудовых отношениях с муниципальными учреждениями дополнительного образования детей в сфере физической культуры </w:t>
      </w:r>
      <w:r w:rsidR="00287B21" w:rsidRPr="009D381F">
        <w:rPr>
          <w:rFonts w:ascii="Times New Roman" w:hAnsi="Times New Roman"/>
          <w:sz w:val="28"/>
          <w:szCs w:val="28"/>
        </w:rPr>
        <w:t xml:space="preserve">и спорта </w:t>
      </w:r>
      <w:r w:rsidRPr="009D381F">
        <w:rPr>
          <w:rFonts w:ascii="Times New Roman" w:hAnsi="Times New Roman"/>
          <w:sz w:val="28"/>
          <w:szCs w:val="28"/>
        </w:rPr>
        <w:t xml:space="preserve">(далее </w:t>
      </w:r>
      <w:r w:rsidR="00703672">
        <w:rPr>
          <w:rFonts w:ascii="Times New Roman" w:hAnsi="Times New Roman"/>
          <w:sz w:val="28"/>
          <w:szCs w:val="28"/>
        </w:rPr>
        <w:t>–</w:t>
      </w:r>
      <w:r w:rsidRPr="009D381F">
        <w:rPr>
          <w:rFonts w:ascii="Times New Roman" w:hAnsi="Times New Roman"/>
          <w:sz w:val="28"/>
          <w:szCs w:val="28"/>
        </w:rPr>
        <w:t xml:space="preserve"> работники</w:t>
      </w:r>
      <w:r w:rsidR="00703672">
        <w:rPr>
          <w:rFonts w:ascii="Times New Roman" w:hAnsi="Times New Roman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>муниципальных учреждений дополнительного образования детей);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прогнозного значения средней заработной платы k-й категорий работников муниципальных учреждений дополнительного образования детей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учреждений дополнительного образования детей и средней заработной платы в Рязанской области (далее </w:t>
      </w:r>
      <w:r w:rsidR="00703672">
        <w:rPr>
          <w:rFonts w:ascii="Times New Roman" w:hAnsi="Times New Roman"/>
          <w:sz w:val="28"/>
          <w:szCs w:val="28"/>
        </w:rPr>
        <w:t>–</w:t>
      </w:r>
      <w:r w:rsidRPr="009D381F">
        <w:rPr>
          <w:rFonts w:ascii="Times New Roman" w:hAnsi="Times New Roman"/>
          <w:sz w:val="28"/>
          <w:szCs w:val="28"/>
        </w:rPr>
        <w:t xml:space="preserve"> соотношение) для: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врачей – 112,57%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среднего медицинского персонала </w:t>
      </w:r>
      <w:r w:rsidR="00703672">
        <w:rPr>
          <w:rFonts w:ascii="Times New Roman" w:hAnsi="Times New Roman"/>
          <w:sz w:val="28"/>
          <w:szCs w:val="28"/>
        </w:rPr>
        <w:t>–</w:t>
      </w:r>
      <w:r w:rsidRPr="009D381F">
        <w:rPr>
          <w:rFonts w:ascii="Times New Roman" w:hAnsi="Times New Roman"/>
          <w:sz w:val="28"/>
          <w:szCs w:val="28"/>
        </w:rPr>
        <w:t xml:space="preserve"> 100%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="00703672">
        <w:rPr>
          <w:rFonts w:ascii="Times New Roman" w:hAnsi="Times New Roman"/>
          <w:sz w:val="28"/>
          <w:szCs w:val="28"/>
        </w:rPr>
        <w:t>–</w:t>
      </w:r>
      <w:r w:rsidRPr="009D381F">
        <w:rPr>
          <w:rFonts w:ascii="Times New Roman" w:hAnsi="Times New Roman"/>
          <w:sz w:val="28"/>
          <w:szCs w:val="28"/>
        </w:rPr>
        <w:t xml:space="preserve"> 100% от средней заработной платы учителей в Рязанской области;</w:t>
      </w:r>
    </w:p>
    <w:p w:rsidR="000E3724" w:rsidRPr="009D381F" w:rsidRDefault="00494DDB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 xml:space="preserve">прогнозной </w:t>
      </w:r>
      <w:r w:rsidR="000E3724" w:rsidRPr="009D381F">
        <w:rPr>
          <w:rFonts w:ascii="Times New Roman" w:hAnsi="Times New Roman"/>
          <w:sz w:val="28"/>
          <w:szCs w:val="28"/>
        </w:rPr>
        <w:t>средней заработной платы k-й категорий работников муниципальных учреждений дополнительного образования детей, предусмотренной на текущий финансовый год по данным органов местного самоуправления, осуществляющих полномочия в сфере физической культуры</w:t>
      </w:r>
      <w:r w:rsidR="00287B21" w:rsidRPr="009D381F">
        <w:rPr>
          <w:rFonts w:ascii="Times New Roman" w:hAnsi="Times New Roman"/>
          <w:sz w:val="28"/>
          <w:szCs w:val="28"/>
        </w:rPr>
        <w:t xml:space="preserve"> и спорта</w:t>
      </w:r>
      <w:r w:rsidR="000E3724" w:rsidRPr="009D381F">
        <w:rPr>
          <w:rFonts w:ascii="Times New Roman" w:hAnsi="Times New Roman"/>
          <w:sz w:val="28"/>
          <w:szCs w:val="28"/>
        </w:rPr>
        <w:t>, с учетом ранее выданной субсидии из областного бюджета на текущий финансовый год, если такая субсидия предоставлялась;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количества месяцев текущего года, равного 12;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наличие прогнозного объема бюджетных ассигнований за счет средств местного бюджета на исполнение расходного обязательства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i-го муниципального образования Рязанской области в соответствующем финансовом году (Vмi), рублей, рассчитывается по формуле: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Vмi = Voмi x ((100% - K)/100%),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672">
        <w:rPr>
          <w:rFonts w:ascii="Times New Roman" w:hAnsi="Times New Roman"/>
          <w:spacing w:val="-4"/>
          <w:sz w:val="28"/>
          <w:szCs w:val="28"/>
        </w:rPr>
        <w:t>Vомi</w:t>
      </w:r>
      <w:r w:rsidR="00703672" w:rsidRPr="00703672">
        <w:rPr>
          <w:rFonts w:ascii="Times New Roman" w:hAnsi="Times New Roman"/>
          <w:spacing w:val="-4"/>
          <w:sz w:val="28"/>
          <w:szCs w:val="28"/>
        </w:rPr>
        <w:t> </w:t>
      </w:r>
      <w:r w:rsidRPr="00703672">
        <w:rPr>
          <w:rFonts w:ascii="Times New Roman" w:hAnsi="Times New Roman"/>
          <w:spacing w:val="-4"/>
          <w:sz w:val="28"/>
          <w:szCs w:val="28"/>
        </w:rPr>
        <w:t>-</w:t>
      </w:r>
      <w:r w:rsidR="00703672" w:rsidRPr="00703672">
        <w:rPr>
          <w:rFonts w:ascii="Times New Roman" w:hAnsi="Times New Roman"/>
          <w:spacing w:val="-4"/>
          <w:sz w:val="28"/>
          <w:szCs w:val="28"/>
        </w:rPr>
        <w:t> </w:t>
      </w:r>
      <w:r w:rsidRPr="00703672">
        <w:rPr>
          <w:rFonts w:ascii="Times New Roman" w:hAnsi="Times New Roman"/>
          <w:spacing w:val="-4"/>
          <w:sz w:val="28"/>
          <w:szCs w:val="28"/>
        </w:rPr>
        <w:t>прогнозный объем расходного обязательства i-го муниципального</w:t>
      </w:r>
      <w:r w:rsidRPr="009D381F">
        <w:rPr>
          <w:rFonts w:ascii="Times New Roman" w:hAnsi="Times New Roman"/>
          <w:sz w:val="28"/>
          <w:szCs w:val="28"/>
        </w:rPr>
        <w:t xml:space="preserve"> образования Рязанской области на поддержание достигнутых уровней заработной платы определенных указами Президента Российской Федерации от 07.05.2012 №</w:t>
      </w:r>
      <w:r w:rsidR="00703672">
        <w:rPr>
          <w:rFonts w:ascii="Times New Roman" w:hAnsi="Times New Roman"/>
          <w:sz w:val="28"/>
          <w:szCs w:val="28"/>
        </w:rPr>
        <w:t>  </w:t>
      </w:r>
      <w:r w:rsidRPr="009D381F">
        <w:rPr>
          <w:rFonts w:ascii="Times New Roman" w:hAnsi="Times New Roman"/>
          <w:sz w:val="28"/>
          <w:szCs w:val="28"/>
        </w:rPr>
        <w:t>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отдельных категорий работников муниципальных учреждений дополнительного образования детей в сфере физической культуры</w:t>
      </w:r>
      <w:r w:rsidR="00287B21" w:rsidRPr="009D381F">
        <w:rPr>
          <w:rFonts w:ascii="Times New Roman" w:hAnsi="Times New Roman"/>
          <w:sz w:val="28"/>
          <w:szCs w:val="28"/>
        </w:rPr>
        <w:t xml:space="preserve"> и спорта</w:t>
      </w:r>
      <w:r w:rsidRPr="009D381F">
        <w:rPr>
          <w:rFonts w:ascii="Times New Roman" w:hAnsi="Times New Roman"/>
          <w:sz w:val="28"/>
          <w:szCs w:val="28"/>
        </w:rPr>
        <w:t>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lastRenderedPageBreak/>
        <w:t>К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4. Критерием конкурсного отбора муниципальных образований Рязанской области для предоставления субсидий является наличие муниципальных учреждений дополнительного образования детей в сфере физической культуры и спорта, в отношении которых органы местного самоуправления соответствующего муниципального образования Рязанской области осуществляют функции и полномочия учредителя.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5. Предельный уровень софинансирования из областного бюджета объема расходного обязательства i-го муниципального образования Рязанской области на соответствующий финансовый год составляет 99%.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6. При распределении местным бюджетам субсиди</w:t>
      </w:r>
      <w:r w:rsidR="007E75D5">
        <w:rPr>
          <w:rFonts w:ascii="Times New Roman" w:hAnsi="Times New Roman"/>
          <w:sz w:val="28"/>
          <w:szCs w:val="28"/>
        </w:rPr>
        <w:t>й из областного бюджета применяе</w:t>
      </w:r>
      <w:r w:rsidRPr="009D381F">
        <w:rPr>
          <w:rFonts w:ascii="Times New Roman" w:hAnsi="Times New Roman"/>
          <w:sz w:val="28"/>
          <w:szCs w:val="28"/>
        </w:rPr>
        <w:t>тся следующая методика: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общий объем субсидий, распределяемых бюджетам муниципальных образований Рязанской области в соответствующем финансовом году, равен сумме субсидий бюджетам отдельных муниципальных образований Рязанской области;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объем субсидии за счет средств областного бюджета бюджету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i-го муниципального образования Рязанской области, прошедшему конкурсный отбор, на поддержание достигнутых уровней заработной платы определенных указами Президента Российской Федерации от 07.05.2012</w:t>
      </w:r>
      <w:r w:rsidR="00703672">
        <w:rPr>
          <w:rFonts w:ascii="Times New Roman" w:hAnsi="Times New Roman"/>
          <w:sz w:val="28"/>
          <w:szCs w:val="28"/>
        </w:rPr>
        <w:br/>
      </w:r>
      <w:r w:rsidRPr="009D381F">
        <w:rPr>
          <w:rFonts w:ascii="Times New Roman" w:hAnsi="Times New Roman"/>
          <w:sz w:val="28"/>
          <w:szCs w:val="28"/>
        </w:rPr>
        <w:t>№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отдельных категорий работников муниципальных учреждений дополнительного образования детей в сфере физической культуры и спорта, (Vоi), рублей, рассчитывается по формуле: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Voi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З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ц</m:t>
                          </m:r>
                        </m:e>
                      </m:eqArr>
                    </m:e>
                    <m:sub>
                      <m:r>
                        <w:rPr>
                          <w:rFonts w:ascii="Cambria Math" w:eastAsia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З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об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Ч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×М12×В),</m:t>
          </m:r>
        </m:oMath>
      </m:oMathPara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tabs>
          <w:tab w:val="left" w:pos="293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З</w:t>
      </w:r>
      <w:r w:rsidRPr="009D381F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 w:rsidRPr="009D381F">
        <w:rPr>
          <w:rFonts w:ascii="Times New Roman" w:hAnsi="Times New Roman"/>
          <w:sz w:val="28"/>
          <w:szCs w:val="28"/>
        </w:rPr>
        <w:t>ц</w:t>
      </w:r>
      <w:r w:rsidRPr="009D381F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9D381F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 xml:space="preserve">- прогнозное значение средней заработной платы k-й категории работников муниципальных учреждений дополнительного образования детей в сфере физической культуры и спорта в i-м муниципальном </w:t>
      </w:r>
      <w:bookmarkStart w:id="8" w:name="_Hlk151623639"/>
      <w:r w:rsidR="003814A8" w:rsidRPr="009D381F">
        <w:rPr>
          <w:rFonts w:ascii="Times New Roman" w:hAnsi="Times New Roman"/>
          <w:sz w:val="28"/>
          <w:szCs w:val="28"/>
        </w:rPr>
        <w:t>образовании</w:t>
      </w:r>
      <w:bookmarkEnd w:id="8"/>
      <w:r w:rsidRPr="009D381F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9D381F">
        <w:rPr>
          <w:rFonts w:ascii="Times New Roman" w:hAnsi="Times New Roman"/>
          <w:sz w:val="28"/>
          <w:szCs w:val="28"/>
        </w:rPr>
        <w:t>Рязанской области в текущем году, которое должно быть достигнуто с учетом субсидии из областного бюджета, обеспечивающее сохранение достигнутых в 2018 году соотношений для k-й категории работников муниципальных учреждений дополнительного образования детей в сфере физической культуры и спорта,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З</w:t>
      </w:r>
      <w:r w:rsidRPr="009D381F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 w:rsidRPr="009D381F">
        <w:rPr>
          <w:rFonts w:ascii="Times New Roman" w:hAnsi="Times New Roman"/>
          <w:sz w:val="28"/>
          <w:szCs w:val="28"/>
        </w:rPr>
        <w:t>об</w:t>
      </w:r>
      <w:r w:rsidRPr="009D381F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9D381F">
        <w:rPr>
          <w:rFonts w:ascii="Times New Roman" w:hAnsi="Times New Roman"/>
          <w:sz w:val="28"/>
          <w:szCs w:val="28"/>
        </w:rPr>
        <w:t xml:space="preserve"> - прогнозная средняя заработная плата k-й категории работников муниципальных учреждений дополнительного образования детей в сфере физической культуры и спорта в i-м муниципальном </w:t>
      </w:r>
      <w:r w:rsidR="003814A8" w:rsidRPr="009D381F">
        <w:rPr>
          <w:rFonts w:ascii="Times New Roman" w:hAnsi="Times New Roman"/>
          <w:sz w:val="28"/>
          <w:szCs w:val="28"/>
        </w:rPr>
        <w:t>образовании</w:t>
      </w:r>
      <w:r w:rsidRPr="009D38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 xml:space="preserve">Рязанской области, предусмотренная на текущий финансовый год по данным органов </w:t>
      </w:r>
      <w:r w:rsidRPr="009D381F">
        <w:rPr>
          <w:rFonts w:ascii="Times New Roman" w:hAnsi="Times New Roman"/>
          <w:sz w:val="28"/>
          <w:szCs w:val="28"/>
        </w:rPr>
        <w:lastRenderedPageBreak/>
        <w:t>местного самоуправления, осуществляющих полномочия в сфере физической культуры и спорта, с учетом ранее выданной субсидии из областного бюджета на текущий финансовый год, если такая субсидия предоставлялась,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t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количество муниципальных учреждений дополнительного </w:t>
      </w:r>
      <w:r w:rsidRPr="00703672">
        <w:rPr>
          <w:rFonts w:ascii="Times New Roman" w:hAnsi="Times New Roman"/>
          <w:spacing w:val="-4"/>
          <w:sz w:val="28"/>
          <w:szCs w:val="28"/>
        </w:rPr>
        <w:t>образования детей в сфере физической культуры и спорта в i-м муниципальном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r w:rsidR="003814A8" w:rsidRPr="009D381F">
        <w:rPr>
          <w:rFonts w:ascii="Times New Roman" w:hAnsi="Times New Roman"/>
          <w:sz w:val="28"/>
          <w:szCs w:val="28"/>
        </w:rPr>
        <w:t xml:space="preserve">образовании </w:t>
      </w:r>
      <w:r w:rsidRPr="009D381F">
        <w:rPr>
          <w:rFonts w:ascii="Times New Roman" w:hAnsi="Times New Roman"/>
          <w:sz w:val="28"/>
          <w:szCs w:val="28"/>
        </w:rPr>
        <w:t>Рязанской области;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Ч</w:t>
      </w:r>
      <w:r w:rsidRPr="009D381F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 w:rsidRPr="009D381F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 xml:space="preserve">среднесписочная численность k-й категории работников муниципальных учреждений дополнительного образования детей в сфере физической культуры и спорта в i-м муниципальном </w:t>
      </w:r>
      <w:r w:rsidR="003814A8" w:rsidRPr="009D381F">
        <w:rPr>
          <w:rFonts w:ascii="Times New Roman" w:hAnsi="Times New Roman"/>
          <w:sz w:val="28"/>
          <w:szCs w:val="28"/>
        </w:rPr>
        <w:t>образовании</w:t>
      </w:r>
      <w:r w:rsidRPr="009D38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381F">
        <w:rPr>
          <w:rFonts w:ascii="Times New Roman" w:hAnsi="Times New Roman"/>
          <w:sz w:val="28"/>
          <w:szCs w:val="28"/>
        </w:rPr>
        <w:t xml:space="preserve">Рязанской области по состоянию на 1 </w:t>
      </w:r>
      <w:r w:rsidR="00DD0267" w:rsidRPr="009D381F">
        <w:rPr>
          <w:rFonts w:ascii="Times New Roman" w:hAnsi="Times New Roman"/>
          <w:sz w:val="28"/>
          <w:szCs w:val="28"/>
        </w:rPr>
        <w:t xml:space="preserve">января </w:t>
      </w:r>
      <w:r w:rsidRPr="009D381F">
        <w:rPr>
          <w:rFonts w:ascii="Times New Roman" w:hAnsi="Times New Roman"/>
          <w:sz w:val="28"/>
          <w:szCs w:val="28"/>
        </w:rPr>
        <w:t>текущего года по данным органов местного самоуправления, осуществляющих полномочия в сфере физической культуры и спорта;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М12 - количество месяцев текущего года, равное 12;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коэффициент, учитывающий отчисления по страховым взносам, установленным в соответствии с главой 34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Федерации, равный 1,302.</w:t>
      </w:r>
    </w:p>
    <w:p w:rsidR="00AC2377" w:rsidRPr="009D381F" w:rsidRDefault="000E3724" w:rsidP="00AC23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В случае если общий объем субсидий</w:t>
      </w:r>
      <w:r w:rsidR="00AC2377" w:rsidRPr="009D381F">
        <w:rPr>
          <w:rFonts w:ascii="Times New Roman" w:hAnsi="Times New Roman"/>
          <w:sz w:val="28"/>
          <w:szCs w:val="28"/>
        </w:rPr>
        <w:t>,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r w:rsidR="00AC2377" w:rsidRPr="009D381F">
        <w:rPr>
          <w:rFonts w:ascii="Times New Roman" w:hAnsi="Times New Roman"/>
          <w:sz w:val="28"/>
          <w:szCs w:val="28"/>
        </w:rPr>
        <w:t>рассчитанный</w:t>
      </w:r>
      <w:r w:rsidRPr="009D381F">
        <w:rPr>
          <w:rFonts w:ascii="Times New Roman" w:hAnsi="Times New Roman"/>
          <w:sz w:val="28"/>
          <w:szCs w:val="28"/>
        </w:rPr>
        <w:t xml:space="preserve"> </w:t>
      </w:r>
      <w:r w:rsidR="00AC2377" w:rsidRPr="009D381F">
        <w:rPr>
          <w:rFonts w:ascii="Times New Roman" w:hAnsi="Times New Roman"/>
          <w:sz w:val="28"/>
          <w:szCs w:val="28"/>
        </w:rPr>
        <w:t xml:space="preserve">на соответствующий финансовый год в соответствии с </w:t>
      </w:r>
      <w:hyperlink r:id="rId25" w:history="1">
        <w:r w:rsidR="00AC2377" w:rsidRPr="009D381F">
          <w:rPr>
            <w:rFonts w:ascii="Times New Roman" w:hAnsi="Times New Roman"/>
            <w:sz w:val="28"/>
            <w:szCs w:val="28"/>
          </w:rPr>
          <w:t>абзацами первым</w:t>
        </w:r>
      </w:hyperlink>
      <w:r w:rsidR="00703672">
        <w:rPr>
          <w:rFonts w:ascii="Times New Roman" w:hAnsi="Times New Roman"/>
          <w:sz w:val="28"/>
          <w:szCs w:val="28"/>
        </w:rPr>
        <w:t> </w:t>
      </w:r>
      <w:r w:rsidR="00AC2377" w:rsidRPr="009D381F">
        <w:rPr>
          <w:rFonts w:ascii="Times New Roman" w:hAnsi="Times New Roman"/>
          <w:sz w:val="28"/>
          <w:szCs w:val="28"/>
        </w:rPr>
        <w:t>-</w:t>
      </w:r>
      <w:hyperlink r:id="rId26" w:history="1">
        <w:r w:rsidR="00AC2377" w:rsidRPr="009D381F">
          <w:rPr>
            <w:rFonts w:ascii="Times New Roman" w:hAnsi="Times New Roman"/>
            <w:sz w:val="28"/>
            <w:szCs w:val="28"/>
          </w:rPr>
          <w:t>десятым</w:t>
        </w:r>
      </w:hyperlink>
      <w:r w:rsidR="00AC2377" w:rsidRPr="009D381F">
        <w:rPr>
          <w:rFonts w:ascii="Times New Roman" w:hAnsi="Times New Roman"/>
          <w:sz w:val="28"/>
          <w:szCs w:val="28"/>
        </w:rPr>
        <w:t xml:space="preserve"> настоящего пункта, превышает объем </w:t>
      </w:r>
      <w:r w:rsidRPr="009D381F">
        <w:rPr>
          <w:rFonts w:ascii="Times New Roman" w:hAnsi="Times New Roman"/>
          <w:sz w:val="28"/>
          <w:szCs w:val="28"/>
        </w:rPr>
        <w:t xml:space="preserve">бюджетных ассигнований, предусмотренных в областном бюджете </w:t>
      </w:r>
      <w:r w:rsidR="00AC2377" w:rsidRPr="009D381F">
        <w:rPr>
          <w:rFonts w:ascii="Times New Roman" w:hAnsi="Times New Roman"/>
          <w:sz w:val="28"/>
          <w:szCs w:val="28"/>
        </w:rPr>
        <w:t>на соответствующий финансовый год</w:t>
      </w:r>
      <w:r w:rsidRPr="009D381F">
        <w:rPr>
          <w:rFonts w:ascii="Times New Roman" w:hAnsi="Times New Roman"/>
          <w:sz w:val="28"/>
          <w:szCs w:val="28"/>
        </w:rPr>
        <w:t xml:space="preserve"> на </w:t>
      </w:r>
      <w:r w:rsidR="00AC2377" w:rsidRPr="009D381F">
        <w:rPr>
          <w:rFonts w:ascii="Times New Roman" w:hAnsi="Times New Roman"/>
          <w:sz w:val="28"/>
          <w:szCs w:val="28"/>
        </w:rPr>
        <w:t>предоставление субсидий</w:t>
      </w:r>
      <w:r w:rsidRPr="009D381F">
        <w:rPr>
          <w:rFonts w:ascii="Times New Roman" w:hAnsi="Times New Roman"/>
          <w:sz w:val="28"/>
          <w:szCs w:val="28"/>
        </w:rPr>
        <w:t xml:space="preserve">, (Vo), </w:t>
      </w:r>
      <w:r w:rsidR="00AC2377" w:rsidRPr="009D381F">
        <w:rPr>
          <w:rFonts w:ascii="Times New Roman" w:hAnsi="Times New Roman"/>
          <w:sz w:val="28"/>
          <w:szCs w:val="28"/>
        </w:rPr>
        <w:t>то размер</w:t>
      </w:r>
      <w:r w:rsidRPr="009D381F">
        <w:rPr>
          <w:rFonts w:ascii="Times New Roman" w:hAnsi="Times New Roman"/>
          <w:sz w:val="28"/>
          <w:szCs w:val="28"/>
        </w:rPr>
        <w:t xml:space="preserve"> субсидии</w:t>
      </w:r>
      <w:r w:rsidR="00AC2377" w:rsidRPr="009D381F">
        <w:rPr>
          <w:rFonts w:ascii="Times New Roman" w:hAnsi="Times New Roman"/>
          <w:sz w:val="28"/>
          <w:szCs w:val="28"/>
        </w:rPr>
        <w:t>, предоставляемой</w:t>
      </w:r>
      <w:r w:rsidRPr="009D381F">
        <w:rPr>
          <w:rFonts w:ascii="Times New Roman" w:hAnsi="Times New Roman"/>
          <w:sz w:val="28"/>
          <w:szCs w:val="28"/>
        </w:rPr>
        <w:t xml:space="preserve"> бюджету  </w:t>
      </w:r>
      <w:r w:rsidR="00AC2377" w:rsidRPr="009D381F">
        <w:rPr>
          <w:rFonts w:ascii="Times New Roman" w:hAnsi="Times New Roman"/>
          <w:sz w:val="28"/>
          <w:szCs w:val="28"/>
        </w:rPr>
        <w:t>i-го муниципального</w:t>
      </w:r>
      <w:r w:rsidRPr="009D381F">
        <w:rPr>
          <w:rFonts w:ascii="Times New Roman" w:hAnsi="Times New Roman"/>
          <w:sz w:val="28"/>
          <w:szCs w:val="28"/>
        </w:rPr>
        <w:t xml:space="preserve"> обр</w:t>
      </w:r>
      <w:r w:rsidR="00AC2377" w:rsidRPr="009D381F">
        <w:rPr>
          <w:rFonts w:ascii="Times New Roman" w:hAnsi="Times New Roman"/>
          <w:sz w:val="28"/>
          <w:szCs w:val="28"/>
        </w:rPr>
        <w:t>азования Рязанской области (Si) на соответствующий финансовый год, рублей, рассчитывается</w:t>
      </w:r>
      <w:r w:rsidRPr="009D381F">
        <w:rPr>
          <w:rFonts w:ascii="Times New Roman" w:hAnsi="Times New Roman"/>
          <w:sz w:val="28"/>
          <w:szCs w:val="28"/>
        </w:rPr>
        <w:t xml:space="preserve"> по формуле: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2757749A" wp14:editId="6120FD45">
            <wp:extent cx="2170430" cy="59626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(Vp), рублей, рассчитывается по следующей формуле: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Vp = Vомi x (К/100%),</w:t>
      </w:r>
    </w:p>
    <w:p w:rsidR="000E3724" w:rsidRPr="00703672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где: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3672">
        <w:rPr>
          <w:rFonts w:ascii="Times New Roman" w:hAnsi="Times New Roman"/>
          <w:spacing w:val="-4"/>
          <w:sz w:val="28"/>
          <w:szCs w:val="28"/>
        </w:rPr>
        <w:t>Vомi</w:t>
      </w:r>
      <w:r w:rsidR="00703672" w:rsidRPr="00703672">
        <w:rPr>
          <w:rFonts w:ascii="Times New Roman" w:hAnsi="Times New Roman"/>
          <w:spacing w:val="-4"/>
          <w:sz w:val="28"/>
          <w:szCs w:val="28"/>
        </w:rPr>
        <w:t> </w:t>
      </w:r>
      <w:r w:rsidRPr="00703672">
        <w:rPr>
          <w:rFonts w:ascii="Times New Roman" w:hAnsi="Times New Roman"/>
          <w:spacing w:val="-4"/>
          <w:sz w:val="28"/>
          <w:szCs w:val="28"/>
        </w:rPr>
        <w:t>-</w:t>
      </w:r>
      <w:r w:rsidR="00703672" w:rsidRPr="00703672">
        <w:rPr>
          <w:rFonts w:ascii="Times New Roman" w:hAnsi="Times New Roman"/>
          <w:spacing w:val="-4"/>
          <w:sz w:val="28"/>
          <w:szCs w:val="28"/>
        </w:rPr>
        <w:t> </w:t>
      </w:r>
      <w:r w:rsidRPr="00703672">
        <w:rPr>
          <w:rFonts w:ascii="Times New Roman" w:hAnsi="Times New Roman"/>
          <w:spacing w:val="-4"/>
          <w:sz w:val="28"/>
          <w:szCs w:val="28"/>
        </w:rPr>
        <w:t>прогнозный объем расходного обязательства i-го муниципального</w:t>
      </w:r>
      <w:r w:rsidR="00AC2377" w:rsidRPr="009D381F">
        <w:rPr>
          <w:rFonts w:ascii="Times New Roman" w:hAnsi="Times New Roman"/>
          <w:sz w:val="28"/>
          <w:szCs w:val="28"/>
        </w:rPr>
        <w:t xml:space="preserve"> образования Рязанской области </w:t>
      </w:r>
      <w:r w:rsidRPr="009D381F">
        <w:rPr>
          <w:rFonts w:ascii="Times New Roman" w:hAnsi="Times New Roman"/>
          <w:sz w:val="28"/>
          <w:szCs w:val="28"/>
        </w:rPr>
        <w:t>на поддержание достигнутых уровней заработной платы определенных указами Президента Российской Федерации от 07.05.2012 №</w:t>
      </w:r>
      <w:r w:rsidR="00703672">
        <w:rPr>
          <w:rFonts w:ascii="Times New Roman" w:hAnsi="Times New Roman"/>
          <w:sz w:val="28"/>
          <w:szCs w:val="28"/>
        </w:rPr>
        <w:t>  </w:t>
      </w:r>
      <w:r w:rsidRPr="009D381F">
        <w:rPr>
          <w:rFonts w:ascii="Times New Roman" w:hAnsi="Times New Roman"/>
          <w:sz w:val="28"/>
          <w:szCs w:val="28"/>
        </w:rPr>
        <w:t>597 «О мероприятиях по реализации государственной социальной политики», от 01.06.2012 №</w:t>
      </w:r>
      <w:r w:rsidR="00703672">
        <w:rPr>
          <w:rFonts w:ascii="Times New Roman" w:hAnsi="Times New Roman"/>
          <w:sz w:val="28"/>
          <w:szCs w:val="28"/>
        </w:rPr>
        <w:t>  </w:t>
      </w:r>
      <w:r w:rsidRPr="009D381F">
        <w:rPr>
          <w:rFonts w:ascii="Times New Roman" w:hAnsi="Times New Roman"/>
          <w:sz w:val="28"/>
          <w:szCs w:val="28"/>
        </w:rPr>
        <w:t>761 «О Национальной стратегии действий в интересах детей на 2012-2017 годы» отдельных категорий работников муниципальных учреждений дополнительного образования детей в сфере физической культуры и спорта, рублей;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lastRenderedPageBreak/>
        <w:t>К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-</w:t>
      </w:r>
      <w:r w:rsidR="00703672">
        <w:rPr>
          <w:rFonts w:ascii="Times New Roman" w:hAnsi="Times New Roman"/>
          <w:sz w:val="28"/>
          <w:szCs w:val="28"/>
        </w:rPr>
        <w:t> </w:t>
      </w:r>
      <w:r w:rsidRPr="009D381F">
        <w:rPr>
          <w:rFonts w:ascii="Times New Roman" w:hAnsi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0E3724" w:rsidRPr="009D381F" w:rsidRDefault="00AC2377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Если значение показателя Vоi (</w:t>
      </w:r>
      <w:r w:rsidRPr="009D381F">
        <w:rPr>
          <w:rFonts w:ascii="Times New Roman" w:hAnsi="Times New Roman"/>
          <w:sz w:val="28"/>
          <w:szCs w:val="28"/>
          <w:lang w:val="en-US"/>
        </w:rPr>
        <w:t>S</w:t>
      </w:r>
      <w:r w:rsidRPr="009D381F">
        <w:rPr>
          <w:rFonts w:ascii="Times New Roman" w:hAnsi="Times New Roman"/>
          <w:sz w:val="28"/>
          <w:szCs w:val="28"/>
        </w:rPr>
        <w:t>i)</w:t>
      </w:r>
      <w:r w:rsidR="000E3724" w:rsidRPr="009D381F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(Vp), то Vоi</w:t>
      </w:r>
      <w:r w:rsidRPr="009D381F">
        <w:rPr>
          <w:rFonts w:ascii="Times New Roman" w:hAnsi="Times New Roman"/>
          <w:sz w:val="28"/>
          <w:szCs w:val="28"/>
        </w:rPr>
        <w:t xml:space="preserve"> (</w:t>
      </w:r>
      <w:r w:rsidRPr="009D381F">
        <w:rPr>
          <w:rFonts w:ascii="Times New Roman" w:hAnsi="Times New Roman"/>
          <w:sz w:val="28"/>
          <w:szCs w:val="28"/>
          <w:lang w:val="en-US"/>
        </w:rPr>
        <w:t>S</w:t>
      </w:r>
      <w:r w:rsidRPr="009D381F">
        <w:rPr>
          <w:rFonts w:ascii="Times New Roman" w:hAnsi="Times New Roman"/>
          <w:sz w:val="28"/>
          <w:szCs w:val="28"/>
        </w:rPr>
        <w:t xml:space="preserve">i) </w:t>
      </w:r>
      <w:r w:rsidR="000E3724" w:rsidRPr="009D381F">
        <w:rPr>
          <w:rFonts w:ascii="Times New Roman" w:hAnsi="Times New Roman"/>
          <w:sz w:val="28"/>
          <w:szCs w:val="28"/>
        </w:rPr>
        <w:t xml:space="preserve"> = Vp.</w:t>
      </w:r>
    </w:p>
    <w:p w:rsidR="000E3724" w:rsidRPr="009D381F" w:rsidRDefault="000E3724" w:rsidP="000E37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81F">
        <w:rPr>
          <w:rFonts w:ascii="Times New Roman" w:hAnsi="Times New Roman"/>
          <w:sz w:val="28"/>
          <w:szCs w:val="28"/>
        </w:rPr>
        <w:t>7. Конкурсный отбор муниципальных образований Рязанской области для предоставления субсидий проводится в порядке, установленном Минспортом РО. 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конкурсного отбора, проведенного Минспортом РО.</w:t>
      </w:r>
    </w:p>
    <w:p w:rsidR="000E3724" w:rsidRPr="009D381F" w:rsidRDefault="000E3724" w:rsidP="000E3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 xml:space="preserve">8. Предоставление субсидий местным бюджетам осуществляется на основании соглашения, заключенного соответствующим главным распорядителем с муниципальными образованиями Рязанской области – получателями субсидии, в соответствии с </w:t>
      </w:r>
      <w:hyperlink r:id="rId28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9D381F">
        <w:rPr>
          <w:rFonts w:ascii="Times New Roman" w:hAnsi="Times New Roman" w:cs="Times New Roman"/>
          <w:sz w:val="28"/>
          <w:szCs w:val="28"/>
        </w:rPr>
        <w:t>-</w:t>
      </w:r>
      <w:hyperlink r:id="rId29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9D381F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9D381F">
        <w:rPr>
          <w:rFonts w:ascii="Times New Roman" w:hAnsi="Times New Roman" w:cs="Times New Roman"/>
          <w:sz w:val="28"/>
          <w:szCs w:val="28"/>
        </w:rPr>
        <w:t xml:space="preserve"> Правил № 377 по типовой форме, утвержденной министерством финансов Рязанской области.</w:t>
      </w:r>
    </w:p>
    <w:p w:rsidR="000E3724" w:rsidRPr="009D381F" w:rsidRDefault="000E3724" w:rsidP="007268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81F">
        <w:rPr>
          <w:rFonts w:ascii="Times New Roman" w:hAnsi="Times New Roman" w:cs="Times New Roman"/>
          <w:sz w:val="28"/>
          <w:szCs w:val="28"/>
        </w:rPr>
        <w:t>9. Результатом использования субсидии явля</w:t>
      </w:r>
      <w:r w:rsidR="00C470B2" w:rsidRPr="009D381F">
        <w:rPr>
          <w:rFonts w:ascii="Times New Roman" w:hAnsi="Times New Roman" w:cs="Times New Roman"/>
          <w:sz w:val="28"/>
          <w:szCs w:val="28"/>
        </w:rPr>
        <w:t>е</w:t>
      </w:r>
      <w:r w:rsidRPr="009D381F">
        <w:rPr>
          <w:rFonts w:ascii="Times New Roman" w:hAnsi="Times New Roman" w:cs="Times New Roman"/>
          <w:sz w:val="28"/>
          <w:szCs w:val="28"/>
        </w:rPr>
        <w:t>тся</w:t>
      </w:r>
      <w:r w:rsidR="00726855" w:rsidRPr="009D381F">
        <w:rPr>
          <w:rFonts w:ascii="Times New Roman" w:hAnsi="Times New Roman" w:cs="Times New Roman"/>
          <w:sz w:val="28"/>
          <w:szCs w:val="28"/>
        </w:rPr>
        <w:t xml:space="preserve"> </w:t>
      </w:r>
      <w:r w:rsidR="00FB150E" w:rsidRPr="009D381F">
        <w:rPr>
          <w:rFonts w:ascii="Times New Roman" w:hAnsi="Times New Roman" w:cs="Times New Roman"/>
          <w:sz w:val="28"/>
          <w:szCs w:val="28"/>
        </w:rPr>
        <w:t>поддержан</w:t>
      </w:r>
      <w:r w:rsidR="00DA5723" w:rsidRPr="009D381F">
        <w:rPr>
          <w:rFonts w:ascii="Times New Roman" w:hAnsi="Times New Roman" w:cs="Times New Roman"/>
          <w:sz w:val="28"/>
          <w:szCs w:val="28"/>
        </w:rPr>
        <w:t>ие</w:t>
      </w:r>
      <w:r w:rsidR="00FB150E" w:rsidRPr="009D381F">
        <w:rPr>
          <w:rFonts w:ascii="Times New Roman" w:hAnsi="Times New Roman" w:cs="Times New Roman"/>
          <w:sz w:val="28"/>
          <w:szCs w:val="28"/>
        </w:rPr>
        <w:t xml:space="preserve"> достигнуты</w:t>
      </w:r>
      <w:r w:rsidR="00726855" w:rsidRPr="009D381F">
        <w:rPr>
          <w:rFonts w:ascii="Times New Roman" w:hAnsi="Times New Roman" w:cs="Times New Roman"/>
          <w:sz w:val="28"/>
          <w:szCs w:val="28"/>
        </w:rPr>
        <w:t>х</w:t>
      </w:r>
      <w:r w:rsidR="00FB150E" w:rsidRPr="009D381F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726855" w:rsidRPr="009D381F">
        <w:rPr>
          <w:rFonts w:ascii="Times New Roman" w:hAnsi="Times New Roman" w:cs="Times New Roman"/>
          <w:sz w:val="28"/>
          <w:szCs w:val="28"/>
        </w:rPr>
        <w:t>ей</w:t>
      </w:r>
      <w:r w:rsidR="00FB150E" w:rsidRPr="009D381F">
        <w:rPr>
          <w:rFonts w:ascii="Times New Roman" w:hAnsi="Times New Roman" w:cs="Times New Roman"/>
          <w:sz w:val="28"/>
          <w:szCs w:val="28"/>
        </w:rPr>
        <w:t xml:space="preserve"> заработной платы определенны</w:t>
      </w:r>
      <w:r w:rsidR="00726855" w:rsidRPr="009D381F">
        <w:rPr>
          <w:rFonts w:ascii="Times New Roman" w:hAnsi="Times New Roman" w:cs="Times New Roman"/>
          <w:sz w:val="28"/>
          <w:szCs w:val="28"/>
        </w:rPr>
        <w:t>м</w:t>
      </w:r>
      <w:r w:rsidR="00FB150E" w:rsidRPr="009D381F">
        <w:rPr>
          <w:rFonts w:ascii="Times New Roman" w:hAnsi="Times New Roman" w:cs="Times New Roman"/>
          <w:sz w:val="28"/>
          <w:szCs w:val="28"/>
        </w:rPr>
        <w:t xml:space="preserve"> указами Президента Российской Федерации отдельны</w:t>
      </w:r>
      <w:r w:rsidR="00726855" w:rsidRPr="009D381F">
        <w:rPr>
          <w:rFonts w:ascii="Times New Roman" w:hAnsi="Times New Roman" w:cs="Times New Roman"/>
          <w:sz w:val="28"/>
          <w:szCs w:val="28"/>
        </w:rPr>
        <w:t>х</w:t>
      </w:r>
      <w:r w:rsidR="00FB150E" w:rsidRPr="009D381F">
        <w:rPr>
          <w:rFonts w:ascii="Times New Roman" w:hAnsi="Times New Roman" w:cs="Times New Roman"/>
          <w:sz w:val="28"/>
          <w:szCs w:val="28"/>
        </w:rPr>
        <w:t xml:space="preserve"> категориям работников муниципальных учреждений дополнительного образования детей в сфере физической культуры и спорта</w:t>
      </w:r>
      <w:r w:rsidRPr="009D381F">
        <w:rPr>
          <w:rFonts w:ascii="Times New Roman" w:hAnsi="Times New Roman" w:cs="Times New Roman"/>
          <w:sz w:val="28"/>
          <w:szCs w:val="28"/>
        </w:rPr>
        <w:t>.</w:t>
      </w:r>
    </w:p>
    <w:p w:rsidR="00084FA7" w:rsidRPr="009D381F" w:rsidRDefault="00084FA7" w:rsidP="006311B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084FA7" w:rsidRPr="009D381F" w:rsidSect="00190FF9">
      <w:headerReference w:type="default" r:id="rId3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0B" w:rsidRDefault="00AC1B0B">
      <w:r>
        <w:separator/>
      </w:r>
    </w:p>
  </w:endnote>
  <w:endnote w:type="continuationSeparator" w:id="0">
    <w:p w:rsidR="00AC1B0B" w:rsidRDefault="00AC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0B" w:rsidRDefault="00AC1B0B">
      <w:r>
        <w:separator/>
      </w:r>
    </w:p>
  </w:footnote>
  <w:footnote w:type="continuationSeparator" w:id="0">
    <w:p w:rsidR="00AC1B0B" w:rsidRDefault="00AC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D6B96">
      <w:rPr>
        <w:rStyle w:val="a8"/>
        <w:rFonts w:ascii="Times New Roman" w:hAnsi="Times New Roman"/>
        <w:noProof/>
        <w:sz w:val="28"/>
        <w:szCs w:val="28"/>
      </w:rPr>
      <w:t>21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C60019" w:rsidRDefault="00C600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8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A7"/>
    <w:rsid w:val="0001360F"/>
    <w:rsid w:val="00025EF8"/>
    <w:rsid w:val="000331B3"/>
    <w:rsid w:val="00033413"/>
    <w:rsid w:val="00037C0C"/>
    <w:rsid w:val="0004187F"/>
    <w:rsid w:val="00046215"/>
    <w:rsid w:val="000502A3"/>
    <w:rsid w:val="00050917"/>
    <w:rsid w:val="00056DEB"/>
    <w:rsid w:val="0005759E"/>
    <w:rsid w:val="00073A7A"/>
    <w:rsid w:val="00076D5E"/>
    <w:rsid w:val="000818BF"/>
    <w:rsid w:val="00084DD3"/>
    <w:rsid w:val="00084FA7"/>
    <w:rsid w:val="000917C0"/>
    <w:rsid w:val="00092592"/>
    <w:rsid w:val="000A4257"/>
    <w:rsid w:val="000A625B"/>
    <w:rsid w:val="000B0736"/>
    <w:rsid w:val="000C035B"/>
    <w:rsid w:val="000E3724"/>
    <w:rsid w:val="001069FC"/>
    <w:rsid w:val="001140B5"/>
    <w:rsid w:val="00122CFD"/>
    <w:rsid w:val="00142949"/>
    <w:rsid w:val="00151370"/>
    <w:rsid w:val="00161F98"/>
    <w:rsid w:val="00162E72"/>
    <w:rsid w:val="00174F36"/>
    <w:rsid w:val="00175BE5"/>
    <w:rsid w:val="001850F4"/>
    <w:rsid w:val="00190DC8"/>
    <w:rsid w:val="00190FF9"/>
    <w:rsid w:val="00191262"/>
    <w:rsid w:val="001947BE"/>
    <w:rsid w:val="001A4B77"/>
    <w:rsid w:val="001A560F"/>
    <w:rsid w:val="001A5E22"/>
    <w:rsid w:val="001B0982"/>
    <w:rsid w:val="001B32BA"/>
    <w:rsid w:val="001E0317"/>
    <w:rsid w:val="001E175C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2C2B"/>
    <w:rsid w:val="00274E14"/>
    <w:rsid w:val="00280A6D"/>
    <w:rsid w:val="00281D4F"/>
    <w:rsid w:val="0028351D"/>
    <w:rsid w:val="00287B21"/>
    <w:rsid w:val="002953B6"/>
    <w:rsid w:val="002A21E8"/>
    <w:rsid w:val="002B3E2F"/>
    <w:rsid w:val="002B5EE9"/>
    <w:rsid w:val="002B7A59"/>
    <w:rsid w:val="002C048B"/>
    <w:rsid w:val="002C6B4B"/>
    <w:rsid w:val="002D498A"/>
    <w:rsid w:val="002E51A7"/>
    <w:rsid w:val="002E5450"/>
    <w:rsid w:val="002E5A5F"/>
    <w:rsid w:val="002F1E81"/>
    <w:rsid w:val="00310D92"/>
    <w:rsid w:val="003160CB"/>
    <w:rsid w:val="003222A3"/>
    <w:rsid w:val="00322704"/>
    <w:rsid w:val="0034256E"/>
    <w:rsid w:val="00360A40"/>
    <w:rsid w:val="00371CD7"/>
    <w:rsid w:val="00372862"/>
    <w:rsid w:val="00377F62"/>
    <w:rsid w:val="003814A8"/>
    <w:rsid w:val="00384DC2"/>
    <w:rsid w:val="003870C2"/>
    <w:rsid w:val="003A444F"/>
    <w:rsid w:val="003B54BF"/>
    <w:rsid w:val="003D3B8A"/>
    <w:rsid w:val="003D4314"/>
    <w:rsid w:val="003D54F8"/>
    <w:rsid w:val="003D63B1"/>
    <w:rsid w:val="003F4F5E"/>
    <w:rsid w:val="00400906"/>
    <w:rsid w:val="004060AB"/>
    <w:rsid w:val="00424E60"/>
    <w:rsid w:val="0042590E"/>
    <w:rsid w:val="004353EC"/>
    <w:rsid w:val="0043618B"/>
    <w:rsid w:val="00437F65"/>
    <w:rsid w:val="00446518"/>
    <w:rsid w:val="0045212E"/>
    <w:rsid w:val="00460FEA"/>
    <w:rsid w:val="004734B7"/>
    <w:rsid w:val="00480629"/>
    <w:rsid w:val="00481B88"/>
    <w:rsid w:val="00483264"/>
    <w:rsid w:val="00485B4F"/>
    <w:rsid w:val="004862D1"/>
    <w:rsid w:val="00494DDB"/>
    <w:rsid w:val="004A3FD7"/>
    <w:rsid w:val="004B1BCD"/>
    <w:rsid w:val="004B2D5A"/>
    <w:rsid w:val="004B351A"/>
    <w:rsid w:val="004B5F01"/>
    <w:rsid w:val="004C45C2"/>
    <w:rsid w:val="004D1528"/>
    <w:rsid w:val="004D293D"/>
    <w:rsid w:val="004E0196"/>
    <w:rsid w:val="004E38B2"/>
    <w:rsid w:val="004F44FE"/>
    <w:rsid w:val="00512A47"/>
    <w:rsid w:val="00531C68"/>
    <w:rsid w:val="00532119"/>
    <w:rsid w:val="005335F3"/>
    <w:rsid w:val="005353C9"/>
    <w:rsid w:val="00543962"/>
    <w:rsid w:val="00543C38"/>
    <w:rsid w:val="00543D2D"/>
    <w:rsid w:val="00545345"/>
    <w:rsid w:val="00545A3D"/>
    <w:rsid w:val="00546DBB"/>
    <w:rsid w:val="00555BC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5EB"/>
    <w:rsid w:val="005A4227"/>
    <w:rsid w:val="005A7683"/>
    <w:rsid w:val="005B229B"/>
    <w:rsid w:val="005B3518"/>
    <w:rsid w:val="005B3E25"/>
    <w:rsid w:val="005C56AE"/>
    <w:rsid w:val="005C7449"/>
    <w:rsid w:val="005C7BFB"/>
    <w:rsid w:val="005E6D99"/>
    <w:rsid w:val="005F2ADD"/>
    <w:rsid w:val="005F2C49"/>
    <w:rsid w:val="006013EB"/>
    <w:rsid w:val="0060479E"/>
    <w:rsid w:val="00604BE7"/>
    <w:rsid w:val="00613847"/>
    <w:rsid w:val="00616AED"/>
    <w:rsid w:val="00622561"/>
    <w:rsid w:val="006311BB"/>
    <w:rsid w:val="00632A4F"/>
    <w:rsid w:val="00632B56"/>
    <w:rsid w:val="006351E3"/>
    <w:rsid w:val="00644236"/>
    <w:rsid w:val="006471E5"/>
    <w:rsid w:val="0065737C"/>
    <w:rsid w:val="00671D3B"/>
    <w:rsid w:val="00672137"/>
    <w:rsid w:val="0067703B"/>
    <w:rsid w:val="00677EBD"/>
    <w:rsid w:val="00684305"/>
    <w:rsid w:val="00684A5B"/>
    <w:rsid w:val="00687704"/>
    <w:rsid w:val="006900DF"/>
    <w:rsid w:val="006A02FB"/>
    <w:rsid w:val="006A1F71"/>
    <w:rsid w:val="006E57AE"/>
    <w:rsid w:val="006F21A2"/>
    <w:rsid w:val="006F328B"/>
    <w:rsid w:val="006F4C97"/>
    <w:rsid w:val="006F5886"/>
    <w:rsid w:val="00703672"/>
    <w:rsid w:val="007054A7"/>
    <w:rsid w:val="00705E19"/>
    <w:rsid w:val="00706050"/>
    <w:rsid w:val="00707734"/>
    <w:rsid w:val="00707E19"/>
    <w:rsid w:val="00712F7C"/>
    <w:rsid w:val="007137A6"/>
    <w:rsid w:val="007176DD"/>
    <w:rsid w:val="0072328A"/>
    <w:rsid w:val="00726855"/>
    <w:rsid w:val="007363D2"/>
    <w:rsid w:val="007377B5"/>
    <w:rsid w:val="00745B5A"/>
    <w:rsid w:val="00746CC2"/>
    <w:rsid w:val="00751532"/>
    <w:rsid w:val="00760323"/>
    <w:rsid w:val="00765600"/>
    <w:rsid w:val="007666E4"/>
    <w:rsid w:val="00791C9F"/>
    <w:rsid w:val="007925FB"/>
    <w:rsid w:val="00792AAB"/>
    <w:rsid w:val="00793B47"/>
    <w:rsid w:val="007962AF"/>
    <w:rsid w:val="007A074D"/>
    <w:rsid w:val="007A1D0C"/>
    <w:rsid w:val="007A2A7B"/>
    <w:rsid w:val="007D4925"/>
    <w:rsid w:val="007D6703"/>
    <w:rsid w:val="007E75D5"/>
    <w:rsid w:val="007F0C8A"/>
    <w:rsid w:val="007F11AB"/>
    <w:rsid w:val="007F1DC0"/>
    <w:rsid w:val="007F6189"/>
    <w:rsid w:val="007F6E89"/>
    <w:rsid w:val="008143CB"/>
    <w:rsid w:val="00823CA1"/>
    <w:rsid w:val="008445FA"/>
    <w:rsid w:val="00847073"/>
    <w:rsid w:val="008513B9"/>
    <w:rsid w:val="008702D3"/>
    <w:rsid w:val="00872062"/>
    <w:rsid w:val="00876034"/>
    <w:rsid w:val="0088182F"/>
    <w:rsid w:val="008827E7"/>
    <w:rsid w:val="00894F81"/>
    <w:rsid w:val="008965E1"/>
    <w:rsid w:val="008A1696"/>
    <w:rsid w:val="008C45D4"/>
    <w:rsid w:val="008C58FE"/>
    <w:rsid w:val="008D0F16"/>
    <w:rsid w:val="008E0165"/>
    <w:rsid w:val="008E021E"/>
    <w:rsid w:val="008E456A"/>
    <w:rsid w:val="008E6C41"/>
    <w:rsid w:val="008F0816"/>
    <w:rsid w:val="008F4521"/>
    <w:rsid w:val="008F6BB7"/>
    <w:rsid w:val="00900F42"/>
    <w:rsid w:val="00910D17"/>
    <w:rsid w:val="009218E0"/>
    <w:rsid w:val="009225AF"/>
    <w:rsid w:val="0092568F"/>
    <w:rsid w:val="00932E3C"/>
    <w:rsid w:val="00933B3F"/>
    <w:rsid w:val="009573D3"/>
    <w:rsid w:val="009801D8"/>
    <w:rsid w:val="00987FFD"/>
    <w:rsid w:val="009921F9"/>
    <w:rsid w:val="00997645"/>
    <w:rsid w:val="009977FF"/>
    <w:rsid w:val="009A0532"/>
    <w:rsid w:val="009A085B"/>
    <w:rsid w:val="009A4E02"/>
    <w:rsid w:val="009A5466"/>
    <w:rsid w:val="009C0E7B"/>
    <w:rsid w:val="009C1DE6"/>
    <w:rsid w:val="009C1F0E"/>
    <w:rsid w:val="009C5BC3"/>
    <w:rsid w:val="009D1073"/>
    <w:rsid w:val="009D16CF"/>
    <w:rsid w:val="009D381F"/>
    <w:rsid w:val="009D3E8C"/>
    <w:rsid w:val="009E05A9"/>
    <w:rsid w:val="009E3A0E"/>
    <w:rsid w:val="009E6B84"/>
    <w:rsid w:val="009F5928"/>
    <w:rsid w:val="00A01DBD"/>
    <w:rsid w:val="00A04AA4"/>
    <w:rsid w:val="00A1314B"/>
    <w:rsid w:val="00A13160"/>
    <w:rsid w:val="00A137D3"/>
    <w:rsid w:val="00A16FA3"/>
    <w:rsid w:val="00A1732B"/>
    <w:rsid w:val="00A44A8F"/>
    <w:rsid w:val="00A463D1"/>
    <w:rsid w:val="00A51D96"/>
    <w:rsid w:val="00A81FC7"/>
    <w:rsid w:val="00A90C77"/>
    <w:rsid w:val="00A96F84"/>
    <w:rsid w:val="00AB4DF9"/>
    <w:rsid w:val="00AC1B0B"/>
    <w:rsid w:val="00AC2377"/>
    <w:rsid w:val="00AC3953"/>
    <w:rsid w:val="00AC7150"/>
    <w:rsid w:val="00AE1DCA"/>
    <w:rsid w:val="00AE5BC3"/>
    <w:rsid w:val="00AF5F7C"/>
    <w:rsid w:val="00B02207"/>
    <w:rsid w:val="00B03403"/>
    <w:rsid w:val="00B10324"/>
    <w:rsid w:val="00B148CB"/>
    <w:rsid w:val="00B23010"/>
    <w:rsid w:val="00B25A67"/>
    <w:rsid w:val="00B30972"/>
    <w:rsid w:val="00B344E4"/>
    <w:rsid w:val="00B376B1"/>
    <w:rsid w:val="00B40F3B"/>
    <w:rsid w:val="00B56535"/>
    <w:rsid w:val="00B620D9"/>
    <w:rsid w:val="00B6329B"/>
    <w:rsid w:val="00B633DB"/>
    <w:rsid w:val="00B639ED"/>
    <w:rsid w:val="00B66A8C"/>
    <w:rsid w:val="00B8061C"/>
    <w:rsid w:val="00B82BBC"/>
    <w:rsid w:val="00B83BA2"/>
    <w:rsid w:val="00B842B9"/>
    <w:rsid w:val="00B853AA"/>
    <w:rsid w:val="00B875BF"/>
    <w:rsid w:val="00B91F62"/>
    <w:rsid w:val="00B974D7"/>
    <w:rsid w:val="00BA2191"/>
    <w:rsid w:val="00BB2C98"/>
    <w:rsid w:val="00BC0190"/>
    <w:rsid w:val="00BC7F40"/>
    <w:rsid w:val="00BD0B82"/>
    <w:rsid w:val="00BD5F28"/>
    <w:rsid w:val="00BD7BC5"/>
    <w:rsid w:val="00BE2463"/>
    <w:rsid w:val="00BF4F5F"/>
    <w:rsid w:val="00BF628F"/>
    <w:rsid w:val="00C01ED3"/>
    <w:rsid w:val="00C04EEB"/>
    <w:rsid w:val="00C075A4"/>
    <w:rsid w:val="00C10F12"/>
    <w:rsid w:val="00C11826"/>
    <w:rsid w:val="00C23C10"/>
    <w:rsid w:val="00C271E6"/>
    <w:rsid w:val="00C31CBC"/>
    <w:rsid w:val="00C43C41"/>
    <w:rsid w:val="00C46D42"/>
    <w:rsid w:val="00C470B2"/>
    <w:rsid w:val="00C47C90"/>
    <w:rsid w:val="00C50C32"/>
    <w:rsid w:val="00C521F6"/>
    <w:rsid w:val="00C5332E"/>
    <w:rsid w:val="00C57465"/>
    <w:rsid w:val="00C60019"/>
    <w:rsid w:val="00C60178"/>
    <w:rsid w:val="00C61760"/>
    <w:rsid w:val="00C636EA"/>
    <w:rsid w:val="00C63CD6"/>
    <w:rsid w:val="00C87D95"/>
    <w:rsid w:val="00C9077A"/>
    <w:rsid w:val="00C95CD2"/>
    <w:rsid w:val="00CA051B"/>
    <w:rsid w:val="00CA1544"/>
    <w:rsid w:val="00CA63A2"/>
    <w:rsid w:val="00CB3CBE"/>
    <w:rsid w:val="00CB3F39"/>
    <w:rsid w:val="00CC1A8B"/>
    <w:rsid w:val="00CD56BD"/>
    <w:rsid w:val="00CD6BA4"/>
    <w:rsid w:val="00CE2961"/>
    <w:rsid w:val="00CF03D8"/>
    <w:rsid w:val="00D015D5"/>
    <w:rsid w:val="00D03D68"/>
    <w:rsid w:val="00D04621"/>
    <w:rsid w:val="00D05E60"/>
    <w:rsid w:val="00D17433"/>
    <w:rsid w:val="00D229D5"/>
    <w:rsid w:val="00D266DD"/>
    <w:rsid w:val="00D32B04"/>
    <w:rsid w:val="00D356D5"/>
    <w:rsid w:val="00D374E7"/>
    <w:rsid w:val="00D427DA"/>
    <w:rsid w:val="00D574B6"/>
    <w:rsid w:val="00D6155B"/>
    <w:rsid w:val="00D63949"/>
    <w:rsid w:val="00D63BA7"/>
    <w:rsid w:val="00D64DF4"/>
    <w:rsid w:val="00D652E7"/>
    <w:rsid w:val="00D77BCF"/>
    <w:rsid w:val="00D84394"/>
    <w:rsid w:val="00D94C84"/>
    <w:rsid w:val="00D95E55"/>
    <w:rsid w:val="00D97565"/>
    <w:rsid w:val="00DA5723"/>
    <w:rsid w:val="00DA6E99"/>
    <w:rsid w:val="00DB3664"/>
    <w:rsid w:val="00DC16FB"/>
    <w:rsid w:val="00DC4A65"/>
    <w:rsid w:val="00DC4F66"/>
    <w:rsid w:val="00DD0267"/>
    <w:rsid w:val="00DF1BC0"/>
    <w:rsid w:val="00E059C6"/>
    <w:rsid w:val="00E10B44"/>
    <w:rsid w:val="00E1121A"/>
    <w:rsid w:val="00E11F02"/>
    <w:rsid w:val="00E2726B"/>
    <w:rsid w:val="00E27B31"/>
    <w:rsid w:val="00E34282"/>
    <w:rsid w:val="00E35705"/>
    <w:rsid w:val="00E35C07"/>
    <w:rsid w:val="00E37801"/>
    <w:rsid w:val="00E46EAA"/>
    <w:rsid w:val="00E5038C"/>
    <w:rsid w:val="00E503DB"/>
    <w:rsid w:val="00E50B69"/>
    <w:rsid w:val="00E5298B"/>
    <w:rsid w:val="00E56EFB"/>
    <w:rsid w:val="00E6458F"/>
    <w:rsid w:val="00E676B1"/>
    <w:rsid w:val="00E7242D"/>
    <w:rsid w:val="00E73FE0"/>
    <w:rsid w:val="00E85BD0"/>
    <w:rsid w:val="00E87E25"/>
    <w:rsid w:val="00EA04F1"/>
    <w:rsid w:val="00EA2FD3"/>
    <w:rsid w:val="00EA5805"/>
    <w:rsid w:val="00EB7CE9"/>
    <w:rsid w:val="00EC209A"/>
    <w:rsid w:val="00EC433F"/>
    <w:rsid w:val="00ED1FDE"/>
    <w:rsid w:val="00EE7B79"/>
    <w:rsid w:val="00EF1F19"/>
    <w:rsid w:val="00EF1F43"/>
    <w:rsid w:val="00F01ED7"/>
    <w:rsid w:val="00F048FC"/>
    <w:rsid w:val="00F06EFB"/>
    <w:rsid w:val="00F1529E"/>
    <w:rsid w:val="00F16284"/>
    <w:rsid w:val="00F16F07"/>
    <w:rsid w:val="00F40868"/>
    <w:rsid w:val="00F45B7C"/>
    <w:rsid w:val="00F45FCE"/>
    <w:rsid w:val="00F529F3"/>
    <w:rsid w:val="00F75DF9"/>
    <w:rsid w:val="00F84333"/>
    <w:rsid w:val="00F9334F"/>
    <w:rsid w:val="00F9717D"/>
    <w:rsid w:val="00F97D7F"/>
    <w:rsid w:val="00FA122C"/>
    <w:rsid w:val="00FA3B46"/>
    <w:rsid w:val="00FA3B95"/>
    <w:rsid w:val="00FB150E"/>
    <w:rsid w:val="00FC1278"/>
    <w:rsid w:val="00FC4F7A"/>
    <w:rsid w:val="00FC6E4C"/>
    <w:rsid w:val="00FD6B96"/>
    <w:rsid w:val="00FE7434"/>
    <w:rsid w:val="00FE7735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A5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C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84FA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E3724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E3724"/>
    <w:rPr>
      <w:rFonts w:ascii="Calibri" w:eastAsiaTheme="minorEastAsia" w:hAnsi="Calibri" w:cs="Calibri"/>
      <w:sz w:val="22"/>
    </w:rPr>
  </w:style>
  <w:style w:type="character" w:styleId="ad">
    <w:name w:val="Hyperlink"/>
    <w:basedOn w:val="a0"/>
    <w:unhideWhenUsed/>
    <w:rsid w:val="000A625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25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D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C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84FA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E3724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E3724"/>
    <w:rPr>
      <w:rFonts w:ascii="Calibri" w:eastAsiaTheme="minorEastAsia" w:hAnsi="Calibri" w:cs="Calibri"/>
      <w:sz w:val="22"/>
    </w:rPr>
  </w:style>
  <w:style w:type="character" w:styleId="ad">
    <w:name w:val="Hyperlink"/>
    <w:basedOn w:val="a0"/>
    <w:unhideWhenUsed/>
    <w:rsid w:val="000A625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25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D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379AAFAA1D100E328F35A2988104252B7C93370C281FC14472ACE18CA68AF54B4E66CBA78216E9CFA5D51FF503876E5F43D121C1CF9FD7D137E9680333N" TargetMode="External"/><Relationship Id="rId18" Type="http://schemas.openxmlformats.org/officeDocument/2006/relationships/hyperlink" Target="consultantplus://offline/ref=AB379AAFAA1D100E328F35A2988104252B7C93370C281FC14472ACE18CA68AF54B4E66CBA78216E9CFA5D51FF503876E5F43D121C1CF9FD7D137E9680333N" TargetMode="External"/><Relationship Id="rId26" Type="http://schemas.openxmlformats.org/officeDocument/2006/relationships/hyperlink" Target="consultantplus://offline/ref=840E3C5B4AC2FDE047A4979923E52AE62D2C33F4C2BE111CC55A8692C5BD6188F84FB97C29A6001074690CD8C8679348C6C18DFCD987F3FBC02153A6Q3ZC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379AAFAA1D100E328F35A2988104252B7C93370C281FC14472ACE18CA68AF54B4E66CBA78216E9CFA5D51EF503876E5F43D121C1CF9FD7D137E9680333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F34BB903E170DC225EDC1D30F79B6C68B42FB1FE86115932C4D79D0F62C2739132237A685A2F543A72E5FA02AFTFP" TargetMode="External"/><Relationship Id="rId17" Type="http://schemas.openxmlformats.org/officeDocument/2006/relationships/hyperlink" Target="consultantplus://offline/ref=AB379AAFAA1D100E328F35A2988104252B7C93370C281FC14472ACE18CA68AF54B4E66CBA78216E9CFA5D518FB03876E5F43D121C1CF9FD7D137E9680333N" TargetMode="External"/><Relationship Id="rId25" Type="http://schemas.openxmlformats.org/officeDocument/2006/relationships/hyperlink" Target="consultantplus://offline/ref=840E3C5B4AC2FDE047A4979923E52AE62D2C33F4C2BE111CC55A8692C5BD6188F84FB97C29A6001074690CDECC679348C6C18DFCD987F3FBC02153A6Q3Z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379AAFAA1D100E328F35A2988104252B7C93370C281FC14472ACE18CA68AF54B4E66CBA78216E9CFA5D51EF503876E5F43D121C1CF9FD7D137E9680333N" TargetMode="External"/><Relationship Id="rId20" Type="http://schemas.openxmlformats.org/officeDocument/2006/relationships/image" Target="media/image2.wmf"/><Relationship Id="rId29" Type="http://schemas.openxmlformats.org/officeDocument/2006/relationships/hyperlink" Target="consultantplus://offline/ref=AB379AAFAA1D100E328F35A2988104252B7C93370C281FC14472ACE18CA68AF54B4E66CBA78216E9CFA5D518FB03876E5F43D121C1CF9FD7D137E9680333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AB379AAFAA1D100E328F35A2988104252B7C93370C281FC14472ACE18CA68AF54B4E66CBA78216E9CFA5D51EFC03876E5F43D121C1CF9FD7D137E9680333N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379AAFAA1D100E328F35A2988104252B7C93370C2918C4427EACE18CA68AF54B4E66CBB5824EE5CDADCB1CFC16D13F190134N" TargetMode="External"/><Relationship Id="rId23" Type="http://schemas.openxmlformats.org/officeDocument/2006/relationships/hyperlink" Target="consultantplus://offline/ref=AB379AAFAA1D100E328F35A2988104252B7C93370C281FC14472ACE18CA68AF54B4E66CBA78216E9CFA5D51FF503876E5F43D121C1CF9FD7D137E9680333N" TargetMode="External"/><Relationship Id="rId28" Type="http://schemas.openxmlformats.org/officeDocument/2006/relationships/hyperlink" Target="consultantplus://offline/ref=AB379AAFAA1D100E328F35A2988104252B7C93370C281FC14472ACE18CA68AF54B4E66CBA78216E9CFA5D51EF503876E5F43D121C1CF9FD7D137E9680333N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B379AAFAA1D100E328F35A2988104252B7C93370C281FC14472ACE18CA68AF54B4E66CBA78216E9CFA5D51EFC03876E5F43D121C1CF9FD7D137E9680333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B379AAFAA1D100E328F35A2988104252B7C93370C281FC14472ACE18CA68AF54B4E66CBA78216E9CFA5D51EFC03876E5F43D121C1CF9FD7D137E9680333N" TargetMode="External"/><Relationship Id="rId22" Type="http://schemas.openxmlformats.org/officeDocument/2006/relationships/hyperlink" Target="consultantplus://offline/ref=AB379AAFAA1D100E328F35A2988104252B7C93370C281FC14472ACE18CA68AF54B4E66CBA78216E9CFA5D518FB03876E5F43D121C1CF9FD7D137E9680333N" TargetMode="External"/><Relationship Id="rId27" Type="http://schemas.openxmlformats.org/officeDocument/2006/relationships/image" Target="media/image3.wmf"/><Relationship Id="rId3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B344-6A16-45A2-A85E-920ED469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7707</Words>
  <Characters>43931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2023-11-20T12:41:00Z</cp:lastPrinted>
  <dcterms:created xsi:type="dcterms:W3CDTF">2023-12-13T07:12:00Z</dcterms:created>
  <dcterms:modified xsi:type="dcterms:W3CDTF">2023-12-19T12:07:00Z</dcterms:modified>
</cp:coreProperties>
</file>