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28" w:type="dxa"/>
        <w:tblLook w:val="01E0" w:firstRow="1" w:lastRow="1" w:firstColumn="1" w:lastColumn="1" w:noHBand="0" w:noVBand="0"/>
      </w:tblPr>
      <w:tblGrid>
        <w:gridCol w:w="5428"/>
        <w:gridCol w:w="4200"/>
      </w:tblGrid>
      <w:tr w:rsidR="00474344" w:rsidRPr="00F16284" w14:paraId="0BB00C11" w14:textId="77777777" w:rsidTr="00582928">
        <w:tc>
          <w:tcPr>
            <w:tcW w:w="5428" w:type="dxa"/>
          </w:tcPr>
          <w:p w14:paraId="3B50839A" w14:textId="77777777" w:rsidR="00474344" w:rsidRPr="00F16284" w:rsidRDefault="00474344" w:rsidP="00474344">
            <w:pPr>
              <w:widowControl w:val="0"/>
              <w:spacing w:after="0" w:line="240" w:lineRule="auto"/>
              <w:rPr>
                <w:rFonts w:ascii="Times New Roman" w:hAnsi="Times New Roman"/>
                <w:sz w:val="28"/>
                <w:szCs w:val="28"/>
              </w:rPr>
            </w:pPr>
          </w:p>
        </w:tc>
        <w:tc>
          <w:tcPr>
            <w:tcW w:w="4200" w:type="dxa"/>
          </w:tcPr>
          <w:p w14:paraId="1AD58084" w14:textId="77777777" w:rsidR="00474344" w:rsidRPr="00F16284" w:rsidRDefault="00474344" w:rsidP="00474344">
            <w:pPr>
              <w:spacing w:after="0" w:line="240" w:lineRule="auto"/>
              <w:jc w:val="both"/>
              <w:rPr>
                <w:rFonts w:ascii="Times New Roman" w:hAnsi="Times New Roman"/>
                <w:sz w:val="28"/>
                <w:szCs w:val="28"/>
              </w:rPr>
            </w:pPr>
            <w:r w:rsidRPr="00F16284">
              <w:rPr>
                <w:rFonts w:ascii="Times New Roman" w:hAnsi="Times New Roman"/>
                <w:sz w:val="28"/>
                <w:szCs w:val="28"/>
              </w:rPr>
              <w:t xml:space="preserve">Приложение </w:t>
            </w:r>
          </w:p>
        </w:tc>
      </w:tr>
      <w:tr w:rsidR="00474344" w:rsidRPr="00F16284" w14:paraId="4CE2A1D6" w14:textId="77777777" w:rsidTr="00582928">
        <w:tc>
          <w:tcPr>
            <w:tcW w:w="5428" w:type="dxa"/>
          </w:tcPr>
          <w:p w14:paraId="7BCB9FEB" w14:textId="77777777" w:rsidR="00474344" w:rsidRPr="00F16284" w:rsidRDefault="00474344" w:rsidP="00474344">
            <w:pPr>
              <w:widowControl w:val="0"/>
              <w:spacing w:after="0" w:line="240" w:lineRule="auto"/>
              <w:rPr>
                <w:rFonts w:ascii="Times New Roman" w:hAnsi="Times New Roman"/>
                <w:sz w:val="28"/>
                <w:szCs w:val="28"/>
              </w:rPr>
            </w:pPr>
          </w:p>
        </w:tc>
        <w:tc>
          <w:tcPr>
            <w:tcW w:w="4200" w:type="dxa"/>
          </w:tcPr>
          <w:p w14:paraId="4DC2FFF8" w14:textId="77777777" w:rsidR="00474344" w:rsidRPr="00F16284" w:rsidRDefault="00474344" w:rsidP="00474344">
            <w:pPr>
              <w:autoSpaceDE w:val="0"/>
              <w:autoSpaceDN w:val="0"/>
              <w:adjustRightInd w:val="0"/>
              <w:spacing w:after="0" w:line="240" w:lineRule="auto"/>
              <w:contextualSpacing/>
              <w:rPr>
                <w:rFonts w:ascii="Times New Roman" w:hAnsi="Times New Roman"/>
                <w:sz w:val="28"/>
                <w:szCs w:val="28"/>
              </w:rPr>
            </w:pPr>
            <w:r w:rsidRPr="00FA7316">
              <w:rPr>
                <w:rFonts w:ascii="Times New Roman" w:hAnsi="Times New Roman"/>
                <w:sz w:val="28"/>
                <w:szCs w:val="28"/>
              </w:rPr>
              <w:t>к постановлению</w:t>
            </w:r>
            <w:r>
              <w:rPr>
                <w:rFonts w:ascii="Times New Roman" w:hAnsi="Times New Roman"/>
                <w:sz w:val="28"/>
                <w:szCs w:val="28"/>
              </w:rPr>
              <w:t xml:space="preserve"> </w:t>
            </w:r>
            <w:r w:rsidRPr="00FA7316">
              <w:rPr>
                <w:rFonts w:ascii="Times New Roman" w:hAnsi="Times New Roman"/>
                <w:sz w:val="28"/>
                <w:szCs w:val="28"/>
              </w:rPr>
              <w:t>Правительства Рязанской области</w:t>
            </w:r>
          </w:p>
        </w:tc>
      </w:tr>
      <w:tr w:rsidR="00474344" w:rsidRPr="00F16284" w14:paraId="53BCE87B" w14:textId="77777777" w:rsidTr="00582928">
        <w:tc>
          <w:tcPr>
            <w:tcW w:w="5428" w:type="dxa"/>
          </w:tcPr>
          <w:p w14:paraId="2D67794B" w14:textId="77777777" w:rsidR="00474344" w:rsidRPr="00F16284" w:rsidRDefault="00474344" w:rsidP="00474344">
            <w:pPr>
              <w:widowControl w:val="0"/>
              <w:spacing w:after="0" w:line="240" w:lineRule="auto"/>
              <w:rPr>
                <w:rFonts w:ascii="Times New Roman" w:hAnsi="Times New Roman"/>
                <w:sz w:val="28"/>
                <w:szCs w:val="28"/>
              </w:rPr>
            </w:pPr>
          </w:p>
        </w:tc>
        <w:tc>
          <w:tcPr>
            <w:tcW w:w="4200" w:type="dxa"/>
          </w:tcPr>
          <w:p w14:paraId="75A4F0F5" w14:textId="498542D4" w:rsidR="00474344" w:rsidRPr="00F16284" w:rsidRDefault="00D71141" w:rsidP="00474344">
            <w:pPr>
              <w:spacing w:after="0" w:line="240" w:lineRule="auto"/>
              <w:jc w:val="both"/>
              <w:rPr>
                <w:rFonts w:ascii="Times New Roman" w:hAnsi="Times New Roman"/>
                <w:sz w:val="28"/>
                <w:szCs w:val="28"/>
              </w:rPr>
            </w:pPr>
            <w:r>
              <w:rPr>
                <w:rFonts w:ascii="Times New Roman" w:hAnsi="Times New Roman"/>
                <w:color w:val="000000"/>
                <w:sz w:val="28"/>
                <w:szCs w:val="28"/>
              </w:rPr>
              <w:t>от 22.12.2023 № 513</w:t>
            </w:r>
            <w:bookmarkStart w:id="0" w:name="_GoBack"/>
            <w:bookmarkEnd w:id="0"/>
          </w:p>
        </w:tc>
      </w:tr>
      <w:tr w:rsidR="00474344" w:rsidRPr="00F16284" w14:paraId="523F7B15" w14:textId="77777777" w:rsidTr="00582928">
        <w:tc>
          <w:tcPr>
            <w:tcW w:w="5428" w:type="dxa"/>
          </w:tcPr>
          <w:p w14:paraId="112F8BBB" w14:textId="77777777" w:rsidR="00474344" w:rsidRPr="00F16284" w:rsidRDefault="00474344" w:rsidP="00474344">
            <w:pPr>
              <w:widowControl w:val="0"/>
              <w:spacing w:after="0" w:line="240" w:lineRule="auto"/>
              <w:rPr>
                <w:rFonts w:ascii="Times New Roman" w:hAnsi="Times New Roman"/>
                <w:sz w:val="28"/>
                <w:szCs w:val="28"/>
              </w:rPr>
            </w:pPr>
          </w:p>
        </w:tc>
        <w:tc>
          <w:tcPr>
            <w:tcW w:w="4200" w:type="dxa"/>
          </w:tcPr>
          <w:p w14:paraId="68103EA0" w14:textId="77777777" w:rsidR="00474344" w:rsidRPr="00F16284" w:rsidRDefault="00474344" w:rsidP="00474344">
            <w:pPr>
              <w:spacing w:after="0" w:line="240" w:lineRule="auto"/>
              <w:jc w:val="both"/>
              <w:rPr>
                <w:rFonts w:ascii="Times New Roman" w:hAnsi="Times New Roman"/>
                <w:sz w:val="28"/>
                <w:szCs w:val="28"/>
              </w:rPr>
            </w:pPr>
          </w:p>
        </w:tc>
      </w:tr>
      <w:tr w:rsidR="00474344" w:rsidRPr="00F16284" w14:paraId="5C0A6F0C" w14:textId="77777777" w:rsidTr="00582928">
        <w:tc>
          <w:tcPr>
            <w:tcW w:w="5428" w:type="dxa"/>
          </w:tcPr>
          <w:p w14:paraId="6861B13D" w14:textId="77777777" w:rsidR="00474344" w:rsidRPr="00F16284" w:rsidRDefault="00474344" w:rsidP="00474344">
            <w:pPr>
              <w:widowControl w:val="0"/>
              <w:spacing w:after="0" w:line="240" w:lineRule="auto"/>
              <w:rPr>
                <w:rFonts w:ascii="Times New Roman" w:hAnsi="Times New Roman"/>
                <w:sz w:val="28"/>
                <w:szCs w:val="28"/>
              </w:rPr>
            </w:pPr>
          </w:p>
        </w:tc>
        <w:tc>
          <w:tcPr>
            <w:tcW w:w="4200" w:type="dxa"/>
          </w:tcPr>
          <w:p w14:paraId="06D95E7C" w14:textId="77777777" w:rsidR="00474344" w:rsidRPr="00F16284" w:rsidRDefault="00474344" w:rsidP="00474344">
            <w:pPr>
              <w:spacing w:after="0" w:line="240" w:lineRule="auto"/>
              <w:jc w:val="both"/>
              <w:rPr>
                <w:rFonts w:ascii="Times New Roman" w:hAnsi="Times New Roman"/>
                <w:sz w:val="28"/>
                <w:szCs w:val="28"/>
              </w:rPr>
            </w:pPr>
          </w:p>
        </w:tc>
      </w:tr>
      <w:tr w:rsidR="00474344" w:rsidRPr="00F16284" w14:paraId="5C0E8367" w14:textId="77777777" w:rsidTr="00582928">
        <w:tc>
          <w:tcPr>
            <w:tcW w:w="5428" w:type="dxa"/>
          </w:tcPr>
          <w:p w14:paraId="1752FB73" w14:textId="77777777" w:rsidR="00474344" w:rsidRPr="00F16284" w:rsidRDefault="00474344" w:rsidP="00474344">
            <w:pPr>
              <w:widowControl w:val="0"/>
              <w:spacing w:after="0" w:line="240" w:lineRule="auto"/>
              <w:rPr>
                <w:rFonts w:ascii="Times New Roman" w:hAnsi="Times New Roman"/>
                <w:sz w:val="28"/>
                <w:szCs w:val="28"/>
              </w:rPr>
            </w:pPr>
          </w:p>
        </w:tc>
        <w:tc>
          <w:tcPr>
            <w:tcW w:w="4200" w:type="dxa"/>
          </w:tcPr>
          <w:p w14:paraId="65852751" w14:textId="7000AADE" w:rsidR="00474344" w:rsidRPr="00FA7316" w:rsidRDefault="00474344" w:rsidP="00474344">
            <w:pPr>
              <w:autoSpaceDE w:val="0"/>
              <w:autoSpaceDN w:val="0"/>
              <w:adjustRightInd w:val="0"/>
              <w:spacing w:after="0" w:line="240" w:lineRule="auto"/>
              <w:contextualSpacing/>
              <w:outlineLvl w:val="0"/>
              <w:rPr>
                <w:rFonts w:ascii="Times New Roman" w:hAnsi="Times New Roman"/>
                <w:sz w:val="28"/>
                <w:szCs w:val="28"/>
              </w:rPr>
            </w:pPr>
            <w:r w:rsidRPr="00FA7316">
              <w:rPr>
                <w:rFonts w:ascii="Times New Roman" w:hAnsi="Times New Roman"/>
                <w:sz w:val="28"/>
                <w:szCs w:val="28"/>
              </w:rPr>
              <w:t xml:space="preserve">«Приложение </w:t>
            </w:r>
            <w:r w:rsidR="00114D23">
              <w:rPr>
                <w:rFonts w:ascii="Times New Roman" w:hAnsi="Times New Roman"/>
                <w:sz w:val="28"/>
                <w:szCs w:val="28"/>
              </w:rPr>
              <w:t>№ </w:t>
            </w:r>
            <w:r w:rsidRPr="00FA7316">
              <w:rPr>
                <w:rFonts w:ascii="Times New Roman" w:hAnsi="Times New Roman"/>
                <w:sz w:val="28"/>
                <w:szCs w:val="28"/>
              </w:rPr>
              <w:t>3</w:t>
            </w:r>
          </w:p>
          <w:p w14:paraId="404245A3" w14:textId="77777777" w:rsidR="00474344" w:rsidRDefault="00474344" w:rsidP="00474344">
            <w:pPr>
              <w:autoSpaceDE w:val="0"/>
              <w:autoSpaceDN w:val="0"/>
              <w:adjustRightInd w:val="0"/>
              <w:spacing w:after="0" w:line="240" w:lineRule="auto"/>
              <w:contextualSpacing/>
              <w:rPr>
                <w:rFonts w:ascii="Times New Roman" w:hAnsi="Times New Roman"/>
                <w:sz w:val="28"/>
                <w:szCs w:val="28"/>
              </w:rPr>
            </w:pPr>
            <w:r w:rsidRPr="00FA7316">
              <w:rPr>
                <w:rFonts w:ascii="Times New Roman" w:hAnsi="Times New Roman"/>
                <w:sz w:val="28"/>
                <w:szCs w:val="28"/>
              </w:rPr>
              <w:t>к постановлению</w:t>
            </w:r>
            <w:r>
              <w:rPr>
                <w:rFonts w:ascii="Times New Roman" w:hAnsi="Times New Roman"/>
                <w:sz w:val="28"/>
                <w:szCs w:val="28"/>
              </w:rPr>
              <w:t xml:space="preserve"> </w:t>
            </w:r>
            <w:r w:rsidRPr="00FA7316">
              <w:rPr>
                <w:rFonts w:ascii="Times New Roman" w:hAnsi="Times New Roman"/>
                <w:sz w:val="28"/>
                <w:szCs w:val="28"/>
              </w:rPr>
              <w:t>Правительства Рязанской области</w:t>
            </w:r>
            <w:r>
              <w:rPr>
                <w:rFonts w:ascii="Times New Roman" w:hAnsi="Times New Roman"/>
                <w:sz w:val="28"/>
                <w:szCs w:val="28"/>
              </w:rPr>
              <w:t xml:space="preserve"> </w:t>
            </w:r>
          </w:p>
          <w:p w14:paraId="497657AE" w14:textId="1D01CC2F" w:rsidR="00474344" w:rsidRPr="00FA7316" w:rsidRDefault="00474344" w:rsidP="00474344">
            <w:pPr>
              <w:autoSpaceDE w:val="0"/>
              <w:autoSpaceDN w:val="0"/>
              <w:adjustRightInd w:val="0"/>
              <w:spacing w:after="0" w:line="240" w:lineRule="auto"/>
              <w:contextualSpacing/>
              <w:rPr>
                <w:rFonts w:ascii="Times New Roman" w:hAnsi="Times New Roman"/>
                <w:sz w:val="28"/>
                <w:szCs w:val="28"/>
              </w:rPr>
            </w:pPr>
            <w:r w:rsidRPr="00FA7316">
              <w:rPr>
                <w:rFonts w:ascii="Times New Roman" w:hAnsi="Times New Roman"/>
                <w:sz w:val="28"/>
                <w:szCs w:val="28"/>
              </w:rPr>
              <w:t>от 30</w:t>
            </w:r>
            <w:r>
              <w:rPr>
                <w:rFonts w:ascii="Times New Roman" w:hAnsi="Times New Roman"/>
                <w:sz w:val="28"/>
                <w:szCs w:val="28"/>
              </w:rPr>
              <w:t>.10.</w:t>
            </w:r>
            <w:r w:rsidRPr="00FA7316">
              <w:rPr>
                <w:rFonts w:ascii="Times New Roman" w:hAnsi="Times New Roman"/>
                <w:sz w:val="28"/>
                <w:szCs w:val="28"/>
              </w:rPr>
              <w:t xml:space="preserve">2013  </w:t>
            </w:r>
            <w:r w:rsidR="00114D23">
              <w:rPr>
                <w:rFonts w:ascii="Times New Roman" w:hAnsi="Times New Roman"/>
                <w:sz w:val="28"/>
                <w:szCs w:val="28"/>
              </w:rPr>
              <w:t>№ </w:t>
            </w:r>
            <w:r w:rsidRPr="00FA7316">
              <w:rPr>
                <w:rFonts w:ascii="Times New Roman" w:hAnsi="Times New Roman"/>
                <w:sz w:val="28"/>
                <w:szCs w:val="28"/>
              </w:rPr>
              <w:t>344</w:t>
            </w:r>
          </w:p>
        </w:tc>
      </w:tr>
    </w:tbl>
    <w:p w14:paraId="380BD37B" w14:textId="77777777" w:rsidR="006D0170" w:rsidRPr="00FA7316" w:rsidRDefault="006D0170" w:rsidP="00FA7316">
      <w:pPr>
        <w:spacing w:after="0" w:line="240" w:lineRule="auto"/>
        <w:ind w:firstLine="709"/>
        <w:contextualSpacing/>
        <w:jc w:val="center"/>
        <w:rPr>
          <w:rFonts w:ascii="Times New Roman" w:hAnsi="Times New Roman"/>
          <w:sz w:val="28"/>
          <w:szCs w:val="28"/>
        </w:rPr>
      </w:pPr>
    </w:p>
    <w:p w14:paraId="5F653874" w14:textId="77777777" w:rsidR="00C54313" w:rsidRPr="00FA7316" w:rsidRDefault="00C54313" w:rsidP="0043470C">
      <w:pPr>
        <w:spacing w:after="0" w:line="235" w:lineRule="auto"/>
        <w:ind w:firstLine="709"/>
        <w:contextualSpacing/>
        <w:jc w:val="center"/>
        <w:rPr>
          <w:rFonts w:ascii="Times New Roman" w:hAnsi="Times New Roman"/>
          <w:sz w:val="28"/>
          <w:szCs w:val="28"/>
        </w:rPr>
      </w:pPr>
      <w:r w:rsidRPr="00FA7316">
        <w:rPr>
          <w:rFonts w:ascii="Times New Roman" w:hAnsi="Times New Roman"/>
          <w:sz w:val="28"/>
          <w:szCs w:val="28"/>
        </w:rPr>
        <w:t xml:space="preserve">Государственная программа Рязанской области </w:t>
      </w:r>
    </w:p>
    <w:p w14:paraId="6E46DC86" w14:textId="4933A703" w:rsidR="00C54313" w:rsidRPr="00FA7316" w:rsidRDefault="00C54313" w:rsidP="0043470C">
      <w:pPr>
        <w:spacing w:after="0" w:line="235" w:lineRule="auto"/>
        <w:ind w:firstLine="709"/>
        <w:contextualSpacing/>
        <w:jc w:val="center"/>
        <w:rPr>
          <w:rFonts w:ascii="Times New Roman" w:hAnsi="Times New Roman"/>
          <w:sz w:val="28"/>
          <w:szCs w:val="28"/>
        </w:rPr>
      </w:pPr>
      <w:r w:rsidRPr="00FA7316">
        <w:rPr>
          <w:rFonts w:ascii="Times New Roman" w:hAnsi="Times New Roman"/>
          <w:sz w:val="28"/>
          <w:szCs w:val="28"/>
        </w:rPr>
        <w:t>«Развитие образования»</w:t>
      </w:r>
    </w:p>
    <w:p w14:paraId="38BCDE24" w14:textId="6B622FDC" w:rsidR="006D0170" w:rsidRPr="00FA7316" w:rsidRDefault="0069496C" w:rsidP="0043470C">
      <w:pPr>
        <w:spacing w:after="0" w:line="235" w:lineRule="auto"/>
        <w:ind w:firstLine="709"/>
        <w:contextualSpacing/>
        <w:jc w:val="center"/>
        <w:rPr>
          <w:rFonts w:ascii="Times New Roman" w:hAnsi="Times New Roman"/>
          <w:sz w:val="28"/>
          <w:szCs w:val="28"/>
        </w:rPr>
      </w:pPr>
      <w:r>
        <w:rPr>
          <w:rFonts w:ascii="Times New Roman" w:hAnsi="Times New Roman"/>
          <w:sz w:val="28"/>
          <w:szCs w:val="28"/>
        </w:rPr>
        <w:t>(</w:t>
      </w:r>
      <w:r w:rsidR="006D0170" w:rsidRPr="00FA7316">
        <w:rPr>
          <w:rFonts w:ascii="Times New Roman" w:hAnsi="Times New Roman"/>
          <w:sz w:val="28"/>
          <w:szCs w:val="28"/>
          <w:lang w:val="en-US"/>
        </w:rPr>
        <w:t>II</w:t>
      </w:r>
      <w:r w:rsidR="006D0170" w:rsidRPr="00FA7316">
        <w:rPr>
          <w:rFonts w:ascii="Times New Roman" w:hAnsi="Times New Roman"/>
          <w:sz w:val="28"/>
          <w:szCs w:val="28"/>
        </w:rPr>
        <w:t xml:space="preserve"> этап: 202</w:t>
      </w:r>
      <w:r w:rsidR="009D6831">
        <w:rPr>
          <w:rFonts w:ascii="Times New Roman" w:hAnsi="Times New Roman"/>
          <w:sz w:val="28"/>
          <w:szCs w:val="28"/>
        </w:rPr>
        <w:t>4</w:t>
      </w:r>
      <w:r w:rsidR="006D0170" w:rsidRPr="00FA7316">
        <w:rPr>
          <w:rFonts w:ascii="Times New Roman" w:hAnsi="Times New Roman"/>
          <w:sz w:val="28"/>
          <w:szCs w:val="28"/>
        </w:rPr>
        <w:t>-2030 годы</w:t>
      </w:r>
      <w:r>
        <w:rPr>
          <w:rFonts w:ascii="Times New Roman" w:hAnsi="Times New Roman"/>
          <w:sz w:val="28"/>
          <w:szCs w:val="28"/>
        </w:rPr>
        <w:t>)</w:t>
      </w:r>
    </w:p>
    <w:p w14:paraId="6FD4370E" w14:textId="77777777" w:rsidR="004A2477" w:rsidRPr="00FA7316" w:rsidRDefault="004A2477" w:rsidP="0043470C">
      <w:pPr>
        <w:spacing w:after="0" w:line="235" w:lineRule="auto"/>
        <w:ind w:firstLine="709"/>
        <w:contextualSpacing/>
        <w:jc w:val="center"/>
        <w:rPr>
          <w:rFonts w:ascii="Times New Roman" w:hAnsi="Times New Roman"/>
          <w:sz w:val="28"/>
          <w:szCs w:val="28"/>
        </w:rPr>
      </w:pPr>
    </w:p>
    <w:p w14:paraId="15DAF041" w14:textId="0225773E" w:rsidR="00C54313" w:rsidRPr="00FA7316" w:rsidRDefault="002A44F1" w:rsidP="0043470C">
      <w:pPr>
        <w:pStyle w:val="ab"/>
        <w:numPr>
          <w:ilvl w:val="0"/>
          <w:numId w:val="1"/>
        </w:numPr>
        <w:spacing w:after="0" w:line="235" w:lineRule="auto"/>
        <w:ind w:firstLine="709"/>
        <w:jc w:val="center"/>
        <w:rPr>
          <w:rFonts w:ascii="Times New Roman" w:hAnsi="Times New Roman"/>
          <w:sz w:val="28"/>
          <w:szCs w:val="28"/>
        </w:rPr>
      </w:pPr>
      <w:r w:rsidRPr="00FA7316">
        <w:rPr>
          <w:rFonts w:ascii="Times New Roman" w:hAnsi="Times New Roman"/>
          <w:sz w:val="28"/>
          <w:szCs w:val="28"/>
        </w:rPr>
        <w:t>Приоритеты и цели государственной политики</w:t>
      </w:r>
      <w:r w:rsidR="00C54313" w:rsidRPr="00FA7316">
        <w:rPr>
          <w:rFonts w:ascii="Times New Roman" w:hAnsi="Times New Roman"/>
          <w:sz w:val="28"/>
          <w:szCs w:val="28"/>
        </w:rPr>
        <w:t xml:space="preserve"> </w:t>
      </w:r>
      <w:r w:rsidRPr="00FA7316">
        <w:rPr>
          <w:rFonts w:ascii="Times New Roman" w:hAnsi="Times New Roman"/>
          <w:sz w:val="28"/>
          <w:szCs w:val="28"/>
        </w:rPr>
        <w:t>в сфере реализации</w:t>
      </w:r>
      <w:r w:rsidR="00C54313" w:rsidRPr="00FA7316">
        <w:rPr>
          <w:rFonts w:ascii="Times New Roman" w:hAnsi="Times New Roman"/>
          <w:sz w:val="28"/>
          <w:szCs w:val="28"/>
        </w:rPr>
        <w:t xml:space="preserve"> </w:t>
      </w:r>
      <w:r w:rsidRPr="00FA7316">
        <w:rPr>
          <w:rFonts w:ascii="Times New Roman" w:hAnsi="Times New Roman"/>
          <w:sz w:val="28"/>
          <w:szCs w:val="28"/>
        </w:rPr>
        <w:t>государственной программы Рязанской области</w:t>
      </w:r>
    </w:p>
    <w:p w14:paraId="39AA4370" w14:textId="31AF9BDE" w:rsidR="002A44F1" w:rsidRPr="00FA7316" w:rsidRDefault="002A44F1" w:rsidP="0043470C">
      <w:pPr>
        <w:spacing w:after="0" w:line="235" w:lineRule="auto"/>
        <w:ind w:firstLine="709"/>
        <w:contextualSpacing/>
        <w:jc w:val="center"/>
        <w:rPr>
          <w:rFonts w:ascii="Times New Roman" w:hAnsi="Times New Roman"/>
          <w:sz w:val="28"/>
          <w:szCs w:val="28"/>
        </w:rPr>
      </w:pPr>
    </w:p>
    <w:p w14:paraId="01CB2C8B" w14:textId="69EBACAD" w:rsidR="002A44F1" w:rsidRPr="00FA7316" w:rsidRDefault="006D0170" w:rsidP="0043470C">
      <w:pPr>
        <w:spacing w:after="0" w:line="235" w:lineRule="auto"/>
        <w:ind w:firstLine="709"/>
        <w:contextualSpacing/>
        <w:jc w:val="center"/>
        <w:rPr>
          <w:rFonts w:ascii="Times New Roman" w:hAnsi="Times New Roman"/>
          <w:sz w:val="28"/>
          <w:szCs w:val="28"/>
        </w:rPr>
      </w:pPr>
      <w:r w:rsidRPr="00FA7316">
        <w:rPr>
          <w:rFonts w:ascii="Times New Roman" w:hAnsi="Times New Roman"/>
          <w:sz w:val="28"/>
          <w:szCs w:val="28"/>
        </w:rPr>
        <w:t>1.1.</w:t>
      </w:r>
      <w:r w:rsidR="002A44F1" w:rsidRPr="00FA7316">
        <w:rPr>
          <w:rFonts w:ascii="Times New Roman" w:hAnsi="Times New Roman"/>
          <w:sz w:val="28"/>
          <w:szCs w:val="28"/>
        </w:rPr>
        <w:t xml:space="preserve"> Оценка текущего состояния </w:t>
      </w:r>
      <w:r w:rsidR="00C54313" w:rsidRPr="00FA7316">
        <w:rPr>
          <w:rFonts w:ascii="Times New Roman" w:hAnsi="Times New Roman"/>
          <w:sz w:val="28"/>
          <w:szCs w:val="28"/>
        </w:rPr>
        <w:t xml:space="preserve">сферы образования </w:t>
      </w:r>
      <w:r w:rsidR="002A44F1" w:rsidRPr="00FA7316">
        <w:rPr>
          <w:rFonts w:ascii="Times New Roman" w:hAnsi="Times New Roman"/>
          <w:sz w:val="28"/>
          <w:szCs w:val="28"/>
        </w:rPr>
        <w:t>Рязанской области</w:t>
      </w:r>
    </w:p>
    <w:p w14:paraId="1C9187FA" w14:textId="64ABE474" w:rsidR="00C54313" w:rsidRPr="0069496C" w:rsidRDefault="00930658" w:rsidP="0043470C">
      <w:pPr>
        <w:autoSpaceDE w:val="0"/>
        <w:autoSpaceDN w:val="0"/>
        <w:adjustRightInd w:val="0"/>
        <w:spacing w:after="0" w:line="235"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 </w:t>
      </w:r>
    </w:p>
    <w:p w14:paraId="1044C252" w14:textId="10CEE226" w:rsidR="00F913CE" w:rsidRPr="00F016B9" w:rsidRDefault="00F913CE" w:rsidP="0043470C">
      <w:pPr>
        <w:autoSpaceDE w:val="0"/>
        <w:autoSpaceDN w:val="0"/>
        <w:adjustRightInd w:val="0"/>
        <w:spacing w:after="0" w:line="235" w:lineRule="auto"/>
        <w:ind w:firstLine="709"/>
        <w:jc w:val="both"/>
        <w:rPr>
          <w:rFonts w:ascii="Times New Roman" w:hAnsi="Times New Roman"/>
          <w:sz w:val="28"/>
          <w:szCs w:val="28"/>
        </w:rPr>
      </w:pPr>
      <w:r w:rsidRPr="00F016B9">
        <w:rPr>
          <w:rFonts w:ascii="Times New Roman" w:hAnsi="Times New Roman"/>
          <w:sz w:val="28"/>
          <w:szCs w:val="28"/>
        </w:rPr>
        <w:t>Модернизация образования в соответствии с требованиями развития экономики, современными потребностями общества и вызовами будущего является одним из ключевых направлений реализации государственной политики.</w:t>
      </w:r>
    </w:p>
    <w:p w14:paraId="03A3F930" w14:textId="29E8C310" w:rsidR="00F913CE" w:rsidRPr="00F016B9" w:rsidRDefault="00F913CE" w:rsidP="0043470C">
      <w:pPr>
        <w:autoSpaceDE w:val="0"/>
        <w:autoSpaceDN w:val="0"/>
        <w:adjustRightInd w:val="0"/>
        <w:spacing w:after="0" w:line="235" w:lineRule="auto"/>
        <w:ind w:firstLine="709"/>
        <w:jc w:val="both"/>
        <w:rPr>
          <w:rFonts w:ascii="Times New Roman" w:hAnsi="Times New Roman"/>
          <w:sz w:val="28"/>
          <w:szCs w:val="28"/>
        </w:rPr>
      </w:pPr>
      <w:r w:rsidRPr="00F016B9">
        <w:rPr>
          <w:rFonts w:ascii="Times New Roman" w:hAnsi="Times New Roman"/>
          <w:sz w:val="28"/>
          <w:szCs w:val="28"/>
        </w:rPr>
        <w:t>Повышение доступности, эффективности и качества образования являются о</w:t>
      </w:r>
      <w:r w:rsidR="00BD6CD0" w:rsidRPr="00F016B9">
        <w:rPr>
          <w:rFonts w:ascii="Times New Roman" w:hAnsi="Times New Roman"/>
          <w:sz w:val="28"/>
          <w:szCs w:val="28"/>
        </w:rPr>
        <w:t>дним из условий успешности социально-экономического развития Рязанской области и повышения благосостояния населения</w:t>
      </w:r>
      <w:r w:rsidRPr="00F016B9">
        <w:rPr>
          <w:rFonts w:ascii="Times New Roman" w:hAnsi="Times New Roman"/>
          <w:sz w:val="28"/>
          <w:szCs w:val="28"/>
        </w:rPr>
        <w:t xml:space="preserve">. </w:t>
      </w:r>
    </w:p>
    <w:p w14:paraId="1BADE923" w14:textId="5345E6DD" w:rsidR="00445ED0" w:rsidRDefault="00445ED0" w:rsidP="0043470C">
      <w:pPr>
        <w:autoSpaceDE w:val="0"/>
        <w:autoSpaceDN w:val="0"/>
        <w:adjustRightInd w:val="0"/>
        <w:spacing w:after="0" w:line="235" w:lineRule="auto"/>
        <w:ind w:firstLine="709"/>
        <w:contextualSpacing/>
        <w:jc w:val="both"/>
        <w:rPr>
          <w:rFonts w:ascii="Times New Roman" w:hAnsi="Times New Roman"/>
          <w:bCs/>
          <w:sz w:val="28"/>
          <w:szCs w:val="28"/>
        </w:rPr>
      </w:pPr>
      <w:r w:rsidRPr="00445ED0">
        <w:rPr>
          <w:rFonts w:ascii="Times New Roman" w:hAnsi="Times New Roman"/>
          <w:bCs/>
          <w:sz w:val="28"/>
          <w:szCs w:val="28"/>
        </w:rPr>
        <w:t>В системе образования Рязанской области функционируют 295 детских садов, 297 школ, 194 учреждения д</w:t>
      </w:r>
      <w:r w:rsidR="00474344">
        <w:rPr>
          <w:rFonts w:ascii="Times New Roman" w:hAnsi="Times New Roman"/>
          <w:bCs/>
          <w:sz w:val="28"/>
          <w:szCs w:val="28"/>
        </w:rPr>
        <w:t>ополнительного образования и 28 </w:t>
      </w:r>
      <w:r w:rsidRPr="00445ED0">
        <w:rPr>
          <w:rFonts w:ascii="Times New Roman" w:hAnsi="Times New Roman"/>
          <w:bCs/>
          <w:sz w:val="28"/>
          <w:szCs w:val="28"/>
        </w:rPr>
        <w:t>учреждений профессионального образования. Общее количество обучающихся составляет 216,5 тысяч человек.</w:t>
      </w:r>
    </w:p>
    <w:p w14:paraId="33489B01" w14:textId="3B9FD2EB" w:rsidR="00445ED0" w:rsidRDefault="00445ED0" w:rsidP="0043470C">
      <w:pPr>
        <w:autoSpaceDE w:val="0"/>
        <w:autoSpaceDN w:val="0"/>
        <w:adjustRightInd w:val="0"/>
        <w:spacing w:after="0" w:line="235" w:lineRule="auto"/>
        <w:ind w:firstLine="709"/>
        <w:contextualSpacing/>
        <w:jc w:val="both"/>
        <w:rPr>
          <w:rFonts w:ascii="Times New Roman" w:hAnsi="Times New Roman"/>
          <w:bCs/>
          <w:sz w:val="28"/>
          <w:szCs w:val="28"/>
        </w:rPr>
      </w:pPr>
      <w:r>
        <w:rPr>
          <w:rFonts w:ascii="Times New Roman" w:hAnsi="Times New Roman"/>
          <w:bCs/>
          <w:sz w:val="28"/>
          <w:szCs w:val="28"/>
        </w:rPr>
        <w:t>Одним из приоритетных направлений деятельности в сфере образования является</w:t>
      </w:r>
      <w:r w:rsidRPr="00445ED0">
        <w:rPr>
          <w:rFonts w:ascii="Times New Roman" w:hAnsi="Times New Roman"/>
          <w:bCs/>
          <w:sz w:val="28"/>
          <w:szCs w:val="28"/>
        </w:rPr>
        <w:t xml:space="preserve"> системная работа по увеличению доступности дошкольного образования</w:t>
      </w:r>
      <w:r>
        <w:rPr>
          <w:rFonts w:ascii="Times New Roman" w:hAnsi="Times New Roman"/>
          <w:bCs/>
          <w:sz w:val="28"/>
          <w:szCs w:val="28"/>
        </w:rPr>
        <w:t>.</w:t>
      </w:r>
    </w:p>
    <w:p w14:paraId="3E68C4FC" w14:textId="2B47B637" w:rsidR="00445ED0" w:rsidRDefault="00FE7047" w:rsidP="0043470C">
      <w:pPr>
        <w:autoSpaceDE w:val="0"/>
        <w:autoSpaceDN w:val="0"/>
        <w:adjustRightInd w:val="0"/>
        <w:spacing w:after="0" w:line="235" w:lineRule="auto"/>
        <w:ind w:firstLine="709"/>
        <w:contextualSpacing/>
        <w:jc w:val="both"/>
        <w:rPr>
          <w:rFonts w:ascii="Times New Roman" w:hAnsi="Times New Roman"/>
          <w:bCs/>
          <w:sz w:val="28"/>
          <w:szCs w:val="28"/>
        </w:rPr>
      </w:pPr>
      <w:r w:rsidRPr="00FA7316">
        <w:rPr>
          <w:rFonts w:ascii="Times New Roman" w:hAnsi="Times New Roman"/>
          <w:bCs/>
          <w:sz w:val="28"/>
          <w:szCs w:val="28"/>
        </w:rPr>
        <w:t>Доступность дошкольного образования</w:t>
      </w:r>
      <w:r w:rsidR="00474344">
        <w:rPr>
          <w:rFonts w:ascii="Times New Roman" w:hAnsi="Times New Roman"/>
          <w:bCs/>
          <w:sz w:val="28"/>
          <w:szCs w:val="28"/>
        </w:rPr>
        <w:t xml:space="preserve"> для детей в возрасте от 3 до 7 </w:t>
      </w:r>
      <w:r w:rsidRPr="00FA7316">
        <w:rPr>
          <w:rFonts w:ascii="Times New Roman" w:hAnsi="Times New Roman"/>
          <w:bCs/>
          <w:sz w:val="28"/>
          <w:szCs w:val="28"/>
        </w:rPr>
        <w:t xml:space="preserve">лет по состоянию на 1 января 2023 г. составила 100 процентов. </w:t>
      </w:r>
    </w:p>
    <w:p w14:paraId="54CC1172" w14:textId="4E0BA2ED" w:rsidR="00445ED0" w:rsidRDefault="00FE7047" w:rsidP="0043470C">
      <w:pPr>
        <w:autoSpaceDE w:val="0"/>
        <w:autoSpaceDN w:val="0"/>
        <w:adjustRightInd w:val="0"/>
        <w:spacing w:after="0" w:line="235" w:lineRule="auto"/>
        <w:ind w:firstLine="709"/>
        <w:contextualSpacing/>
        <w:jc w:val="both"/>
        <w:rPr>
          <w:rFonts w:ascii="Times New Roman" w:hAnsi="Times New Roman"/>
          <w:bCs/>
          <w:sz w:val="28"/>
          <w:szCs w:val="28"/>
        </w:rPr>
      </w:pPr>
      <w:r w:rsidRPr="00FA7316">
        <w:rPr>
          <w:rFonts w:ascii="Times New Roman" w:hAnsi="Times New Roman"/>
          <w:bCs/>
          <w:sz w:val="28"/>
          <w:szCs w:val="28"/>
        </w:rPr>
        <w:t>Остается актуальным вопрос обеспечения доступности дошкольного образования для детей раннего возраста (от 2 месяцев до 3 лет)</w:t>
      </w:r>
      <w:r w:rsidR="00445ED0">
        <w:rPr>
          <w:rFonts w:ascii="Times New Roman" w:hAnsi="Times New Roman"/>
          <w:bCs/>
          <w:sz w:val="28"/>
          <w:szCs w:val="28"/>
        </w:rPr>
        <w:t>.</w:t>
      </w:r>
      <w:r w:rsidR="00445ED0" w:rsidRPr="00445ED0">
        <w:rPr>
          <w:rFonts w:ascii="Times New Roman" w:hAnsi="Times New Roman"/>
          <w:bCs/>
          <w:sz w:val="28"/>
          <w:szCs w:val="28"/>
        </w:rPr>
        <w:t xml:space="preserve"> </w:t>
      </w:r>
      <w:r w:rsidR="00445ED0">
        <w:rPr>
          <w:rFonts w:ascii="Times New Roman" w:hAnsi="Times New Roman"/>
          <w:bCs/>
          <w:sz w:val="28"/>
          <w:szCs w:val="28"/>
        </w:rPr>
        <w:t>П</w:t>
      </w:r>
      <w:r w:rsidR="00445ED0" w:rsidRPr="00FA7316">
        <w:rPr>
          <w:rFonts w:ascii="Times New Roman" w:hAnsi="Times New Roman"/>
          <w:bCs/>
          <w:sz w:val="28"/>
          <w:szCs w:val="28"/>
        </w:rPr>
        <w:t>о состоянию на 1 января 2023 г. она составила 96,99 процентов.</w:t>
      </w:r>
    </w:p>
    <w:p w14:paraId="26FC53D8" w14:textId="7B13E657" w:rsidR="00FE7047" w:rsidRPr="00445ED0" w:rsidRDefault="00445ED0" w:rsidP="0043470C">
      <w:pPr>
        <w:autoSpaceDE w:val="0"/>
        <w:autoSpaceDN w:val="0"/>
        <w:adjustRightInd w:val="0"/>
        <w:spacing w:after="0" w:line="235" w:lineRule="auto"/>
        <w:ind w:firstLine="709"/>
        <w:contextualSpacing/>
        <w:jc w:val="both"/>
        <w:rPr>
          <w:rFonts w:ascii="Times New Roman" w:hAnsi="Times New Roman"/>
          <w:bCs/>
          <w:sz w:val="28"/>
          <w:szCs w:val="28"/>
        </w:rPr>
      </w:pPr>
      <w:r>
        <w:rPr>
          <w:rFonts w:ascii="Times New Roman" w:hAnsi="Times New Roman"/>
          <w:bCs/>
          <w:sz w:val="28"/>
          <w:szCs w:val="28"/>
        </w:rPr>
        <w:t xml:space="preserve">С целью повышения доступности дошкольного образования для детей раннего возраста в </w:t>
      </w:r>
      <w:r w:rsidRPr="00FA7316">
        <w:rPr>
          <w:rFonts w:ascii="Times New Roman" w:hAnsi="Times New Roman"/>
          <w:bCs/>
          <w:sz w:val="28"/>
          <w:szCs w:val="28"/>
        </w:rPr>
        <w:t xml:space="preserve">рамках мероприятий по созданию дополнительных мест для детей в возрасте от 2 месяцев до 3 лет и от 1,5 до 3 лет в организациях, осуществляющих образовательную деятельность по образовательным программам дошкольного образования федерального проекта «Содействие занятости», входящего в состав национального проекта «Демография», в период с 2019 года создано 1990 мест. </w:t>
      </w:r>
      <w:r w:rsidRPr="00FA7316">
        <w:rPr>
          <w:rFonts w:ascii="Times New Roman" w:hAnsi="Times New Roman"/>
          <w:sz w:val="28"/>
          <w:szCs w:val="28"/>
        </w:rPr>
        <w:t xml:space="preserve">Проводится перепрофилирование групп невостребованной возрастной категории в группы для детей раннего возраста, </w:t>
      </w:r>
      <w:r w:rsidRPr="00FA7316">
        <w:rPr>
          <w:rFonts w:ascii="Times New Roman" w:hAnsi="Times New Roman"/>
          <w:sz w:val="28"/>
          <w:szCs w:val="28"/>
        </w:rPr>
        <w:lastRenderedPageBreak/>
        <w:t>а также информационно-разъяснительная работа с родителями по направлению детей в детские сады, имеющие вакантные места.</w:t>
      </w:r>
    </w:p>
    <w:p w14:paraId="0DB6F712" w14:textId="3082A827" w:rsidR="00406B5B" w:rsidRDefault="00406B5B" w:rsidP="0043470C">
      <w:pPr>
        <w:autoSpaceDE w:val="0"/>
        <w:autoSpaceDN w:val="0"/>
        <w:adjustRightInd w:val="0"/>
        <w:spacing w:after="0" w:line="235" w:lineRule="auto"/>
        <w:ind w:firstLine="709"/>
        <w:contextualSpacing/>
        <w:jc w:val="both"/>
        <w:rPr>
          <w:rFonts w:ascii="Times New Roman" w:hAnsi="Times New Roman"/>
          <w:sz w:val="28"/>
          <w:szCs w:val="28"/>
        </w:rPr>
      </w:pPr>
      <w:r w:rsidRPr="00FA7316">
        <w:rPr>
          <w:rFonts w:ascii="Times New Roman" w:hAnsi="Times New Roman"/>
          <w:sz w:val="28"/>
          <w:szCs w:val="28"/>
        </w:rPr>
        <w:t>В 2023 году за счет строительства новых объектов дошкольного образования дополнительно вводятся 1012 мест.</w:t>
      </w:r>
    </w:p>
    <w:p w14:paraId="1685527B" w14:textId="5CB118F0" w:rsidR="00445ED0" w:rsidRPr="00FA7316" w:rsidRDefault="00445ED0" w:rsidP="0043470C">
      <w:pPr>
        <w:autoSpaceDE w:val="0"/>
        <w:autoSpaceDN w:val="0"/>
        <w:adjustRightInd w:val="0"/>
        <w:spacing w:after="0" w:line="235" w:lineRule="auto"/>
        <w:ind w:firstLine="709"/>
        <w:contextualSpacing/>
        <w:jc w:val="both"/>
        <w:rPr>
          <w:rFonts w:ascii="Times New Roman" w:hAnsi="Times New Roman"/>
          <w:bCs/>
          <w:color w:val="FF0000"/>
          <w:sz w:val="28"/>
          <w:szCs w:val="28"/>
        </w:rPr>
      </w:pPr>
      <w:r>
        <w:rPr>
          <w:rFonts w:ascii="Times New Roman" w:hAnsi="Times New Roman"/>
          <w:sz w:val="28"/>
          <w:szCs w:val="28"/>
        </w:rPr>
        <w:t xml:space="preserve">Таким образом, реализация комплекса мероприятий по развитию инфраструктуры дошкольного образования позволит к 2030 году обеспечить 100 </w:t>
      </w:r>
      <w:r w:rsidR="001E0AC4">
        <w:rPr>
          <w:rFonts w:ascii="Times New Roman" w:hAnsi="Times New Roman"/>
          <w:sz w:val="28"/>
          <w:szCs w:val="28"/>
        </w:rPr>
        <w:t xml:space="preserve">% </w:t>
      </w:r>
      <w:r>
        <w:rPr>
          <w:rFonts w:ascii="Times New Roman" w:hAnsi="Times New Roman"/>
          <w:sz w:val="28"/>
          <w:szCs w:val="28"/>
        </w:rPr>
        <w:t>доступность для детей до 3 лет.</w:t>
      </w:r>
    </w:p>
    <w:p w14:paraId="59235B86" w14:textId="24D85C9C" w:rsidR="00C54313" w:rsidRPr="00FA7316" w:rsidRDefault="00FE7047" w:rsidP="0043470C">
      <w:pPr>
        <w:autoSpaceDE w:val="0"/>
        <w:autoSpaceDN w:val="0"/>
        <w:adjustRightInd w:val="0"/>
        <w:spacing w:after="0" w:line="235" w:lineRule="auto"/>
        <w:ind w:firstLine="709"/>
        <w:contextualSpacing/>
        <w:jc w:val="both"/>
        <w:rPr>
          <w:rFonts w:ascii="Times New Roman" w:hAnsi="Times New Roman"/>
          <w:bCs/>
          <w:sz w:val="28"/>
          <w:szCs w:val="28"/>
        </w:rPr>
      </w:pPr>
      <w:r w:rsidRPr="00FA7316">
        <w:rPr>
          <w:rFonts w:ascii="Times New Roman" w:hAnsi="Times New Roman"/>
          <w:bCs/>
          <w:sz w:val="28"/>
          <w:szCs w:val="28"/>
        </w:rPr>
        <w:t>Все образовательные организации, реализующие программы дошкольного образования, осуществляют образовательную деятельность в соответствии с федеральным государственным образовательным стандартом дошкольного образования, который обеспечивает интеграцию процессов воспитания, развития и обучения в формах, соответствующих возрастным особенностям детей дошкольного возраста, важнейшей из которых является игра. Органы государственной власти субъектов Российской Федерации предоставляют методическую, психолого-педагогическую, диагностическую и консультативную помощь без взимания платы с родителей, чьи дети получают дошкольное образование в форм</w:t>
      </w:r>
      <w:r w:rsidR="0001377B">
        <w:rPr>
          <w:rFonts w:ascii="Times New Roman" w:hAnsi="Times New Roman"/>
          <w:bCs/>
          <w:sz w:val="28"/>
          <w:szCs w:val="28"/>
        </w:rPr>
        <w:t>е семейного образования (в 2023 </w:t>
      </w:r>
      <w:r w:rsidRPr="00FA7316">
        <w:rPr>
          <w:rFonts w:ascii="Times New Roman" w:hAnsi="Times New Roman"/>
          <w:bCs/>
          <w:sz w:val="28"/>
          <w:szCs w:val="28"/>
        </w:rPr>
        <w:t xml:space="preserve">году </w:t>
      </w:r>
      <w:r w:rsidR="0001377B">
        <w:rPr>
          <w:rFonts w:ascii="Times New Roman" w:hAnsi="Times New Roman"/>
          <w:bCs/>
          <w:sz w:val="28"/>
          <w:szCs w:val="28"/>
        </w:rPr>
        <w:t>–</w:t>
      </w:r>
      <w:r w:rsidRPr="00FA7316">
        <w:rPr>
          <w:rFonts w:ascii="Times New Roman" w:hAnsi="Times New Roman"/>
          <w:bCs/>
          <w:sz w:val="28"/>
          <w:szCs w:val="28"/>
        </w:rPr>
        <w:t xml:space="preserve"> на базе 157 консультационных центров).</w:t>
      </w:r>
    </w:p>
    <w:p w14:paraId="5BED3AD5" w14:textId="0AB493E8" w:rsidR="00FE7047" w:rsidRPr="00FA7316" w:rsidRDefault="00406B5B" w:rsidP="0043470C">
      <w:pPr>
        <w:autoSpaceDE w:val="0"/>
        <w:autoSpaceDN w:val="0"/>
        <w:adjustRightInd w:val="0"/>
        <w:spacing w:after="0" w:line="235" w:lineRule="auto"/>
        <w:ind w:firstLine="709"/>
        <w:contextualSpacing/>
        <w:jc w:val="both"/>
        <w:rPr>
          <w:rFonts w:ascii="Times New Roman" w:hAnsi="Times New Roman"/>
          <w:sz w:val="28"/>
          <w:szCs w:val="28"/>
        </w:rPr>
      </w:pPr>
      <w:r w:rsidRPr="00FA7316">
        <w:rPr>
          <w:rFonts w:ascii="Times New Roman" w:hAnsi="Times New Roman"/>
          <w:sz w:val="28"/>
          <w:szCs w:val="28"/>
        </w:rPr>
        <w:t>На начало 2022/23</w:t>
      </w:r>
      <w:r w:rsidR="00FE7047" w:rsidRPr="00FA7316">
        <w:rPr>
          <w:rFonts w:ascii="Times New Roman" w:hAnsi="Times New Roman"/>
          <w:sz w:val="28"/>
          <w:szCs w:val="28"/>
        </w:rPr>
        <w:t xml:space="preserve"> учебного года по образовательным программам начального общего, основного общего, среднего общего образования обучались </w:t>
      </w:r>
      <w:r w:rsidR="007F1A13" w:rsidRPr="00FA7316">
        <w:rPr>
          <w:rFonts w:ascii="Times New Roman" w:hAnsi="Times New Roman"/>
          <w:sz w:val="28"/>
          <w:szCs w:val="28"/>
        </w:rPr>
        <w:t>117922</w:t>
      </w:r>
      <w:r w:rsidR="00FE7047" w:rsidRPr="00FA7316">
        <w:rPr>
          <w:rFonts w:ascii="Times New Roman" w:hAnsi="Times New Roman"/>
          <w:sz w:val="28"/>
          <w:szCs w:val="28"/>
        </w:rPr>
        <w:t xml:space="preserve"> человек</w:t>
      </w:r>
      <w:r w:rsidR="007F1A13" w:rsidRPr="00FA7316">
        <w:rPr>
          <w:rFonts w:ascii="Times New Roman" w:hAnsi="Times New Roman"/>
          <w:sz w:val="28"/>
          <w:szCs w:val="28"/>
        </w:rPr>
        <w:t>а</w:t>
      </w:r>
      <w:r w:rsidR="00FE7047" w:rsidRPr="00FA7316">
        <w:rPr>
          <w:rFonts w:ascii="Times New Roman" w:hAnsi="Times New Roman"/>
          <w:sz w:val="28"/>
          <w:szCs w:val="28"/>
        </w:rPr>
        <w:t xml:space="preserve">, функционировало </w:t>
      </w:r>
      <w:r w:rsidR="007F1A13" w:rsidRPr="00FA7316">
        <w:rPr>
          <w:rFonts w:ascii="Times New Roman" w:hAnsi="Times New Roman"/>
          <w:sz w:val="28"/>
          <w:szCs w:val="28"/>
        </w:rPr>
        <w:t>298</w:t>
      </w:r>
      <w:r w:rsidR="00FE7047" w:rsidRPr="00FA7316">
        <w:rPr>
          <w:rFonts w:ascii="Times New Roman" w:hAnsi="Times New Roman"/>
          <w:sz w:val="28"/>
          <w:szCs w:val="28"/>
        </w:rPr>
        <w:t xml:space="preserve"> общеобразовательных организаций. Во вторую смену обучались </w:t>
      </w:r>
      <w:r w:rsidR="007F1A13" w:rsidRPr="00FA7316">
        <w:rPr>
          <w:rFonts w:ascii="Times New Roman" w:hAnsi="Times New Roman"/>
          <w:sz w:val="28"/>
          <w:szCs w:val="28"/>
        </w:rPr>
        <w:t>7979 человек (6,8 процентов от</w:t>
      </w:r>
      <w:r w:rsidR="00FE7047" w:rsidRPr="00FA7316">
        <w:rPr>
          <w:rFonts w:ascii="Times New Roman" w:hAnsi="Times New Roman"/>
          <w:sz w:val="28"/>
          <w:szCs w:val="28"/>
        </w:rPr>
        <w:t xml:space="preserve"> общего числа обучающихся). </w:t>
      </w:r>
    </w:p>
    <w:p w14:paraId="7E373132" w14:textId="01DA5CB7" w:rsidR="00FE7047" w:rsidRPr="00FA7316" w:rsidRDefault="00FE7047" w:rsidP="0043470C">
      <w:pPr>
        <w:autoSpaceDE w:val="0"/>
        <w:autoSpaceDN w:val="0"/>
        <w:adjustRightInd w:val="0"/>
        <w:spacing w:after="0" w:line="235" w:lineRule="auto"/>
        <w:ind w:firstLine="709"/>
        <w:contextualSpacing/>
        <w:jc w:val="both"/>
        <w:rPr>
          <w:rFonts w:ascii="Times New Roman" w:hAnsi="Times New Roman"/>
          <w:color w:val="000000" w:themeColor="text1"/>
          <w:sz w:val="28"/>
          <w:szCs w:val="28"/>
        </w:rPr>
      </w:pPr>
      <w:r w:rsidRPr="00FA7316">
        <w:rPr>
          <w:rFonts w:ascii="Times New Roman" w:hAnsi="Times New Roman"/>
          <w:color w:val="000000" w:themeColor="text1"/>
          <w:sz w:val="28"/>
          <w:szCs w:val="28"/>
        </w:rPr>
        <w:t xml:space="preserve">В рамках исполнения </w:t>
      </w:r>
      <w:hyperlink r:id="rId9" w:history="1">
        <w:r w:rsidRPr="00FA7316">
          <w:rPr>
            <w:rFonts w:ascii="Times New Roman" w:hAnsi="Times New Roman"/>
            <w:color w:val="000000" w:themeColor="text1"/>
            <w:sz w:val="28"/>
            <w:szCs w:val="28"/>
          </w:rPr>
          <w:t>Послания</w:t>
        </w:r>
      </w:hyperlink>
      <w:r w:rsidRPr="00FA7316">
        <w:rPr>
          <w:rFonts w:ascii="Times New Roman" w:hAnsi="Times New Roman"/>
          <w:color w:val="000000" w:themeColor="text1"/>
          <w:sz w:val="28"/>
          <w:szCs w:val="28"/>
        </w:rPr>
        <w:t xml:space="preserve"> Президента Российской Федерации Федеральному Собранию Российской Федерации от 21 апреля 2021 г. реализуются мероприятия по строительству школ (накопительным итогом с 2019 года) в рамках федерального </w:t>
      </w:r>
      <w:hyperlink r:id="rId10" w:history="1">
        <w:r w:rsidRPr="00FA7316">
          <w:rPr>
            <w:rFonts w:ascii="Times New Roman" w:hAnsi="Times New Roman"/>
            <w:color w:val="000000" w:themeColor="text1"/>
            <w:sz w:val="28"/>
            <w:szCs w:val="28"/>
          </w:rPr>
          <w:t>проекта</w:t>
        </w:r>
      </w:hyperlink>
      <w:r w:rsidRPr="00FA7316">
        <w:rPr>
          <w:rFonts w:ascii="Times New Roman" w:hAnsi="Times New Roman"/>
          <w:color w:val="000000" w:themeColor="text1"/>
          <w:sz w:val="28"/>
          <w:szCs w:val="28"/>
        </w:rPr>
        <w:t xml:space="preserve"> </w:t>
      </w:r>
      <w:r w:rsidR="00406B5B" w:rsidRPr="00FA7316">
        <w:rPr>
          <w:rFonts w:ascii="Times New Roman" w:hAnsi="Times New Roman"/>
          <w:color w:val="000000" w:themeColor="text1"/>
          <w:sz w:val="28"/>
          <w:szCs w:val="28"/>
        </w:rPr>
        <w:t>«Современная школа»</w:t>
      </w:r>
      <w:r w:rsidRPr="00FA7316">
        <w:rPr>
          <w:rFonts w:ascii="Times New Roman" w:hAnsi="Times New Roman"/>
          <w:color w:val="000000" w:themeColor="text1"/>
          <w:sz w:val="28"/>
          <w:szCs w:val="28"/>
        </w:rPr>
        <w:t xml:space="preserve">, входящего в состав национального проекта </w:t>
      </w:r>
      <w:r w:rsidR="00406B5B" w:rsidRPr="00FA7316">
        <w:rPr>
          <w:rFonts w:ascii="Times New Roman" w:hAnsi="Times New Roman"/>
          <w:color w:val="000000" w:themeColor="text1"/>
          <w:sz w:val="28"/>
          <w:szCs w:val="28"/>
        </w:rPr>
        <w:t>«Образование»</w:t>
      </w:r>
      <w:r w:rsidRPr="00FA7316">
        <w:rPr>
          <w:rFonts w:ascii="Times New Roman" w:hAnsi="Times New Roman"/>
          <w:color w:val="000000" w:themeColor="text1"/>
          <w:sz w:val="28"/>
          <w:szCs w:val="28"/>
        </w:rPr>
        <w:t xml:space="preserve">, в том числе с привлечением внебюджетных средств. Так, с 2019 года до настоящего времени за счет софинансирования из средств федерального бюджета введены в эксплуатацию </w:t>
      </w:r>
      <w:r w:rsidR="007F1A13" w:rsidRPr="00FA7316">
        <w:rPr>
          <w:rFonts w:ascii="Times New Roman" w:hAnsi="Times New Roman"/>
          <w:color w:val="000000" w:themeColor="text1"/>
          <w:sz w:val="28"/>
          <w:szCs w:val="28"/>
        </w:rPr>
        <w:t>5</w:t>
      </w:r>
      <w:r w:rsidRPr="00FA7316">
        <w:rPr>
          <w:rFonts w:ascii="Times New Roman" w:hAnsi="Times New Roman"/>
          <w:color w:val="000000" w:themeColor="text1"/>
          <w:sz w:val="28"/>
          <w:szCs w:val="28"/>
        </w:rPr>
        <w:t xml:space="preserve"> школ. Дополнительно </w:t>
      </w:r>
      <w:r w:rsidR="007F1A13" w:rsidRPr="00FA7316">
        <w:rPr>
          <w:rFonts w:ascii="Times New Roman" w:hAnsi="Times New Roman"/>
          <w:color w:val="000000" w:themeColor="text1"/>
          <w:sz w:val="28"/>
          <w:szCs w:val="28"/>
        </w:rPr>
        <w:t>3</w:t>
      </w:r>
      <w:r w:rsidRPr="00FA7316">
        <w:rPr>
          <w:rFonts w:ascii="Times New Roman" w:hAnsi="Times New Roman"/>
          <w:color w:val="000000" w:themeColor="text1"/>
          <w:sz w:val="28"/>
          <w:szCs w:val="28"/>
        </w:rPr>
        <w:t xml:space="preserve"> школ</w:t>
      </w:r>
      <w:r w:rsidR="007F1A13" w:rsidRPr="00FA7316">
        <w:rPr>
          <w:rFonts w:ascii="Times New Roman" w:hAnsi="Times New Roman"/>
          <w:color w:val="000000" w:themeColor="text1"/>
          <w:sz w:val="28"/>
          <w:szCs w:val="28"/>
        </w:rPr>
        <w:t>ы</w:t>
      </w:r>
      <w:r w:rsidRPr="00FA7316">
        <w:rPr>
          <w:rFonts w:ascii="Times New Roman" w:hAnsi="Times New Roman"/>
          <w:color w:val="000000" w:themeColor="text1"/>
          <w:sz w:val="28"/>
          <w:szCs w:val="28"/>
        </w:rPr>
        <w:t xml:space="preserve"> введен</w:t>
      </w:r>
      <w:r w:rsidR="007F1A13" w:rsidRPr="00FA7316">
        <w:rPr>
          <w:rFonts w:ascii="Times New Roman" w:hAnsi="Times New Roman"/>
          <w:color w:val="000000" w:themeColor="text1"/>
          <w:sz w:val="28"/>
          <w:szCs w:val="28"/>
        </w:rPr>
        <w:t>ы</w:t>
      </w:r>
      <w:r w:rsidRPr="00FA7316">
        <w:rPr>
          <w:rFonts w:ascii="Times New Roman" w:hAnsi="Times New Roman"/>
          <w:color w:val="000000" w:themeColor="text1"/>
          <w:sz w:val="28"/>
          <w:szCs w:val="28"/>
        </w:rPr>
        <w:t xml:space="preserve"> в эксплуатацию за счет средств регионального бюджета и внебюджетных источников. До конца 2024 года инфраструктурными мероприятиями государственной </w:t>
      </w:r>
      <w:r w:rsidR="007F1A13" w:rsidRPr="00FA7316">
        <w:rPr>
          <w:rFonts w:ascii="Times New Roman" w:hAnsi="Times New Roman"/>
          <w:color w:val="000000" w:themeColor="text1"/>
          <w:sz w:val="28"/>
          <w:szCs w:val="28"/>
        </w:rPr>
        <w:t>программы Российской Федерации «Развитие образования»</w:t>
      </w:r>
      <w:r w:rsidRPr="00FA7316">
        <w:rPr>
          <w:rFonts w:ascii="Times New Roman" w:hAnsi="Times New Roman"/>
          <w:color w:val="000000" w:themeColor="text1"/>
          <w:sz w:val="28"/>
          <w:szCs w:val="28"/>
        </w:rPr>
        <w:t xml:space="preserve"> предусмотрен ввод в эксплуатацию еще </w:t>
      </w:r>
      <w:r w:rsidR="007F1A13" w:rsidRPr="00FA7316">
        <w:rPr>
          <w:rFonts w:ascii="Times New Roman" w:hAnsi="Times New Roman"/>
          <w:color w:val="000000" w:themeColor="text1"/>
          <w:sz w:val="28"/>
          <w:szCs w:val="28"/>
        </w:rPr>
        <w:t>3</w:t>
      </w:r>
      <w:r w:rsidR="003C6896">
        <w:rPr>
          <w:rFonts w:ascii="Times New Roman" w:hAnsi="Times New Roman"/>
          <w:color w:val="000000" w:themeColor="text1"/>
          <w:sz w:val="28"/>
          <w:szCs w:val="28"/>
        </w:rPr>
        <w:t> </w:t>
      </w:r>
      <w:r w:rsidRPr="00FA7316">
        <w:rPr>
          <w:rFonts w:ascii="Times New Roman" w:hAnsi="Times New Roman"/>
          <w:color w:val="000000" w:themeColor="text1"/>
          <w:sz w:val="28"/>
          <w:szCs w:val="28"/>
        </w:rPr>
        <w:t xml:space="preserve">школ, </w:t>
      </w:r>
      <w:r w:rsidR="007F1A13" w:rsidRPr="00FA7316">
        <w:rPr>
          <w:rFonts w:ascii="Times New Roman" w:hAnsi="Times New Roman"/>
          <w:color w:val="000000" w:themeColor="text1"/>
          <w:sz w:val="28"/>
          <w:szCs w:val="28"/>
        </w:rPr>
        <w:t xml:space="preserve">которые </w:t>
      </w:r>
      <w:r w:rsidRPr="00FA7316">
        <w:rPr>
          <w:rFonts w:ascii="Times New Roman" w:hAnsi="Times New Roman"/>
          <w:color w:val="000000" w:themeColor="text1"/>
          <w:sz w:val="28"/>
          <w:szCs w:val="28"/>
        </w:rPr>
        <w:t>будут построены с участием субсидий из федерального бюджета.</w:t>
      </w:r>
    </w:p>
    <w:p w14:paraId="651657A2" w14:textId="33E400BF" w:rsidR="00FE7047" w:rsidRPr="00FA7316" w:rsidRDefault="00FE7047" w:rsidP="0043470C">
      <w:pPr>
        <w:autoSpaceDE w:val="0"/>
        <w:autoSpaceDN w:val="0"/>
        <w:adjustRightInd w:val="0"/>
        <w:spacing w:after="0" w:line="235" w:lineRule="auto"/>
        <w:ind w:firstLine="709"/>
        <w:contextualSpacing/>
        <w:jc w:val="both"/>
        <w:rPr>
          <w:rFonts w:ascii="Times New Roman" w:hAnsi="Times New Roman"/>
          <w:sz w:val="28"/>
          <w:szCs w:val="28"/>
        </w:rPr>
      </w:pPr>
      <w:r w:rsidRPr="00FA7316">
        <w:rPr>
          <w:rFonts w:ascii="Times New Roman" w:hAnsi="Times New Roman"/>
          <w:sz w:val="28"/>
          <w:szCs w:val="28"/>
        </w:rPr>
        <w:t>С 2022 года реализуется программа, направленная на модернизацию школьных систем образования путем проведения капитального ремонта и оснащения средствами обучения и во</w:t>
      </w:r>
      <w:r w:rsidR="00F9698C">
        <w:rPr>
          <w:rFonts w:ascii="Times New Roman" w:hAnsi="Times New Roman"/>
          <w:sz w:val="28"/>
          <w:szCs w:val="28"/>
        </w:rPr>
        <w:t xml:space="preserve">спитания объектов региональных </w:t>
      </w:r>
      <w:r w:rsidR="00F9698C" w:rsidRPr="00817695">
        <w:rPr>
          <w:rFonts w:ascii="Times New Roman" w:hAnsi="Times New Roman"/>
          <w:sz w:val="28"/>
          <w:szCs w:val="28"/>
        </w:rPr>
        <w:t xml:space="preserve">и </w:t>
      </w:r>
      <w:r w:rsidR="00F9698C">
        <w:rPr>
          <w:rFonts w:ascii="Times New Roman" w:hAnsi="Times New Roman"/>
          <w:sz w:val="28"/>
          <w:szCs w:val="28"/>
        </w:rPr>
        <w:t>муниципальных</w:t>
      </w:r>
      <w:r w:rsidRPr="00FA7316">
        <w:rPr>
          <w:rFonts w:ascii="Times New Roman" w:hAnsi="Times New Roman"/>
          <w:sz w:val="28"/>
          <w:szCs w:val="28"/>
        </w:rPr>
        <w:t xml:space="preserve"> общеобразовательных организаций, предусматривающая включение в нее, в первую очередь, сельских школ.</w:t>
      </w:r>
    </w:p>
    <w:p w14:paraId="062B3E30" w14:textId="71F956D7" w:rsidR="00FE7047" w:rsidRPr="00FA7316" w:rsidRDefault="00FE7047" w:rsidP="0043470C">
      <w:pPr>
        <w:autoSpaceDE w:val="0"/>
        <w:autoSpaceDN w:val="0"/>
        <w:adjustRightInd w:val="0"/>
        <w:spacing w:after="0" w:line="235"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Мероприятия по капитальному ремонту </w:t>
      </w:r>
      <w:r w:rsidR="008C7747" w:rsidRPr="00FA7316">
        <w:rPr>
          <w:rFonts w:ascii="Times New Roman" w:hAnsi="Times New Roman"/>
          <w:sz w:val="28"/>
          <w:szCs w:val="28"/>
        </w:rPr>
        <w:t>в рамках реализации мероприятий по модернизации школьных</w:t>
      </w:r>
      <w:r w:rsidR="003C6896">
        <w:rPr>
          <w:rFonts w:ascii="Times New Roman" w:hAnsi="Times New Roman"/>
          <w:sz w:val="28"/>
          <w:szCs w:val="28"/>
        </w:rPr>
        <w:t xml:space="preserve"> систем образования в 2022-2023 </w:t>
      </w:r>
      <w:r w:rsidR="008C7747" w:rsidRPr="00FA7316">
        <w:rPr>
          <w:rFonts w:ascii="Times New Roman" w:hAnsi="Times New Roman"/>
          <w:sz w:val="28"/>
          <w:szCs w:val="28"/>
        </w:rPr>
        <w:t xml:space="preserve">годах </w:t>
      </w:r>
      <w:r w:rsidRPr="00FA7316">
        <w:rPr>
          <w:rFonts w:ascii="Times New Roman" w:hAnsi="Times New Roman"/>
          <w:sz w:val="28"/>
          <w:szCs w:val="28"/>
        </w:rPr>
        <w:t xml:space="preserve">охватили </w:t>
      </w:r>
      <w:r w:rsidR="008C7747" w:rsidRPr="00FA7316">
        <w:rPr>
          <w:rFonts w:ascii="Times New Roman" w:hAnsi="Times New Roman"/>
          <w:sz w:val="28"/>
          <w:szCs w:val="28"/>
        </w:rPr>
        <w:t>40</w:t>
      </w:r>
      <w:r w:rsidRPr="00FA7316">
        <w:rPr>
          <w:rFonts w:ascii="Times New Roman" w:hAnsi="Times New Roman"/>
          <w:sz w:val="28"/>
          <w:szCs w:val="28"/>
        </w:rPr>
        <w:t xml:space="preserve"> зданий общеобразовательных организаций</w:t>
      </w:r>
      <w:r w:rsidR="0069496C">
        <w:rPr>
          <w:rFonts w:ascii="Times New Roman" w:hAnsi="Times New Roman"/>
          <w:sz w:val="28"/>
          <w:szCs w:val="28"/>
        </w:rPr>
        <w:t xml:space="preserve">, </w:t>
      </w:r>
      <w:r w:rsidR="008C7747" w:rsidRPr="00FA7316">
        <w:rPr>
          <w:rFonts w:ascii="Times New Roman" w:hAnsi="Times New Roman"/>
          <w:sz w:val="28"/>
          <w:szCs w:val="28"/>
        </w:rPr>
        <w:t xml:space="preserve">12 из </w:t>
      </w:r>
      <w:r w:rsidR="008C7747" w:rsidRPr="00FA7316">
        <w:rPr>
          <w:rFonts w:ascii="Times New Roman" w:hAnsi="Times New Roman"/>
          <w:sz w:val="28"/>
          <w:szCs w:val="28"/>
        </w:rPr>
        <w:lastRenderedPageBreak/>
        <w:t xml:space="preserve">них </w:t>
      </w:r>
      <w:r w:rsidRPr="00FA7316">
        <w:rPr>
          <w:rFonts w:ascii="Times New Roman" w:hAnsi="Times New Roman"/>
          <w:sz w:val="28"/>
          <w:szCs w:val="28"/>
        </w:rPr>
        <w:t>расположены в городах</w:t>
      </w:r>
      <w:r w:rsidR="0069496C">
        <w:rPr>
          <w:rFonts w:ascii="Times New Roman" w:hAnsi="Times New Roman"/>
          <w:sz w:val="28"/>
          <w:szCs w:val="28"/>
        </w:rPr>
        <w:t>,</w:t>
      </w:r>
      <w:r w:rsidRPr="00FA7316">
        <w:rPr>
          <w:rFonts w:ascii="Times New Roman" w:hAnsi="Times New Roman"/>
          <w:sz w:val="28"/>
          <w:szCs w:val="28"/>
        </w:rPr>
        <w:t xml:space="preserve"> </w:t>
      </w:r>
      <w:r w:rsidR="008C7747" w:rsidRPr="00FA7316">
        <w:rPr>
          <w:rFonts w:ascii="Times New Roman" w:hAnsi="Times New Roman"/>
          <w:sz w:val="28"/>
          <w:szCs w:val="28"/>
        </w:rPr>
        <w:t>5</w:t>
      </w:r>
      <w:r w:rsidRPr="00FA7316">
        <w:rPr>
          <w:rFonts w:ascii="Times New Roman" w:hAnsi="Times New Roman"/>
          <w:sz w:val="28"/>
          <w:szCs w:val="28"/>
        </w:rPr>
        <w:t xml:space="preserve"> </w:t>
      </w:r>
      <w:r w:rsidR="0001377B">
        <w:rPr>
          <w:rFonts w:ascii="Times New Roman" w:hAnsi="Times New Roman"/>
          <w:sz w:val="28"/>
          <w:szCs w:val="28"/>
        </w:rPr>
        <w:t>–</w:t>
      </w:r>
      <w:r w:rsidRPr="00FA7316">
        <w:rPr>
          <w:rFonts w:ascii="Times New Roman" w:hAnsi="Times New Roman"/>
          <w:sz w:val="28"/>
          <w:szCs w:val="28"/>
        </w:rPr>
        <w:t xml:space="preserve"> в малых городах (с населением менее 50 тыс. человек), </w:t>
      </w:r>
      <w:r w:rsidR="008C7747" w:rsidRPr="00FA7316">
        <w:rPr>
          <w:rFonts w:ascii="Times New Roman" w:hAnsi="Times New Roman"/>
          <w:sz w:val="28"/>
          <w:szCs w:val="28"/>
        </w:rPr>
        <w:t>23</w:t>
      </w:r>
      <w:r w:rsidR="0001377B">
        <w:rPr>
          <w:rFonts w:ascii="Times New Roman" w:hAnsi="Times New Roman"/>
          <w:sz w:val="28"/>
          <w:szCs w:val="28"/>
        </w:rPr>
        <w:t xml:space="preserve"> – </w:t>
      </w:r>
      <w:r w:rsidRPr="00FA7316">
        <w:rPr>
          <w:rFonts w:ascii="Times New Roman" w:hAnsi="Times New Roman"/>
          <w:sz w:val="28"/>
          <w:szCs w:val="28"/>
        </w:rPr>
        <w:t xml:space="preserve">в сельской местности (село, деревня, </w:t>
      </w:r>
      <w:r w:rsidR="008C7747" w:rsidRPr="00FA7316">
        <w:rPr>
          <w:rFonts w:ascii="Times New Roman" w:hAnsi="Times New Roman"/>
          <w:sz w:val="28"/>
          <w:szCs w:val="28"/>
        </w:rPr>
        <w:t>поселок городского типа</w:t>
      </w:r>
      <w:r w:rsidR="00445ED0">
        <w:rPr>
          <w:rFonts w:ascii="Times New Roman" w:hAnsi="Times New Roman"/>
          <w:sz w:val="28"/>
          <w:szCs w:val="28"/>
        </w:rPr>
        <w:t>)</w:t>
      </w:r>
      <w:r w:rsidRPr="00FA7316">
        <w:rPr>
          <w:rFonts w:ascii="Times New Roman" w:hAnsi="Times New Roman"/>
          <w:sz w:val="28"/>
          <w:szCs w:val="28"/>
        </w:rPr>
        <w:t xml:space="preserve">. </w:t>
      </w:r>
    </w:p>
    <w:p w14:paraId="43FD715B" w14:textId="648AB84A" w:rsidR="00FE7047" w:rsidRPr="00FA7316" w:rsidRDefault="00FE7047" w:rsidP="0043470C">
      <w:pPr>
        <w:autoSpaceDE w:val="0"/>
        <w:autoSpaceDN w:val="0"/>
        <w:adjustRightInd w:val="0"/>
        <w:spacing w:after="0" w:line="235" w:lineRule="auto"/>
        <w:ind w:firstLine="709"/>
        <w:contextualSpacing/>
        <w:jc w:val="both"/>
        <w:rPr>
          <w:rFonts w:ascii="Times New Roman" w:hAnsi="Times New Roman"/>
          <w:sz w:val="28"/>
          <w:szCs w:val="28"/>
        </w:rPr>
      </w:pPr>
      <w:r w:rsidRPr="00FA7316">
        <w:rPr>
          <w:rFonts w:ascii="Times New Roman" w:hAnsi="Times New Roman"/>
          <w:sz w:val="28"/>
          <w:szCs w:val="28"/>
        </w:rPr>
        <w:t>В 2022 году введены единые федеральные образовательные программы начального общего, основного общего и среднего общего образования, ведется актуализация федеральных основных общеобразовательных программ путем дополнительного включения в них федеральных рабочих программ обязательных учебных предметов на базовом и углубленном уровнях.</w:t>
      </w:r>
    </w:p>
    <w:p w14:paraId="63F01C96" w14:textId="67DCD746" w:rsidR="00445ED0" w:rsidRDefault="00406B5B" w:rsidP="0043470C">
      <w:pPr>
        <w:autoSpaceDE w:val="0"/>
        <w:autoSpaceDN w:val="0"/>
        <w:adjustRightInd w:val="0"/>
        <w:spacing w:after="0" w:line="235" w:lineRule="auto"/>
        <w:ind w:firstLine="709"/>
        <w:contextualSpacing/>
        <w:jc w:val="both"/>
        <w:rPr>
          <w:rFonts w:ascii="Times New Roman" w:hAnsi="Times New Roman"/>
          <w:sz w:val="28"/>
          <w:szCs w:val="28"/>
        </w:rPr>
      </w:pPr>
      <w:r w:rsidRPr="00FA7316">
        <w:rPr>
          <w:rFonts w:ascii="Times New Roman" w:hAnsi="Times New Roman"/>
          <w:sz w:val="28"/>
          <w:szCs w:val="28"/>
        </w:rPr>
        <w:t>В 2022</w:t>
      </w:r>
      <w:r w:rsidR="00FE7047" w:rsidRPr="00FA7316">
        <w:rPr>
          <w:rFonts w:ascii="Times New Roman" w:hAnsi="Times New Roman"/>
          <w:sz w:val="28"/>
          <w:szCs w:val="28"/>
        </w:rPr>
        <w:t xml:space="preserve"> году в системе общего образования трудились </w:t>
      </w:r>
      <w:r w:rsidRPr="00FA7316">
        <w:rPr>
          <w:rFonts w:ascii="Times New Roman" w:hAnsi="Times New Roman"/>
          <w:sz w:val="28"/>
          <w:szCs w:val="28"/>
        </w:rPr>
        <w:t>9239</w:t>
      </w:r>
      <w:r w:rsidR="003C6896">
        <w:rPr>
          <w:rFonts w:ascii="Times New Roman" w:hAnsi="Times New Roman"/>
          <w:sz w:val="28"/>
          <w:szCs w:val="28"/>
        </w:rPr>
        <w:t> </w:t>
      </w:r>
      <w:r w:rsidR="00FE7047" w:rsidRPr="00FA7316">
        <w:rPr>
          <w:rFonts w:ascii="Times New Roman" w:hAnsi="Times New Roman"/>
          <w:sz w:val="28"/>
          <w:szCs w:val="28"/>
        </w:rPr>
        <w:t xml:space="preserve">педагогических работников, из которых </w:t>
      </w:r>
      <w:r w:rsidRPr="00FA7316">
        <w:rPr>
          <w:rFonts w:ascii="Times New Roman" w:hAnsi="Times New Roman"/>
          <w:sz w:val="28"/>
          <w:szCs w:val="28"/>
        </w:rPr>
        <w:t>78</w:t>
      </w:r>
      <w:r w:rsidR="00534F13" w:rsidRPr="00FA7316">
        <w:rPr>
          <w:rFonts w:ascii="Times New Roman" w:hAnsi="Times New Roman"/>
          <w:sz w:val="28"/>
          <w:szCs w:val="28"/>
        </w:rPr>
        <w:t>21</w:t>
      </w:r>
      <w:r w:rsidR="00FE7047" w:rsidRPr="00FA7316">
        <w:rPr>
          <w:rFonts w:ascii="Times New Roman" w:hAnsi="Times New Roman"/>
          <w:sz w:val="28"/>
          <w:szCs w:val="28"/>
        </w:rPr>
        <w:t xml:space="preserve"> </w:t>
      </w:r>
      <w:r w:rsidR="0001377B">
        <w:rPr>
          <w:rFonts w:ascii="Times New Roman" w:hAnsi="Times New Roman"/>
          <w:sz w:val="28"/>
          <w:szCs w:val="28"/>
        </w:rPr>
        <w:t>–</w:t>
      </w:r>
      <w:r w:rsidR="00FE7047" w:rsidRPr="00FA7316">
        <w:rPr>
          <w:rFonts w:ascii="Times New Roman" w:hAnsi="Times New Roman"/>
          <w:sz w:val="28"/>
          <w:szCs w:val="28"/>
        </w:rPr>
        <w:t xml:space="preserve"> учителя. С 2020 года реализуется прогр</w:t>
      </w:r>
      <w:r w:rsidRPr="00FA7316">
        <w:rPr>
          <w:rFonts w:ascii="Times New Roman" w:hAnsi="Times New Roman"/>
          <w:sz w:val="28"/>
          <w:szCs w:val="28"/>
        </w:rPr>
        <w:t>амма «Земский учитель»</w:t>
      </w:r>
      <w:r w:rsidR="00FE7047" w:rsidRPr="00FA7316">
        <w:rPr>
          <w:rFonts w:ascii="Times New Roman" w:hAnsi="Times New Roman"/>
          <w:sz w:val="28"/>
          <w:szCs w:val="28"/>
        </w:rPr>
        <w:t xml:space="preserve">, призванная </w:t>
      </w:r>
      <w:r w:rsidR="00445ED0">
        <w:rPr>
          <w:rFonts w:ascii="Times New Roman" w:hAnsi="Times New Roman"/>
          <w:sz w:val="28"/>
          <w:szCs w:val="28"/>
        </w:rPr>
        <w:t>снизить</w:t>
      </w:r>
      <w:r w:rsidR="00FE7047" w:rsidRPr="00FA7316">
        <w:rPr>
          <w:rFonts w:ascii="Times New Roman" w:hAnsi="Times New Roman"/>
          <w:sz w:val="28"/>
          <w:szCs w:val="28"/>
        </w:rPr>
        <w:t xml:space="preserve"> дефицит квалифицированных кадров общеобразовательных организаций, расположенных в сельской местности и городах с населением до 50 тыс. человек. </w:t>
      </w:r>
    </w:p>
    <w:p w14:paraId="31F9D333" w14:textId="34135CA6" w:rsidR="00FE7047" w:rsidRPr="00FA7316" w:rsidRDefault="00FE7047" w:rsidP="0043470C">
      <w:pPr>
        <w:autoSpaceDE w:val="0"/>
        <w:autoSpaceDN w:val="0"/>
        <w:adjustRightInd w:val="0"/>
        <w:spacing w:after="0" w:line="235"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С 1 сентября 2020 г. </w:t>
      </w:r>
      <w:r w:rsidR="00445ED0" w:rsidRPr="00FA7316">
        <w:rPr>
          <w:rFonts w:ascii="Times New Roman" w:hAnsi="Times New Roman"/>
          <w:sz w:val="28"/>
          <w:szCs w:val="28"/>
        </w:rPr>
        <w:t xml:space="preserve">педагогическим работникам </w:t>
      </w:r>
      <w:r w:rsidRPr="00FA7316">
        <w:rPr>
          <w:rFonts w:ascii="Times New Roman" w:hAnsi="Times New Roman"/>
          <w:sz w:val="28"/>
          <w:szCs w:val="28"/>
        </w:rPr>
        <w:t>выплачивается ежемесячное денежное вознаграждение за классное руководство.</w:t>
      </w:r>
    </w:p>
    <w:p w14:paraId="79536587" w14:textId="1DF2DF65" w:rsidR="00445ED0" w:rsidRDefault="00FE7047" w:rsidP="0043470C">
      <w:pPr>
        <w:autoSpaceDE w:val="0"/>
        <w:autoSpaceDN w:val="0"/>
        <w:adjustRightInd w:val="0"/>
        <w:spacing w:after="0" w:line="235"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Около </w:t>
      </w:r>
      <w:r w:rsidR="007F1A13" w:rsidRPr="00FA7316">
        <w:rPr>
          <w:rFonts w:ascii="Times New Roman" w:hAnsi="Times New Roman"/>
          <w:sz w:val="28"/>
          <w:szCs w:val="28"/>
        </w:rPr>
        <w:t>46</w:t>
      </w:r>
      <w:r w:rsidRPr="00FA7316">
        <w:rPr>
          <w:rFonts w:ascii="Times New Roman" w:hAnsi="Times New Roman"/>
          <w:sz w:val="28"/>
          <w:szCs w:val="28"/>
        </w:rPr>
        <w:t xml:space="preserve"> </w:t>
      </w:r>
      <w:r w:rsidR="007F1A13" w:rsidRPr="00FA7316">
        <w:rPr>
          <w:rFonts w:ascii="Times New Roman" w:hAnsi="Times New Roman"/>
          <w:sz w:val="28"/>
          <w:szCs w:val="28"/>
        </w:rPr>
        <w:t>тысяч</w:t>
      </w:r>
      <w:r w:rsidRPr="00FA7316">
        <w:rPr>
          <w:rFonts w:ascii="Times New Roman" w:hAnsi="Times New Roman"/>
          <w:sz w:val="28"/>
          <w:szCs w:val="28"/>
        </w:rPr>
        <w:t xml:space="preserve"> учащихся 1-4 классов во всех общеобразовательных организациях </w:t>
      </w:r>
      <w:r w:rsidR="00A2329C" w:rsidRPr="00817695">
        <w:rPr>
          <w:rFonts w:ascii="Times New Roman" w:hAnsi="Times New Roman"/>
          <w:sz w:val="28"/>
          <w:szCs w:val="28"/>
        </w:rPr>
        <w:t>на территории</w:t>
      </w:r>
      <w:r w:rsidR="00A2329C">
        <w:rPr>
          <w:rFonts w:ascii="Times New Roman" w:hAnsi="Times New Roman"/>
          <w:b/>
          <w:color w:val="00B0F0"/>
          <w:sz w:val="28"/>
          <w:szCs w:val="28"/>
        </w:rPr>
        <w:t xml:space="preserve"> </w:t>
      </w:r>
      <w:r w:rsidRPr="00FA7316">
        <w:rPr>
          <w:rFonts w:ascii="Times New Roman" w:hAnsi="Times New Roman"/>
          <w:sz w:val="28"/>
          <w:szCs w:val="28"/>
        </w:rPr>
        <w:t>Рязанской области полу</w:t>
      </w:r>
      <w:r w:rsidR="00445ED0">
        <w:rPr>
          <w:rFonts w:ascii="Times New Roman" w:hAnsi="Times New Roman"/>
          <w:sz w:val="28"/>
          <w:szCs w:val="28"/>
        </w:rPr>
        <w:t>чают бесплатное горячее питание.</w:t>
      </w:r>
    </w:p>
    <w:p w14:paraId="1487F758" w14:textId="155B3841" w:rsidR="00FE7047" w:rsidRPr="00FA7316" w:rsidRDefault="00445ED0" w:rsidP="0043470C">
      <w:pPr>
        <w:autoSpaceDE w:val="0"/>
        <w:autoSpaceDN w:val="0"/>
        <w:adjustRightInd w:val="0"/>
        <w:spacing w:after="0" w:line="235" w:lineRule="auto"/>
        <w:ind w:firstLine="709"/>
        <w:contextualSpacing/>
        <w:jc w:val="both"/>
        <w:rPr>
          <w:rFonts w:ascii="Times New Roman" w:hAnsi="Times New Roman"/>
          <w:sz w:val="28"/>
          <w:szCs w:val="28"/>
        </w:rPr>
      </w:pPr>
      <w:r>
        <w:rPr>
          <w:rFonts w:ascii="Times New Roman" w:hAnsi="Times New Roman"/>
          <w:sz w:val="28"/>
          <w:szCs w:val="28"/>
        </w:rPr>
        <w:t>Е</w:t>
      </w:r>
      <w:r w:rsidR="00FE7047" w:rsidRPr="00FA7316">
        <w:rPr>
          <w:rFonts w:ascii="Times New Roman" w:hAnsi="Times New Roman"/>
          <w:sz w:val="28"/>
          <w:szCs w:val="28"/>
        </w:rPr>
        <w:t>жегодно субсидируются мероприятия по созданию в общеобразовательных организациях, расположенных в сельской местности и малых городах, условий для занятия физической культурой и спортом.</w:t>
      </w:r>
    </w:p>
    <w:p w14:paraId="7B95E71B" w14:textId="27D5EBC1" w:rsidR="00FE7047" w:rsidRPr="00FA7316" w:rsidRDefault="00FE7047" w:rsidP="0043470C">
      <w:pPr>
        <w:autoSpaceDE w:val="0"/>
        <w:autoSpaceDN w:val="0"/>
        <w:adjustRightInd w:val="0"/>
        <w:spacing w:after="0" w:line="235"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В Рязанской области </w:t>
      </w:r>
      <w:r w:rsidR="007F1A13" w:rsidRPr="00FA7316">
        <w:rPr>
          <w:rFonts w:ascii="Times New Roman" w:hAnsi="Times New Roman"/>
          <w:sz w:val="28"/>
          <w:szCs w:val="28"/>
        </w:rPr>
        <w:t>8589</w:t>
      </w:r>
      <w:r w:rsidRPr="00FA7316">
        <w:rPr>
          <w:rFonts w:ascii="Times New Roman" w:hAnsi="Times New Roman"/>
          <w:sz w:val="28"/>
          <w:szCs w:val="28"/>
        </w:rPr>
        <w:t xml:space="preserve"> обучающихся с ограниченными возможностями </w:t>
      </w:r>
      <w:r w:rsidR="007F1A13" w:rsidRPr="00FA7316">
        <w:rPr>
          <w:rFonts w:ascii="Times New Roman" w:hAnsi="Times New Roman"/>
          <w:sz w:val="28"/>
          <w:szCs w:val="28"/>
        </w:rPr>
        <w:t>здоровья</w:t>
      </w:r>
      <w:r w:rsidRPr="00FA7316">
        <w:rPr>
          <w:rFonts w:ascii="Times New Roman" w:hAnsi="Times New Roman"/>
          <w:sz w:val="28"/>
          <w:szCs w:val="28"/>
        </w:rPr>
        <w:t>. Реализация государственной политики в сфере образования обучающихся с ограниченными возможностями здоровья и инвалидностью формируется по двум основным направлениям</w:t>
      </w:r>
      <w:r w:rsidR="0001377B">
        <w:rPr>
          <w:rFonts w:ascii="Times New Roman" w:hAnsi="Times New Roman"/>
          <w:sz w:val="28"/>
          <w:szCs w:val="28"/>
        </w:rPr>
        <w:t>:</w:t>
      </w:r>
      <w:r w:rsidRPr="00FA7316">
        <w:rPr>
          <w:rFonts w:ascii="Times New Roman" w:hAnsi="Times New Roman"/>
          <w:sz w:val="28"/>
          <w:szCs w:val="28"/>
        </w:rPr>
        <w:t xml:space="preserve"> развитие системы инклюзивного образования и одновременно поддержка и развитие существующей сети отдельных общеобразовательных организаций. Продолжает выстраиваться преемственная вертикаль и межведомственное взаимодействие в части обеспечения указанным лицам прав на образование</w:t>
      </w:r>
      <w:r w:rsidR="0001377B">
        <w:rPr>
          <w:rFonts w:ascii="Times New Roman" w:hAnsi="Times New Roman"/>
          <w:sz w:val="28"/>
          <w:szCs w:val="28"/>
        </w:rPr>
        <w:t>:</w:t>
      </w:r>
      <w:r w:rsidRPr="00FA7316">
        <w:rPr>
          <w:rFonts w:ascii="Times New Roman" w:hAnsi="Times New Roman"/>
          <w:sz w:val="28"/>
          <w:szCs w:val="28"/>
        </w:rPr>
        <w:t xml:space="preserve"> от оказания ранней помощи, создания условий для получения качественного доступного общего образования, психолого-педагогического сопровождения до профессиональной ориентации, профессионального образования и трудоустройства.</w:t>
      </w:r>
    </w:p>
    <w:p w14:paraId="40CFE9F9" w14:textId="1D135CDF" w:rsidR="00FE7047" w:rsidRPr="00FA7316" w:rsidRDefault="00FE7047" w:rsidP="0043470C">
      <w:pPr>
        <w:autoSpaceDE w:val="0"/>
        <w:autoSpaceDN w:val="0"/>
        <w:adjustRightInd w:val="0"/>
        <w:spacing w:after="0" w:line="235" w:lineRule="auto"/>
        <w:ind w:firstLine="709"/>
        <w:contextualSpacing/>
        <w:jc w:val="both"/>
        <w:rPr>
          <w:rFonts w:ascii="Times New Roman" w:hAnsi="Times New Roman"/>
          <w:sz w:val="28"/>
          <w:szCs w:val="28"/>
        </w:rPr>
      </w:pPr>
      <w:r w:rsidRPr="00FA7316">
        <w:rPr>
          <w:rFonts w:ascii="Times New Roman" w:hAnsi="Times New Roman"/>
          <w:sz w:val="28"/>
          <w:szCs w:val="28"/>
        </w:rPr>
        <w:t>Ключевыми вопросами в сфере общего образования являются повышение качества образования, подъем престижа учительской профессии, укоренение социальных практик в школьной жизни.</w:t>
      </w:r>
    </w:p>
    <w:p w14:paraId="034FD658" w14:textId="3919D0C1" w:rsidR="00FE7047" w:rsidRPr="00FA7316" w:rsidRDefault="00FE7047" w:rsidP="0043470C">
      <w:pPr>
        <w:autoSpaceDE w:val="0"/>
        <w:autoSpaceDN w:val="0"/>
        <w:adjustRightInd w:val="0"/>
        <w:spacing w:after="0" w:line="235"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Для организации и проведения государственной итоговой аттестации функционируют региональная и федеральная информационные системы информационные системы. Применяемые технологические решения обеспечивают проведение государственной итоговой аттестации, сбор и хранение информации. Наиболее технологичная процедура в рамках </w:t>
      </w:r>
      <w:r w:rsidRPr="0001377B">
        <w:rPr>
          <w:rFonts w:ascii="Times New Roman" w:hAnsi="Times New Roman"/>
          <w:spacing w:val="-4"/>
          <w:sz w:val="28"/>
          <w:szCs w:val="28"/>
        </w:rPr>
        <w:t xml:space="preserve">государственной итоговой аттестации, отвечающая критериям объективности, </w:t>
      </w:r>
      <w:r w:rsidR="0001377B" w:rsidRPr="0001377B">
        <w:rPr>
          <w:rFonts w:ascii="Times New Roman" w:hAnsi="Times New Roman"/>
          <w:spacing w:val="-4"/>
          <w:sz w:val="28"/>
          <w:szCs w:val="28"/>
        </w:rPr>
        <w:t>–</w:t>
      </w:r>
      <w:r w:rsidRPr="00FA7316">
        <w:rPr>
          <w:rFonts w:ascii="Times New Roman" w:hAnsi="Times New Roman"/>
          <w:sz w:val="28"/>
          <w:szCs w:val="28"/>
        </w:rPr>
        <w:t xml:space="preserve"> единый</w:t>
      </w:r>
      <w:r w:rsidR="00406B5B" w:rsidRPr="00FA7316">
        <w:rPr>
          <w:rFonts w:ascii="Times New Roman" w:hAnsi="Times New Roman"/>
          <w:sz w:val="28"/>
          <w:szCs w:val="28"/>
        </w:rPr>
        <w:t xml:space="preserve"> государственный экзамен. В 2022</w:t>
      </w:r>
      <w:r w:rsidRPr="00FA7316">
        <w:rPr>
          <w:rFonts w:ascii="Times New Roman" w:hAnsi="Times New Roman"/>
          <w:sz w:val="28"/>
          <w:szCs w:val="28"/>
        </w:rPr>
        <w:t xml:space="preserve"> году в едином государственном </w:t>
      </w:r>
      <w:r w:rsidRPr="00FA7316">
        <w:rPr>
          <w:rFonts w:ascii="Times New Roman" w:hAnsi="Times New Roman"/>
          <w:sz w:val="28"/>
          <w:szCs w:val="28"/>
        </w:rPr>
        <w:lastRenderedPageBreak/>
        <w:t xml:space="preserve">экзамене приняли участие </w:t>
      </w:r>
      <w:r w:rsidR="00FA7316">
        <w:rPr>
          <w:rFonts w:ascii="Times New Roman" w:hAnsi="Times New Roman"/>
          <w:sz w:val="28"/>
          <w:szCs w:val="28"/>
        </w:rPr>
        <w:t xml:space="preserve">4096 </w:t>
      </w:r>
      <w:r w:rsidRPr="00FA7316">
        <w:rPr>
          <w:rFonts w:ascii="Times New Roman" w:hAnsi="Times New Roman"/>
          <w:sz w:val="28"/>
          <w:szCs w:val="28"/>
        </w:rPr>
        <w:t>человек, из них</w:t>
      </w:r>
      <w:r w:rsidR="00406B5B" w:rsidRPr="00FA7316">
        <w:rPr>
          <w:rFonts w:ascii="Times New Roman" w:hAnsi="Times New Roman"/>
          <w:sz w:val="28"/>
          <w:szCs w:val="28"/>
        </w:rPr>
        <w:t xml:space="preserve"> </w:t>
      </w:r>
      <w:r w:rsidR="00FA7316">
        <w:rPr>
          <w:rFonts w:ascii="Times New Roman" w:hAnsi="Times New Roman"/>
          <w:sz w:val="28"/>
          <w:szCs w:val="28"/>
        </w:rPr>
        <w:t>184</w:t>
      </w:r>
      <w:r w:rsidR="00406B5B" w:rsidRPr="00FA7316">
        <w:rPr>
          <w:rFonts w:ascii="Times New Roman" w:hAnsi="Times New Roman"/>
          <w:sz w:val="28"/>
          <w:szCs w:val="28"/>
        </w:rPr>
        <w:t xml:space="preserve"> человек </w:t>
      </w:r>
      <w:r w:rsidR="0001377B">
        <w:rPr>
          <w:rFonts w:ascii="Times New Roman" w:hAnsi="Times New Roman"/>
          <w:sz w:val="28"/>
          <w:szCs w:val="28"/>
        </w:rPr>
        <w:t>–</w:t>
      </w:r>
      <w:r w:rsidR="00406B5B" w:rsidRPr="00FA7316">
        <w:rPr>
          <w:rFonts w:ascii="Times New Roman" w:hAnsi="Times New Roman"/>
          <w:sz w:val="28"/>
          <w:szCs w:val="28"/>
        </w:rPr>
        <w:t xml:space="preserve"> выпускники </w:t>
      </w:r>
      <w:r w:rsidR="007F1A13" w:rsidRPr="00FA7316">
        <w:rPr>
          <w:rFonts w:ascii="Times New Roman" w:hAnsi="Times New Roman"/>
          <w:sz w:val="28"/>
          <w:szCs w:val="28"/>
        </w:rPr>
        <w:t>прошлых лет</w:t>
      </w:r>
      <w:r w:rsidRPr="00FA7316">
        <w:rPr>
          <w:rFonts w:ascii="Times New Roman" w:hAnsi="Times New Roman"/>
          <w:sz w:val="28"/>
          <w:szCs w:val="28"/>
        </w:rPr>
        <w:t>.</w:t>
      </w:r>
    </w:p>
    <w:p w14:paraId="596D6D82" w14:textId="6E7DFA7B" w:rsidR="00C54313" w:rsidRPr="00FA7316" w:rsidRDefault="0001377B" w:rsidP="0043470C">
      <w:pPr>
        <w:autoSpaceDE w:val="0"/>
        <w:autoSpaceDN w:val="0"/>
        <w:adjustRightInd w:val="0"/>
        <w:spacing w:after="0" w:line="235" w:lineRule="auto"/>
        <w:ind w:firstLine="709"/>
        <w:contextualSpacing/>
        <w:jc w:val="both"/>
        <w:rPr>
          <w:rFonts w:ascii="Times New Roman" w:hAnsi="Times New Roman"/>
          <w:bCs/>
          <w:sz w:val="28"/>
          <w:szCs w:val="28"/>
        </w:rPr>
      </w:pPr>
      <w:r>
        <w:rPr>
          <w:rFonts w:ascii="Times New Roman" w:hAnsi="Times New Roman"/>
          <w:bCs/>
          <w:sz w:val="28"/>
          <w:szCs w:val="28"/>
        </w:rPr>
        <w:t xml:space="preserve">По </w:t>
      </w:r>
      <w:r w:rsidR="00C54313" w:rsidRPr="00FA7316">
        <w:rPr>
          <w:rFonts w:ascii="Times New Roman" w:hAnsi="Times New Roman"/>
          <w:bCs/>
          <w:sz w:val="28"/>
          <w:szCs w:val="28"/>
        </w:rPr>
        <w:t>данным Федеральной службы г</w:t>
      </w:r>
      <w:r w:rsidR="00406B5B" w:rsidRPr="00FA7316">
        <w:rPr>
          <w:rFonts w:ascii="Times New Roman" w:hAnsi="Times New Roman"/>
          <w:bCs/>
          <w:sz w:val="28"/>
          <w:szCs w:val="28"/>
        </w:rPr>
        <w:t>осударственной статистики</w:t>
      </w:r>
      <w:r>
        <w:rPr>
          <w:rFonts w:ascii="Times New Roman" w:hAnsi="Times New Roman"/>
          <w:bCs/>
          <w:sz w:val="28"/>
          <w:szCs w:val="28"/>
        </w:rPr>
        <w:t>,</w:t>
      </w:r>
      <w:r w:rsidR="00406B5B" w:rsidRPr="00FA7316">
        <w:rPr>
          <w:rFonts w:ascii="Times New Roman" w:hAnsi="Times New Roman"/>
          <w:bCs/>
          <w:sz w:val="28"/>
          <w:szCs w:val="28"/>
        </w:rPr>
        <w:t xml:space="preserve"> в 2022</w:t>
      </w:r>
      <w:r w:rsidR="003C6896">
        <w:rPr>
          <w:rFonts w:ascii="Times New Roman" w:hAnsi="Times New Roman"/>
          <w:bCs/>
          <w:sz w:val="28"/>
          <w:szCs w:val="28"/>
        </w:rPr>
        <w:t> </w:t>
      </w:r>
      <w:r w:rsidR="00C54313" w:rsidRPr="00FA7316">
        <w:rPr>
          <w:rFonts w:ascii="Times New Roman" w:hAnsi="Times New Roman"/>
          <w:bCs/>
          <w:sz w:val="28"/>
          <w:szCs w:val="28"/>
        </w:rPr>
        <w:t xml:space="preserve">году охват детей дополнительными общеобразовательными программами составил </w:t>
      </w:r>
      <w:r w:rsidR="007F1A13" w:rsidRPr="00FA7316">
        <w:rPr>
          <w:rFonts w:ascii="Times New Roman" w:hAnsi="Times New Roman"/>
          <w:bCs/>
          <w:sz w:val="28"/>
          <w:szCs w:val="28"/>
        </w:rPr>
        <w:t>90,3</w:t>
      </w:r>
      <w:r w:rsidR="00C54313" w:rsidRPr="00FA7316">
        <w:rPr>
          <w:rFonts w:ascii="Times New Roman" w:hAnsi="Times New Roman"/>
          <w:bCs/>
          <w:sz w:val="28"/>
          <w:szCs w:val="28"/>
        </w:rPr>
        <w:t xml:space="preserve"> процента. </w:t>
      </w:r>
    </w:p>
    <w:p w14:paraId="70D511ED" w14:textId="5EC42080" w:rsidR="00C54313" w:rsidRPr="00FA7316" w:rsidRDefault="00C54313" w:rsidP="0043470C">
      <w:pPr>
        <w:autoSpaceDE w:val="0"/>
        <w:autoSpaceDN w:val="0"/>
        <w:adjustRightInd w:val="0"/>
        <w:spacing w:after="0" w:line="235" w:lineRule="auto"/>
        <w:ind w:firstLine="709"/>
        <w:contextualSpacing/>
        <w:jc w:val="both"/>
        <w:rPr>
          <w:rFonts w:ascii="Times New Roman" w:hAnsi="Times New Roman"/>
          <w:bCs/>
          <w:sz w:val="28"/>
          <w:szCs w:val="28"/>
        </w:rPr>
      </w:pPr>
      <w:r w:rsidRPr="00FA7316">
        <w:rPr>
          <w:rFonts w:ascii="Times New Roman" w:hAnsi="Times New Roman"/>
          <w:bCs/>
          <w:sz w:val="28"/>
          <w:szCs w:val="28"/>
        </w:rPr>
        <w:t>По итогам мероприятий, реализуемых при федеральной поддержке в целях развития инфраструктуры дополните</w:t>
      </w:r>
      <w:r w:rsidR="006D0170" w:rsidRPr="00FA7316">
        <w:rPr>
          <w:rFonts w:ascii="Times New Roman" w:hAnsi="Times New Roman"/>
          <w:bCs/>
          <w:sz w:val="28"/>
          <w:szCs w:val="28"/>
        </w:rPr>
        <w:t>льного образования детей, на начало</w:t>
      </w:r>
      <w:r w:rsidRPr="00FA7316">
        <w:rPr>
          <w:rFonts w:ascii="Times New Roman" w:hAnsi="Times New Roman"/>
          <w:bCs/>
          <w:sz w:val="28"/>
          <w:szCs w:val="28"/>
        </w:rPr>
        <w:t xml:space="preserve"> 2</w:t>
      </w:r>
      <w:r w:rsidR="00534F13" w:rsidRPr="00FA7316">
        <w:rPr>
          <w:rFonts w:ascii="Times New Roman" w:hAnsi="Times New Roman"/>
          <w:bCs/>
          <w:sz w:val="28"/>
          <w:szCs w:val="28"/>
        </w:rPr>
        <w:t>022</w:t>
      </w:r>
      <w:r w:rsidRPr="00FA7316">
        <w:rPr>
          <w:rFonts w:ascii="Times New Roman" w:hAnsi="Times New Roman"/>
          <w:bCs/>
          <w:sz w:val="28"/>
          <w:szCs w:val="28"/>
        </w:rPr>
        <w:t>/2</w:t>
      </w:r>
      <w:r w:rsidR="00534F13" w:rsidRPr="00FA7316">
        <w:rPr>
          <w:rFonts w:ascii="Times New Roman" w:hAnsi="Times New Roman"/>
          <w:bCs/>
          <w:sz w:val="28"/>
          <w:szCs w:val="28"/>
        </w:rPr>
        <w:t>3</w:t>
      </w:r>
      <w:r w:rsidRPr="00FA7316">
        <w:rPr>
          <w:rFonts w:ascii="Times New Roman" w:hAnsi="Times New Roman"/>
          <w:bCs/>
          <w:sz w:val="28"/>
          <w:szCs w:val="28"/>
        </w:rPr>
        <w:t xml:space="preserve"> учебно</w:t>
      </w:r>
      <w:r w:rsidR="006D0170" w:rsidRPr="00FA7316">
        <w:rPr>
          <w:rFonts w:ascii="Times New Roman" w:hAnsi="Times New Roman"/>
          <w:bCs/>
          <w:sz w:val="28"/>
          <w:szCs w:val="28"/>
        </w:rPr>
        <w:t>го года</w:t>
      </w:r>
      <w:r w:rsidRPr="00FA7316">
        <w:rPr>
          <w:rFonts w:ascii="Times New Roman" w:hAnsi="Times New Roman"/>
          <w:bCs/>
          <w:sz w:val="28"/>
          <w:szCs w:val="28"/>
        </w:rPr>
        <w:t xml:space="preserve"> дополнительные общеобразовательные программы реализовывались в </w:t>
      </w:r>
      <w:r w:rsidR="007F1A13" w:rsidRPr="00FA7316">
        <w:rPr>
          <w:rFonts w:ascii="Times New Roman" w:hAnsi="Times New Roman"/>
          <w:bCs/>
          <w:sz w:val="28"/>
          <w:szCs w:val="28"/>
        </w:rPr>
        <w:t>2</w:t>
      </w:r>
      <w:r w:rsidRPr="00FA7316">
        <w:rPr>
          <w:rFonts w:ascii="Times New Roman" w:hAnsi="Times New Roman"/>
          <w:bCs/>
          <w:sz w:val="28"/>
          <w:szCs w:val="28"/>
        </w:rPr>
        <w:t xml:space="preserve"> де</w:t>
      </w:r>
      <w:r w:rsidR="0069496C">
        <w:rPr>
          <w:rFonts w:ascii="Times New Roman" w:hAnsi="Times New Roman"/>
          <w:bCs/>
          <w:sz w:val="28"/>
          <w:szCs w:val="28"/>
        </w:rPr>
        <w:t xml:space="preserve">тских технопарках «Кванториум» </w:t>
      </w:r>
      <w:r w:rsidRPr="00FA7316">
        <w:rPr>
          <w:rFonts w:ascii="Times New Roman" w:hAnsi="Times New Roman"/>
          <w:bCs/>
          <w:sz w:val="28"/>
          <w:szCs w:val="28"/>
        </w:rPr>
        <w:t xml:space="preserve">и в </w:t>
      </w:r>
      <w:r w:rsidR="007F1A13" w:rsidRPr="00FA7316">
        <w:rPr>
          <w:rFonts w:ascii="Times New Roman" w:hAnsi="Times New Roman"/>
          <w:bCs/>
          <w:sz w:val="28"/>
          <w:szCs w:val="28"/>
        </w:rPr>
        <w:t>1</w:t>
      </w:r>
      <w:r w:rsidR="0001377B">
        <w:rPr>
          <w:rFonts w:ascii="Times New Roman" w:hAnsi="Times New Roman"/>
          <w:bCs/>
          <w:sz w:val="28"/>
          <w:szCs w:val="28"/>
        </w:rPr>
        <w:t> </w:t>
      </w:r>
      <w:r w:rsidRPr="00FA7316">
        <w:rPr>
          <w:rFonts w:ascii="Times New Roman" w:hAnsi="Times New Roman"/>
          <w:bCs/>
          <w:sz w:val="28"/>
          <w:szCs w:val="28"/>
        </w:rPr>
        <w:t>мобильн</w:t>
      </w:r>
      <w:r w:rsidR="007F1A13" w:rsidRPr="00FA7316">
        <w:rPr>
          <w:rFonts w:ascii="Times New Roman" w:hAnsi="Times New Roman"/>
          <w:bCs/>
          <w:sz w:val="28"/>
          <w:szCs w:val="28"/>
        </w:rPr>
        <w:t>ом</w:t>
      </w:r>
      <w:r w:rsidRPr="00FA7316">
        <w:rPr>
          <w:rFonts w:ascii="Times New Roman" w:hAnsi="Times New Roman"/>
          <w:bCs/>
          <w:sz w:val="28"/>
          <w:szCs w:val="28"/>
        </w:rPr>
        <w:t xml:space="preserve"> технопарк</w:t>
      </w:r>
      <w:r w:rsidR="007F1A13" w:rsidRPr="00FA7316">
        <w:rPr>
          <w:rFonts w:ascii="Times New Roman" w:hAnsi="Times New Roman"/>
          <w:bCs/>
          <w:sz w:val="28"/>
          <w:szCs w:val="28"/>
        </w:rPr>
        <w:t>е</w:t>
      </w:r>
      <w:r w:rsidRPr="00FA7316">
        <w:rPr>
          <w:rFonts w:ascii="Times New Roman" w:hAnsi="Times New Roman"/>
          <w:bCs/>
          <w:sz w:val="28"/>
          <w:szCs w:val="28"/>
        </w:rPr>
        <w:t xml:space="preserve"> для детей из сел и малых городов, в центре выявления, поддержки и развития способностей и талантов у детей и молодежи, в центре цифрового образования детей «IT-куб». </w:t>
      </w:r>
    </w:p>
    <w:p w14:paraId="0E746187" w14:textId="233362B5" w:rsidR="00C54313" w:rsidRPr="00FA7316" w:rsidRDefault="00C54313" w:rsidP="0043470C">
      <w:pPr>
        <w:autoSpaceDE w:val="0"/>
        <w:autoSpaceDN w:val="0"/>
        <w:adjustRightInd w:val="0"/>
        <w:spacing w:after="0" w:line="235"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Создано </w:t>
      </w:r>
      <w:r w:rsidR="007F1A13" w:rsidRPr="00FA7316">
        <w:rPr>
          <w:rFonts w:ascii="Times New Roman" w:hAnsi="Times New Roman"/>
          <w:bCs/>
          <w:sz w:val="28"/>
          <w:szCs w:val="28"/>
        </w:rPr>
        <w:t>241</w:t>
      </w:r>
      <w:r w:rsidRPr="00FA7316">
        <w:rPr>
          <w:rFonts w:ascii="Times New Roman" w:hAnsi="Times New Roman"/>
          <w:bCs/>
          <w:sz w:val="28"/>
          <w:szCs w:val="28"/>
        </w:rPr>
        <w:t xml:space="preserve"> нов</w:t>
      </w:r>
      <w:r w:rsidR="007F1A13" w:rsidRPr="00FA7316">
        <w:rPr>
          <w:rFonts w:ascii="Times New Roman" w:hAnsi="Times New Roman"/>
          <w:bCs/>
          <w:sz w:val="28"/>
          <w:szCs w:val="28"/>
        </w:rPr>
        <w:t>ое</w:t>
      </w:r>
      <w:r w:rsidRPr="00FA7316">
        <w:rPr>
          <w:rFonts w:ascii="Times New Roman" w:hAnsi="Times New Roman"/>
          <w:bCs/>
          <w:sz w:val="28"/>
          <w:szCs w:val="28"/>
        </w:rPr>
        <w:t xml:space="preserve"> мест</w:t>
      </w:r>
      <w:r w:rsidR="007F1A13" w:rsidRPr="00FA7316">
        <w:rPr>
          <w:rFonts w:ascii="Times New Roman" w:hAnsi="Times New Roman"/>
          <w:bCs/>
          <w:sz w:val="28"/>
          <w:szCs w:val="28"/>
        </w:rPr>
        <w:t>о</w:t>
      </w:r>
      <w:r w:rsidRPr="00FA7316">
        <w:rPr>
          <w:rFonts w:ascii="Times New Roman" w:hAnsi="Times New Roman"/>
          <w:bCs/>
          <w:sz w:val="28"/>
          <w:szCs w:val="28"/>
        </w:rPr>
        <w:t xml:space="preserve"> дополнительного образования детей. Вместе с тем </w:t>
      </w:r>
      <w:r w:rsidR="007F1A13" w:rsidRPr="00FA7316">
        <w:rPr>
          <w:rFonts w:ascii="Times New Roman" w:hAnsi="Times New Roman"/>
          <w:bCs/>
          <w:sz w:val="28"/>
          <w:szCs w:val="28"/>
        </w:rPr>
        <w:t xml:space="preserve">продолжает решаться </w:t>
      </w:r>
      <w:r w:rsidRPr="00FA7316">
        <w:rPr>
          <w:rFonts w:ascii="Times New Roman" w:hAnsi="Times New Roman"/>
          <w:bCs/>
          <w:sz w:val="28"/>
          <w:szCs w:val="28"/>
        </w:rPr>
        <w:t>проблема доступности дополнительного образования для детей с различными образовательными потребностями и возможностями.</w:t>
      </w:r>
    </w:p>
    <w:p w14:paraId="7D9EFC87" w14:textId="7621198A" w:rsidR="00C54313" w:rsidRPr="00FA7316" w:rsidRDefault="00DE1120" w:rsidP="0043470C">
      <w:pPr>
        <w:autoSpaceDE w:val="0"/>
        <w:autoSpaceDN w:val="0"/>
        <w:adjustRightInd w:val="0"/>
        <w:spacing w:after="0" w:line="235" w:lineRule="auto"/>
        <w:ind w:firstLine="709"/>
        <w:contextualSpacing/>
        <w:jc w:val="both"/>
        <w:rPr>
          <w:rFonts w:ascii="Times New Roman" w:hAnsi="Times New Roman"/>
          <w:bCs/>
          <w:sz w:val="28"/>
          <w:szCs w:val="28"/>
        </w:rPr>
      </w:pPr>
      <w:r>
        <w:rPr>
          <w:rFonts w:ascii="Times New Roman" w:hAnsi="Times New Roman"/>
          <w:bCs/>
          <w:sz w:val="28"/>
          <w:szCs w:val="28"/>
        </w:rPr>
        <w:t>В регионе п</w:t>
      </w:r>
      <w:r w:rsidR="00C54313" w:rsidRPr="00FA7316">
        <w:rPr>
          <w:rFonts w:ascii="Times New Roman" w:hAnsi="Times New Roman"/>
          <w:bCs/>
          <w:sz w:val="28"/>
          <w:szCs w:val="28"/>
        </w:rPr>
        <w:t>роводятся мероприятия по выявлению, поддержке и развитию способностей детей (</w:t>
      </w:r>
      <w:r w:rsidR="00534F13" w:rsidRPr="00FA7316">
        <w:rPr>
          <w:rFonts w:ascii="Times New Roman" w:hAnsi="Times New Roman"/>
          <w:bCs/>
          <w:sz w:val="28"/>
          <w:szCs w:val="28"/>
        </w:rPr>
        <w:t>в 202</w:t>
      </w:r>
      <w:r w:rsidR="007F1A13" w:rsidRPr="00FA7316">
        <w:rPr>
          <w:rFonts w:ascii="Times New Roman" w:hAnsi="Times New Roman"/>
          <w:bCs/>
          <w:sz w:val="28"/>
          <w:szCs w:val="28"/>
        </w:rPr>
        <w:t>2-2023</w:t>
      </w:r>
      <w:r w:rsidR="006D0170" w:rsidRPr="00FA7316">
        <w:rPr>
          <w:rFonts w:ascii="Times New Roman" w:hAnsi="Times New Roman"/>
          <w:bCs/>
          <w:sz w:val="28"/>
          <w:szCs w:val="28"/>
        </w:rPr>
        <w:t xml:space="preserve"> годах</w:t>
      </w:r>
      <w:r w:rsidR="00C54313" w:rsidRPr="00FA7316">
        <w:rPr>
          <w:rFonts w:ascii="Times New Roman" w:hAnsi="Times New Roman"/>
          <w:bCs/>
          <w:sz w:val="28"/>
          <w:szCs w:val="28"/>
        </w:rPr>
        <w:t xml:space="preserve"> </w:t>
      </w:r>
      <w:r w:rsidR="007F1A13" w:rsidRPr="00FA7316">
        <w:rPr>
          <w:rFonts w:ascii="Times New Roman" w:hAnsi="Times New Roman"/>
          <w:bCs/>
          <w:sz w:val="28"/>
          <w:szCs w:val="28"/>
        </w:rPr>
        <w:t>–</w:t>
      </w:r>
      <w:r w:rsidR="00C54313" w:rsidRPr="00FA7316">
        <w:rPr>
          <w:rFonts w:ascii="Times New Roman" w:hAnsi="Times New Roman"/>
          <w:bCs/>
          <w:sz w:val="28"/>
          <w:szCs w:val="28"/>
        </w:rPr>
        <w:t xml:space="preserve"> </w:t>
      </w:r>
      <w:r w:rsidR="007F1A13" w:rsidRPr="00FA7316">
        <w:rPr>
          <w:rFonts w:ascii="Times New Roman" w:hAnsi="Times New Roman"/>
          <w:bCs/>
          <w:sz w:val="28"/>
          <w:szCs w:val="28"/>
        </w:rPr>
        <w:t>более 100</w:t>
      </w:r>
      <w:r w:rsidR="00C54313" w:rsidRPr="00FA7316">
        <w:rPr>
          <w:rFonts w:ascii="Times New Roman" w:hAnsi="Times New Roman"/>
          <w:bCs/>
          <w:sz w:val="28"/>
          <w:szCs w:val="28"/>
        </w:rPr>
        <w:t xml:space="preserve"> мероприяти</w:t>
      </w:r>
      <w:r w:rsidR="007F1A13" w:rsidRPr="00FA7316">
        <w:rPr>
          <w:rFonts w:ascii="Times New Roman" w:hAnsi="Times New Roman"/>
          <w:bCs/>
          <w:sz w:val="28"/>
          <w:szCs w:val="28"/>
        </w:rPr>
        <w:t>й</w:t>
      </w:r>
      <w:r w:rsidR="00C54313" w:rsidRPr="00FA7316">
        <w:rPr>
          <w:rFonts w:ascii="Times New Roman" w:hAnsi="Times New Roman"/>
          <w:bCs/>
          <w:sz w:val="28"/>
          <w:szCs w:val="28"/>
        </w:rPr>
        <w:t xml:space="preserve">). </w:t>
      </w:r>
      <w:r w:rsidR="007F1A13" w:rsidRPr="00FA7316">
        <w:rPr>
          <w:rFonts w:ascii="Times New Roman" w:hAnsi="Times New Roman"/>
          <w:bCs/>
          <w:sz w:val="28"/>
          <w:szCs w:val="28"/>
        </w:rPr>
        <w:t>Ежегодно в Рязанской области около 500</w:t>
      </w:r>
      <w:r w:rsidR="00C54313" w:rsidRPr="00FA7316">
        <w:rPr>
          <w:rFonts w:ascii="Times New Roman" w:hAnsi="Times New Roman"/>
          <w:bCs/>
          <w:sz w:val="28"/>
          <w:szCs w:val="28"/>
        </w:rPr>
        <w:t xml:space="preserve"> победителей и призеров олимпиад и конкурсов</w:t>
      </w:r>
      <w:r w:rsidR="007F1A13" w:rsidRPr="00FA7316">
        <w:rPr>
          <w:rFonts w:ascii="Times New Roman" w:hAnsi="Times New Roman"/>
          <w:bCs/>
          <w:sz w:val="28"/>
          <w:szCs w:val="28"/>
        </w:rPr>
        <w:t xml:space="preserve"> (в</w:t>
      </w:r>
      <w:r w:rsidR="006B1031" w:rsidRPr="00FA7316">
        <w:rPr>
          <w:rFonts w:ascii="Times New Roman" w:hAnsi="Times New Roman"/>
          <w:bCs/>
          <w:sz w:val="28"/>
          <w:szCs w:val="28"/>
        </w:rPr>
        <w:t> </w:t>
      </w:r>
      <w:r w:rsidR="007F1A13" w:rsidRPr="00FA7316">
        <w:rPr>
          <w:rFonts w:ascii="Times New Roman" w:hAnsi="Times New Roman"/>
          <w:bCs/>
          <w:sz w:val="28"/>
          <w:szCs w:val="28"/>
        </w:rPr>
        <w:t>2022 году – 477 детей)</w:t>
      </w:r>
      <w:r w:rsidR="00C54313" w:rsidRPr="00FA7316">
        <w:rPr>
          <w:rFonts w:ascii="Times New Roman" w:hAnsi="Times New Roman"/>
          <w:bCs/>
          <w:sz w:val="28"/>
          <w:szCs w:val="28"/>
        </w:rPr>
        <w:t>. Для них предусмотрены различные виды поддержки при поступлении на обучение в профессиональные образовательные организации и организации высшего образования.</w:t>
      </w:r>
    </w:p>
    <w:p w14:paraId="6A7CF10C" w14:textId="221D7715" w:rsidR="00C54313" w:rsidRPr="00FA7316" w:rsidRDefault="00C54313" w:rsidP="0043470C">
      <w:pPr>
        <w:autoSpaceDE w:val="0"/>
        <w:autoSpaceDN w:val="0"/>
        <w:adjustRightInd w:val="0"/>
        <w:spacing w:after="0" w:line="235" w:lineRule="auto"/>
        <w:ind w:firstLine="709"/>
        <w:contextualSpacing/>
        <w:jc w:val="both"/>
        <w:rPr>
          <w:rFonts w:ascii="Times New Roman" w:hAnsi="Times New Roman"/>
          <w:bCs/>
          <w:sz w:val="28"/>
          <w:szCs w:val="28"/>
        </w:rPr>
      </w:pPr>
      <w:r w:rsidRPr="00FA7316">
        <w:rPr>
          <w:rFonts w:ascii="Times New Roman" w:hAnsi="Times New Roman"/>
          <w:bCs/>
          <w:sz w:val="28"/>
          <w:szCs w:val="28"/>
        </w:rPr>
        <w:t>В 20</w:t>
      </w:r>
      <w:r w:rsidR="007F1A13" w:rsidRPr="00FA7316">
        <w:rPr>
          <w:rFonts w:ascii="Times New Roman" w:hAnsi="Times New Roman"/>
          <w:bCs/>
          <w:sz w:val="28"/>
          <w:szCs w:val="28"/>
        </w:rPr>
        <w:t>22</w:t>
      </w:r>
      <w:r w:rsidRPr="00FA7316">
        <w:rPr>
          <w:rFonts w:ascii="Times New Roman" w:hAnsi="Times New Roman"/>
          <w:bCs/>
          <w:sz w:val="28"/>
          <w:szCs w:val="28"/>
        </w:rPr>
        <w:t xml:space="preserve"> году организованным отдыхом и оздоровлением охвачено </w:t>
      </w:r>
      <w:r w:rsidR="00FA7316">
        <w:rPr>
          <w:rFonts w:ascii="Times New Roman" w:hAnsi="Times New Roman"/>
          <w:bCs/>
          <w:sz w:val="28"/>
          <w:szCs w:val="28"/>
        </w:rPr>
        <w:t xml:space="preserve">более 48 тысяч </w:t>
      </w:r>
      <w:r w:rsidRPr="00FA7316">
        <w:rPr>
          <w:rFonts w:ascii="Times New Roman" w:hAnsi="Times New Roman"/>
          <w:bCs/>
          <w:sz w:val="28"/>
          <w:szCs w:val="28"/>
        </w:rPr>
        <w:t>детей, в том числе благодаря государственному субсидированию части стоимости путевок в детские лагеря.</w:t>
      </w:r>
    </w:p>
    <w:p w14:paraId="661389DD" w14:textId="1AFC53B5" w:rsidR="00C54313" w:rsidRPr="00FA7316" w:rsidRDefault="00C54313" w:rsidP="0043470C">
      <w:pPr>
        <w:autoSpaceDE w:val="0"/>
        <w:autoSpaceDN w:val="0"/>
        <w:adjustRightInd w:val="0"/>
        <w:spacing w:after="0" w:line="235"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На территории Рязанской области действуют </w:t>
      </w:r>
      <w:r w:rsidR="00FA7316">
        <w:rPr>
          <w:rFonts w:ascii="Times New Roman" w:hAnsi="Times New Roman"/>
          <w:sz w:val="28"/>
          <w:szCs w:val="28"/>
        </w:rPr>
        <w:t>28</w:t>
      </w:r>
      <w:r w:rsidRPr="00FA7316">
        <w:rPr>
          <w:rFonts w:ascii="Times New Roman" w:hAnsi="Times New Roman"/>
          <w:sz w:val="28"/>
          <w:szCs w:val="28"/>
        </w:rPr>
        <w:t xml:space="preserve"> профессиональных образовательных организаций, в том числе </w:t>
      </w:r>
      <w:r w:rsidR="00FA7316">
        <w:rPr>
          <w:rFonts w:ascii="Times New Roman" w:hAnsi="Times New Roman"/>
          <w:sz w:val="28"/>
          <w:szCs w:val="28"/>
        </w:rPr>
        <w:t>27</w:t>
      </w:r>
      <w:r w:rsidRPr="00FA7316">
        <w:rPr>
          <w:rFonts w:ascii="Times New Roman" w:hAnsi="Times New Roman"/>
          <w:sz w:val="28"/>
          <w:szCs w:val="28"/>
        </w:rPr>
        <w:t xml:space="preserve"> государственных. Образовательные программы среднего профессионального образования реализуют также образовательные организации высшего образования. Общая численность студентов в 2022/23 учебном году составляла </w:t>
      </w:r>
      <w:r w:rsidR="00FA7316">
        <w:rPr>
          <w:rFonts w:ascii="Times New Roman" w:hAnsi="Times New Roman"/>
          <w:sz w:val="28"/>
          <w:szCs w:val="28"/>
        </w:rPr>
        <w:t>26316</w:t>
      </w:r>
      <w:r w:rsidRPr="00FA7316">
        <w:rPr>
          <w:rFonts w:ascii="Times New Roman" w:hAnsi="Times New Roman"/>
          <w:sz w:val="28"/>
          <w:szCs w:val="28"/>
        </w:rPr>
        <w:t xml:space="preserve"> человек, из них </w:t>
      </w:r>
      <w:r w:rsidR="00FA7316">
        <w:rPr>
          <w:rFonts w:ascii="Times New Roman" w:hAnsi="Times New Roman"/>
          <w:sz w:val="28"/>
          <w:szCs w:val="28"/>
        </w:rPr>
        <w:t>93,6</w:t>
      </w:r>
      <w:r w:rsidRPr="00FA7316">
        <w:rPr>
          <w:rFonts w:ascii="Times New Roman" w:hAnsi="Times New Roman"/>
          <w:sz w:val="28"/>
          <w:szCs w:val="28"/>
        </w:rPr>
        <w:t xml:space="preserve"> процент</w:t>
      </w:r>
      <w:r w:rsidR="00FA7316">
        <w:rPr>
          <w:rFonts w:ascii="Times New Roman" w:hAnsi="Times New Roman"/>
          <w:sz w:val="28"/>
          <w:szCs w:val="28"/>
        </w:rPr>
        <w:t>ов</w:t>
      </w:r>
      <w:r w:rsidRPr="00FA7316">
        <w:rPr>
          <w:rFonts w:ascii="Times New Roman" w:hAnsi="Times New Roman"/>
          <w:sz w:val="28"/>
          <w:szCs w:val="28"/>
        </w:rPr>
        <w:t xml:space="preserve"> </w:t>
      </w:r>
      <w:r w:rsidR="0043470C">
        <w:rPr>
          <w:rFonts w:ascii="Times New Roman" w:hAnsi="Times New Roman"/>
          <w:sz w:val="28"/>
          <w:szCs w:val="28"/>
        </w:rPr>
        <w:t>–</w:t>
      </w:r>
      <w:r w:rsidRPr="00FA7316">
        <w:rPr>
          <w:rFonts w:ascii="Times New Roman" w:hAnsi="Times New Roman"/>
          <w:sz w:val="28"/>
          <w:szCs w:val="28"/>
        </w:rPr>
        <w:t xml:space="preserve"> студенты очной формы обучения. </w:t>
      </w:r>
    </w:p>
    <w:p w14:paraId="54206B5A" w14:textId="47DEDFA2" w:rsidR="00C54313" w:rsidRPr="00FA7316" w:rsidRDefault="0069496C" w:rsidP="0043470C">
      <w:pPr>
        <w:autoSpaceDE w:val="0"/>
        <w:autoSpaceDN w:val="0"/>
        <w:adjustRightInd w:val="0"/>
        <w:spacing w:after="0" w:line="235" w:lineRule="auto"/>
        <w:ind w:firstLine="709"/>
        <w:contextualSpacing/>
        <w:jc w:val="both"/>
        <w:rPr>
          <w:rFonts w:ascii="Times New Roman" w:hAnsi="Times New Roman"/>
          <w:sz w:val="28"/>
          <w:szCs w:val="28"/>
        </w:rPr>
      </w:pPr>
      <w:r>
        <w:rPr>
          <w:rFonts w:ascii="Times New Roman" w:hAnsi="Times New Roman"/>
          <w:sz w:val="28"/>
          <w:szCs w:val="28"/>
        </w:rPr>
        <w:t>Количество</w:t>
      </w:r>
      <w:r w:rsidR="00C54313" w:rsidRPr="00FA7316">
        <w:rPr>
          <w:rFonts w:ascii="Times New Roman" w:hAnsi="Times New Roman"/>
          <w:sz w:val="28"/>
          <w:szCs w:val="28"/>
        </w:rPr>
        <w:t xml:space="preserve"> обучающихся за последние 3 года увеличил</w:t>
      </w:r>
      <w:r>
        <w:rPr>
          <w:rFonts w:ascii="Times New Roman" w:hAnsi="Times New Roman"/>
          <w:sz w:val="28"/>
          <w:szCs w:val="28"/>
        </w:rPr>
        <w:t>ось</w:t>
      </w:r>
      <w:r w:rsidR="00C54313" w:rsidRPr="00FA7316">
        <w:rPr>
          <w:rFonts w:ascii="Times New Roman" w:hAnsi="Times New Roman"/>
          <w:sz w:val="28"/>
          <w:szCs w:val="28"/>
        </w:rPr>
        <w:t xml:space="preserve"> на </w:t>
      </w:r>
      <w:r w:rsidR="00FA7316">
        <w:rPr>
          <w:rFonts w:ascii="Times New Roman" w:hAnsi="Times New Roman"/>
          <w:sz w:val="28"/>
          <w:szCs w:val="28"/>
        </w:rPr>
        <w:t>1,4</w:t>
      </w:r>
      <w:r w:rsidR="0043470C">
        <w:rPr>
          <w:rFonts w:ascii="Times New Roman" w:hAnsi="Times New Roman"/>
          <w:sz w:val="28"/>
          <w:szCs w:val="28"/>
        </w:rPr>
        <w:t> </w:t>
      </w:r>
      <w:r>
        <w:rPr>
          <w:rFonts w:ascii="Times New Roman" w:hAnsi="Times New Roman"/>
          <w:sz w:val="28"/>
          <w:szCs w:val="28"/>
        </w:rPr>
        <w:t xml:space="preserve">процента (на </w:t>
      </w:r>
      <w:r w:rsidR="00FA7316">
        <w:rPr>
          <w:rFonts w:ascii="Times New Roman" w:hAnsi="Times New Roman"/>
          <w:sz w:val="28"/>
          <w:szCs w:val="28"/>
        </w:rPr>
        <w:t>380</w:t>
      </w:r>
      <w:r w:rsidR="00C54313" w:rsidRPr="00FA7316">
        <w:rPr>
          <w:rFonts w:ascii="Times New Roman" w:hAnsi="Times New Roman"/>
          <w:sz w:val="28"/>
          <w:szCs w:val="28"/>
        </w:rPr>
        <w:t xml:space="preserve"> студентов</w:t>
      </w:r>
      <w:r>
        <w:rPr>
          <w:rFonts w:ascii="Times New Roman" w:hAnsi="Times New Roman"/>
          <w:sz w:val="28"/>
          <w:szCs w:val="28"/>
        </w:rPr>
        <w:t>)</w:t>
      </w:r>
      <w:r w:rsidR="00C54313" w:rsidRPr="00FA7316">
        <w:rPr>
          <w:rFonts w:ascii="Times New Roman" w:hAnsi="Times New Roman"/>
          <w:sz w:val="28"/>
          <w:szCs w:val="28"/>
        </w:rPr>
        <w:t xml:space="preserve">. Выпуск обучающихся по образовательным программам среднего профессионального образования в 2023 году составил </w:t>
      </w:r>
      <w:r w:rsidR="00FA7316">
        <w:rPr>
          <w:rFonts w:ascii="Times New Roman" w:hAnsi="Times New Roman"/>
          <w:sz w:val="28"/>
          <w:szCs w:val="28"/>
        </w:rPr>
        <w:t>6008</w:t>
      </w:r>
      <w:r w:rsidR="00C54313" w:rsidRPr="00FA7316">
        <w:rPr>
          <w:rFonts w:ascii="Times New Roman" w:hAnsi="Times New Roman"/>
          <w:sz w:val="28"/>
          <w:szCs w:val="28"/>
        </w:rPr>
        <w:t xml:space="preserve"> человек.</w:t>
      </w:r>
    </w:p>
    <w:p w14:paraId="69451911" w14:textId="470CCA43" w:rsidR="00C54313" w:rsidRPr="00FA7316" w:rsidRDefault="00C54313" w:rsidP="0043470C">
      <w:pPr>
        <w:autoSpaceDE w:val="0"/>
        <w:autoSpaceDN w:val="0"/>
        <w:adjustRightInd w:val="0"/>
        <w:spacing w:after="0" w:line="235"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По данным </w:t>
      </w:r>
      <w:r w:rsidR="00FA7316">
        <w:rPr>
          <w:rFonts w:ascii="Times New Roman" w:hAnsi="Times New Roman"/>
          <w:sz w:val="28"/>
          <w:szCs w:val="28"/>
        </w:rPr>
        <w:t>мониторинга трудоустройства</w:t>
      </w:r>
      <w:r w:rsidRPr="00FA7316">
        <w:rPr>
          <w:rFonts w:ascii="Times New Roman" w:hAnsi="Times New Roman"/>
          <w:sz w:val="28"/>
          <w:szCs w:val="28"/>
        </w:rPr>
        <w:t xml:space="preserve"> на </w:t>
      </w:r>
      <w:r w:rsidR="00FA7316">
        <w:rPr>
          <w:rFonts w:ascii="Times New Roman" w:hAnsi="Times New Roman"/>
          <w:sz w:val="28"/>
          <w:szCs w:val="28"/>
        </w:rPr>
        <w:t xml:space="preserve">октябрь </w:t>
      </w:r>
      <w:r w:rsidRPr="00FA7316">
        <w:rPr>
          <w:rFonts w:ascii="Times New Roman" w:hAnsi="Times New Roman"/>
          <w:sz w:val="28"/>
          <w:szCs w:val="28"/>
        </w:rPr>
        <w:t>2023 г. уровень занятости выпускников, завершивших обучение по образовательным программам среднего профессионального образования, осуществлявших трудовую, предпринимательскую деятельность, приносящую доход деятельность с применением специального налогового режима «Налог на профессиональный доход»</w:t>
      </w:r>
      <w:r w:rsidR="0069496C">
        <w:rPr>
          <w:rFonts w:ascii="Times New Roman" w:hAnsi="Times New Roman"/>
          <w:sz w:val="28"/>
          <w:szCs w:val="28"/>
        </w:rPr>
        <w:t>,</w:t>
      </w:r>
      <w:r w:rsidRPr="00FA7316">
        <w:rPr>
          <w:rFonts w:ascii="Times New Roman" w:hAnsi="Times New Roman"/>
          <w:sz w:val="28"/>
          <w:szCs w:val="28"/>
        </w:rPr>
        <w:t xml:space="preserve"> в год выпуска и год, следующий за ним, за вычетом продолживших обучение выпускников составил по 2022 году выпуска </w:t>
      </w:r>
      <w:r w:rsidR="00FA7316">
        <w:rPr>
          <w:rFonts w:ascii="Times New Roman" w:hAnsi="Times New Roman"/>
          <w:sz w:val="28"/>
          <w:szCs w:val="28"/>
        </w:rPr>
        <w:t>68,81 процентов</w:t>
      </w:r>
      <w:r w:rsidRPr="00FA7316">
        <w:rPr>
          <w:rFonts w:ascii="Times New Roman" w:hAnsi="Times New Roman"/>
          <w:sz w:val="28"/>
          <w:szCs w:val="28"/>
        </w:rPr>
        <w:t xml:space="preserve">, по 2023 году выпуска </w:t>
      </w:r>
      <w:r w:rsidR="00FA7316">
        <w:rPr>
          <w:rFonts w:ascii="Times New Roman" w:hAnsi="Times New Roman"/>
          <w:sz w:val="28"/>
          <w:szCs w:val="28"/>
        </w:rPr>
        <w:t>–</w:t>
      </w:r>
      <w:r w:rsidRPr="00FA7316">
        <w:rPr>
          <w:rFonts w:ascii="Times New Roman" w:hAnsi="Times New Roman"/>
          <w:sz w:val="28"/>
          <w:szCs w:val="28"/>
        </w:rPr>
        <w:t xml:space="preserve"> </w:t>
      </w:r>
      <w:r w:rsidR="00FA7316">
        <w:rPr>
          <w:rFonts w:ascii="Times New Roman" w:hAnsi="Times New Roman"/>
          <w:sz w:val="28"/>
          <w:szCs w:val="28"/>
        </w:rPr>
        <w:t>92,39</w:t>
      </w:r>
      <w:r w:rsidRPr="00FA7316">
        <w:rPr>
          <w:rFonts w:ascii="Times New Roman" w:hAnsi="Times New Roman"/>
          <w:sz w:val="28"/>
          <w:szCs w:val="28"/>
        </w:rPr>
        <w:t xml:space="preserve"> процента.</w:t>
      </w:r>
    </w:p>
    <w:p w14:paraId="79E5761A" w14:textId="6789D29A" w:rsidR="00F62C86" w:rsidRDefault="00FA7316" w:rsidP="0043470C">
      <w:pPr>
        <w:pStyle w:val="Style4"/>
        <w:spacing w:line="235" w:lineRule="auto"/>
        <w:ind w:firstLine="709"/>
        <w:rPr>
          <w:sz w:val="28"/>
          <w:szCs w:val="28"/>
        </w:rPr>
      </w:pPr>
      <w:r>
        <w:rPr>
          <w:sz w:val="28"/>
          <w:szCs w:val="28"/>
        </w:rPr>
        <w:t>84 процента</w:t>
      </w:r>
      <w:r w:rsidR="00C54313" w:rsidRPr="00FA7316">
        <w:rPr>
          <w:sz w:val="28"/>
          <w:szCs w:val="28"/>
        </w:rPr>
        <w:t xml:space="preserve"> профессиональных образовательных организаций осуществляют подготовку на новейшем учебно-лабораторном и </w:t>
      </w:r>
      <w:r w:rsidR="00C54313" w:rsidRPr="00FA7316">
        <w:rPr>
          <w:sz w:val="28"/>
          <w:szCs w:val="28"/>
        </w:rPr>
        <w:lastRenderedPageBreak/>
        <w:t xml:space="preserve">производственном оборудовании, соответствующем лучшим мировым практикам. </w:t>
      </w:r>
    </w:p>
    <w:p w14:paraId="17D2C06E" w14:textId="77777777" w:rsidR="00445ED0" w:rsidRPr="00FA7316" w:rsidRDefault="00445ED0" w:rsidP="0043470C">
      <w:pPr>
        <w:autoSpaceDE w:val="0"/>
        <w:autoSpaceDN w:val="0"/>
        <w:adjustRightInd w:val="0"/>
        <w:spacing w:after="0" w:line="235" w:lineRule="auto"/>
        <w:ind w:firstLine="709"/>
        <w:contextualSpacing/>
        <w:jc w:val="both"/>
        <w:rPr>
          <w:rFonts w:ascii="Times New Roman" w:hAnsi="Times New Roman"/>
          <w:sz w:val="28"/>
          <w:szCs w:val="28"/>
        </w:rPr>
      </w:pPr>
      <w:r w:rsidRPr="00FA7316">
        <w:rPr>
          <w:rFonts w:ascii="Times New Roman" w:hAnsi="Times New Roman"/>
          <w:sz w:val="28"/>
          <w:szCs w:val="28"/>
        </w:rPr>
        <w:t>С 1 сентября 2021 г. выплачивается ежемесячное денежное вознаграждение за классное руководство (кураторство) педагогическим работникам образовательных организаций, реализующих образовательные программы среднего профессионального образования.</w:t>
      </w:r>
    </w:p>
    <w:p w14:paraId="492A07CF" w14:textId="77777777" w:rsidR="0069496C" w:rsidRDefault="00F62C86" w:rsidP="0043470C">
      <w:pPr>
        <w:pStyle w:val="Style4"/>
        <w:spacing w:line="235" w:lineRule="auto"/>
        <w:ind w:firstLine="709"/>
        <w:rPr>
          <w:sz w:val="28"/>
          <w:szCs w:val="28"/>
        </w:rPr>
      </w:pPr>
      <w:r>
        <w:rPr>
          <w:sz w:val="28"/>
          <w:szCs w:val="28"/>
        </w:rPr>
        <w:t xml:space="preserve">В рамках национального проекта «Образование» оборудованы и эффективно работают 48 мастерских с современной материально-технической базой для всех отраслей экономики региона, а также </w:t>
      </w:r>
      <w:r>
        <w:rPr>
          <w:color w:val="000000"/>
          <w:sz w:val="28"/>
          <w:szCs w:val="28"/>
        </w:rPr>
        <w:t>центр опережающей профессиональной подготовки</w:t>
      </w:r>
      <w:r>
        <w:rPr>
          <w:sz w:val="28"/>
          <w:szCs w:val="28"/>
        </w:rPr>
        <w:t xml:space="preserve">. </w:t>
      </w:r>
    </w:p>
    <w:p w14:paraId="783BB99A" w14:textId="47444E8B" w:rsidR="00C54313" w:rsidRPr="00FA7316" w:rsidRDefault="00F62C86" w:rsidP="0043470C">
      <w:pPr>
        <w:pStyle w:val="Style4"/>
        <w:spacing w:line="235" w:lineRule="auto"/>
        <w:ind w:firstLine="709"/>
        <w:rPr>
          <w:sz w:val="28"/>
          <w:szCs w:val="28"/>
        </w:rPr>
      </w:pPr>
      <w:r w:rsidRPr="00DE1120">
        <w:rPr>
          <w:sz w:val="28"/>
          <w:szCs w:val="28"/>
        </w:rPr>
        <w:t>В рамках федерального проекта «Профессионалитет» в 2022 году в регионе созданы образовательно-производст</w:t>
      </w:r>
      <w:r w:rsidR="0069496C" w:rsidRPr="00DE1120">
        <w:rPr>
          <w:sz w:val="28"/>
          <w:szCs w:val="28"/>
        </w:rPr>
        <w:t>венны</w:t>
      </w:r>
      <w:r w:rsidR="00DE1120" w:rsidRPr="00DE1120">
        <w:rPr>
          <w:sz w:val="28"/>
          <w:szCs w:val="28"/>
        </w:rPr>
        <w:t>е</w:t>
      </w:r>
      <w:r w:rsidR="0069496C" w:rsidRPr="00DE1120">
        <w:rPr>
          <w:sz w:val="28"/>
          <w:szCs w:val="28"/>
        </w:rPr>
        <w:t xml:space="preserve"> кластер</w:t>
      </w:r>
      <w:r w:rsidR="00DE1120" w:rsidRPr="00DE1120">
        <w:rPr>
          <w:sz w:val="28"/>
          <w:szCs w:val="28"/>
        </w:rPr>
        <w:t>ы</w:t>
      </w:r>
      <w:r w:rsidR="0069496C" w:rsidRPr="00DE1120">
        <w:rPr>
          <w:sz w:val="28"/>
          <w:szCs w:val="28"/>
        </w:rPr>
        <w:t xml:space="preserve"> «Машиностроение»</w:t>
      </w:r>
      <w:r w:rsidR="00DE1120" w:rsidRPr="00DE1120">
        <w:rPr>
          <w:sz w:val="28"/>
          <w:szCs w:val="28"/>
        </w:rPr>
        <w:t xml:space="preserve"> (объединяющий</w:t>
      </w:r>
      <w:r w:rsidR="00030E72">
        <w:rPr>
          <w:sz w:val="28"/>
          <w:szCs w:val="28"/>
        </w:rPr>
        <w:t xml:space="preserve"> 4 колледжа и 4 предприятия) и </w:t>
      </w:r>
      <w:r w:rsidRPr="00DE1120">
        <w:rPr>
          <w:sz w:val="28"/>
          <w:szCs w:val="28"/>
        </w:rPr>
        <w:t xml:space="preserve">«Туризм и сфера услуг» </w:t>
      </w:r>
      <w:r w:rsidR="00DE1120" w:rsidRPr="00DE1120">
        <w:rPr>
          <w:sz w:val="28"/>
          <w:szCs w:val="28"/>
        </w:rPr>
        <w:t xml:space="preserve">(объединяющий </w:t>
      </w:r>
      <w:r w:rsidRPr="00DE1120">
        <w:rPr>
          <w:sz w:val="28"/>
          <w:szCs w:val="28"/>
        </w:rPr>
        <w:t>6 колледжей и 11 организаций и индивидуальных предпринимателей).</w:t>
      </w:r>
      <w:r>
        <w:rPr>
          <w:sz w:val="28"/>
          <w:szCs w:val="28"/>
        </w:rPr>
        <w:t xml:space="preserve"> </w:t>
      </w:r>
    </w:p>
    <w:p w14:paraId="08CF8123" w14:textId="77777777" w:rsidR="00C54313" w:rsidRPr="00FA7316" w:rsidRDefault="00C54313" w:rsidP="0043470C">
      <w:pPr>
        <w:autoSpaceDE w:val="0"/>
        <w:autoSpaceDN w:val="0"/>
        <w:adjustRightInd w:val="0"/>
        <w:spacing w:after="0" w:line="235" w:lineRule="auto"/>
        <w:ind w:firstLine="709"/>
        <w:contextualSpacing/>
        <w:jc w:val="both"/>
        <w:rPr>
          <w:rFonts w:ascii="Times New Roman" w:hAnsi="Times New Roman"/>
          <w:sz w:val="28"/>
          <w:szCs w:val="28"/>
        </w:rPr>
      </w:pPr>
      <w:r w:rsidRPr="00FA7316">
        <w:rPr>
          <w:rFonts w:ascii="Times New Roman" w:hAnsi="Times New Roman"/>
          <w:sz w:val="28"/>
          <w:szCs w:val="28"/>
        </w:rPr>
        <w:t>В системе среднего профессионального образования Российской Федерации в качестве основной формы государственной итоговой аттестации внедрен демонстрационный экзамен, который является единственным массовым объективным инструментом оценки качества практической подготовки.</w:t>
      </w:r>
    </w:p>
    <w:p w14:paraId="2CD82A60" w14:textId="086AA214" w:rsidR="00C54313" w:rsidRPr="00FA7316" w:rsidRDefault="00C54313" w:rsidP="0043470C">
      <w:pPr>
        <w:autoSpaceDE w:val="0"/>
        <w:autoSpaceDN w:val="0"/>
        <w:adjustRightInd w:val="0"/>
        <w:spacing w:after="0" w:line="235"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По итогам </w:t>
      </w:r>
      <w:r w:rsidR="00F62C86">
        <w:rPr>
          <w:rFonts w:ascii="Times New Roman" w:hAnsi="Times New Roman"/>
          <w:sz w:val="28"/>
          <w:szCs w:val="28"/>
        </w:rPr>
        <w:t>2022/</w:t>
      </w:r>
      <w:r w:rsidRPr="00FA7316">
        <w:rPr>
          <w:rFonts w:ascii="Times New Roman" w:hAnsi="Times New Roman"/>
          <w:sz w:val="28"/>
          <w:szCs w:val="28"/>
        </w:rPr>
        <w:t>202</w:t>
      </w:r>
      <w:r w:rsidR="00F62C86">
        <w:rPr>
          <w:rFonts w:ascii="Times New Roman" w:hAnsi="Times New Roman"/>
          <w:sz w:val="28"/>
          <w:szCs w:val="28"/>
        </w:rPr>
        <w:t>3</w:t>
      </w:r>
      <w:r w:rsidRPr="00FA7316">
        <w:rPr>
          <w:rFonts w:ascii="Times New Roman" w:hAnsi="Times New Roman"/>
          <w:sz w:val="28"/>
          <w:szCs w:val="28"/>
        </w:rPr>
        <w:t xml:space="preserve"> </w:t>
      </w:r>
      <w:r w:rsidR="00F62C86">
        <w:rPr>
          <w:rFonts w:ascii="Times New Roman" w:hAnsi="Times New Roman"/>
          <w:sz w:val="28"/>
          <w:szCs w:val="28"/>
        </w:rPr>
        <w:t xml:space="preserve">учебного </w:t>
      </w:r>
      <w:r w:rsidRPr="00FA7316">
        <w:rPr>
          <w:rFonts w:ascii="Times New Roman" w:hAnsi="Times New Roman"/>
          <w:sz w:val="28"/>
          <w:szCs w:val="28"/>
        </w:rPr>
        <w:t xml:space="preserve">года демонстрационный экзамен состоялся для </w:t>
      </w:r>
      <w:r w:rsidR="00FA7316">
        <w:rPr>
          <w:rFonts w:ascii="Times New Roman" w:hAnsi="Times New Roman"/>
          <w:sz w:val="28"/>
          <w:szCs w:val="28"/>
        </w:rPr>
        <w:t>2740</w:t>
      </w:r>
      <w:r w:rsidRPr="00FA7316">
        <w:rPr>
          <w:rFonts w:ascii="Times New Roman" w:hAnsi="Times New Roman"/>
          <w:sz w:val="28"/>
          <w:szCs w:val="28"/>
        </w:rPr>
        <w:t xml:space="preserve"> обучающихся</w:t>
      </w:r>
      <w:r w:rsidR="0043470C">
        <w:rPr>
          <w:rFonts w:ascii="Times New Roman" w:hAnsi="Times New Roman"/>
          <w:sz w:val="28"/>
          <w:szCs w:val="28"/>
        </w:rPr>
        <w:t>. Э</w:t>
      </w:r>
      <w:r w:rsidRPr="00FA7316">
        <w:rPr>
          <w:rFonts w:ascii="Times New Roman" w:hAnsi="Times New Roman"/>
          <w:sz w:val="28"/>
          <w:szCs w:val="28"/>
        </w:rPr>
        <w:t xml:space="preserve">то </w:t>
      </w:r>
      <w:r w:rsidR="00FA7316">
        <w:rPr>
          <w:rFonts w:ascii="Times New Roman" w:hAnsi="Times New Roman"/>
          <w:sz w:val="28"/>
          <w:szCs w:val="28"/>
        </w:rPr>
        <w:t>10,5 процентов</w:t>
      </w:r>
      <w:r w:rsidRPr="00FA7316">
        <w:rPr>
          <w:rFonts w:ascii="Times New Roman" w:hAnsi="Times New Roman"/>
          <w:sz w:val="28"/>
          <w:szCs w:val="28"/>
        </w:rPr>
        <w:t xml:space="preserve"> общего числа обучающихся. </w:t>
      </w:r>
    </w:p>
    <w:p w14:paraId="400FF220" w14:textId="7BDE73D9" w:rsidR="00C54313" w:rsidRDefault="00C54313" w:rsidP="0043470C">
      <w:pPr>
        <w:autoSpaceDE w:val="0"/>
        <w:autoSpaceDN w:val="0"/>
        <w:adjustRightInd w:val="0"/>
        <w:spacing w:after="0" w:line="235" w:lineRule="auto"/>
        <w:ind w:firstLine="709"/>
        <w:contextualSpacing/>
        <w:jc w:val="both"/>
        <w:rPr>
          <w:rFonts w:ascii="Times New Roman" w:hAnsi="Times New Roman"/>
          <w:bCs/>
          <w:sz w:val="28"/>
          <w:szCs w:val="28"/>
        </w:rPr>
      </w:pPr>
      <w:r w:rsidRPr="00FA7316">
        <w:rPr>
          <w:rFonts w:ascii="Times New Roman" w:hAnsi="Times New Roman"/>
          <w:bCs/>
          <w:sz w:val="28"/>
          <w:szCs w:val="28"/>
        </w:rPr>
        <w:t>В настоящее время в Рязанской области сложилась целостная система процедур и механизмов оценки качества образования, включающая процедуры государственной регламентации образовательной деятельности, независимой оценки качества образования, профессионально-общественной аккредитации образовательных программ, систему государственной итоговой аттестации.</w:t>
      </w:r>
    </w:p>
    <w:p w14:paraId="12F0CA0A" w14:textId="77777777" w:rsidR="0090002F" w:rsidRPr="00DE1120" w:rsidRDefault="0090002F" w:rsidP="0043470C">
      <w:pPr>
        <w:autoSpaceDE w:val="0"/>
        <w:autoSpaceDN w:val="0"/>
        <w:adjustRightInd w:val="0"/>
        <w:spacing w:after="0" w:line="235" w:lineRule="auto"/>
        <w:ind w:firstLine="709"/>
        <w:contextualSpacing/>
        <w:jc w:val="both"/>
        <w:rPr>
          <w:rFonts w:ascii="Times New Roman" w:hAnsi="Times New Roman"/>
          <w:sz w:val="28"/>
          <w:szCs w:val="28"/>
        </w:rPr>
      </w:pPr>
      <w:r w:rsidRPr="00DE1120">
        <w:rPr>
          <w:rFonts w:ascii="Times New Roman" w:hAnsi="Times New Roman"/>
          <w:sz w:val="28"/>
          <w:szCs w:val="28"/>
        </w:rPr>
        <w:t xml:space="preserve">Одним из условий успешности социально-экономического развития Рязанской области и повышения благосостояния населения является модернизация образования и реализация его современной модели, обеспечивающей повышение доступности качественного образования в рамках государственной программы Рязанской области «Развитие образования» (далее – Программа) в соответствии с требованиями инновационного развития экономики, современными потребностями общества и каждого гражданина. </w:t>
      </w:r>
    </w:p>
    <w:p w14:paraId="77B6200C" w14:textId="77777777" w:rsidR="0090002F" w:rsidRPr="0043470C" w:rsidRDefault="0090002F" w:rsidP="0043470C">
      <w:pPr>
        <w:autoSpaceDE w:val="0"/>
        <w:autoSpaceDN w:val="0"/>
        <w:adjustRightInd w:val="0"/>
        <w:spacing w:after="0" w:line="235" w:lineRule="auto"/>
        <w:ind w:firstLine="709"/>
        <w:contextualSpacing/>
        <w:jc w:val="both"/>
        <w:rPr>
          <w:rFonts w:ascii="Times New Roman" w:hAnsi="Times New Roman"/>
          <w:bCs/>
          <w:sz w:val="16"/>
          <w:szCs w:val="16"/>
        </w:rPr>
      </w:pPr>
    </w:p>
    <w:p w14:paraId="3D58C878" w14:textId="1C57A299" w:rsidR="002A44F1" w:rsidRPr="00F62C86" w:rsidRDefault="002A44F1" w:rsidP="0043470C">
      <w:pPr>
        <w:spacing w:after="0" w:line="235" w:lineRule="auto"/>
        <w:ind w:firstLine="709"/>
        <w:contextualSpacing/>
        <w:jc w:val="right"/>
        <w:rPr>
          <w:rFonts w:ascii="Times New Roman" w:hAnsi="Times New Roman"/>
          <w:color w:val="FF0000"/>
          <w:sz w:val="16"/>
          <w:szCs w:val="16"/>
        </w:rPr>
      </w:pPr>
    </w:p>
    <w:p w14:paraId="00BDBE65" w14:textId="77777777" w:rsidR="006D0170" w:rsidRPr="00FA7316" w:rsidRDefault="006D0170" w:rsidP="0043470C">
      <w:pPr>
        <w:spacing w:after="0" w:line="235" w:lineRule="auto"/>
        <w:ind w:firstLine="709"/>
        <w:contextualSpacing/>
        <w:jc w:val="center"/>
        <w:rPr>
          <w:rFonts w:ascii="Times New Roman" w:hAnsi="Times New Roman"/>
          <w:sz w:val="28"/>
          <w:szCs w:val="28"/>
        </w:rPr>
      </w:pPr>
      <w:r w:rsidRPr="00FA7316">
        <w:rPr>
          <w:rFonts w:ascii="Times New Roman" w:hAnsi="Times New Roman"/>
          <w:sz w:val="28"/>
          <w:szCs w:val="28"/>
        </w:rPr>
        <w:t>1.2.</w:t>
      </w:r>
      <w:r w:rsidR="00C54313" w:rsidRPr="00FA7316">
        <w:rPr>
          <w:rFonts w:ascii="Times New Roman" w:hAnsi="Times New Roman"/>
          <w:sz w:val="28"/>
          <w:szCs w:val="28"/>
        </w:rPr>
        <w:t xml:space="preserve"> Описание приоритетов и целей государственной</w:t>
      </w:r>
      <w:r w:rsidRPr="00FA7316">
        <w:rPr>
          <w:rFonts w:ascii="Times New Roman" w:hAnsi="Times New Roman"/>
          <w:sz w:val="28"/>
          <w:szCs w:val="28"/>
        </w:rPr>
        <w:t xml:space="preserve"> </w:t>
      </w:r>
      <w:r w:rsidR="00C54313" w:rsidRPr="00FA7316">
        <w:rPr>
          <w:rFonts w:ascii="Times New Roman" w:hAnsi="Times New Roman"/>
          <w:sz w:val="28"/>
          <w:szCs w:val="28"/>
        </w:rPr>
        <w:t>политики</w:t>
      </w:r>
    </w:p>
    <w:p w14:paraId="1932863F" w14:textId="552E2C2E" w:rsidR="00F6163A" w:rsidRPr="00FA7316" w:rsidRDefault="00C54313" w:rsidP="00FA7316">
      <w:pPr>
        <w:spacing w:after="0" w:line="240" w:lineRule="auto"/>
        <w:ind w:firstLine="709"/>
        <w:contextualSpacing/>
        <w:jc w:val="center"/>
        <w:rPr>
          <w:rFonts w:ascii="Times New Roman" w:hAnsi="Times New Roman"/>
          <w:sz w:val="28"/>
          <w:szCs w:val="28"/>
        </w:rPr>
      </w:pPr>
      <w:r w:rsidRPr="00FA7316">
        <w:rPr>
          <w:rFonts w:ascii="Times New Roman" w:hAnsi="Times New Roman"/>
          <w:sz w:val="28"/>
          <w:szCs w:val="28"/>
        </w:rPr>
        <w:t xml:space="preserve">в сфере реализации </w:t>
      </w:r>
      <w:r w:rsidR="006D0170" w:rsidRPr="00FA7316">
        <w:rPr>
          <w:rFonts w:ascii="Times New Roman" w:hAnsi="Times New Roman"/>
          <w:sz w:val="28"/>
          <w:szCs w:val="28"/>
        </w:rPr>
        <w:t>государственной программы Рязанской области</w:t>
      </w:r>
    </w:p>
    <w:p w14:paraId="54715592" w14:textId="77777777" w:rsidR="00C54313" w:rsidRPr="00FA7316" w:rsidRDefault="00C54313" w:rsidP="00FA7316">
      <w:pPr>
        <w:spacing w:after="0" w:line="240" w:lineRule="auto"/>
        <w:ind w:firstLine="709"/>
        <w:contextualSpacing/>
        <w:jc w:val="center"/>
        <w:rPr>
          <w:rFonts w:ascii="Times New Roman" w:hAnsi="Times New Roman"/>
          <w:sz w:val="28"/>
          <w:szCs w:val="28"/>
        </w:rPr>
      </w:pPr>
    </w:p>
    <w:p w14:paraId="00ACCF9F" w14:textId="2F5BAFD1" w:rsidR="006D0170" w:rsidRPr="00FA7316" w:rsidRDefault="006D0170" w:rsidP="0043470C">
      <w:pPr>
        <w:autoSpaceDE w:val="0"/>
        <w:autoSpaceDN w:val="0"/>
        <w:adjustRightInd w:val="0"/>
        <w:spacing w:after="0" w:line="240" w:lineRule="auto"/>
        <w:ind w:firstLine="709"/>
        <w:contextualSpacing/>
        <w:jc w:val="both"/>
        <w:rPr>
          <w:rFonts w:ascii="Times New Roman" w:hAnsi="Times New Roman"/>
          <w:sz w:val="28"/>
          <w:szCs w:val="28"/>
        </w:rPr>
      </w:pPr>
      <w:r w:rsidRPr="0069496C">
        <w:rPr>
          <w:rFonts w:ascii="Times New Roman" w:hAnsi="Times New Roman"/>
          <w:sz w:val="28"/>
          <w:szCs w:val="28"/>
        </w:rPr>
        <w:t xml:space="preserve">Программа направлена на достижение приоритетов, установленных Стратегией социально-экономического развития Рязанской области </w:t>
      </w:r>
      <w:r w:rsidR="0043470C">
        <w:rPr>
          <w:rFonts w:ascii="Times New Roman" w:hAnsi="Times New Roman"/>
          <w:sz w:val="28"/>
          <w:szCs w:val="28"/>
        </w:rPr>
        <w:t>до 2030 </w:t>
      </w:r>
      <w:r w:rsidRPr="0069496C">
        <w:rPr>
          <w:rFonts w:ascii="Times New Roman" w:hAnsi="Times New Roman"/>
          <w:sz w:val="28"/>
          <w:szCs w:val="28"/>
        </w:rPr>
        <w:t>года, утвержденной постановлением Правительства Рязанской области от 25</w:t>
      </w:r>
      <w:r w:rsidR="0043470C">
        <w:rPr>
          <w:rFonts w:ascii="Times New Roman" w:hAnsi="Times New Roman"/>
          <w:sz w:val="28"/>
          <w:szCs w:val="28"/>
        </w:rPr>
        <w:t> </w:t>
      </w:r>
      <w:r w:rsidRPr="0069496C">
        <w:rPr>
          <w:rFonts w:ascii="Times New Roman" w:hAnsi="Times New Roman"/>
          <w:sz w:val="28"/>
          <w:szCs w:val="28"/>
        </w:rPr>
        <w:t xml:space="preserve">декабря 2018 г. </w:t>
      </w:r>
      <w:r w:rsidR="00114D23">
        <w:rPr>
          <w:rFonts w:ascii="Times New Roman" w:hAnsi="Times New Roman"/>
          <w:sz w:val="28"/>
          <w:szCs w:val="28"/>
        </w:rPr>
        <w:t>№ </w:t>
      </w:r>
      <w:r w:rsidRPr="0069496C">
        <w:rPr>
          <w:rFonts w:ascii="Times New Roman" w:hAnsi="Times New Roman"/>
          <w:sz w:val="28"/>
          <w:szCs w:val="28"/>
        </w:rPr>
        <w:t>418:</w:t>
      </w:r>
    </w:p>
    <w:p w14:paraId="056034A5" w14:textId="37B3ECB2" w:rsidR="00817695" w:rsidRDefault="006D0170" w:rsidP="00817695">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lastRenderedPageBreak/>
        <w:t xml:space="preserve">- приоритет 1 «Человеческий капитал». Реализация Программы будет содействовать </w:t>
      </w:r>
      <w:r w:rsidR="00817695" w:rsidRPr="00817695">
        <w:rPr>
          <w:rFonts w:ascii="Times New Roman" w:hAnsi="Times New Roman"/>
          <w:sz w:val="28"/>
          <w:szCs w:val="28"/>
        </w:rPr>
        <w:t>развити</w:t>
      </w:r>
      <w:r w:rsidR="00817695">
        <w:rPr>
          <w:rFonts w:ascii="Times New Roman" w:hAnsi="Times New Roman"/>
          <w:sz w:val="28"/>
          <w:szCs w:val="28"/>
        </w:rPr>
        <w:t>ю</w:t>
      </w:r>
      <w:r w:rsidR="00817695" w:rsidRPr="00817695">
        <w:rPr>
          <w:rFonts w:ascii="Times New Roman" w:hAnsi="Times New Roman"/>
          <w:sz w:val="28"/>
          <w:szCs w:val="28"/>
        </w:rPr>
        <w:t xml:space="preserve"> образовательной сети, обеспечивающей равный доступ населения к услугам</w:t>
      </w:r>
      <w:r w:rsidR="00817695">
        <w:rPr>
          <w:rFonts w:ascii="Times New Roman" w:hAnsi="Times New Roman"/>
          <w:sz w:val="28"/>
          <w:szCs w:val="28"/>
        </w:rPr>
        <w:t xml:space="preserve"> образования всех уровней, </w:t>
      </w:r>
      <w:r w:rsidR="00817695" w:rsidRPr="00817695">
        <w:rPr>
          <w:rFonts w:ascii="Times New Roman" w:hAnsi="Times New Roman"/>
          <w:sz w:val="28"/>
          <w:szCs w:val="28"/>
        </w:rPr>
        <w:t>оснащени</w:t>
      </w:r>
      <w:r w:rsidR="00817695">
        <w:rPr>
          <w:rFonts w:ascii="Times New Roman" w:hAnsi="Times New Roman"/>
          <w:sz w:val="28"/>
          <w:szCs w:val="28"/>
        </w:rPr>
        <w:t>ю</w:t>
      </w:r>
      <w:r w:rsidR="00817695" w:rsidRPr="00817695">
        <w:rPr>
          <w:rFonts w:ascii="Times New Roman" w:hAnsi="Times New Roman"/>
          <w:sz w:val="28"/>
          <w:szCs w:val="28"/>
        </w:rPr>
        <w:t xml:space="preserve"> образовательных организаций новым высокотехнологичным оборудованием</w:t>
      </w:r>
      <w:r w:rsidR="00817695">
        <w:rPr>
          <w:rFonts w:ascii="Times New Roman" w:hAnsi="Times New Roman"/>
          <w:sz w:val="28"/>
          <w:szCs w:val="28"/>
        </w:rPr>
        <w:t xml:space="preserve">, </w:t>
      </w:r>
      <w:r w:rsidR="00817695" w:rsidRPr="00817695">
        <w:rPr>
          <w:rFonts w:ascii="Times New Roman" w:hAnsi="Times New Roman"/>
          <w:sz w:val="28"/>
          <w:szCs w:val="28"/>
        </w:rPr>
        <w:t>совершенствовани</w:t>
      </w:r>
      <w:r w:rsidR="00817695">
        <w:rPr>
          <w:rFonts w:ascii="Times New Roman" w:hAnsi="Times New Roman"/>
          <w:sz w:val="28"/>
          <w:szCs w:val="28"/>
        </w:rPr>
        <w:t>ю</w:t>
      </w:r>
      <w:r w:rsidR="00817695" w:rsidRPr="00817695">
        <w:rPr>
          <w:rFonts w:ascii="Times New Roman" w:hAnsi="Times New Roman"/>
          <w:sz w:val="28"/>
          <w:szCs w:val="28"/>
        </w:rPr>
        <w:t xml:space="preserve"> качества образования с применением современных инновационных форм обучения</w:t>
      </w:r>
      <w:r w:rsidR="00817695">
        <w:rPr>
          <w:rFonts w:ascii="Times New Roman" w:hAnsi="Times New Roman"/>
          <w:sz w:val="28"/>
          <w:szCs w:val="28"/>
        </w:rPr>
        <w:t xml:space="preserve"> и </w:t>
      </w:r>
      <w:r w:rsidR="00817695" w:rsidRPr="00817695">
        <w:rPr>
          <w:rFonts w:ascii="Times New Roman" w:hAnsi="Times New Roman"/>
          <w:sz w:val="28"/>
          <w:szCs w:val="28"/>
        </w:rPr>
        <w:t>системы выявления, поддержки и развития одаренных детей и молодежи</w:t>
      </w:r>
      <w:r w:rsidR="00817695">
        <w:rPr>
          <w:rFonts w:ascii="Times New Roman" w:hAnsi="Times New Roman"/>
          <w:sz w:val="28"/>
          <w:szCs w:val="28"/>
        </w:rPr>
        <w:t xml:space="preserve">; </w:t>
      </w:r>
    </w:p>
    <w:p w14:paraId="4B4E48AC" w14:textId="536F7210" w:rsidR="006D0170" w:rsidRPr="00FA7316" w:rsidRDefault="0043470C" w:rsidP="00FA7316">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w:t>
      </w:r>
      <w:r w:rsidR="006D0170" w:rsidRPr="00FA7316">
        <w:rPr>
          <w:rFonts w:ascii="Times New Roman" w:hAnsi="Times New Roman"/>
          <w:sz w:val="28"/>
          <w:szCs w:val="28"/>
        </w:rPr>
        <w:t xml:space="preserve">приоритет 6 «Содействие развитию». В рамках Программы планируются задачи по применению искусственного интеллекта в образовании, предоставлению равного доступа к качественному верифицированному цифровому образовательному контенту и цифровым образовательным сервисам всем категориям обучающихся, а также создание условий для оказания приоритетной поддержки социально ориентированных некоммерческих организаций </w:t>
      </w:r>
      <w:r>
        <w:rPr>
          <w:rFonts w:ascii="Times New Roman" w:hAnsi="Times New Roman"/>
          <w:sz w:val="28"/>
          <w:szCs w:val="28"/>
        </w:rPr>
        <w:t>–</w:t>
      </w:r>
      <w:r w:rsidR="006D0170" w:rsidRPr="00FA7316">
        <w:rPr>
          <w:rFonts w:ascii="Times New Roman" w:hAnsi="Times New Roman"/>
          <w:sz w:val="28"/>
          <w:szCs w:val="28"/>
        </w:rPr>
        <w:t xml:space="preserve"> исполнителей общественно полезных услуг.</w:t>
      </w:r>
    </w:p>
    <w:p w14:paraId="643A90E2" w14:textId="00A5B3CC" w:rsidR="00F6163A" w:rsidRPr="00FA7316" w:rsidRDefault="00F6163A"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В целях преодоления актуальных вызовов, с которыми сталкивается </w:t>
      </w:r>
      <w:r w:rsidR="00C54313" w:rsidRPr="00FA7316">
        <w:rPr>
          <w:rFonts w:ascii="Times New Roman" w:hAnsi="Times New Roman"/>
          <w:sz w:val="28"/>
          <w:szCs w:val="28"/>
        </w:rPr>
        <w:t>система образования</w:t>
      </w:r>
      <w:r w:rsidRPr="00FA7316">
        <w:rPr>
          <w:rFonts w:ascii="Times New Roman" w:hAnsi="Times New Roman"/>
          <w:sz w:val="28"/>
          <w:szCs w:val="28"/>
        </w:rPr>
        <w:t>, а также достижения стратегических целей и задач социально-экономического развития Российской Федерации определены цели, разработаны структура и система показателей Программы.</w:t>
      </w:r>
    </w:p>
    <w:p w14:paraId="35D52012" w14:textId="0BCDD317" w:rsidR="00F6163A" w:rsidRPr="00DE1120" w:rsidRDefault="00F6163A" w:rsidP="00FA7316">
      <w:pPr>
        <w:autoSpaceDE w:val="0"/>
        <w:autoSpaceDN w:val="0"/>
        <w:adjustRightInd w:val="0"/>
        <w:spacing w:after="0" w:line="240" w:lineRule="auto"/>
        <w:ind w:firstLine="709"/>
        <w:contextualSpacing/>
        <w:jc w:val="both"/>
        <w:rPr>
          <w:rFonts w:ascii="Times New Roman" w:hAnsi="Times New Roman"/>
          <w:sz w:val="28"/>
          <w:szCs w:val="28"/>
        </w:rPr>
      </w:pPr>
      <w:r w:rsidRPr="00DE1120">
        <w:rPr>
          <w:rFonts w:ascii="Times New Roman" w:hAnsi="Times New Roman"/>
          <w:sz w:val="28"/>
          <w:szCs w:val="28"/>
        </w:rPr>
        <w:t>Система целеполагания Программы включает в себя:</w:t>
      </w:r>
    </w:p>
    <w:p w14:paraId="237567DA" w14:textId="08C86BB9" w:rsidR="00C54313" w:rsidRPr="00DE1120" w:rsidRDefault="00C54313" w:rsidP="00FA7316">
      <w:pPr>
        <w:autoSpaceDE w:val="0"/>
        <w:autoSpaceDN w:val="0"/>
        <w:adjustRightInd w:val="0"/>
        <w:spacing w:after="0" w:line="240" w:lineRule="auto"/>
        <w:ind w:firstLine="709"/>
        <w:contextualSpacing/>
        <w:jc w:val="both"/>
        <w:rPr>
          <w:rFonts w:ascii="Times New Roman" w:hAnsi="Times New Roman"/>
          <w:sz w:val="28"/>
          <w:szCs w:val="28"/>
        </w:rPr>
      </w:pPr>
      <w:r w:rsidRPr="00DE1120">
        <w:rPr>
          <w:rFonts w:ascii="Times New Roman" w:hAnsi="Times New Roman"/>
          <w:sz w:val="28"/>
          <w:szCs w:val="28"/>
        </w:rPr>
        <w:t>- цель</w:t>
      </w:r>
      <w:r w:rsidR="00DE1120">
        <w:rPr>
          <w:rFonts w:ascii="Times New Roman" w:hAnsi="Times New Roman"/>
          <w:sz w:val="28"/>
          <w:szCs w:val="28"/>
        </w:rPr>
        <w:t xml:space="preserve"> </w:t>
      </w:r>
      <w:r w:rsidRPr="00DE1120">
        <w:rPr>
          <w:rFonts w:ascii="Times New Roman" w:hAnsi="Times New Roman"/>
          <w:sz w:val="28"/>
          <w:szCs w:val="28"/>
        </w:rPr>
        <w:t>1</w:t>
      </w:r>
      <w:r w:rsidR="0069496C" w:rsidRPr="00DE1120">
        <w:rPr>
          <w:rFonts w:ascii="Times New Roman" w:hAnsi="Times New Roman"/>
          <w:sz w:val="28"/>
          <w:szCs w:val="28"/>
        </w:rPr>
        <w:t>:</w:t>
      </w:r>
      <w:r w:rsidRPr="00DE1120">
        <w:rPr>
          <w:rFonts w:ascii="Times New Roman" w:hAnsi="Times New Roman"/>
          <w:sz w:val="28"/>
          <w:szCs w:val="28"/>
        </w:rPr>
        <w:t xml:space="preserve"> «</w:t>
      </w:r>
      <w:r w:rsidR="006D0170" w:rsidRPr="00DE1120">
        <w:rPr>
          <w:rFonts w:ascii="Times New Roman" w:hAnsi="Times New Roman"/>
          <w:sz w:val="28"/>
          <w:szCs w:val="28"/>
        </w:rPr>
        <w:t>Создание в системе дошкольного и общего образования равных возможностей для современного качественного образования и позитивной социализации детей, обеспечивающих повышение уровня образования к 2030 году до 76,4 процента</w:t>
      </w:r>
      <w:r w:rsidR="0069496C" w:rsidRPr="00DE1120">
        <w:rPr>
          <w:rFonts w:ascii="Times New Roman" w:hAnsi="Times New Roman"/>
          <w:sz w:val="28"/>
          <w:szCs w:val="28"/>
        </w:rPr>
        <w:t>»</w:t>
      </w:r>
      <w:r w:rsidR="00DE1120">
        <w:rPr>
          <w:rFonts w:ascii="Times New Roman" w:hAnsi="Times New Roman"/>
          <w:sz w:val="28"/>
          <w:szCs w:val="28"/>
        </w:rPr>
        <w:t>;</w:t>
      </w:r>
      <w:r w:rsidRPr="00DE1120">
        <w:rPr>
          <w:rFonts w:ascii="Times New Roman" w:hAnsi="Times New Roman"/>
          <w:sz w:val="28"/>
          <w:szCs w:val="28"/>
        </w:rPr>
        <w:t xml:space="preserve"> </w:t>
      </w:r>
    </w:p>
    <w:p w14:paraId="741C9C52" w14:textId="0BD94DC9" w:rsidR="00C54313" w:rsidRPr="00FA7316" w:rsidRDefault="00C54313" w:rsidP="00FA7316">
      <w:pPr>
        <w:autoSpaceDE w:val="0"/>
        <w:autoSpaceDN w:val="0"/>
        <w:adjustRightInd w:val="0"/>
        <w:spacing w:after="0" w:line="240" w:lineRule="auto"/>
        <w:ind w:firstLine="709"/>
        <w:contextualSpacing/>
        <w:jc w:val="both"/>
        <w:rPr>
          <w:rFonts w:ascii="Times New Roman" w:hAnsi="Times New Roman"/>
          <w:sz w:val="28"/>
          <w:szCs w:val="28"/>
        </w:rPr>
      </w:pPr>
      <w:r w:rsidRPr="00DE1120">
        <w:rPr>
          <w:rFonts w:ascii="Times New Roman" w:hAnsi="Times New Roman"/>
          <w:sz w:val="28"/>
          <w:szCs w:val="28"/>
        </w:rPr>
        <w:t>- цель 2</w:t>
      </w:r>
      <w:r w:rsidR="0069496C" w:rsidRPr="00DE1120">
        <w:rPr>
          <w:rFonts w:ascii="Times New Roman" w:hAnsi="Times New Roman"/>
          <w:sz w:val="28"/>
          <w:szCs w:val="28"/>
        </w:rPr>
        <w:t>:</w:t>
      </w:r>
      <w:r w:rsidRPr="00DE1120">
        <w:rPr>
          <w:rFonts w:ascii="Times New Roman" w:hAnsi="Times New Roman"/>
          <w:sz w:val="28"/>
          <w:szCs w:val="28"/>
        </w:rPr>
        <w:t xml:space="preserve"> «</w:t>
      </w:r>
      <w:r w:rsidR="00DE1120">
        <w:rPr>
          <w:rFonts w:ascii="Times New Roman" w:hAnsi="Times New Roman"/>
          <w:sz w:val="28"/>
          <w:szCs w:val="28"/>
        </w:rPr>
        <w:t>С</w:t>
      </w:r>
      <w:r w:rsidR="00DE1120" w:rsidRPr="00DE1120">
        <w:rPr>
          <w:rFonts w:ascii="Times New Roman" w:hAnsi="Times New Roman"/>
          <w:sz w:val="28"/>
          <w:szCs w:val="28"/>
        </w:rPr>
        <w:t>оздание адаптивной к внешним требованиям системы подготовки востребованных квалифицированных кадров, обеспечивающей модернизацию и технологическое развитие экономики Рязанской области и увеличение доли выпускников организаций среднего профессионального образования, занятых по виду деятельности и полученным компетенциям, к 2030 году до 63,3 процента</w:t>
      </w:r>
      <w:r w:rsidRPr="00FA7316">
        <w:rPr>
          <w:rFonts w:ascii="Times New Roman" w:hAnsi="Times New Roman"/>
          <w:sz w:val="28"/>
          <w:szCs w:val="28"/>
        </w:rPr>
        <w:t>»</w:t>
      </w:r>
      <w:r w:rsidR="00DE1120">
        <w:rPr>
          <w:rFonts w:ascii="Times New Roman" w:hAnsi="Times New Roman"/>
          <w:sz w:val="28"/>
          <w:szCs w:val="28"/>
        </w:rPr>
        <w:t>;</w:t>
      </w:r>
    </w:p>
    <w:p w14:paraId="5911E771" w14:textId="551168D4" w:rsidR="00C54313" w:rsidRPr="00FA7316" w:rsidRDefault="00DE1120" w:rsidP="00DE1120">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цель </w:t>
      </w:r>
      <w:r w:rsidR="00C54313" w:rsidRPr="00FA7316">
        <w:rPr>
          <w:rFonts w:ascii="Times New Roman" w:hAnsi="Times New Roman"/>
          <w:sz w:val="28"/>
          <w:szCs w:val="28"/>
        </w:rPr>
        <w:t>3 «</w:t>
      </w:r>
      <w:r>
        <w:rPr>
          <w:rFonts w:ascii="Times New Roman" w:hAnsi="Times New Roman"/>
          <w:sz w:val="28"/>
          <w:szCs w:val="28"/>
        </w:rPr>
        <w:t>Ф</w:t>
      </w:r>
      <w:r w:rsidRPr="00DE1120">
        <w:rPr>
          <w:rFonts w:ascii="Times New Roman" w:hAnsi="Times New Roman"/>
          <w:sz w:val="28"/>
          <w:szCs w:val="28"/>
        </w:rPr>
        <w:t>ормирование региональной системы выявления, поддержки и развития способностей и талантов у детей и молодежи, способствующей увеличению доли детей в возрасте 5-18 лет, охваченных программами дополнительного образования, к 2030 году не менее 85 процентов</w:t>
      </w:r>
      <w:r>
        <w:rPr>
          <w:rFonts w:ascii="Times New Roman" w:hAnsi="Times New Roman"/>
          <w:sz w:val="28"/>
          <w:szCs w:val="28"/>
        </w:rPr>
        <w:t>»;</w:t>
      </w:r>
    </w:p>
    <w:p w14:paraId="68CF6060" w14:textId="29260FE8" w:rsidR="00C54313" w:rsidRPr="00FA7316" w:rsidRDefault="00DE1120" w:rsidP="00DE1120">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цель</w:t>
      </w:r>
      <w:r w:rsidR="00C54313" w:rsidRPr="00FA7316">
        <w:rPr>
          <w:rFonts w:ascii="Times New Roman" w:hAnsi="Times New Roman"/>
          <w:sz w:val="28"/>
          <w:szCs w:val="28"/>
        </w:rPr>
        <w:t xml:space="preserve"> 4 «</w:t>
      </w:r>
      <w:r>
        <w:rPr>
          <w:rFonts w:ascii="Times New Roman" w:hAnsi="Times New Roman"/>
          <w:sz w:val="28"/>
          <w:szCs w:val="28"/>
        </w:rPr>
        <w:t>С</w:t>
      </w:r>
      <w:r w:rsidRPr="00DE1120">
        <w:rPr>
          <w:rFonts w:ascii="Times New Roman" w:hAnsi="Times New Roman"/>
          <w:sz w:val="28"/>
          <w:szCs w:val="28"/>
        </w:rPr>
        <w:t>оздание благоприятных условий для успешной социализации детей-сирот, детей, оставшихся без попечения родителей, детей, оказавшихся в трудной жизненной ситуации, в том числе с ограниченными возможностями здоровья, увеличение доли детей-сирот, устроенных на семейные формы воспитания, не менее 90 процентов к 2030 году</w:t>
      </w:r>
      <w:r>
        <w:rPr>
          <w:rFonts w:ascii="Times New Roman" w:hAnsi="Times New Roman"/>
          <w:sz w:val="28"/>
          <w:szCs w:val="28"/>
        </w:rPr>
        <w:t>»;</w:t>
      </w:r>
      <w:r w:rsidR="00C54313" w:rsidRPr="00FA7316">
        <w:rPr>
          <w:rFonts w:ascii="Times New Roman" w:hAnsi="Times New Roman"/>
          <w:sz w:val="28"/>
          <w:szCs w:val="28"/>
        </w:rPr>
        <w:t xml:space="preserve"> </w:t>
      </w:r>
    </w:p>
    <w:p w14:paraId="15BA69AF" w14:textId="66C31E71" w:rsidR="00C54313" w:rsidRPr="00FA7316" w:rsidRDefault="00DE1120" w:rsidP="00DE1120">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цель </w:t>
      </w:r>
      <w:r w:rsidR="00C54313" w:rsidRPr="00FA7316">
        <w:rPr>
          <w:rFonts w:ascii="Times New Roman" w:hAnsi="Times New Roman"/>
          <w:sz w:val="28"/>
          <w:szCs w:val="28"/>
        </w:rPr>
        <w:t>5 «</w:t>
      </w:r>
      <w:r>
        <w:rPr>
          <w:rFonts w:ascii="Times New Roman" w:hAnsi="Times New Roman"/>
          <w:sz w:val="28"/>
          <w:szCs w:val="28"/>
        </w:rPr>
        <w:t>С</w:t>
      </w:r>
      <w:r w:rsidRPr="00DE1120">
        <w:rPr>
          <w:rFonts w:ascii="Times New Roman" w:hAnsi="Times New Roman"/>
          <w:sz w:val="28"/>
          <w:szCs w:val="28"/>
        </w:rPr>
        <w:t xml:space="preserve">оздание условий для укрепления здоровья школьников и охвата горячим питанием к 2030 </w:t>
      </w:r>
      <w:r w:rsidRPr="00C54D68">
        <w:rPr>
          <w:rFonts w:ascii="Times New Roman" w:hAnsi="Times New Roman"/>
          <w:sz w:val="28"/>
          <w:szCs w:val="28"/>
        </w:rPr>
        <w:t xml:space="preserve">году </w:t>
      </w:r>
      <w:r w:rsidR="00C54D68" w:rsidRPr="00C54D68">
        <w:rPr>
          <w:rFonts w:ascii="Times New Roman" w:hAnsi="Times New Roman"/>
          <w:spacing w:val="-8"/>
          <w:sz w:val="28"/>
          <w:szCs w:val="28"/>
        </w:rPr>
        <w:t>не менее 88,7 процента учащихся</w:t>
      </w:r>
      <w:r>
        <w:rPr>
          <w:rFonts w:ascii="Times New Roman" w:hAnsi="Times New Roman"/>
          <w:sz w:val="28"/>
          <w:szCs w:val="28"/>
        </w:rPr>
        <w:t>»;</w:t>
      </w:r>
      <w:r w:rsidR="00C54313" w:rsidRPr="00FA7316">
        <w:rPr>
          <w:rFonts w:ascii="Times New Roman" w:hAnsi="Times New Roman"/>
          <w:sz w:val="28"/>
          <w:szCs w:val="28"/>
        </w:rPr>
        <w:t xml:space="preserve"> </w:t>
      </w:r>
    </w:p>
    <w:p w14:paraId="777C60FA" w14:textId="091DB6CA" w:rsidR="00C54313" w:rsidRPr="00FA7316" w:rsidRDefault="0043470C" w:rsidP="00FA7316">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w:t>
      </w:r>
      <w:r w:rsidR="00C54313" w:rsidRPr="00FA7316">
        <w:rPr>
          <w:rFonts w:ascii="Times New Roman" w:hAnsi="Times New Roman"/>
          <w:sz w:val="28"/>
          <w:szCs w:val="28"/>
        </w:rPr>
        <w:t xml:space="preserve">цель </w:t>
      </w:r>
      <w:r w:rsidR="006D0170" w:rsidRPr="00FA7316">
        <w:rPr>
          <w:rFonts w:ascii="Times New Roman" w:hAnsi="Times New Roman"/>
          <w:sz w:val="28"/>
          <w:szCs w:val="28"/>
        </w:rPr>
        <w:t>6</w:t>
      </w:r>
      <w:r w:rsidR="00C54313" w:rsidRPr="00FA7316">
        <w:rPr>
          <w:rFonts w:ascii="Times New Roman" w:hAnsi="Times New Roman"/>
          <w:sz w:val="28"/>
          <w:szCs w:val="28"/>
        </w:rPr>
        <w:t xml:space="preserve"> «</w:t>
      </w:r>
      <w:r w:rsidR="00DE1120">
        <w:rPr>
          <w:rFonts w:ascii="Times New Roman" w:hAnsi="Times New Roman"/>
          <w:sz w:val="28"/>
          <w:szCs w:val="28"/>
        </w:rPr>
        <w:t>О</w:t>
      </w:r>
      <w:r w:rsidR="00DE1120" w:rsidRPr="00DE1120">
        <w:rPr>
          <w:rFonts w:ascii="Times New Roman" w:hAnsi="Times New Roman"/>
          <w:sz w:val="28"/>
          <w:szCs w:val="28"/>
        </w:rPr>
        <w:t xml:space="preserve">беспечение организационных, информационных и научно-методических условий для функционирования и развития системы образования Рязанской области и увеличение доли педагогических работников общеобразовательных организаций, прошедших повышение </w:t>
      </w:r>
      <w:r w:rsidR="00DE1120" w:rsidRPr="00DE1120">
        <w:rPr>
          <w:rFonts w:ascii="Times New Roman" w:hAnsi="Times New Roman"/>
          <w:sz w:val="28"/>
          <w:szCs w:val="28"/>
        </w:rPr>
        <w:lastRenderedPageBreak/>
        <w:t>квалификации, в том числе в центрах непрерывного повышения профессионального мастерства, к 2030 году до 100 процентов</w:t>
      </w:r>
      <w:r w:rsidR="00DE1120">
        <w:rPr>
          <w:rFonts w:ascii="Times New Roman" w:hAnsi="Times New Roman"/>
          <w:sz w:val="28"/>
          <w:szCs w:val="28"/>
        </w:rPr>
        <w:t>»;</w:t>
      </w:r>
    </w:p>
    <w:p w14:paraId="6D3C3D14" w14:textId="0C9FCBDC" w:rsidR="00C54313" w:rsidRPr="00FA7316" w:rsidRDefault="0043470C" w:rsidP="00FA7316">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w:t>
      </w:r>
      <w:r w:rsidR="00DE1120">
        <w:rPr>
          <w:rFonts w:ascii="Times New Roman" w:hAnsi="Times New Roman"/>
          <w:sz w:val="28"/>
          <w:szCs w:val="28"/>
        </w:rPr>
        <w:t xml:space="preserve">цель </w:t>
      </w:r>
      <w:r w:rsidR="006D0170" w:rsidRPr="00FA7316">
        <w:rPr>
          <w:rFonts w:ascii="Times New Roman" w:hAnsi="Times New Roman"/>
          <w:sz w:val="28"/>
          <w:szCs w:val="28"/>
        </w:rPr>
        <w:t>7</w:t>
      </w:r>
      <w:r w:rsidR="00C54313" w:rsidRPr="00FA7316">
        <w:rPr>
          <w:rFonts w:ascii="Times New Roman" w:hAnsi="Times New Roman"/>
          <w:sz w:val="28"/>
          <w:szCs w:val="28"/>
        </w:rPr>
        <w:t xml:space="preserve"> «</w:t>
      </w:r>
      <w:r w:rsidR="00DE1120">
        <w:rPr>
          <w:rFonts w:ascii="Times New Roman" w:hAnsi="Times New Roman"/>
          <w:sz w:val="28"/>
          <w:szCs w:val="28"/>
        </w:rPr>
        <w:t>С</w:t>
      </w:r>
      <w:r w:rsidR="00DE1120" w:rsidRPr="00DE1120">
        <w:rPr>
          <w:rFonts w:ascii="Times New Roman" w:hAnsi="Times New Roman"/>
          <w:sz w:val="28"/>
          <w:szCs w:val="28"/>
        </w:rPr>
        <w:t>оздание современной образовательной среды, обеспечивающей удельный вес численности обучающихся в общеобразовательных организациях в одн</w:t>
      </w:r>
      <w:r>
        <w:rPr>
          <w:rFonts w:ascii="Times New Roman" w:hAnsi="Times New Roman"/>
          <w:sz w:val="28"/>
          <w:szCs w:val="28"/>
        </w:rPr>
        <w:t>у смену до 100 процентов к 2030 </w:t>
      </w:r>
      <w:r w:rsidR="00DE1120" w:rsidRPr="00DE1120">
        <w:rPr>
          <w:rFonts w:ascii="Times New Roman" w:hAnsi="Times New Roman"/>
          <w:sz w:val="28"/>
          <w:szCs w:val="28"/>
        </w:rPr>
        <w:t>году</w:t>
      </w:r>
      <w:r w:rsidR="00DE1120">
        <w:rPr>
          <w:rFonts w:ascii="Times New Roman" w:hAnsi="Times New Roman"/>
          <w:sz w:val="28"/>
          <w:szCs w:val="28"/>
        </w:rPr>
        <w:t>»;</w:t>
      </w:r>
    </w:p>
    <w:p w14:paraId="35E1FC4F" w14:textId="33AB6C03" w:rsidR="00C54313" w:rsidRPr="00FA7316" w:rsidRDefault="00DE1120" w:rsidP="00DE1120">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цель </w:t>
      </w:r>
      <w:r w:rsidR="006D0170" w:rsidRPr="00FA7316">
        <w:rPr>
          <w:rFonts w:ascii="Times New Roman" w:hAnsi="Times New Roman"/>
          <w:sz w:val="28"/>
          <w:szCs w:val="28"/>
        </w:rPr>
        <w:t>8</w:t>
      </w:r>
      <w:r w:rsidR="00C54313" w:rsidRPr="00FA7316">
        <w:rPr>
          <w:rFonts w:ascii="Times New Roman" w:hAnsi="Times New Roman"/>
          <w:sz w:val="28"/>
          <w:szCs w:val="28"/>
        </w:rPr>
        <w:t xml:space="preserve"> «</w:t>
      </w:r>
      <w:r w:rsidR="007E7F66">
        <w:rPr>
          <w:rFonts w:ascii="Times New Roman" w:hAnsi="Times New Roman"/>
          <w:sz w:val="28"/>
          <w:szCs w:val="28"/>
        </w:rPr>
        <w:t>С</w:t>
      </w:r>
      <w:r w:rsidR="007E7F66" w:rsidRPr="007E7F66">
        <w:rPr>
          <w:rFonts w:ascii="Times New Roman" w:hAnsi="Times New Roman"/>
          <w:sz w:val="28"/>
          <w:szCs w:val="28"/>
        </w:rPr>
        <w:t>овершенствование организации отдыха, оздоровления и занятости детей в Рязанской области, способствующее увеличению охвата детей отдыхом и оздоровлением не менее 61,8 процента к 2030 году</w:t>
      </w:r>
      <w:r>
        <w:rPr>
          <w:rFonts w:ascii="Times New Roman" w:hAnsi="Times New Roman"/>
          <w:sz w:val="28"/>
          <w:szCs w:val="28"/>
        </w:rPr>
        <w:t>»</w:t>
      </w:r>
      <w:r w:rsidR="006D0170" w:rsidRPr="00FA7316">
        <w:rPr>
          <w:rFonts w:ascii="Times New Roman" w:hAnsi="Times New Roman"/>
          <w:sz w:val="28"/>
          <w:szCs w:val="28"/>
        </w:rPr>
        <w:t>.</w:t>
      </w:r>
    </w:p>
    <w:p w14:paraId="66BEC3C6" w14:textId="77777777" w:rsidR="00397027" w:rsidRPr="00FA7316" w:rsidRDefault="00397027" w:rsidP="00FA7316">
      <w:pPr>
        <w:autoSpaceDE w:val="0"/>
        <w:autoSpaceDN w:val="0"/>
        <w:adjustRightInd w:val="0"/>
        <w:spacing w:after="0" w:line="240" w:lineRule="auto"/>
        <w:ind w:firstLine="709"/>
        <w:contextualSpacing/>
        <w:jc w:val="both"/>
        <w:rPr>
          <w:rFonts w:ascii="Times New Roman" w:hAnsi="Times New Roman"/>
          <w:sz w:val="28"/>
          <w:szCs w:val="28"/>
          <w:highlight w:val="yellow"/>
        </w:rPr>
      </w:pPr>
    </w:p>
    <w:p w14:paraId="14756754" w14:textId="77777777" w:rsidR="006D0170" w:rsidRPr="00FA7316" w:rsidRDefault="006D0170" w:rsidP="00FA7316">
      <w:pPr>
        <w:spacing w:after="0" w:line="240" w:lineRule="auto"/>
        <w:ind w:firstLine="709"/>
        <w:contextualSpacing/>
        <w:jc w:val="center"/>
        <w:rPr>
          <w:rFonts w:ascii="Times New Roman" w:hAnsi="Times New Roman"/>
          <w:sz w:val="28"/>
          <w:szCs w:val="28"/>
        </w:rPr>
      </w:pPr>
      <w:r w:rsidRPr="00FA7316">
        <w:rPr>
          <w:rFonts w:ascii="Times New Roman" w:hAnsi="Times New Roman"/>
          <w:sz w:val="28"/>
          <w:szCs w:val="28"/>
        </w:rPr>
        <w:t>1.3. Задачи государственного управления, способы их эффективного решения в сфере реализации государственной программы Рязанской области</w:t>
      </w:r>
    </w:p>
    <w:p w14:paraId="2659917C" w14:textId="77777777" w:rsidR="002A44F1" w:rsidRPr="00FA7316" w:rsidRDefault="002A44F1" w:rsidP="00FA7316">
      <w:pPr>
        <w:spacing w:after="0" w:line="240" w:lineRule="auto"/>
        <w:ind w:firstLine="709"/>
        <w:contextualSpacing/>
        <w:jc w:val="center"/>
        <w:rPr>
          <w:rFonts w:ascii="Times New Roman" w:hAnsi="Times New Roman"/>
          <w:sz w:val="28"/>
          <w:szCs w:val="28"/>
        </w:rPr>
      </w:pPr>
    </w:p>
    <w:p w14:paraId="514D78EE" w14:textId="7EA99DE4" w:rsidR="006D0170" w:rsidRPr="00FA7316" w:rsidRDefault="006D0170"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Для достижения цели 1 в структуру Программы включено направление (подпрограмма) 1 «Развитие дошкольного и общего образования», в рамках которого будут реализовываться </w:t>
      </w:r>
      <w:r w:rsidR="00DE1120">
        <w:rPr>
          <w:rFonts w:ascii="Times New Roman" w:hAnsi="Times New Roman"/>
          <w:sz w:val="28"/>
          <w:szCs w:val="28"/>
        </w:rPr>
        <w:t xml:space="preserve">следующие </w:t>
      </w:r>
      <w:r w:rsidRPr="00FA7316">
        <w:rPr>
          <w:rFonts w:ascii="Times New Roman" w:hAnsi="Times New Roman"/>
          <w:sz w:val="28"/>
          <w:szCs w:val="28"/>
        </w:rPr>
        <w:t>структурные элементы:</w:t>
      </w:r>
    </w:p>
    <w:p w14:paraId="76B2FC57" w14:textId="3AA56FF7" w:rsidR="006D0170" w:rsidRPr="00FA7316" w:rsidRDefault="006D0170"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региональный проект «Современная школа (Рязанская область)»;</w:t>
      </w:r>
    </w:p>
    <w:p w14:paraId="7D245F8C" w14:textId="514DDBA3" w:rsidR="006D0170" w:rsidRPr="00FA7316" w:rsidRDefault="006D0170"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ведомственный проект «</w:t>
      </w:r>
      <w:r w:rsidR="007F1A13" w:rsidRPr="00FA7316">
        <w:rPr>
          <w:rFonts w:ascii="Times New Roman" w:hAnsi="Times New Roman"/>
          <w:sz w:val="28"/>
          <w:szCs w:val="28"/>
        </w:rPr>
        <w:t>Развитие инфраструктуры дошкольного, общего, дополнительного, среднего профессионального образования, отдыха и оздоровления детей</w:t>
      </w:r>
      <w:r w:rsidRPr="00FA7316">
        <w:rPr>
          <w:rFonts w:ascii="Times New Roman" w:hAnsi="Times New Roman"/>
          <w:sz w:val="28"/>
          <w:szCs w:val="28"/>
        </w:rPr>
        <w:t>»;</w:t>
      </w:r>
    </w:p>
    <w:p w14:paraId="77C52819" w14:textId="53B7ACDC" w:rsidR="006D0170" w:rsidRPr="00FA7316" w:rsidRDefault="0043470C" w:rsidP="00FA7316">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w:t>
      </w:r>
      <w:r w:rsidR="006D0170" w:rsidRPr="00FA7316">
        <w:rPr>
          <w:rFonts w:ascii="Times New Roman" w:hAnsi="Times New Roman"/>
          <w:sz w:val="28"/>
          <w:szCs w:val="28"/>
        </w:rPr>
        <w:t xml:space="preserve">комплекс процессных мероприятий «Современные механизмы реализации дошкольного и общего образования». </w:t>
      </w:r>
    </w:p>
    <w:p w14:paraId="07F16D19" w14:textId="79D8FF28" w:rsidR="006D0170" w:rsidRPr="0043470C" w:rsidRDefault="006D0170" w:rsidP="00FA7316">
      <w:pPr>
        <w:autoSpaceDE w:val="0"/>
        <w:autoSpaceDN w:val="0"/>
        <w:adjustRightInd w:val="0"/>
        <w:spacing w:after="0" w:line="240" w:lineRule="auto"/>
        <w:ind w:firstLine="709"/>
        <w:contextualSpacing/>
        <w:jc w:val="both"/>
        <w:rPr>
          <w:rFonts w:ascii="Times New Roman" w:hAnsi="Times New Roman"/>
          <w:spacing w:val="-4"/>
          <w:sz w:val="28"/>
          <w:szCs w:val="28"/>
        </w:rPr>
      </w:pPr>
      <w:r w:rsidRPr="0043470C">
        <w:rPr>
          <w:rFonts w:ascii="Times New Roman" w:hAnsi="Times New Roman"/>
          <w:spacing w:val="-4"/>
          <w:sz w:val="28"/>
          <w:szCs w:val="28"/>
        </w:rPr>
        <w:t>Повышению уровня образования будет способствовать решение задач</w:t>
      </w:r>
      <w:r w:rsidR="0069496C" w:rsidRPr="0043470C">
        <w:rPr>
          <w:rFonts w:ascii="Times New Roman" w:hAnsi="Times New Roman"/>
          <w:spacing w:val="-4"/>
          <w:sz w:val="28"/>
          <w:szCs w:val="28"/>
        </w:rPr>
        <w:t xml:space="preserve"> по</w:t>
      </w:r>
      <w:r w:rsidRPr="0043470C">
        <w:rPr>
          <w:rFonts w:ascii="Times New Roman" w:hAnsi="Times New Roman"/>
          <w:spacing w:val="-4"/>
          <w:sz w:val="28"/>
          <w:szCs w:val="28"/>
        </w:rPr>
        <w:t>:</w:t>
      </w:r>
    </w:p>
    <w:p w14:paraId="5AEF8E80" w14:textId="4A34EDD3" w:rsidR="006D0170" w:rsidRPr="00FA7316" w:rsidRDefault="00DE1120" w:rsidP="00FA7316">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6D0170" w:rsidRPr="00FA7316">
        <w:rPr>
          <w:rFonts w:ascii="Times New Roman" w:hAnsi="Times New Roman"/>
          <w:sz w:val="28"/>
          <w:szCs w:val="28"/>
        </w:rPr>
        <w:t>обеспечению доступности дошкольного образования;</w:t>
      </w:r>
    </w:p>
    <w:p w14:paraId="0728CB94" w14:textId="404D6189" w:rsidR="006D0170" w:rsidRPr="00FA7316" w:rsidRDefault="00DE1120" w:rsidP="00FA7316">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6D0170" w:rsidRPr="00FA7316">
        <w:rPr>
          <w:rFonts w:ascii="Times New Roman" w:hAnsi="Times New Roman"/>
          <w:sz w:val="28"/>
          <w:szCs w:val="28"/>
        </w:rPr>
        <w:t>обеспечению возможности получать качественное общее образование в условиях, отвечающих современным требованиям, независимо от места проживания;</w:t>
      </w:r>
    </w:p>
    <w:p w14:paraId="7F88497E" w14:textId="1C6CFA12" w:rsidR="006D0170" w:rsidRPr="00FA7316" w:rsidRDefault="0043470C" w:rsidP="00FA7316">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w:t>
      </w:r>
      <w:r w:rsidR="006D0170" w:rsidRPr="00FA7316">
        <w:rPr>
          <w:rFonts w:ascii="Times New Roman" w:hAnsi="Times New Roman"/>
          <w:sz w:val="28"/>
          <w:szCs w:val="28"/>
        </w:rPr>
        <w:t>формированию финансово-экономических механизмов, обеспечивающих равный доступ населения к услугам общего образования;</w:t>
      </w:r>
    </w:p>
    <w:p w14:paraId="7934C453" w14:textId="4F0EB245" w:rsidR="006D0170" w:rsidRPr="00FA7316" w:rsidRDefault="006D0170"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 модернизации </w:t>
      </w:r>
      <w:r w:rsidR="00DE1120">
        <w:rPr>
          <w:rFonts w:ascii="Times New Roman" w:hAnsi="Times New Roman"/>
          <w:sz w:val="28"/>
          <w:szCs w:val="28"/>
        </w:rPr>
        <w:t>системы</w:t>
      </w:r>
      <w:r w:rsidRPr="00FA7316">
        <w:rPr>
          <w:rFonts w:ascii="Times New Roman" w:hAnsi="Times New Roman"/>
          <w:sz w:val="28"/>
          <w:szCs w:val="28"/>
        </w:rPr>
        <w:t xml:space="preserve">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14:paraId="14E128E0" w14:textId="1CDE381E" w:rsidR="006D0170" w:rsidRPr="00FA7316" w:rsidRDefault="006D0170"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Для достижения цели 2 в структуру Программы включено направление (подпрограмма) </w:t>
      </w:r>
      <w:r w:rsidR="0069496C">
        <w:rPr>
          <w:rFonts w:ascii="Times New Roman" w:hAnsi="Times New Roman"/>
          <w:sz w:val="28"/>
          <w:szCs w:val="28"/>
        </w:rPr>
        <w:t>2</w:t>
      </w:r>
      <w:r w:rsidRPr="00FA7316">
        <w:rPr>
          <w:rFonts w:ascii="Times New Roman" w:hAnsi="Times New Roman"/>
          <w:sz w:val="28"/>
          <w:szCs w:val="28"/>
        </w:rPr>
        <w:t xml:space="preserve"> «Развитие профессионального образования», </w:t>
      </w:r>
      <w:r w:rsidR="00DE1120">
        <w:rPr>
          <w:rFonts w:ascii="Times New Roman" w:hAnsi="Times New Roman"/>
          <w:sz w:val="28"/>
          <w:szCs w:val="28"/>
        </w:rPr>
        <w:t xml:space="preserve">включающее </w:t>
      </w:r>
      <w:r w:rsidRPr="00FA7316">
        <w:rPr>
          <w:rFonts w:ascii="Times New Roman" w:hAnsi="Times New Roman"/>
          <w:sz w:val="28"/>
          <w:szCs w:val="28"/>
        </w:rPr>
        <w:t>структурные элементы</w:t>
      </w:r>
      <w:r w:rsidR="00DE1120">
        <w:rPr>
          <w:rFonts w:ascii="Times New Roman" w:hAnsi="Times New Roman"/>
          <w:sz w:val="28"/>
          <w:szCs w:val="28"/>
        </w:rPr>
        <w:t xml:space="preserve">: </w:t>
      </w:r>
    </w:p>
    <w:p w14:paraId="32EFD71B" w14:textId="78AC3AC8" w:rsidR="007F1A13" w:rsidRPr="00FA7316" w:rsidRDefault="007F1A13"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ведомственный проект «Развитие инфраструктуры дошкольного, общего, дополнительного, среднего профессионального образования, отдыха и оздоровления детей»;</w:t>
      </w:r>
    </w:p>
    <w:p w14:paraId="099B6370" w14:textId="28C0978A" w:rsidR="006D0170" w:rsidRPr="00FA7316" w:rsidRDefault="006D0170"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ведомственный проект «Повышение конкурентоспособности профессионального образования Рязанской области»;</w:t>
      </w:r>
    </w:p>
    <w:p w14:paraId="0D7C749F" w14:textId="12108471" w:rsidR="006D0170" w:rsidRPr="00FA7316" w:rsidRDefault="006D0170"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комплекс процессных мероприятий «Содействие развитию профессионального образования».</w:t>
      </w:r>
    </w:p>
    <w:p w14:paraId="4CC3394F" w14:textId="7EEBDE4E" w:rsidR="006D0170" w:rsidRPr="00FA7316" w:rsidRDefault="0069496C" w:rsidP="00FA7316">
      <w:pPr>
        <w:autoSpaceDE w:val="0"/>
        <w:autoSpaceDN w:val="0"/>
        <w:adjustRightInd w:val="0"/>
        <w:spacing w:after="0" w:line="240" w:lineRule="auto"/>
        <w:ind w:firstLine="709"/>
        <w:contextualSpacing/>
        <w:jc w:val="both"/>
        <w:rPr>
          <w:rFonts w:ascii="Times New Roman" w:hAnsi="Times New Roman"/>
          <w:sz w:val="28"/>
          <w:szCs w:val="28"/>
        </w:rPr>
      </w:pPr>
      <w:r w:rsidRPr="00DE1120">
        <w:rPr>
          <w:rFonts w:ascii="Times New Roman" w:hAnsi="Times New Roman"/>
          <w:sz w:val="28"/>
          <w:szCs w:val="28"/>
        </w:rPr>
        <w:t>В рамках реализации структ</w:t>
      </w:r>
      <w:r w:rsidR="00DE1120" w:rsidRPr="00DE1120">
        <w:rPr>
          <w:rFonts w:ascii="Times New Roman" w:hAnsi="Times New Roman"/>
          <w:sz w:val="28"/>
          <w:szCs w:val="28"/>
        </w:rPr>
        <w:t>урных элементов предусмотрено решение</w:t>
      </w:r>
      <w:r w:rsidRPr="00DE1120">
        <w:rPr>
          <w:rFonts w:ascii="Times New Roman" w:hAnsi="Times New Roman"/>
          <w:sz w:val="28"/>
          <w:szCs w:val="28"/>
        </w:rPr>
        <w:t xml:space="preserve"> </w:t>
      </w:r>
      <w:r w:rsidR="006D0170" w:rsidRPr="00DE1120">
        <w:rPr>
          <w:rFonts w:ascii="Times New Roman" w:hAnsi="Times New Roman"/>
          <w:sz w:val="28"/>
          <w:szCs w:val="28"/>
        </w:rPr>
        <w:t>следующих задач:</w:t>
      </w:r>
    </w:p>
    <w:p w14:paraId="2C974C7C" w14:textId="11077C3A" w:rsidR="006D0170" w:rsidRPr="00FA7316" w:rsidRDefault="006D0170" w:rsidP="0043470C">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lastRenderedPageBreak/>
        <w:t>- модернизация инфраструктуры организаций профессионального образования;</w:t>
      </w:r>
    </w:p>
    <w:p w14:paraId="002DD1EA" w14:textId="59D9FF88" w:rsidR="006D0170" w:rsidRPr="00FA7316" w:rsidRDefault="006D0170" w:rsidP="0043470C">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реализация комплекса мер, направленных на совершенствование системы профобразования;</w:t>
      </w:r>
    </w:p>
    <w:p w14:paraId="1CE9DCE3" w14:textId="20C3692B" w:rsidR="006D0170" w:rsidRPr="00FA7316" w:rsidRDefault="0043470C" w:rsidP="0043470C">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w:t>
      </w:r>
      <w:r w:rsidR="00DE1120">
        <w:rPr>
          <w:rFonts w:ascii="Times New Roman" w:hAnsi="Times New Roman"/>
          <w:sz w:val="28"/>
          <w:szCs w:val="28"/>
        </w:rPr>
        <w:t xml:space="preserve">обеспечение деятельности организаций профессионального образования и </w:t>
      </w:r>
      <w:r w:rsidR="006D0170" w:rsidRPr="00FA7316">
        <w:rPr>
          <w:rFonts w:ascii="Times New Roman" w:hAnsi="Times New Roman"/>
          <w:sz w:val="28"/>
          <w:szCs w:val="28"/>
        </w:rPr>
        <w:t>повышение привлекательности программ среднего профессионального образования по подготовке квалифицированных кадров, востребованных на региональном рынке труда.</w:t>
      </w:r>
    </w:p>
    <w:p w14:paraId="0E9CA433" w14:textId="7FA9711F" w:rsidR="006D0170" w:rsidRPr="00FA7316" w:rsidRDefault="006D0170" w:rsidP="0043470C">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Для достижения цели 3 в структуру Программы включено направление (подпрограмма) </w:t>
      </w:r>
      <w:r w:rsidR="0069496C">
        <w:rPr>
          <w:rFonts w:ascii="Times New Roman" w:hAnsi="Times New Roman"/>
          <w:sz w:val="28"/>
          <w:szCs w:val="28"/>
        </w:rPr>
        <w:t>3</w:t>
      </w:r>
      <w:r w:rsidRPr="00FA7316">
        <w:rPr>
          <w:rFonts w:ascii="Times New Roman" w:hAnsi="Times New Roman"/>
          <w:sz w:val="28"/>
          <w:szCs w:val="28"/>
        </w:rPr>
        <w:t xml:space="preserve"> «Развитие дополнительного образования», в рамках которого будут реализовываться структурные элементы:</w:t>
      </w:r>
    </w:p>
    <w:p w14:paraId="223367C1" w14:textId="12783419" w:rsidR="006D0170" w:rsidRPr="00FA7316" w:rsidRDefault="006D0170" w:rsidP="0043470C">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региональный проект «Цифровая образовательная среда (Рязанская область)»;</w:t>
      </w:r>
    </w:p>
    <w:p w14:paraId="28735822" w14:textId="35EF1B32" w:rsidR="006D0170" w:rsidRPr="00FA7316" w:rsidRDefault="006D0170" w:rsidP="0043470C">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региональный проект «Успех каждого ребенка (Рязанская область)»;</w:t>
      </w:r>
    </w:p>
    <w:p w14:paraId="30F31625" w14:textId="6EDD03E1" w:rsidR="006D0170" w:rsidRPr="00FA7316" w:rsidRDefault="006D0170" w:rsidP="0043470C">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ведомственный проект «</w:t>
      </w:r>
      <w:r w:rsidR="007F1A13" w:rsidRPr="00FA7316">
        <w:rPr>
          <w:rFonts w:ascii="Times New Roman" w:hAnsi="Times New Roman"/>
          <w:sz w:val="28"/>
          <w:szCs w:val="28"/>
        </w:rPr>
        <w:t>Развитие инфраструктуры дошкольного, общего, дополнительного, среднего профессионального образования, отдыха и оздоровления детей»</w:t>
      </w:r>
      <w:r w:rsidRPr="00FA7316">
        <w:rPr>
          <w:rFonts w:ascii="Times New Roman" w:hAnsi="Times New Roman"/>
          <w:sz w:val="28"/>
          <w:szCs w:val="28"/>
        </w:rPr>
        <w:t>;</w:t>
      </w:r>
    </w:p>
    <w:p w14:paraId="5F752DAE" w14:textId="7809EC52" w:rsidR="006D0170" w:rsidRPr="00FA7316" w:rsidRDefault="006D0170" w:rsidP="0043470C">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комплекс процессных мероприятий «Механизмы реализации дополнительного образования детей и поддержка лиц, проявивших выдающиеся способности».</w:t>
      </w:r>
    </w:p>
    <w:p w14:paraId="18485D81" w14:textId="3A83AEF6" w:rsidR="006D0170" w:rsidRPr="00FA7316" w:rsidRDefault="006D0170" w:rsidP="0043470C">
      <w:pPr>
        <w:autoSpaceDE w:val="0"/>
        <w:autoSpaceDN w:val="0"/>
        <w:adjustRightInd w:val="0"/>
        <w:spacing w:after="0" w:line="240" w:lineRule="auto"/>
        <w:ind w:firstLine="709"/>
        <w:contextualSpacing/>
        <w:jc w:val="both"/>
        <w:rPr>
          <w:rFonts w:ascii="Times New Roman" w:hAnsi="Times New Roman"/>
          <w:sz w:val="28"/>
          <w:szCs w:val="28"/>
        </w:rPr>
      </w:pPr>
      <w:r w:rsidRPr="00DE1120">
        <w:rPr>
          <w:rFonts w:ascii="Times New Roman" w:hAnsi="Times New Roman"/>
          <w:sz w:val="28"/>
          <w:szCs w:val="28"/>
        </w:rPr>
        <w:t>Увеличению доли детей, охваченных программами дополнительного образования, будет способствовать решение следующих задач:</w:t>
      </w:r>
    </w:p>
    <w:p w14:paraId="6F1C3523" w14:textId="28DFAE4C" w:rsidR="006D0170" w:rsidRPr="00FA7316" w:rsidRDefault="006D0170" w:rsidP="0043470C">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создани</w:t>
      </w:r>
      <w:r w:rsidR="00DE1120">
        <w:rPr>
          <w:rFonts w:ascii="Times New Roman" w:hAnsi="Times New Roman"/>
          <w:sz w:val="28"/>
          <w:szCs w:val="28"/>
        </w:rPr>
        <w:t>е</w:t>
      </w:r>
      <w:r w:rsidRPr="00FA7316">
        <w:rPr>
          <w:rFonts w:ascii="Times New Roman" w:hAnsi="Times New Roman"/>
          <w:sz w:val="28"/>
          <w:szCs w:val="28"/>
        </w:rPr>
        <w:t xml:space="preserve"> и функционировани</w:t>
      </w:r>
      <w:r w:rsidR="00DE1120">
        <w:rPr>
          <w:rFonts w:ascii="Times New Roman" w:hAnsi="Times New Roman"/>
          <w:sz w:val="28"/>
          <w:szCs w:val="28"/>
        </w:rPr>
        <w:t>е</w:t>
      </w:r>
      <w:r w:rsidRPr="00FA7316">
        <w:rPr>
          <w:rFonts w:ascii="Times New Roman" w:hAnsi="Times New Roman"/>
          <w:sz w:val="28"/>
          <w:szCs w:val="28"/>
        </w:rPr>
        <w:t xml:space="preserve"> региональных центров выявления, поддержки и развития способностей и талантов у детей и молодежи;</w:t>
      </w:r>
    </w:p>
    <w:p w14:paraId="754B76BC" w14:textId="64A4B403" w:rsidR="006D0170" w:rsidRPr="00FA7316" w:rsidRDefault="006D0170" w:rsidP="0043470C">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создани</w:t>
      </w:r>
      <w:r w:rsidR="00DE1120">
        <w:rPr>
          <w:rFonts w:ascii="Times New Roman" w:hAnsi="Times New Roman"/>
          <w:sz w:val="28"/>
          <w:szCs w:val="28"/>
        </w:rPr>
        <w:t>е</w:t>
      </w:r>
      <w:r w:rsidRPr="00FA7316">
        <w:rPr>
          <w:rFonts w:ascii="Times New Roman" w:hAnsi="Times New Roman"/>
          <w:sz w:val="28"/>
          <w:szCs w:val="28"/>
        </w:rPr>
        <w:t xml:space="preserve"> новых мест в образовательных организациях различных типов для реализации дополнительных общеразвивающих программ всех направленностей;</w:t>
      </w:r>
    </w:p>
    <w:p w14:paraId="4D8A2B6A" w14:textId="1E66E7E5" w:rsidR="00C54313" w:rsidRPr="00FA7316" w:rsidRDefault="0043470C" w:rsidP="0043470C">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w:t>
      </w:r>
      <w:r w:rsidR="006D0170" w:rsidRPr="00FA7316">
        <w:rPr>
          <w:rFonts w:ascii="Times New Roman" w:hAnsi="Times New Roman"/>
          <w:sz w:val="28"/>
          <w:szCs w:val="28"/>
        </w:rPr>
        <w:t>организаци</w:t>
      </w:r>
      <w:r w:rsidR="00DE1120">
        <w:rPr>
          <w:rFonts w:ascii="Times New Roman" w:hAnsi="Times New Roman"/>
          <w:sz w:val="28"/>
          <w:szCs w:val="28"/>
        </w:rPr>
        <w:t xml:space="preserve">я </w:t>
      </w:r>
      <w:r w:rsidR="006D0170" w:rsidRPr="00FA7316">
        <w:rPr>
          <w:rFonts w:ascii="Times New Roman" w:hAnsi="Times New Roman"/>
          <w:sz w:val="28"/>
          <w:szCs w:val="28"/>
        </w:rPr>
        <w:t>и проведени</w:t>
      </w:r>
      <w:r w:rsidR="00DE1120">
        <w:rPr>
          <w:rFonts w:ascii="Times New Roman" w:hAnsi="Times New Roman"/>
          <w:sz w:val="28"/>
          <w:szCs w:val="28"/>
        </w:rPr>
        <w:t xml:space="preserve">е </w:t>
      </w:r>
      <w:r w:rsidR="006D0170" w:rsidRPr="00FA7316">
        <w:rPr>
          <w:rFonts w:ascii="Times New Roman" w:hAnsi="Times New Roman"/>
          <w:sz w:val="28"/>
          <w:szCs w:val="28"/>
        </w:rPr>
        <w:t>региональных мероприятий для обучающихся организаций дополнительного образования, одаренных детей;</w:t>
      </w:r>
    </w:p>
    <w:p w14:paraId="474C6E80" w14:textId="25F5871F" w:rsidR="006D0170" w:rsidRPr="00FA7316" w:rsidRDefault="0043470C" w:rsidP="0043470C">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w:t>
      </w:r>
      <w:r w:rsidR="006D0170" w:rsidRPr="00FA7316">
        <w:rPr>
          <w:rFonts w:ascii="Times New Roman" w:hAnsi="Times New Roman"/>
          <w:sz w:val="28"/>
          <w:szCs w:val="28"/>
        </w:rPr>
        <w:t>проведени</w:t>
      </w:r>
      <w:r w:rsidR="00DE1120">
        <w:rPr>
          <w:rFonts w:ascii="Times New Roman" w:hAnsi="Times New Roman"/>
          <w:sz w:val="28"/>
          <w:szCs w:val="28"/>
        </w:rPr>
        <w:t>е</w:t>
      </w:r>
      <w:r w:rsidR="006D0170" w:rsidRPr="00FA7316">
        <w:rPr>
          <w:rFonts w:ascii="Times New Roman" w:hAnsi="Times New Roman"/>
          <w:sz w:val="28"/>
          <w:szCs w:val="28"/>
        </w:rPr>
        <w:t xml:space="preserve"> социально значимых мероприятий и проектов, направленных на выявление и поддержку одаренных детей.</w:t>
      </w:r>
    </w:p>
    <w:p w14:paraId="48B0640A" w14:textId="30FE0241" w:rsidR="00C54313" w:rsidRPr="00FA7316" w:rsidRDefault="006D0170" w:rsidP="0043470C">
      <w:pPr>
        <w:pStyle w:val="ab"/>
        <w:spacing w:after="0" w:line="240" w:lineRule="auto"/>
        <w:ind w:left="0" w:firstLine="709"/>
        <w:jc w:val="both"/>
        <w:rPr>
          <w:rFonts w:ascii="Times New Roman" w:hAnsi="Times New Roman"/>
          <w:sz w:val="28"/>
          <w:szCs w:val="28"/>
        </w:rPr>
      </w:pPr>
      <w:r w:rsidRPr="00FA7316">
        <w:rPr>
          <w:rFonts w:ascii="Times New Roman" w:hAnsi="Times New Roman"/>
          <w:color w:val="FF0000"/>
          <w:sz w:val="28"/>
          <w:szCs w:val="28"/>
        </w:rPr>
        <w:tab/>
      </w:r>
      <w:r w:rsidRPr="00FA7316">
        <w:rPr>
          <w:rFonts w:ascii="Times New Roman" w:hAnsi="Times New Roman"/>
          <w:sz w:val="28"/>
          <w:szCs w:val="28"/>
        </w:rPr>
        <w:t xml:space="preserve">Для достижения цели 4 в структуру Программы включено направление (подпрограмма) </w:t>
      </w:r>
      <w:r w:rsidR="0069496C">
        <w:rPr>
          <w:rFonts w:ascii="Times New Roman" w:hAnsi="Times New Roman"/>
          <w:sz w:val="28"/>
          <w:szCs w:val="28"/>
        </w:rPr>
        <w:t xml:space="preserve">4 </w:t>
      </w:r>
      <w:r w:rsidRPr="00FA7316">
        <w:rPr>
          <w:rFonts w:ascii="Times New Roman" w:hAnsi="Times New Roman"/>
          <w:sz w:val="28"/>
          <w:szCs w:val="28"/>
        </w:rPr>
        <w:t>«Реализация современных моделей успешной социализации детей», в рамках которого будут реализовываться структурные элементы:</w:t>
      </w:r>
    </w:p>
    <w:p w14:paraId="55C99B9E" w14:textId="3D15C8AA" w:rsidR="006D0170" w:rsidRPr="00FA7316" w:rsidRDefault="006D0170" w:rsidP="0043470C">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региональный проект «Современная школа (Рязанская область)»;</w:t>
      </w:r>
    </w:p>
    <w:p w14:paraId="3263E35A" w14:textId="2C35710D" w:rsidR="006D0170" w:rsidRPr="00FA7316" w:rsidRDefault="006D0170" w:rsidP="0043470C">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ведомственный проект «</w:t>
      </w:r>
      <w:r w:rsidR="007F1A13" w:rsidRPr="00FA7316">
        <w:rPr>
          <w:rFonts w:ascii="Times New Roman" w:hAnsi="Times New Roman"/>
          <w:sz w:val="28"/>
          <w:szCs w:val="28"/>
        </w:rPr>
        <w:t>Развитие инфраструктуры дошкольного, общего, дополнительного, среднего профессионального образования, отдыха и оздоровления детей»;</w:t>
      </w:r>
    </w:p>
    <w:p w14:paraId="4B19EA74" w14:textId="3F700E66" w:rsidR="006D0170" w:rsidRPr="00FA7316" w:rsidRDefault="006D0170" w:rsidP="0043470C">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комплекс процессных мероприятий «Государственная поддержка детей-сирот, детей, оставшихся без попечения родителей, детей, оказавшихся в трудной жизненной ситуации, в том числе с ограниченными возможностями здоровья».</w:t>
      </w:r>
    </w:p>
    <w:p w14:paraId="04A4C040" w14:textId="3521E042" w:rsidR="006D0170" w:rsidRPr="00FA7316" w:rsidRDefault="006D0170" w:rsidP="0043470C">
      <w:pPr>
        <w:autoSpaceDE w:val="0"/>
        <w:autoSpaceDN w:val="0"/>
        <w:adjustRightInd w:val="0"/>
        <w:spacing w:after="0" w:line="240" w:lineRule="auto"/>
        <w:ind w:firstLine="709"/>
        <w:contextualSpacing/>
        <w:jc w:val="both"/>
        <w:rPr>
          <w:rFonts w:ascii="Times New Roman" w:hAnsi="Times New Roman"/>
          <w:sz w:val="28"/>
          <w:szCs w:val="28"/>
        </w:rPr>
      </w:pPr>
      <w:r w:rsidRPr="00DE1120">
        <w:rPr>
          <w:rFonts w:ascii="Times New Roman" w:hAnsi="Times New Roman"/>
          <w:sz w:val="28"/>
          <w:szCs w:val="28"/>
        </w:rPr>
        <w:t xml:space="preserve">Увеличению доли детей-сирот, устроенных на семейные формы воспитания, </w:t>
      </w:r>
      <w:r w:rsidR="00DE1120">
        <w:rPr>
          <w:rFonts w:ascii="Times New Roman" w:hAnsi="Times New Roman"/>
          <w:sz w:val="28"/>
          <w:szCs w:val="28"/>
        </w:rPr>
        <w:t xml:space="preserve">и повышению качества обучения детей инвалидов и детей с </w:t>
      </w:r>
      <w:r w:rsidR="00DE1120">
        <w:rPr>
          <w:rFonts w:ascii="Times New Roman" w:hAnsi="Times New Roman"/>
          <w:sz w:val="28"/>
          <w:szCs w:val="28"/>
        </w:rPr>
        <w:lastRenderedPageBreak/>
        <w:t xml:space="preserve">ограниченными возможностями здоровья </w:t>
      </w:r>
      <w:r w:rsidRPr="00DE1120">
        <w:rPr>
          <w:rFonts w:ascii="Times New Roman" w:hAnsi="Times New Roman"/>
          <w:sz w:val="28"/>
          <w:szCs w:val="28"/>
        </w:rPr>
        <w:t>будет способствовать</w:t>
      </w:r>
      <w:r w:rsidRPr="00FA7316">
        <w:rPr>
          <w:rFonts w:ascii="Times New Roman" w:hAnsi="Times New Roman"/>
          <w:sz w:val="28"/>
          <w:szCs w:val="28"/>
        </w:rPr>
        <w:t xml:space="preserve"> решение следующих задач:</w:t>
      </w:r>
    </w:p>
    <w:p w14:paraId="4021121F" w14:textId="4C1CE8E8" w:rsidR="006D0170" w:rsidRPr="00FA7316" w:rsidRDefault="006D0170"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p w14:paraId="01F058BE" w14:textId="5307C845" w:rsidR="006D0170" w:rsidRPr="00FA7316" w:rsidRDefault="006D0170"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оказание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p w14:paraId="13EE7D16" w14:textId="0FC784DB" w:rsidR="006D0170" w:rsidRPr="00FA7316" w:rsidRDefault="0043470C" w:rsidP="00FA7316">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w:t>
      </w:r>
      <w:r w:rsidR="006D0170" w:rsidRPr="00FA7316">
        <w:rPr>
          <w:rFonts w:ascii="Times New Roman" w:hAnsi="Times New Roman"/>
          <w:sz w:val="28"/>
          <w:szCs w:val="28"/>
        </w:rPr>
        <w:t>реализация моделей получения качественного образования детьми-сиротами, детьми, оказавшимися в трудной жизненной ситуации, детьми-инвалидами и детьми с ограниченными возможностями здоровья.</w:t>
      </w:r>
    </w:p>
    <w:p w14:paraId="0DBD0C06" w14:textId="4792D8BD" w:rsidR="006D0170" w:rsidRPr="00FA7316" w:rsidRDefault="006D0170"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Для достижения цели 5 в структуру Программы включено направление (подпрограмма)</w:t>
      </w:r>
      <w:r w:rsidR="0069496C">
        <w:rPr>
          <w:rFonts w:ascii="Times New Roman" w:hAnsi="Times New Roman"/>
          <w:sz w:val="28"/>
          <w:szCs w:val="28"/>
        </w:rPr>
        <w:t xml:space="preserve"> 5</w:t>
      </w:r>
      <w:r w:rsidRPr="00FA7316">
        <w:rPr>
          <w:rFonts w:ascii="Times New Roman" w:hAnsi="Times New Roman"/>
          <w:sz w:val="28"/>
          <w:szCs w:val="28"/>
        </w:rPr>
        <w:t xml:space="preserve"> «Укрепление здоровья школьников», в рамках которого будут реализовываться структурные элементы:</w:t>
      </w:r>
    </w:p>
    <w:p w14:paraId="09ECA0A6" w14:textId="78E7E463" w:rsidR="006D0170" w:rsidRPr="00FA7316" w:rsidRDefault="006D0170"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региональный проект «Успех каждого ребенка (Рязанская область)»;</w:t>
      </w:r>
    </w:p>
    <w:p w14:paraId="73319C87" w14:textId="0B40406F" w:rsidR="006D0170" w:rsidRPr="00FA7316" w:rsidRDefault="0043470C" w:rsidP="00FA7316">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w:t>
      </w:r>
      <w:r w:rsidR="006D0170" w:rsidRPr="00FA7316">
        <w:rPr>
          <w:rFonts w:ascii="Times New Roman" w:hAnsi="Times New Roman"/>
          <w:sz w:val="28"/>
          <w:szCs w:val="28"/>
        </w:rPr>
        <w:t>ведомственный проект «</w:t>
      </w:r>
      <w:r w:rsidR="007F1A13" w:rsidRPr="00FA7316">
        <w:rPr>
          <w:rFonts w:ascii="Times New Roman" w:hAnsi="Times New Roman"/>
          <w:sz w:val="28"/>
          <w:szCs w:val="28"/>
        </w:rPr>
        <w:t>Развитие инфраструктуры дошкольного, общего, дополнительного, среднего профессионального образования, отдыха и оздоровления детей</w:t>
      </w:r>
      <w:r w:rsidR="006D0170" w:rsidRPr="00FA7316">
        <w:rPr>
          <w:rFonts w:ascii="Times New Roman" w:hAnsi="Times New Roman"/>
          <w:sz w:val="28"/>
          <w:szCs w:val="28"/>
        </w:rPr>
        <w:t>»;</w:t>
      </w:r>
    </w:p>
    <w:p w14:paraId="6C866C77" w14:textId="6EDE9E9B" w:rsidR="006D0170" w:rsidRPr="00FA7316" w:rsidRDefault="0043470C" w:rsidP="00FA7316">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w:t>
      </w:r>
      <w:r w:rsidR="006D0170" w:rsidRPr="00FA7316">
        <w:rPr>
          <w:rFonts w:ascii="Times New Roman" w:hAnsi="Times New Roman"/>
          <w:sz w:val="28"/>
          <w:szCs w:val="28"/>
        </w:rPr>
        <w:t>комплекс процессных мероприятий «</w:t>
      </w:r>
      <w:r w:rsidR="00DE1120" w:rsidRPr="00DE1120">
        <w:rPr>
          <w:rFonts w:ascii="Times New Roman" w:hAnsi="Times New Roman"/>
          <w:sz w:val="28"/>
          <w:szCs w:val="28"/>
        </w:rPr>
        <w:t>Создание условий для укрепления здоровья обучающихся</w:t>
      </w:r>
      <w:r w:rsidR="006D0170" w:rsidRPr="00FA7316">
        <w:rPr>
          <w:rFonts w:ascii="Times New Roman" w:hAnsi="Times New Roman"/>
          <w:sz w:val="28"/>
          <w:szCs w:val="28"/>
        </w:rPr>
        <w:t>».</w:t>
      </w:r>
    </w:p>
    <w:p w14:paraId="264BEA09" w14:textId="369D1990" w:rsidR="006D0170" w:rsidRPr="00DE1120" w:rsidRDefault="0069496C" w:rsidP="00FA7316">
      <w:pPr>
        <w:autoSpaceDE w:val="0"/>
        <w:autoSpaceDN w:val="0"/>
        <w:adjustRightInd w:val="0"/>
        <w:spacing w:after="0" w:line="240" w:lineRule="auto"/>
        <w:ind w:firstLine="709"/>
        <w:contextualSpacing/>
        <w:jc w:val="both"/>
        <w:rPr>
          <w:rFonts w:ascii="Times New Roman" w:hAnsi="Times New Roman"/>
          <w:sz w:val="28"/>
          <w:szCs w:val="28"/>
        </w:rPr>
      </w:pPr>
      <w:r w:rsidRPr="00DE1120">
        <w:rPr>
          <w:rFonts w:ascii="Times New Roman" w:hAnsi="Times New Roman"/>
          <w:sz w:val="28"/>
          <w:szCs w:val="28"/>
        </w:rPr>
        <w:t xml:space="preserve">Укреплению здоровья </w:t>
      </w:r>
      <w:r w:rsidR="006D0170" w:rsidRPr="00DE1120">
        <w:rPr>
          <w:rFonts w:ascii="Times New Roman" w:hAnsi="Times New Roman"/>
          <w:sz w:val="28"/>
          <w:szCs w:val="28"/>
        </w:rPr>
        <w:t>школьников будет способствовать решение задач</w:t>
      </w:r>
      <w:r w:rsidR="0092568E" w:rsidRPr="00DE1120">
        <w:rPr>
          <w:rFonts w:ascii="Times New Roman" w:hAnsi="Times New Roman"/>
          <w:sz w:val="28"/>
          <w:szCs w:val="28"/>
        </w:rPr>
        <w:t>, направленных на</w:t>
      </w:r>
      <w:r w:rsidR="006D0170" w:rsidRPr="00DE1120">
        <w:rPr>
          <w:rFonts w:ascii="Times New Roman" w:hAnsi="Times New Roman"/>
          <w:sz w:val="28"/>
          <w:szCs w:val="28"/>
        </w:rPr>
        <w:t>:</w:t>
      </w:r>
    </w:p>
    <w:p w14:paraId="6846E562" w14:textId="16EFCAD1" w:rsidR="006D0170" w:rsidRPr="00FA7316" w:rsidRDefault="0043470C" w:rsidP="00FA7316">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w:t>
      </w:r>
      <w:r w:rsidR="0092568E" w:rsidRPr="00DE1120">
        <w:rPr>
          <w:rFonts w:ascii="Times New Roman" w:hAnsi="Times New Roman"/>
          <w:sz w:val="28"/>
          <w:szCs w:val="28"/>
        </w:rPr>
        <w:t>обновление материально-технической</w:t>
      </w:r>
      <w:r w:rsidR="0092568E" w:rsidRPr="00FA7316">
        <w:rPr>
          <w:rFonts w:ascii="Times New Roman" w:hAnsi="Times New Roman"/>
          <w:sz w:val="28"/>
          <w:szCs w:val="28"/>
        </w:rPr>
        <w:t xml:space="preserve"> базы</w:t>
      </w:r>
      <w:r w:rsidR="00DE1120">
        <w:rPr>
          <w:rFonts w:ascii="Times New Roman" w:hAnsi="Times New Roman"/>
          <w:sz w:val="28"/>
          <w:szCs w:val="28"/>
        </w:rPr>
        <w:t xml:space="preserve"> общеобразовательных организаций</w:t>
      </w:r>
      <w:r w:rsidR="0092568E" w:rsidRPr="00FA7316">
        <w:rPr>
          <w:rFonts w:ascii="Times New Roman" w:hAnsi="Times New Roman"/>
          <w:sz w:val="28"/>
          <w:szCs w:val="28"/>
        </w:rPr>
        <w:t xml:space="preserve"> для занятий физической культурой и спортом;</w:t>
      </w:r>
    </w:p>
    <w:p w14:paraId="605C9F17" w14:textId="628AD5A1" w:rsidR="0092568E" w:rsidRPr="00FA7316" w:rsidRDefault="0043470C" w:rsidP="00FA7316">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w:t>
      </w:r>
      <w:r w:rsidR="0092568E" w:rsidRPr="00FA7316">
        <w:rPr>
          <w:rFonts w:ascii="Times New Roman" w:hAnsi="Times New Roman"/>
          <w:sz w:val="28"/>
          <w:szCs w:val="28"/>
        </w:rPr>
        <w:t>оснащение школьных столовых в соответствии с СанПиН технологическим оборудованием, посудой и мебелью;</w:t>
      </w:r>
    </w:p>
    <w:p w14:paraId="0C8058A6" w14:textId="6C42DE2B" w:rsidR="0092568E" w:rsidRPr="00FA7316" w:rsidRDefault="0043470C" w:rsidP="00FA7316">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w:t>
      </w:r>
      <w:r w:rsidR="0092568E" w:rsidRPr="00FA7316">
        <w:rPr>
          <w:rFonts w:ascii="Times New Roman" w:hAnsi="Times New Roman"/>
          <w:sz w:val="28"/>
          <w:szCs w:val="28"/>
        </w:rPr>
        <w:t>создание условий, способствующих полноценному воспитанию и развитию каждого обучающегося, осваивающего образовательные программы общего образования.</w:t>
      </w:r>
    </w:p>
    <w:p w14:paraId="7DA2EAAA" w14:textId="6EA2B125" w:rsidR="0092568E" w:rsidRPr="00FA7316" w:rsidRDefault="0092568E"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Для достижения цели 6 в структуру Программы включено направление (подпрограмма) </w:t>
      </w:r>
      <w:r w:rsidR="0069496C">
        <w:rPr>
          <w:rFonts w:ascii="Times New Roman" w:hAnsi="Times New Roman"/>
          <w:sz w:val="28"/>
          <w:szCs w:val="28"/>
        </w:rPr>
        <w:t xml:space="preserve">6 </w:t>
      </w:r>
      <w:r w:rsidRPr="00FA7316">
        <w:rPr>
          <w:rFonts w:ascii="Times New Roman" w:hAnsi="Times New Roman"/>
          <w:sz w:val="28"/>
          <w:szCs w:val="28"/>
        </w:rPr>
        <w:t>«Обеспечение функционирования и развития образования», в рамках которого будут реализовываться структурные элементы:</w:t>
      </w:r>
    </w:p>
    <w:p w14:paraId="2D059F8C" w14:textId="6B9426D5" w:rsidR="0092568E" w:rsidRPr="00FA7316" w:rsidRDefault="0092568E"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региональный проект «Современная школа (Рязанская область)»;</w:t>
      </w:r>
    </w:p>
    <w:p w14:paraId="2DA2A700" w14:textId="2EE27BDC" w:rsidR="0092568E" w:rsidRPr="00FA7316" w:rsidRDefault="0092568E"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региональный проект «Цифровая образовательная среда (Рязанская область)»;</w:t>
      </w:r>
    </w:p>
    <w:p w14:paraId="41B673BA" w14:textId="3DC33EF4" w:rsidR="0092568E" w:rsidRPr="00FA7316" w:rsidRDefault="0092568E"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региональный проект «Информационная инфраструктура (Рязанская область)»;</w:t>
      </w:r>
    </w:p>
    <w:p w14:paraId="0652EC96" w14:textId="04A276A2" w:rsidR="0092568E" w:rsidRPr="00FA7316" w:rsidRDefault="0092568E"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ведомственный проект «</w:t>
      </w:r>
      <w:r w:rsidR="00DE1120" w:rsidRPr="00DE1120">
        <w:rPr>
          <w:rFonts w:ascii="Times New Roman" w:hAnsi="Times New Roman"/>
          <w:sz w:val="28"/>
          <w:szCs w:val="28"/>
        </w:rPr>
        <w:t>Кадровое обеспечение системы образования Рязанской области</w:t>
      </w:r>
      <w:r w:rsidRPr="00FA7316">
        <w:rPr>
          <w:rFonts w:ascii="Times New Roman" w:hAnsi="Times New Roman"/>
          <w:sz w:val="28"/>
          <w:szCs w:val="28"/>
        </w:rPr>
        <w:t>»;</w:t>
      </w:r>
    </w:p>
    <w:p w14:paraId="0415D549" w14:textId="33C6C18F" w:rsidR="0092568E" w:rsidRPr="00FA7316" w:rsidRDefault="0043470C" w:rsidP="00FA7316">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w:t>
      </w:r>
      <w:r w:rsidR="0092568E" w:rsidRPr="00FA7316">
        <w:rPr>
          <w:rFonts w:ascii="Times New Roman" w:hAnsi="Times New Roman"/>
          <w:sz w:val="28"/>
          <w:szCs w:val="28"/>
        </w:rPr>
        <w:t>комплекс процессных мероприятий «</w:t>
      </w:r>
      <w:r w:rsidR="00DE1120" w:rsidRPr="00DE1120">
        <w:rPr>
          <w:rFonts w:ascii="Times New Roman" w:hAnsi="Times New Roman"/>
          <w:sz w:val="28"/>
          <w:szCs w:val="28"/>
        </w:rPr>
        <w:t>Социальная поддержка и развитие кадрового потенциала в сфере образования</w:t>
      </w:r>
      <w:r w:rsidR="0092568E" w:rsidRPr="00FA7316">
        <w:rPr>
          <w:rFonts w:ascii="Times New Roman" w:hAnsi="Times New Roman"/>
          <w:sz w:val="28"/>
          <w:szCs w:val="28"/>
        </w:rPr>
        <w:t>»;</w:t>
      </w:r>
    </w:p>
    <w:p w14:paraId="0CFD3A8D" w14:textId="47330330" w:rsidR="0092568E" w:rsidRPr="00FA7316" w:rsidRDefault="0092568E"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комплекс процессных мероприятий «Совершенствование управления системой образования».</w:t>
      </w:r>
    </w:p>
    <w:p w14:paraId="43CB232D" w14:textId="6F291B19" w:rsidR="006D0170" w:rsidRPr="00FA7316" w:rsidRDefault="00DE1120" w:rsidP="00FA7316">
      <w:pPr>
        <w:pStyle w:val="ab"/>
        <w:spacing w:after="0" w:line="240" w:lineRule="auto"/>
        <w:ind w:left="0" w:firstLine="709"/>
        <w:jc w:val="both"/>
        <w:rPr>
          <w:rFonts w:ascii="Times New Roman" w:hAnsi="Times New Roman"/>
          <w:sz w:val="28"/>
          <w:szCs w:val="28"/>
        </w:rPr>
      </w:pPr>
      <w:r w:rsidRPr="00DE1120">
        <w:rPr>
          <w:rFonts w:ascii="Times New Roman" w:hAnsi="Times New Roman"/>
          <w:sz w:val="28"/>
          <w:szCs w:val="28"/>
        </w:rPr>
        <w:lastRenderedPageBreak/>
        <w:t>Успешному р</w:t>
      </w:r>
      <w:r w:rsidR="0069496C" w:rsidRPr="00DE1120">
        <w:rPr>
          <w:rFonts w:ascii="Times New Roman" w:hAnsi="Times New Roman"/>
          <w:sz w:val="28"/>
          <w:szCs w:val="28"/>
        </w:rPr>
        <w:t xml:space="preserve">азвитию </w:t>
      </w:r>
      <w:r w:rsidRPr="00DE1120">
        <w:rPr>
          <w:rFonts w:ascii="Times New Roman" w:hAnsi="Times New Roman"/>
          <w:sz w:val="28"/>
          <w:szCs w:val="28"/>
        </w:rPr>
        <w:t xml:space="preserve">и функционированию </w:t>
      </w:r>
      <w:r w:rsidR="0069496C" w:rsidRPr="00DE1120">
        <w:rPr>
          <w:rFonts w:ascii="Times New Roman" w:hAnsi="Times New Roman"/>
          <w:sz w:val="28"/>
          <w:szCs w:val="28"/>
        </w:rPr>
        <w:t xml:space="preserve">системы </w:t>
      </w:r>
      <w:r w:rsidRPr="00DE1120">
        <w:rPr>
          <w:rFonts w:ascii="Times New Roman" w:hAnsi="Times New Roman"/>
          <w:sz w:val="28"/>
          <w:szCs w:val="28"/>
        </w:rPr>
        <w:t>образования</w:t>
      </w:r>
      <w:r w:rsidR="0069496C" w:rsidRPr="00DE1120">
        <w:rPr>
          <w:rFonts w:ascii="Times New Roman" w:hAnsi="Times New Roman"/>
          <w:sz w:val="28"/>
          <w:szCs w:val="28"/>
        </w:rPr>
        <w:t xml:space="preserve"> на тер</w:t>
      </w:r>
      <w:r w:rsidR="0090002F">
        <w:rPr>
          <w:rFonts w:ascii="Times New Roman" w:hAnsi="Times New Roman"/>
          <w:sz w:val="28"/>
          <w:szCs w:val="28"/>
        </w:rPr>
        <w:t xml:space="preserve">ритории региона </w:t>
      </w:r>
      <w:r w:rsidR="0092568E" w:rsidRPr="00FA7316">
        <w:rPr>
          <w:rFonts w:ascii="Times New Roman" w:hAnsi="Times New Roman"/>
          <w:sz w:val="28"/>
          <w:szCs w:val="28"/>
        </w:rPr>
        <w:t>будет способствовать решение задач</w:t>
      </w:r>
      <w:r w:rsidRPr="00DE1120">
        <w:rPr>
          <w:rFonts w:ascii="Times New Roman" w:hAnsi="Times New Roman"/>
          <w:sz w:val="28"/>
          <w:szCs w:val="28"/>
        </w:rPr>
        <w:t xml:space="preserve"> </w:t>
      </w:r>
      <w:r w:rsidRPr="00FA7316">
        <w:rPr>
          <w:rFonts w:ascii="Times New Roman" w:hAnsi="Times New Roman"/>
          <w:sz w:val="28"/>
          <w:szCs w:val="28"/>
        </w:rPr>
        <w:t>по</w:t>
      </w:r>
      <w:r w:rsidR="0092568E" w:rsidRPr="00FA7316">
        <w:rPr>
          <w:rFonts w:ascii="Times New Roman" w:hAnsi="Times New Roman"/>
          <w:sz w:val="28"/>
          <w:szCs w:val="28"/>
        </w:rPr>
        <w:t>:</w:t>
      </w:r>
    </w:p>
    <w:p w14:paraId="49C92F8D" w14:textId="7C8D3D9F" w:rsidR="0092568E" w:rsidRPr="00FA7316" w:rsidRDefault="0092568E"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внедрению системы моральных и материальных стимулов поддержки работников региональной системы образования;</w:t>
      </w:r>
    </w:p>
    <w:p w14:paraId="69F7588C" w14:textId="3B8C8D51" w:rsidR="0092568E" w:rsidRPr="00FA7316" w:rsidRDefault="0043470C" w:rsidP="00FA7316">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92568E" w:rsidRPr="00FA7316">
        <w:rPr>
          <w:rFonts w:ascii="Times New Roman" w:hAnsi="Times New Roman"/>
          <w:sz w:val="28"/>
          <w:szCs w:val="28"/>
        </w:rPr>
        <w:t>реализации комплекса мер социальной поддержки работников образовательных организаций, направленных на их стимулирование и устранение дефицита педагогических кадров;</w:t>
      </w:r>
    </w:p>
    <w:p w14:paraId="502A0EE1" w14:textId="6E773947" w:rsidR="0092568E" w:rsidRPr="00FA7316" w:rsidRDefault="0043470C" w:rsidP="00FA7316">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92568E" w:rsidRPr="00FA7316">
        <w:rPr>
          <w:rFonts w:ascii="Times New Roman" w:hAnsi="Times New Roman"/>
          <w:sz w:val="28"/>
          <w:szCs w:val="28"/>
        </w:rPr>
        <w:t>обновлению компетенций педагогических кадров, созданию механизмов мотивации педагогов к повышению качества работы и непрерывному профессиональному развитию;</w:t>
      </w:r>
    </w:p>
    <w:p w14:paraId="5828FE45" w14:textId="735F0BE7" w:rsidR="0092568E" w:rsidRPr="00FA7316" w:rsidRDefault="0092568E" w:rsidP="00FA7316">
      <w:pPr>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привлечению общественности, представителей бизнес-сообщества к деятельности по развитию образования и поддержке инновационных направлений деятельности в региональной системе образования;</w:t>
      </w:r>
    </w:p>
    <w:p w14:paraId="23A3CA7A" w14:textId="2058A0DE" w:rsidR="0092568E" w:rsidRPr="00FA7316" w:rsidRDefault="0092568E" w:rsidP="00FA7316">
      <w:pPr>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обеспечению образовательных организаций материально-технической базой для внедрения цифровой образовательной среды и формированию ИТ-инфраструктуры.</w:t>
      </w:r>
    </w:p>
    <w:p w14:paraId="5D04C077" w14:textId="0320398C" w:rsidR="0092568E" w:rsidRPr="00FA7316" w:rsidRDefault="0092568E"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Для достижения цели 7 в структуру Программы включено направление (подпрограмма) </w:t>
      </w:r>
      <w:r w:rsidR="0069496C">
        <w:rPr>
          <w:rFonts w:ascii="Times New Roman" w:hAnsi="Times New Roman"/>
          <w:sz w:val="28"/>
          <w:szCs w:val="28"/>
        </w:rPr>
        <w:t xml:space="preserve">7 </w:t>
      </w:r>
      <w:r w:rsidRPr="00FA7316">
        <w:rPr>
          <w:rFonts w:ascii="Times New Roman" w:hAnsi="Times New Roman"/>
          <w:sz w:val="28"/>
          <w:szCs w:val="28"/>
        </w:rPr>
        <w:t>«Создание современной образовательной среды</w:t>
      </w:r>
      <w:r w:rsidR="0069496C">
        <w:rPr>
          <w:rFonts w:ascii="Times New Roman" w:hAnsi="Times New Roman"/>
          <w:sz w:val="28"/>
          <w:szCs w:val="28"/>
        </w:rPr>
        <w:t>»</w:t>
      </w:r>
      <w:r w:rsidR="00DE1120">
        <w:rPr>
          <w:rFonts w:ascii="Times New Roman" w:hAnsi="Times New Roman"/>
          <w:sz w:val="28"/>
          <w:szCs w:val="28"/>
        </w:rPr>
        <w:t>, включающее следующие структурные элементы</w:t>
      </w:r>
      <w:r w:rsidRPr="00FA7316">
        <w:rPr>
          <w:rFonts w:ascii="Times New Roman" w:hAnsi="Times New Roman"/>
          <w:sz w:val="28"/>
          <w:szCs w:val="28"/>
        </w:rPr>
        <w:t>:</w:t>
      </w:r>
    </w:p>
    <w:p w14:paraId="09DD327A" w14:textId="42B9F0B2" w:rsidR="0092568E" w:rsidRPr="00FA7316" w:rsidRDefault="0092568E"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региональный проект «Современная школа (Рязанская область)»;</w:t>
      </w:r>
    </w:p>
    <w:p w14:paraId="77393C92" w14:textId="4EC20FE3" w:rsidR="0092568E" w:rsidRPr="00FA7316" w:rsidRDefault="0092568E"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ведомственный проект «</w:t>
      </w:r>
      <w:r w:rsidR="007F1A13" w:rsidRPr="00FA7316">
        <w:rPr>
          <w:rFonts w:ascii="Times New Roman" w:hAnsi="Times New Roman"/>
          <w:sz w:val="28"/>
          <w:szCs w:val="28"/>
        </w:rPr>
        <w:t>Развитие инфраструктуры дошкольного, общего, дополнительного, среднего профессионального образования, отдыха и оздоровления детей</w:t>
      </w:r>
      <w:r w:rsidRPr="00FA7316">
        <w:rPr>
          <w:rFonts w:ascii="Times New Roman" w:hAnsi="Times New Roman"/>
          <w:sz w:val="28"/>
          <w:szCs w:val="28"/>
        </w:rPr>
        <w:t xml:space="preserve">». </w:t>
      </w:r>
    </w:p>
    <w:p w14:paraId="07FB7D1E" w14:textId="5088DB5C" w:rsidR="0092568E" w:rsidRPr="00FA7316" w:rsidRDefault="0090002F" w:rsidP="00FA731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Развитию инфраструктуры образования</w:t>
      </w:r>
      <w:r w:rsidR="0092568E" w:rsidRPr="00FA7316">
        <w:rPr>
          <w:rFonts w:ascii="Times New Roman" w:hAnsi="Times New Roman"/>
          <w:sz w:val="28"/>
          <w:szCs w:val="28"/>
        </w:rPr>
        <w:t xml:space="preserve"> будет способствовать решение задач, направленных на:</w:t>
      </w:r>
    </w:p>
    <w:p w14:paraId="37AE59C5" w14:textId="2E48EDB9" w:rsidR="0092568E" w:rsidRPr="00FA7316" w:rsidRDefault="0092568E" w:rsidP="00FA7316">
      <w:pPr>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создание новых мест в общеобразовательных организациях, расположенных в сельской местности и поселках городского типа;</w:t>
      </w:r>
    </w:p>
    <w:p w14:paraId="5BC6B10F" w14:textId="395924BE" w:rsidR="0092568E" w:rsidRPr="00FA7316" w:rsidRDefault="0092568E" w:rsidP="00FA7316">
      <w:pPr>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создание новых мест в общеобразовательных организациях в связи с ростом числа обучающихся, вызванным демографическим фактором;</w:t>
      </w:r>
    </w:p>
    <w:p w14:paraId="05F6F240" w14:textId="50E76082" w:rsidR="0092568E" w:rsidRPr="00FA7316" w:rsidRDefault="0092568E" w:rsidP="00FA7316">
      <w:pPr>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создание безопасных условий для реализации учебно-воспитательного процесса в действующих образовательных организациях;</w:t>
      </w:r>
    </w:p>
    <w:p w14:paraId="576E3C1C" w14:textId="6B55BE93" w:rsidR="0092568E" w:rsidRPr="00FA7316" w:rsidRDefault="0092568E" w:rsidP="00FA7316">
      <w:pPr>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обеспечение односменного режима обучения в 1-11 (12) классах общеобразовательных организаций и перевод обучающихся в новые здания общеобразовательных организаций из зданий с износом 50% и выше.</w:t>
      </w:r>
    </w:p>
    <w:p w14:paraId="14B464BF" w14:textId="064C5B9F" w:rsidR="0092568E" w:rsidRPr="00FA7316" w:rsidRDefault="0092568E"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Для достижения цели 8 в структуру Программы включено направление (подпрограмма) «Организация отдыха, оздоровления и занятости детей», в рамках которого будут реализовываться структурные элементы:</w:t>
      </w:r>
    </w:p>
    <w:p w14:paraId="2ACFA073" w14:textId="470DD374" w:rsidR="0092568E" w:rsidRPr="00FA7316" w:rsidRDefault="0043470C" w:rsidP="00FA7316">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w:t>
      </w:r>
      <w:r w:rsidR="0092568E" w:rsidRPr="00FA7316">
        <w:rPr>
          <w:rFonts w:ascii="Times New Roman" w:hAnsi="Times New Roman"/>
          <w:sz w:val="28"/>
          <w:szCs w:val="28"/>
        </w:rPr>
        <w:t>ведомственный проект «</w:t>
      </w:r>
      <w:r w:rsidR="007F1A13" w:rsidRPr="00FA7316">
        <w:rPr>
          <w:rFonts w:ascii="Times New Roman" w:hAnsi="Times New Roman"/>
          <w:sz w:val="28"/>
          <w:szCs w:val="28"/>
        </w:rPr>
        <w:t>Развитие инфраструктуры дошкольного, общего, дополнительного, среднего профессионального образования, отдыха и оздоровления детей</w:t>
      </w:r>
      <w:r w:rsidR="0092568E" w:rsidRPr="00FA7316">
        <w:rPr>
          <w:rFonts w:ascii="Times New Roman" w:hAnsi="Times New Roman"/>
          <w:sz w:val="28"/>
          <w:szCs w:val="28"/>
        </w:rPr>
        <w:t>»;</w:t>
      </w:r>
    </w:p>
    <w:p w14:paraId="525E3A84" w14:textId="2565AB1E" w:rsidR="0092568E" w:rsidRPr="00FA7316" w:rsidRDefault="0043470C" w:rsidP="00FA7316">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w:t>
      </w:r>
      <w:r w:rsidR="0092568E" w:rsidRPr="00FA7316">
        <w:rPr>
          <w:rFonts w:ascii="Times New Roman" w:hAnsi="Times New Roman"/>
          <w:sz w:val="28"/>
          <w:szCs w:val="28"/>
        </w:rPr>
        <w:t>комплекс процессных мероприятий «</w:t>
      </w:r>
      <w:r w:rsidR="00DE1120" w:rsidRPr="00DE1120">
        <w:rPr>
          <w:rFonts w:ascii="Times New Roman" w:hAnsi="Times New Roman"/>
          <w:sz w:val="28"/>
          <w:szCs w:val="28"/>
        </w:rPr>
        <w:t>Создание условий для организации отдыха, оздоровления и занятости детей</w:t>
      </w:r>
      <w:r w:rsidR="0092568E" w:rsidRPr="00FA7316">
        <w:rPr>
          <w:rFonts w:ascii="Times New Roman" w:hAnsi="Times New Roman"/>
          <w:sz w:val="28"/>
          <w:szCs w:val="28"/>
        </w:rPr>
        <w:t>».</w:t>
      </w:r>
    </w:p>
    <w:p w14:paraId="5FF18E27" w14:textId="0B8D2963" w:rsidR="0092568E" w:rsidRPr="00FA7316" w:rsidRDefault="0092568E" w:rsidP="00FA7316">
      <w:pPr>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На увеличение </w:t>
      </w:r>
      <w:r w:rsidR="007E7F66">
        <w:rPr>
          <w:rFonts w:ascii="Times New Roman" w:hAnsi="Times New Roman"/>
          <w:sz w:val="28"/>
          <w:szCs w:val="28"/>
        </w:rPr>
        <w:t>охвата</w:t>
      </w:r>
      <w:r w:rsidRPr="00FA7316">
        <w:rPr>
          <w:rFonts w:ascii="Times New Roman" w:hAnsi="Times New Roman"/>
          <w:sz w:val="28"/>
          <w:szCs w:val="28"/>
        </w:rPr>
        <w:t xml:space="preserve"> детей</w:t>
      </w:r>
      <w:r w:rsidR="007E7F66">
        <w:rPr>
          <w:rFonts w:ascii="Times New Roman" w:hAnsi="Times New Roman"/>
          <w:sz w:val="28"/>
          <w:szCs w:val="28"/>
        </w:rPr>
        <w:t xml:space="preserve"> отдыхом и оздоровлением</w:t>
      </w:r>
      <w:r w:rsidRPr="00FA7316">
        <w:rPr>
          <w:rFonts w:ascii="Times New Roman" w:hAnsi="Times New Roman"/>
          <w:sz w:val="28"/>
          <w:szCs w:val="28"/>
        </w:rPr>
        <w:t xml:space="preserve"> направлено решение следующих задач:</w:t>
      </w:r>
    </w:p>
    <w:p w14:paraId="0DE19483" w14:textId="109D8BFB" w:rsidR="0092568E" w:rsidRPr="00FA7316" w:rsidRDefault="0092568E" w:rsidP="00FA7316">
      <w:pPr>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lastRenderedPageBreak/>
        <w:t>- обновление материально-технической базы организаций отдыха детей и их оздоровления;</w:t>
      </w:r>
    </w:p>
    <w:p w14:paraId="070FE11F" w14:textId="6A88C239" w:rsidR="0092568E" w:rsidRPr="00FA7316" w:rsidRDefault="0092568E" w:rsidP="00FA7316">
      <w:pPr>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обеспечение отдыха и оздоровления детей, в том числе находящихся в трудной жизненной ситуации, которое характеризуется сохранением численности детей, в том числе находящихся в трудной жизненной ситуации, направленных в организации отдыха детей и их оздоровления.</w:t>
      </w:r>
    </w:p>
    <w:p w14:paraId="1B8FF999" w14:textId="77777777" w:rsidR="0092568E" w:rsidRPr="00FA7316" w:rsidRDefault="0092568E" w:rsidP="00FA7316">
      <w:pPr>
        <w:spacing w:after="0" w:line="240" w:lineRule="auto"/>
        <w:ind w:firstLine="709"/>
        <w:contextualSpacing/>
        <w:jc w:val="both"/>
        <w:rPr>
          <w:rFonts w:ascii="Times New Roman" w:hAnsi="Times New Roman"/>
          <w:sz w:val="28"/>
          <w:szCs w:val="28"/>
        </w:rPr>
      </w:pPr>
    </w:p>
    <w:p w14:paraId="0D08FA3B" w14:textId="77777777" w:rsidR="001E0AC4" w:rsidRDefault="0092568E" w:rsidP="0043470C">
      <w:pPr>
        <w:pStyle w:val="ConsPlusNormal"/>
        <w:contextualSpacing/>
        <w:jc w:val="center"/>
        <w:rPr>
          <w:rFonts w:ascii="Times New Roman" w:hAnsi="Times New Roman" w:cs="Times New Roman"/>
          <w:sz w:val="28"/>
          <w:szCs w:val="28"/>
        </w:rPr>
      </w:pPr>
      <w:r w:rsidRPr="00FA7316">
        <w:rPr>
          <w:rFonts w:ascii="Times New Roman" w:hAnsi="Times New Roman" w:cs="Times New Roman"/>
          <w:sz w:val="28"/>
          <w:szCs w:val="28"/>
        </w:rPr>
        <w:t xml:space="preserve">2 . </w:t>
      </w:r>
      <w:r w:rsidR="004E75BC" w:rsidRPr="00FA7316">
        <w:rPr>
          <w:rFonts w:ascii="Times New Roman" w:hAnsi="Times New Roman" w:cs="Times New Roman"/>
          <w:sz w:val="28"/>
          <w:szCs w:val="28"/>
        </w:rPr>
        <w:t>Правила предоставления</w:t>
      </w:r>
      <w:r w:rsidR="0069496C">
        <w:rPr>
          <w:rFonts w:ascii="Times New Roman" w:hAnsi="Times New Roman" w:cs="Times New Roman"/>
          <w:sz w:val="28"/>
          <w:szCs w:val="28"/>
        </w:rPr>
        <w:t xml:space="preserve"> и распределения</w:t>
      </w:r>
      <w:r w:rsidR="004E75BC" w:rsidRPr="00FA7316">
        <w:rPr>
          <w:rFonts w:ascii="Times New Roman" w:hAnsi="Times New Roman" w:cs="Times New Roman"/>
          <w:sz w:val="28"/>
          <w:szCs w:val="28"/>
        </w:rPr>
        <w:t xml:space="preserve"> субсидий </w:t>
      </w:r>
    </w:p>
    <w:p w14:paraId="075C657A" w14:textId="77777777" w:rsidR="001E0AC4" w:rsidRDefault="004E75BC" w:rsidP="0043470C">
      <w:pPr>
        <w:pStyle w:val="ConsPlusNormal"/>
        <w:contextualSpacing/>
        <w:jc w:val="center"/>
        <w:rPr>
          <w:rFonts w:ascii="Times New Roman" w:hAnsi="Times New Roman" w:cs="Times New Roman"/>
          <w:sz w:val="28"/>
          <w:szCs w:val="28"/>
        </w:rPr>
      </w:pPr>
      <w:r w:rsidRPr="00FA7316">
        <w:rPr>
          <w:rFonts w:ascii="Times New Roman" w:hAnsi="Times New Roman" w:cs="Times New Roman"/>
          <w:sz w:val="28"/>
          <w:szCs w:val="28"/>
        </w:rPr>
        <w:t xml:space="preserve">из бюджета Рязанской области бюджетам </w:t>
      </w:r>
    </w:p>
    <w:p w14:paraId="57F4782C" w14:textId="7EAD9E68" w:rsidR="004E75BC" w:rsidRPr="00FA7316" w:rsidRDefault="004E75BC" w:rsidP="0043470C">
      <w:pPr>
        <w:pStyle w:val="ConsPlusNormal"/>
        <w:contextualSpacing/>
        <w:jc w:val="center"/>
        <w:rPr>
          <w:rFonts w:ascii="Times New Roman" w:hAnsi="Times New Roman" w:cs="Times New Roman"/>
          <w:sz w:val="28"/>
          <w:szCs w:val="28"/>
        </w:rPr>
      </w:pPr>
      <w:r w:rsidRPr="00FA7316">
        <w:rPr>
          <w:rFonts w:ascii="Times New Roman" w:hAnsi="Times New Roman" w:cs="Times New Roman"/>
          <w:sz w:val="28"/>
          <w:szCs w:val="28"/>
        </w:rPr>
        <w:t>муниципальных образований Рязанской области</w:t>
      </w:r>
    </w:p>
    <w:p w14:paraId="58B312D0" w14:textId="77777777" w:rsidR="004E75BC" w:rsidRPr="00FA7316" w:rsidRDefault="004E75BC" w:rsidP="00FA7316">
      <w:pPr>
        <w:pStyle w:val="ConsPlusNormal"/>
        <w:ind w:left="426" w:firstLine="709"/>
        <w:contextualSpacing/>
        <w:jc w:val="center"/>
        <w:rPr>
          <w:rFonts w:ascii="Times New Roman" w:hAnsi="Times New Roman" w:cs="Times New Roman"/>
          <w:sz w:val="28"/>
          <w:szCs w:val="28"/>
        </w:rPr>
      </w:pPr>
    </w:p>
    <w:p w14:paraId="6ABBCBE9" w14:textId="75C7B967" w:rsidR="00FA7316" w:rsidRDefault="007160ED" w:rsidP="00FA7316">
      <w:pPr>
        <w:pStyle w:val="ConsPlusNormal"/>
        <w:ind w:left="-142" w:firstLine="709"/>
        <w:contextualSpacing/>
        <w:jc w:val="both"/>
        <w:rPr>
          <w:rFonts w:ascii="Times New Roman" w:hAnsi="Times New Roman"/>
          <w:bCs/>
          <w:sz w:val="28"/>
          <w:szCs w:val="28"/>
        </w:rPr>
      </w:pPr>
      <w:r w:rsidRPr="007160ED">
        <w:rPr>
          <w:rFonts w:ascii="Times New Roman" w:hAnsi="Times New Roman" w:cs="Times New Roman"/>
          <w:sz w:val="28"/>
          <w:szCs w:val="28"/>
        </w:rPr>
        <w:t>Правила предоставления и распределения субсидий из бюджета Рязанской области бюджетам муниципальных образований Рязанской области на приобретение оборудования, расходных материалов, средств обучения и воспитания в целях создания детских технопарков «Кванториум»</w:t>
      </w:r>
      <w:r w:rsidR="00987780" w:rsidRPr="00987780">
        <w:rPr>
          <w:rFonts w:ascii="Times New Roman" w:hAnsi="Times New Roman" w:cs="Times New Roman"/>
          <w:sz w:val="28"/>
          <w:szCs w:val="28"/>
        </w:rPr>
        <w:t xml:space="preserve"> </w:t>
      </w:r>
      <w:r w:rsidR="00987780">
        <w:rPr>
          <w:rFonts w:ascii="Times New Roman" w:hAnsi="Times New Roman" w:cs="Times New Roman"/>
          <w:sz w:val="28"/>
          <w:szCs w:val="28"/>
        </w:rPr>
        <w:t xml:space="preserve">приведены в приложении </w:t>
      </w:r>
      <w:r w:rsidR="00114D23">
        <w:rPr>
          <w:rFonts w:ascii="Times New Roman" w:hAnsi="Times New Roman"/>
          <w:bCs/>
          <w:sz w:val="28"/>
          <w:szCs w:val="28"/>
        </w:rPr>
        <w:t>№ </w:t>
      </w:r>
      <w:r w:rsidR="00DE1120" w:rsidRPr="00DE1120">
        <w:rPr>
          <w:rFonts w:ascii="Times New Roman" w:hAnsi="Times New Roman"/>
          <w:bCs/>
          <w:sz w:val="28"/>
          <w:szCs w:val="28"/>
        </w:rPr>
        <w:t>1</w:t>
      </w:r>
      <w:r w:rsidR="00FA7316" w:rsidRPr="00DE1120">
        <w:rPr>
          <w:rFonts w:ascii="Times New Roman" w:hAnsi="Times New Roman"/>
          <w:bCs/>
          <w:sz w:val="28"/>
          <w:szCs w:val="28"/>
        </w:rPr>
        <w:t>.</w:t>
      </w:r>
    </w:p>
    <w:p w14:paraId="039A73DC" w14:textId="1F754F3D" w:rsidR="00987780" w:rsidRDefault="007160ED" w:rsidP="007160ED">
      <w:pPr>
        <w:pStyle w:val="ConsPlusNormal"/>
        <w:ind w:left="-142" w:firstLine="709"/>
        <w:contextualSpacing/>
        <w:jc w:val="both"/>
        <w:rPr>
          <w:rFonts w:ascii="Times New Roman" w:hAnsi="Times New Roman"/>
          <w:bCs/>
          <w:sz w:val="28"/>
          <w:szCs w:val="28"/>
        </w:rPr>
      </w:pPr>
      <w:r w:rsidRPr="007160ED">
        <w:rPr>
          <w:rFonts w:ascii="Times New Roman" w:hAnsi="Times New Roman"/>
          <w:bCs/>
          <w:sz w:val="28"/>
          <w:szCs w:val="28"/>
        </w:rPr>
        <w:t>Правила предоставления и распределения субсидий из бюджета</w:t>
      </w:r>
      <w:r>
        <w:rPr>
          <w:rFonts w:ascii="Times New Roman" w:hAnsi="Times New Roman"/>
          <w:bCs/>
          <w:sz w:val="28"/>
          <w:szCs w:val="28"/>
        </w:rPr>
        <w:t xml:space="preserve"> </w:t>
      </w:r>
      <w:r w:rsidRPr="007160ED">
        <w:rPr>
          <w:rFonts w:ascii="Times New Roman" w:hAnsi="Times New Roman"/>
          <w:bCs/>
          <w:sz w:val="28"/>
          <w:szCs w:val="28"/>
        </w:rPr>
        <w:t xml:space="preserve">Рязанской области бюджетам муниципальных образований Рязанской области на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w:t>
      </w:r>
      <w:r w:rsidR="00987780">
        <w:rPr>
          <w:rFonts w:ascii="Times New Roman" w:hAnsi="Times New Roman"/>
          <w:bCs/>
          <w:sz w:val="28"/>
          <w:szCs w:val="28"/>
        </w:rPr>
        <w:t xml:space="preserve">приведены в приложении </w:t>
      </w:r>
      <w:r w:rsidR="00114D23">
        <w:rPr>
          <w:rFonts w:ascii="Times New Roman" w:hAnsi="Times New Roman"/>
          <w:bCs/>
          <w:sz w:val="28"/>
          <w:szCs w:val="28"/>
        </w:rPr>
        <w:t>№ </w:t>
      </w:r>
      <w:r w:rsidR="00987780">
        <w:rPr>
          <w:rFonts w:ascii="Times New Roman" w:hAnsi="Times New Roman"/>
          <w:bCs/>
          <w:sz w:val="28"/>
          <w:szCs w:val="28"/>
        </w:rPr>
        <w:t>2.</w:t>
      </w:r>
    </w:p>
    <w:p w14:paraId="0304B58E" w14:textId="70AB7287" w:rsidR="00155CC1" w:rsidRDefault="007160ED" w:rsidP="00155CC1">
      <w:pPr>
        <w:pStyle w:val="ConsPlusNormal"/>
        <w:ind w:left="-142" w:firstLine="709"/>
        <w:jc w:val="both"/>
        <w:rPr>
          <w:rFonts w:ascii="Times New Roman" w:hAnsi="Times New Roman"/>
          <w:bCs/>
          <w:sz w:val="28"/>
          <w:szCs w:val="28"/>
        </w:rPr>
      </w:pPr>
      <w:r w:rsidRPr="007160ED">
        <w:rPr>
          <w:rFonts w:ascii="Times New Roman" w:hAnsi="Times New Roman"/>
          <w:bCs/>
          <w:sz w:val="28"/>
          <w:szCs w:val="28"/>
        </w:rPr>
        <w:t xml:space="preserve">Правила предоставления и распределения субсидий из бюджета Рязанской области бюджетам муниципальных образований Рязанской области на создание дополнительных мест для детей дошкольного возраста, в том числе для детей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внутреннего резерва помещений </w:t>
      </w:r>
      <w:r w:rsidR="00155CC1">
        <w:rPr>
          <w:rFonts w:ascii="Times New Roman" w:hAnsi="Times New Roman"/>
          <w:bCs/>
          <w:sz w:val="28"/>
          <w:szCs w:val="28"/>
        </w:rPr>
        <w:t xml:space="preserve">приведены </w:t>
      </w:r>
      <w:r w:rsidR="0043470C">
        <w:rPr>
          <w:rFonts w:ascii="Times New Roman" w:hAnsi="Times New Roman"/>
          <w:bCs/>
          <w:sz w:val="28"/>
          <w:szCs w:val="28"/>
        </w:rPr>
        <w:t>в приложении </w:t>
      </w:r>
      <w:r w:rsidR="00114D23">
        <w:rPr>
          <w:rFonts w:ascii="Times New Roman" w:hAnsi="Times New Roman"/>
          <w:bCs/>
          <w:sz w:val="28"/>
          <w:szCs w:val="28"/>
        </w:rPr>
        <w:t>№ </w:t>
      </w:r>
      <w:r w:rsidR="00987780">
        <w:rPr>
          <w:rFonts w:ascii="Times New Roman" w:hAnsi="Times New Roman"/>
          <w:bCs/>
          <w:sz w:val="28"/>
          <w:szCs w:val="28"/>
        </w:rPr>
        <w:t>3</w:t>
      </w:r>
      <w:r w:rsidR="00155CC1">
        <w:rPr>
          <w:rFonts w:ascii="Times New Roman" w:hAnsi="Times New Roman"/>
          <w:bCs/>
          <w:sz w:val="28"/>
          <w:szCs w:val="28"/>
        </w:rPr>
        <w:t>.</w:t>
      </w:r>
    </w:p>
    <w:p w14:paraId="5EDE0839" w14:textId="7D12EF3C" w:rsidR="005B7C29" w:rsidRDefault="007160ED" w:rsidP="007160ED">
      <w:pPr>
        <w:pStyle w:val="ConsPlusNormal"/>
        <w:ind w:left="-142" w:firstLine="709"/>
        <w:jc w:val="both"/>
        <w:rPr>
          <w:rFonts w:ascii="Times New Roman" w:hAnsi="Times New Roman"/>
          <w:bCs/>
          <w:sz w:val="28"/>
          <w:szCs w:val="28"/>
        </w:rPr>
      </w:pPr>
      <w:r w:rsidRPr="007160ED">
        <w:rPr>
          <w:rFonts w:ascii="Times New Roman" w:hAnsi="Times New Roman"/>
          <w:bCs/>
          <w:sz w:val="28"/>
          <w:szCs w:val="28"/>
        </w:rPr>
        <w:t>Правила предоставления и распределения субсидий из бюджета</w:t>
      </w:r>
      <w:r>
        <w:rPr>
          <w:rFonts w:ascii="Times New Roman" w:hAnsi="Times New Roman"/>
          <w:bCs/>
          <w:sz w:val="28"/>
          <w:szCs w:val="28"/>
        </w:rPr>
        <w:t xml:space="preserve"> </w:t>
      </w:r>
      <w:r w:rsidRPr="007160ED">
        <w:rPr>
          <w:rFonts w:ascii="Times New Roman" w:hAnsi="Times New Roman"/>
          <w:bCs/>
          <w:sz w:val="28"/>
          <w:szCs w:val="28"/>
        </w:rPr>
        <w:t>Рязанской области бюджетам муниципальных образований Рязанской области на проведение ремонтных работ в дошкольных образовательных организациях</w:t>
      </w:r>
      <w:r w:rsidR="005B7C29" w:rsidRPr="005B7C29">
        <w:rPr>
          <w:rFonts w:ascii="Times New Roman" w:hAnsi="Times New Roman"/>
          <w:bCs/>
          <w:sz w:val="28"/>
          <w:szCs w:val="28"/>
        </w:rPr>
        <w:t xml:space="preserve"> </w:t>
      </w:r>
      <w:r w:rsidR="005B7C29">
        <w:rPr>
          <w:rFonts w:ascii="Times New Roman" w:hAnsi="Times New Roman"/>
          <w:bCs/>
          <w:sz w:val="28"/>
          <w:szCs w:val="28"/>
        </w:rPr>
        <w:t>приведе</w:t>
      </w:r>
      <w:r w:rsidR="00987780">
        <w:rPr>
          <w:rFonts w:ascii="Times New Roman" w:hAnsi="Times New Roman"/>
          <w:bCs/>
          <w:sz w:val="28"/>
          <w:szCs w:val="28"/>
        </w:rPr>
        <w:t xml:space="preserve">ны в приложении </w:t>
      </w:r>
      <w:r w:rsidR="00114D23">
        <w:rPr>
          <w:rFonts w:ascii="Times New Roman" w:hAnsi="Times New Roman"/>
          <w:bCs/>
          <w:sz w:val="28"/>
          <w:szCs w:val="28"/>
        </w:rPr>
        <w:t>№ </w:t>
      </w:r>
      <w:r w:rsidR="00987780">
        <w:rPr>
          <w:rFonts w:ascii="Times New Roman" w:hAnsi="Times New Roman"/>
          <w:bCs/>
          <w:sz w:val="28"/>
          <w:szCs w:val="28"/>
        </w:rPr>
        <w:t>4</w:t>
      </w:r>
      <w:r w:rsidR="005B7C29">
        <w:rPr>
          <w:rFonts w:ascii="Times New Roman" w:hAnsi="Times New Roman"/>
          <w:bCs/>
          <w:sz w:val="28"/>
          <w:szCs w:val="28"/>
        </w:rPr>
        <w:t>.</w:t>
      </w:r>
    </w:p>
    <w:p w14:paraId="459DB507" w14:textId="324B9E90" w:rsidR="005B7C29" w:rsidRDefault="007160ED" w:rsidP="007160ED">
      <w:pPr>
        <w:pStyle w:val="ab"/>
        <w:spacing w:after="0" w:line="240" w:lineRule="auto"/>
        <w:ind w:left="0" w:firstLine="709"/>
        <w:jc w:val="both"/>
        <w:rPr>
          <w:rFonts w:ascii="Times New Roman" w:hAnsi="Times New Roman"/>
          <w:bCs/>
          <w:sz w:val="28"/>
          <w:szCs w:val="28"/>
        </w:rPr>
      </w:pPr>
      <w:r w:rsidRPr="00FA7316">
        <w:rPr>
          <w:rFonts w:ascii="Times New Roman" w:hAnsi="Times New Roman"/>
          <w:sz w:val="28"/>
          <w:szCs w:val="28"/>
        </w:rPr>
        <w:t>Правила предоставления</w:t>
      </w:r>
      <w:r>
        <w:rPr>
          <w:rFonts w:ascii="Times New Roman" w:hAnsi="Times New Roman"/>
          <w:sz w:val="28"/>
          <w:szCs w:val="28"/>
        </w:rPr>
        <w:t xml:space="preserve"> и распределения субсидий из бюджета Рязанской о</w:t>
      </w:r>
      <w:r w:rsidRPr="00FA7316">
        <w:rPr>
          <w:rFonts w:ascii="Times New Roman" w:hAnsi="Times New Roman"/>
          <w:sz w:val="28"/>
          <w:szCs w:val="28"/>
        </w:rPr>
        <w:t>бласти</w:t>
      </w:r>
      <w:r>
        <w:rPr>
          <w:rFonts w:ascii="Times New Roman" w:hAnsi="Times New Roman"/>
          <w:sz w:val="28"/>
          <w:szCs w:val="28"/>
        </w:rPr>
        <w:t xml:space="preserve"> </w:t>
      </w:r>
      <w:r w:rsidRPr="00FA7316">
        <w:rPr>
          <w:rFonts w:ascii="Times New Roman" w:hAnsi="Times New Roman"/>
          <w:sz w:val="28"/>
          <w:szCs w:val="28"/>
        </w:rPr>
        <w:t>бюджетам муниципальных образований Рязанской области</w:t>
      </w:r>
      <w:r>
        <w:rPr>
          <w:rFonts w:ascii="Times New Roman" w:hAnsi="Times New Roman"/>
          <w:sz w:val="28"/>
          <w:szCs w:val="28"/>
        </w:rPr>
        <w:t xml:space="preserve"> </w:t>
      </w:r>
      <w:r w:rsidRPr="00FA7316">
        <w:rPr>
          <w:rFonts w:ascii="Times New Roman" w:hAnsi="Times New Roman"/>
          <w:bCs/>
          <w:sz w:val="28"/>
          <w:szCs w:val="28"/>
        </w:rPr>
        <w:t xml:space="preserve">на </w:t>
      </w:r>
      <w:r>
        <w:rPr>
          <w:rFonts w:ascii="Times New Roman" w:hAnsi="Times New Roman"/>
          <w:bCs/>
          <w:sz w:val="28"/>
          <w:szCs w:val="28"/>
        </w:rPr>
        <w:t>п</w:t>
      </w:r>
      <w:r w:rsidRPr="00FA7316">
        <w:rPr>
          <w:rFonts w:ascii="Times New Roman" w:hAnsi="Times New Roman"/>
          <w:bCs/>
          <w:sz w:val="28"/>
          <w:szCs w:val="28"/>
        </w:rPr>
        <w:t>роведение ремонтных работ в муниципальных общеобразовательных организациях в рамках подготовки к началу учебного года</w:t>
      </w:r>
      <w:r>
        <w:rPr>
          <w:rFonts w:ascii="Times New Roman" w:hAnsi="Times New Roman"/>
          <w:bCs/>
          <w:sz w:val="28"/>
          <w:szCs w:val="28"/>
        </w:rPr>
        <w:t xml:space="preserve"> </w:t>
      </w:r>
      <w:r w:rsidR="005B7C29">
        <w:rPr>
          <w:rFonts w:ascii="Times New Roman" w:hAnsi="Times New Roman"/>
          <w:bCs/>
          <w:sz w:val="28"/>
          <w:szCs w:val="28"/>
        </w:rPr>
        <w:t>приведены в приложении</w:t>
      </w:r>
      <w:r w:rsidR="00CD49D5">
        <w:rPr>
          <w:rFonts w:ascii="Times New Roman" w:hAnsi="Times New Roman"/>
          <w:bCs/>
          <w:sz w:val="28"/>
          <w:szCs w:val="28"/>
        </w:rPr>
        <w:t xml:space="preserve"> </w:t>
      </w:r>
      <w:r w:rsidR="00114D23">
        <w:rPr>
          <w:rFonts w:ascii="Times New Roman" w:hAnsi="Times New Roman"/>
          <w:bCs/>
          <w:sz w:val="28"/>
          <w:szCs w:val="28"/>
        </w:rPr>
        <w:t>№ </w:t>
      </w:r>
      <w:r w:rsidR="00987780">
        <w:rPr>
          <w:rFonts w:ascii="Times New Roman" w:hAnsi="Times New Roman"/>
          <w:bCs/>
          <w:sz w:val="28"/>
          <w:szCs w:val="28"/>
        </w:rPr>
        <w:t>5</w:t>
      </w:r>
      <w:r w:rsidR="005B7C29">
        <w:rPr>
          <w:rFonts w:ascii="Times New Roman" w:hAnsi="Times New Roman"/>
          <w:bCs/>
          <w:sz w:val="28"/>
          <w:szCs w:val="28"/>
        </w:rPr>
        <w:t>.</w:t>
      </w:r>
    </w:p>
    <w:p w14:paraId="3BBA0F41" w14:textId="439AA89C" w:rsidR="00CD49D5" w:rsidRDefault="007160ED" w:rsidP="007160ED">
      <w:pPr>
        <w:pStyle w:val="ConsPlusNormal"/>
        <w:ind w:left="-142" w:firstLine="709"/>
        <w:jc w:val="both"/>
        <w:rPr>
          <w:rFonts w:ascii="Times New Roman" w:hAnsi="Times New Roman"/>
          <w:bCs/>
          <w:sz w:val="28"/>
          <w:szCs w:val="28"/>
        </w:rPr>
      </w:pPr>
      <w:r w:rsidRPr="007160ED">
        <w:rPr>
          <w:rFonts w:ascii="Times New Roman" w:hAnsi="Times New Roman"/>
          <w:bCs/>
          <w:sz w:val="28"/>
          <w:szCs w:val="28"/>
        </w:rPr>
        <w:t>Правила предоставления и распределения субсидий из бюджета Рязанской области бюджетам муниципальных образований Рязанской области на поддержание достигнутых уровней заработной платы определенных</w:t>
      </w:r>
      <w:r>
        <w:rPr>
          <w:rFonts w:ascii="Times New Roman" w:hAnsi="Times New Roman"/>
          <w:bCs/>
          <w:sz w:val="28"/>
          <w:szCs w:val="28"/>
        </w:rPr>
        <w:t xml:space="preserve"> </w:t>
      </w:r>
      <w:r w:rsidRPr="007160ED">
        <w:rPr>
          <w:rFonts w:ascii="Times New Roman" w:hAnsi="Times New Roman"/>
          <w:bCs/>
          <w:sz w:val="28"/>
          <w:szCs w:val="28"/>
        </w:rPr>
        <w:t>указом Президента Российской Федерации отдельных категорий работников муниципал</w:t>
      </w:r>
      <w:r>
        <w:rPr>
          <w:rFonts w:ascii="Times New Roman" w:hAnsi="Times New Roman"/>
          <w:bCs/>
          <w:sz w:val="28"/>
          <w:szCs w:val="28"/>
        </w:rPr>
        <w:t>ьных дошкольных образовательных</w:t>
      </w:r>
      <w:r w:rsidR="00CD49D5" w:rsidRPr="00CD49D5">
        <w:rPr>
          <w:rFonts w:ascii="Times New Roman" w:hAnsi="Times New Roman"/>
          <w:bCs/>
          <w:sz w:val="28"/>
          <w:szCs w:val="28"/>
        </w:rPr>
        <w:t xml:space="preserve"> </w:t>
      </w:r>
      <w:r w:rsidR="00CD49D5">
        <w:rPr>
          <w:rFonts w:ascii="Times New Roman" w:hAnsi="Times New Roman"/>
          <w:bCs/>
          <w:sz w:val="28"/>
          <w:szCs w:val="28"/>
        </w:rPr>
        <w:t xml:space="preserve">приведены в приложении </w:t>
      </w:r>
      <w:r w:rsidR="00114D23">
        <w:rPr>
          <w:rFonts w:ascii="Times New Roman" w:hAnsi="Times New Roman"/>
          <w:bCs/>
          <w:sz w:val="28"/>
          <w:szCs w:val="28"/>
        </w:rPr>
        <w:t>№ </w:t>
      </w:r>
      <w:r w:rsidR="00987780">
        <w:rPr>
          <w:rFonts w:ascii="Times New Roman" w:hAnsi="Times New Roman"/>
          <w:bCs/>
          <w:sz w:val="28"/>
          <w:szCs w:val="28"/>
        </w:rPr>
        <w:t>6</w:t>
      </w:r>
      <w:r w:rsidR="00CD49D5">
        <w:rPr>
          <w:rFonts w:ascii="Times New Roman" w:hAnsi="Times New Roman"/>
          <w:bCs/>
          <w:sz w:val="28"/>
          <w:szCs w:val="28"/>
        </w:rPr>
        <w:t>.</w:t>
      </w:r>
    </w:p>
    <w:p w14:paraId="7F3D75F5" w14:textId="73A5FE63" w:rsidR="00CD49D5" w:rsidRPr="00CD49D5" w:rsidRDefault="007160ED" w:rsidP="007160ED">
      <w:pPr>
        <w:pStyle w:val="ab"/>
        <w:spacing w:after="0" w:line="240" w:lineRule="auto"/>
        <w:ind w:left="0" w:firstLine="709"/>
        <w:jc w:val="both"/>
        <w:rPr>
          <w:rFonts w:ascii="Times New Roman" w:hAnsi="Times New Roman"/>
          <w:bCs/>
          <w:sz w:val="28"/>
          <w:szCs w:val="28"/>
        </w:rPr>
      </w:pPr>
      <w:r w:rsidRPr="007160ED">
        <w:rPr>
          <w:rFonts w:ascii="Times New Roman" w:hAnsi="Times New Roman"/>
          <w:sz w:val="28"/>
          <w:szCs w:val="28"/>
        </w:rPr>
        <w:lastRenderedPageBreak/>
        <w:t>Правила предоставления и распределения субсидий из бюджета Рязанской области бюджетам муниципальных образований Рязанской области на разработку проектной документации, строительство (реконструкцию)</w:t>
      </w:r>
      <w:r>
        <w:rPr>
          <w:rFonts w:ascii="Times New Roman" w:hAnsi="Times New Roman"/>
          <w:sz w:val="28"/>
          <w:szCs w:val="28"/>
        </w:rPr>
        <w:t xml:space="preserve"> </w:t>
      </w:r>
      <w:r w:rsidRPr="007160ED">
        <w:rPr>
          <w:rFonts w:ascii="Times New Roman" w:hAnsi="Times New Roman"/>
          <w:sz w:val="28"/>
          <w:szCs w:val="28"/>
        </w:rPr>
        <w:t xml:space="preserve">объектов в сфере образования </w:t>
      </w:r>
      <w:r w:rsidR="00987780">
        <w:rPr>
          <w:rFonts w:ascii="Times New Roman" w:hAnsi="Times New Roman"/>
          <w:bCs/>
          <w:sz w:val="28"/>
          <w:szCs w:val="28"/>
        </w:rPr>
        <w:t xml:space="preserve">приведены в приложении </w:t>
      </w:r>
      <w:r w:rsidR="00114D23">
        <w:rPr>
          <w:rFonts w:ascii="Times New Roman" w:hAnsi="Times New Roman"/>
          <w:bCs/>
          <w:sz w:val="28"/>
          <w:szCs w:val="28"/>
        </w:rPr>
        <w:t>№ </w:t>
      </w:r>
      <w:r w:rsidR="00987780">
        <w:rPr>
          <w:rFonts w:ascii="Times New Roman" w:hAnsi="Times New Roman"/>
          <w:bCs/>
          <w:sz w:val="28"/>
          <w:szCs w:val="28"/>
        </w:rPr>
        <w:t>7</w:t>
      </w:r>
      <w:r w:rsidR="00CD49D5">
        <w:rPr>
          <w:rFonts w:ascii="Times New Roman" w:hAnsi="Times New Roman"/>
          <w:bCs/>
          <w:sz w:val="28"/>
          <w:szCs w:val="28"/>
        </w:rPr>
        <w:t>.</w:t>
      </w:r>
    </w:p>
    <w:p w14:paraId="50C49AF9" w14:textId="6FB4E779" w:rsidR="005B7C29" w:rsidRDefault="007160ED" w:rsidP="007160ED">
      <w:pPr>
        <w:pStyle w:val="ConsPlusNormal"/>
        <w:ind w:left="-142" w:firstLine="709"/>
        <w:jc w:val="both"/>
        <w:rPr>
          <w:rFonts w:ascii="Times New Roman" w:hAnsi="Times New Roman"/>
          <w:bCs/>
          <w:sz w:val="28"/>
          <w:szCs w:val="28"/>
        </w:rPr>
      </w:pPr>
      <w:r w:rsidRPr="007160ED">
        <w:rPr>
          <w:rFonts w:ascii="Times New Roman" w:hAnsi="Times New Roman"/>
          <w:bCs/>
          <w:sz w:val="28"/>
          <w:szCs w:val="28"/>
        </w:rPr>
        <w:t>Правила предоставления и распределения субсидий из бюджета Рязанской области бюджетам муниципальных образований Рязанской области</w:t>
      </w:r>
      <w:r>
        <w:rPr>
          <w:rFonts w:ascii="Times New Roman" w:hAnsi="Times New Roman"/>
          <w:bCs/>
          <w:sz w:val="28"/>
          <w:szCs w:val="28"/>
        </w:rPr>
        <w:t xml:space="preserve"> </w:t>
      </w:r>
      <w:r w:rsidRPr="007160ED">
        <w:rPr>
          <w:rFonts w:ascii="Times New Roman" w:hAnsi="Times New Roman"/>
          <w:bCs/>
          <w:sz w:val="28"/>
          <w:szCs w:val="28"/>
        </w:rPr>
        <w:t>на обновление материально-технической базы муниципальных общеобразовательных организаций</w:t>
      </w:r>
      <w:r w:rsidR="00CD49D5" w:rsidRPr="00CD49D5">
        <w:rPr>
          <w:rFonts w:ascii="Times New Roman" w:hAnsi="Times New Roman"/>
          <w:bCs/>
          <w:sz w:val="28"/>
          <w:szCs w:val="28"/>
        </w:rPr>
        <w:t xml:space="preserve"> </w:t>
      </w:r>
      <w:r w:rsidR="00987780">
        <w:rPr>
          <w:rFonts w:ascii="Times New Roman" w:hAnsi="Times New Roman"/>
          <w:bCs/>
          <w:sz w:val="28"/>
          <w:szCs w:val="28"/>
        </w:rPr>
        <w:t xml:space="preserve">приведены в приложении </w:t>
      </w:r>
      <w:r w:rsidR="00114D23">
        <w:rPr>
          <w:rFonts w:ascii="Times New Roman" w:hAnsi="Times New Roman"/>
          <w:bCs/>
          <w:sz w:val="28"/>
          <w:szCs w:val="28"/>
        </w:rPr>
        <w:t>№ </w:t>
      </w:r>
      <w:r w:rsidR="00987780">
        <w:rPr>
          <w:rFonts w:ascii="Times New Roman" w:hAnsi="Times New Roman"/>
          <w:bCs/>
          <w:sz w:val="28"/>
          <w:szCs w:val="28"/>
        </w:rPr>
        <w:t>8</w:t>
      </w:r>
      <w:r w:rsidR="00CD49D5">
        <w:rPr>
          <w:rFonts w:ascii="Times New Roman" w:hAnsi="Times New Roman"/>
          <w:bCs/>
          <w:sz w:val="28"/>
          <w:szCs w:val="28"/>
        </w:rPr>
        <w:t>.</w:t>
      </w:r>
    </w:p>
    <w:p w14:paraId="74D33B93" w14:textId="3172CAAC" w:rsidR="00CD49D5" w:rsidRPr="005B7C29" w:rsidRDefault="007160ED" w:rsidP="007160ED">
      <w:pPr>
        <w:pStyle w:val="ConsPlusNormal"/>
        <w:ind w:left="-142" w:firstLine="709"/>
        <w:jc w:val="both"/>
        <w:rPr>
          <w:rFonts w:ascii="Times New Roman" w:hAnsi="Times New Roman"/>
          <w:bCs/>
          <w:sz w:val="28"/>
          <w:szCs w:val="28"/>
        </w:rPr>
      </w:pPr>
      <w:r w:rsidRPr="007160ED">
        <w:rPr>
          <w:rFonts w:ascii="Times New Roman" w:hAnsi="Times New Roman"/>
          <w:bCs/>
          <w:sz w:val="28"/>
          <w:szCs w:val="28"/>
        </w:rPr>
        <w:t>Правила предоставления и предоставления субсидий из бюджета Рязанской области бюджетам муниципальных образований Рязанской области на приобретение транспортных средств для перевозки детей (в соответствии с требованиями ГОСТ 33552-2015)</w:t>
      </w:r>
      <w:r w:rsidR="00CD49D5" w:rsidRPr="00CD49D5">
        <w:rPr>
          <w:rFonts w:ascii="Times New Roman" w:hAnsi="Times New Roman"/>
          <w:bCs/>
          <w:sz w:val="28"/>
          <w:szCs w:val="28"/>
        </w:rPr>
        <w:t xml:space="preserve"> </w:t>
      </w:r>
      <w:r w:rsidR="00DE1120">
        <w:rPr>
          <w:rFonts w:ascii="Times New Roman" w:hAnsi="Times New Roman"/>
          <w:bCs/>
          <w:sz w:val="28"/>
          <w:szCs w:val="28"/>
        </w:rPr>
        <w:t xml:space="preserve">приведены в приложении </w:t>
      </w:r>
      <w:r w:rsidR="00114D23">
        <w:rPr>
          <w:rFonts w:ascii="Times New Roman" w:hAnsi="Times New Roman"/>
          <w:bCs/>
          <w:sz w:val="28"/>
          <w:szCs w:val="28"/>
        </w:rPr>
        <w:t>№ </w:t>
      </w:r>
      <w:r w:rsidR="00987780">
        <w:rPr>
          <w:rFonts w:ascii="Times New Roman" w:hAnsi="Times New Roman"/>
          <w:bCs/>
          <w:sz w:val="28"/>
          <w:szCs w:val="28"/>
        </w:rPr>
        <w:t>9</w:t>
      </w:r>
      <w:r w:rsidR="00CD49D5">
        <w:rPr>
          <w:rFonts w:ascii="Times New Roman" w:hAnsi="Times New Roman"/>
          <w:bCs/>
          <w:sz w:val="28"/>
          <w:szCs w:val="28"/>
        </w:rPr>
        <w:t>.</w:t>
      </w:r>
    </w:p>
    <w:p w14:paraId="4ECD54E4" w14:textId="7D129116" w:rsidR="00155CC1" w:rsidRDefault="007160ED" w:rsidP="00CD49D5">
      <w:pPr>
        <w:pStyle w:val="ConsPlusNormal"/>
        <w:ind w:left="-142" w:firstLine="709"/>
        <w:jc w:val="both"/>
        <w:rPr>
          <w:rFonts w:ascii="Times New Roman" w:hAnsi="Times New Roman"/>
          <w:bCs/>
          <w:sz w:val="28"/>
          <w:szCs w:val="28"/>
        </w:rPr>
      </w:pPr>
      <w:r w:rsidRPr="007160ED">
        <w:rPr>
          <w:rFonts w:ascii="Times New Roman" w:hAnsi="Times New Roman"/>
          <w:bCs/>
          <w:sz w:val="28"/>
          <w:szCs w:val="28"/>
        </w:rPr>
        <w:t xml:space="preserve">Правила предоставления и распределения субсидий из бюджета Рязанской области бюджетам муниципальных образований Рязанской области на проведение капитального ремонта и оснащение зданий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средствами обучения и воспитания, не требующими предварительной сборки, установки и закрепления на фундаментах или опорах </w:t>
      </w:r>
      <w:r w:rsidR="00987780">
        <w:rPr>
          <w:rFonts w:ascii="Times New Roman" w:hAnsi="Times New Roman"/>
          <w:bCs/>
          <w:sz w:val="28"/>
          <w:szCs w:val="28"/>
        </w:rPr>
        <w:t xml:space="preserve">приведены в приложении </w:t>
      </w:r>
      <w:r w:rsidR="00114D23">
        <w:rPr>
          <w:rFonts w:ascii="Times New Roman" w:hAnsi="Times New Roman"/>
          <w:bCs/>
          <w:sz w:val="28"/>
          <w:szCs w:val="28"/>
        </w:rPr>
        <w:t>№ </w:t>
      </w:r>
      <w:r w:rsidR="00987780">
        <w:rPr>
          <w:rFonts w:ascii="Times New Roman" w:hAnsi="Times New Roman"/>
          <w:bCs/>
          <w:sz w:val="28"/>
          <w:szCs w:val="28"/>
        </w:rPr>
        <w:t>10</w:t>
      </w:r>
      <w:r w:rsidR="00CD49D5">
        <w:rPr>
          <w:rFonts w:ascii="Times New Roman" w:hAnsi="Times New Roman"/>
          <w:bCs/>
          <w:sz w:val="28"/>
          <w:szCs w:val="28"/>
        </w:rPr>
        <w:t>.</w:t>
      </w:r>
    </w:p>
    <w:p w14:paraId="5CBAB949" w14:textId="7353200C" w:rsidR="00CD49D5" w:rsidRDefault="007160ED" w:rsidP="00CD49D5">
      <w:pPr>
        <w:pStyle w:val="ConsPlusNormal"/>
        <w:ind w:left="-142" w:firstLine="709"/>
        <w:jc w:val="both"/>
        <w:rPr>
          <w:rFonts w:ascii="Times New Roman" w:hAnsi="Times New Roman"/>
          <w:bCs/>
          <w:sz w:val="28"/>
          <w:szCs w:val="28"/>
        </w:rPr>
      </w:pPr>
      <w:r w:rsidRPr="007160ED">
        <w:rPr>
          <w:rFonts w:ascii="Times New Roman" w:hAnsi="Times New Roman"/>
          <w:bCs/>
          <w:sz w:val="28"/>
          <w:szCs w:val="28"/>
        </w:rPr>
        <w:t xml:space="preserve">Правила предоставления и распределения субсидий из бюджета Рязанской области бюджетам муниципальных образований Рязанской области на приобретение оборудования, расходных материалов, средств обучения и воспитания в целях создания центров цифрового образования детей </w:t>
      </w:r>
      <w:r w:rsidR="00CD49D5">
        <w:rPr>
          <w:rFonts w:ascii="Times New Roman" w:hAnsi="Times New Roman"/>
          <w:bCs/>
          <w:sz w:val="28"/>
          <w:szCs w:val="28"/>
        </w:rPr>
        <w:t xml:space="preserve">приведены в приложении </w:t>
      </w:r>
      <w:r w:rsidR="00114D23">
        <w:rPr>
          <w:rFonts w:ascii="Times New Roman" w:hAnsi="Times New Roman"/>
          <w:bCs/>
          <w:sz w:val="28"/>
          <w:szCs w:val="28"/>
        </w:rPr>
        <w:t>№ </w:t>
      </w:r>
      <w:r w:rsidR="00987780">
        <w:rPr>
          <w:rFonts w:ascii="Times New Roman" w:hAnsi="Times New Roman"/>
          <w:bCs/>
          <w:sz w:val="28"/>
          <w:szCs w:val="28"/>
        </w:rPr>
        <w:t>11</w:t>
      </w:r>
      <w:r w:rsidR="00CD49D5">
        <w:rPr>
          <w:rFonts w:ascii="Times New Roman" w:hAnsi="Times New Roman"/>
          <w:bCs/>
          <w:sz w:val="28"/>
          <w:szCs w:val="28"/>
        </w:rPr>
        <w:t>.</w:t>
      </w:r>
    </w:p>
    <w:p w14:paraId="660CCD8C" w14:textId="6CC2C13A" w:rsidR="00155CC1" w:rsidRDefault="007160ED" w:rsidP="007160ED">
      <w:pPr>
        <w:pStyle w:val="ConsPlusNormal"/>
        <w:ind w:left="-142" w:firstLine="709"/>
        <w:jc w:val="both"/>
        <w:rPr>
          <w:rFonts w:ascii="Times New Roman" w:hAnsi="Times New Roman"/>
          <w:bCs/>
          <w:sz w:val="28"/>
          <w:szCs w:val="28"/>
        </w:rPr>
      </w:pPr>
      <w:r w:rsidRPr="007160ED">
        <w:rPr>
          <w:rFonts w:ascii="Times New Roman" w:hAnsi="Times New Roman"/>
          <w:bCs/>
          <w:sz w:val="28"/>
          <w:szCs w:val="28"/>
        </w:rPr>
        <w:t>Правила предоставления и распределения субсидий из бюджета</w:t>
      </w:r>
      <w:r>
        <w:rPr>
          <w:rFonts w:ascii="Times New Roman" w:hAnsi="Times New Roman"/>
          <w:bCs/>
          <w:sz w:val="28"/>
          <w:szCs w:val="28"/>
        </w:rPr>
        <w:t xml:space="preserve"> </w:t>
      </w:r>
      <w:r w:rsidRPr="007160ED">
        <w:rPr>
          <w:rFonts w:ascii="Times New Roman" w:hAnsi="Times New Roman"/>
          <w:bCs/>
          <w:sz w:val="28"/>
          <w:szCs w:val="28"/>
        </w:rPr>
        <w:t>Рязанской области бюджетам муниципальных образований Рязанской области на приобретение оборудования, расходных материалов,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w:t>
      </w:r>
      <w:r w:rsidR="00CD49D5" w:rsidRPr="00CD49D5">
        <w:rPr>
          <w:rFonts w:ascii="Times New Roman" w:hAnsi="Times New Roman"/>
          <w:bCs/>
          <w:sz w:val="28"/>
          <w:szCs w:val="28"/>
        </w:rPr>
        <w:t xml:space="preserve"> </w:t>
      </w:r>
      <w:r w:rsidR="00CD49D5">
        <w:rPr>
          <w:rFonts w:ascii="Times New Roman" w:hAnsi="Times New Roman"/>
          <w:bCs/>
          <w:sz w:val="28"/>
          <w:szCs w:val="28"/>
        </w:rPr>
        <w:t xml:space="preserve">приведены в приложении </w:t>
      </w:r>
      <w:r w:rsidR="00114D23">
        <w:rPr>
          <w:rFonts w:ascii="Times New Roman" w:hAnsi="Times New Roman"/>
          <w:bCs/>
          <w:sz w:val="28"/>
          <w:szCs w:val="28"/>
        </w:rPr>
        <w:t>№ </w:t>
      </w:r>
      <w:r w:rsidR="00CD49D5">
        <w:rPr>
          <w:rFonts w:ascii="Times New Roman" w:hAnsi="Times New Roman"/>
          <w:bCs/>
          <w:sz w:val="28"/>
          <w:szCs w:val="28"/>
        </w:rPr>
        <w:t>1</w:t>
      </w:r>
      <w:r w:rsidR="00987780">
        <w:rPr>
          <w:rFonts w:ascii="Times New Roman" w:hAnsi="Times New Roman"/>
          <w:bCs/>
          <w:sz w:val="28"/>
          <w:szCs w:val="28"/>
        </w:rPr>
        <w:t>2</w:t>
      </w:r>
      <w:r w:rsidR="00CD49D5">
        <w:rPr>
          <w:rFonts w:ascii="Times New Roman" w:hAnsi="Times New Roman"/>
          <w:bCs/>
          <w:sz w:val="28"/>
          <w:szCs w:val="28"/>
        </w:rPr>
        <w:t>.</w:t>
      </w:r>
    </w:p>
    <w:p w14:paraId="74622B77" w14:textId="5457DFC3" w:rsidR="00CD49D5" w:rsidRPr="00CD49D5" w:rsidRDefault="007160ED" w:rsidP="00CD49D5">
      <w:pPr>
        <w:pStyle w:val="ConsPlusNormal"/>
        <w:ind w:left="-142" w:firstLine="709"/>
        <w:jc w:val="both"/>
        <w:rPr>
          <w:rFonts w:ascii="Times New Roman" w:hAnsi="Times New Roman"/>
          <w:bCs/>
          <w:sz w:val="28"/>
          <w:szCs w:val="28"/>
        </w:rPr>
      </w:pPr>
      <w:r w:rsidRPr="007160ED">
        <w:rPr>
          <w:rFonts w:ascii="Times New Roman" w:hAnsi="Times New Roman"/>
          <w:bCs/>
          <w:sz w:val="28"/>
          <w:szCs w:val="28"/>
        </w:rPr>
        <w:t xml:space="preserve">Правила предоставления и распределения субсидий из бюджета Рязанской области бюджетам муниципальных образований Рязанской области на поддержание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 </w:t>
      </w:r>
      <w:r w:rsidR="00987780">
        <w:rPr>
          <w:rFonts w:ascii="Times New Roman" w:hAnsi="Times New Roman"/>
          <w:bCs/>
          <w:sz w:val="28"/>
          <w:szCs w:val="28"/>
        </w:rPr>
        <w:t xml:space="preserve">приведены в приложении </w:t>
      </w:r>
      <w:r w:rsidR="00114D23">
        <w:rPr>
          <w:rFonts w:ascii="Times New Roman" w:hAnsi="Times New Roman"/>
          <w:bCs/>
          <w:sz w:val="28"/>
          <w:szCs w:val="28"/>
        </w:rPr>
        <w:t>№ </w:t>
      </w:r>
      <w:r w:rsidR="00987780">
        <w:rPr>
          <w:rFonts w:ascii="Times New Roman" w:hAnsi="Times New Roman"/>
          <w:bCs/>
          <w:sz w:val="28"/>
          <w:szCs w:val="28"/>
        </w:rPr>
        <w:t>13</w:t>
      </w:r>
      <w:r w:rsidR="00CD49D5">
        <w:rPr>
          <w:rFonts w:ascii="Times New Roman" w:hAnsi="Times New Roman"/>
          <w:bCs/>
          <w:sz w:val="28"/>
          <w:szCs w:val="28"/>
        </w:rPr>
        <w:t>.</w:t>
      </w:r>
    </w:p>
    <w:p w14:paraId="1CC8CEA9" w14:textId="33E18D2F" w:rsidR="00CD49D5" w:rsidRDefault="007160ED" w:rsidP="007160ED">
      <w:pPr>
        <w:pStyle w:val="ConsPlusNormal"/>
        <w:ind w:left="-142" w:firstLine="709"/>
        <w:jc w:val="both"/>
        <w:rPr>
          <w:rFonts w:ascii="Times New Roman" w:hAnsi="Times New Roman"/>
          <w:bCs/>
          <w:sz w:val="28"/>
          <w:szCs w:val="28"/>
        </w:rPr>
      </w:pPr>
      <w:r w:rsidRPr="007160ED">
        <w:rPr>
          <w:rFonts w:ascii="Times New Roman" w:hAnsi="Times New Roman"/>
          <w:bCs/>
          <w:sz w:val="28"/>
          <w:szCs w:val="28"/>
        </w:rPr>
        <w:t>Правила предоставления и распределения субсидий из бюджета Рязанской области бюджетам муниципальных образований Рязанской области на обновление материально-технической базы для организации</w:t>
      </w:r>
      <w:r>
        <w:rPr>
          <w:rFonts w:ascii="Times New Roman" w:hAnsi="Times New Roman"/>
          <w:bCs/>
          <w:sz w:val="28"/>
          <w:szCs w:val="28"/>
        </w:rPr>
        <w:t xml:space="preserve"> </w:t>
      </w:r>
      <w:r w:rsidRPr="007160ED">
        <w:rPr>
          <w:rFonts w:ascii="Times New Roman" w:hAnsi="Times New Roman"/>
          <w:bCs/>
          <w:sz w:val="28"/>
          <w:szCs w:val="28"/>
        </w:rPr>
        <w:t xml:space="preserve">учебно-исследовательской, научно-практической, творческой деятельности, занятий физической культурой и спортом в образовательных организациях </w:t>
      </w:r>
      <w:r w:rsidR="00987780">
        <w:rPr>
          <w:rFonts w:ascii="Times New Roman" w:hAnsi="Times New Roman"/>
          <w:bCs/>
          <w:sz w:val="28"/>
          <w:szCs w:val="28"/>
        </w:rPr>
        <w:t xml:space="preserve">приведены в приложении </w:t>
      </w:r>
      <w:r w:rsidR="00114D23">
        <w:rPr>
          <w:rFonts w:ascii="Times New Roman" w:hAnsi="Times New Roman"/>
          <w:bCs/>
          <w:sz w:val="28"/>
          <w:szCs w:val="28"/>
        </w:rPr>
        <w:t>№ </w:t>
      </w:r>
      <w:r w:rsidR="00987780">
        <w:rPr>
          <w:rFonts w:ascii="Times New Roman" w:hAnsi="Times New Roman"/>
          <w:bCs/>
          <w:sz w:val="28"/>
          <w:szCs w:val="28"/>
        </w:rPr>
        <w:t>14</w:t>
      </w:r>
      <w:r w:rsidR="00CD49D5">
        <w:rPr>
          <w:rFonts w:ascii="Times New Roman" w:hAnsi="Times New Roman"/>
          <w:bCs/>
          <w:sz w:val="28"/>
          <w:szCs w:val="28"/>
        </w:rPr>
        <w:t>.</w:t>
      </w:r>
    </w:p>
    <w:p w14:paraId="2D7AED21" w14:textId="56676EBA" w:rsidR="00155CC1" w:rsidRDefault="007160ED" w:rsidP="00CD49D5">
      <w:pPr>
        <w:pStyle w:val="ConsPlusNormal"/>
        <w:ind w:left="-142" w:firstLine="709"/>
        <w:contextualSpacing/>
        <w:jc w:val="both"/>
        <w:rPr>
          <w:rFonts w:ascii="Times New Roman" w:hAnsi="Times New Roman" w:cs="Times New Roman"/>
          <w:bCs/>
          <w:sz w:val="28"/>
          <w:szCs w:val="28"/>
        </w:rPr>
      </w:pPr>
      <w:r w:rsidRPr="007160ED">
        <w:rPr>
          <w:rFonts w:ascii="Times New Roman" w:hAnsi="Times New Roman" w:cs="Times New Roman"/>
          <w:bCs/>
          <w:sz w:val="28"/>
          <w:szCs w:val="28"/>
        </w:rPr>
        <w:lastRenderedPageBreak/>
        <w:t xml:space="preserve">Правила предоставления и распределения субсидий из бюджета Рязанской области бюджетам муниципальных образований Рязанской области на оснащение столовых общеобразовательных организаций в соответствии с СанПиН технологическим оборудованием, а также посудой и мебелью </w:t>
      </w:r>
      <w:r w:rsidR="00987780">
        <w:rPr>
          <w:rFonts w:ascii="Times New Roman" w:hAnsi="Times New Roman" w:cs="Times New Roman"/>
          <w:bCs/>
          <w:sz w:val="28"/>
          <w:szCs w:val="28"/>
        </w:rPr>
        <w:t xml:space="preserve">приведены в приложении </w:t>
      </w:r>
      <w:r w:rsidR="00114D23">
        <w:rPr>
          <w:rFonts w:ascii="Times New Roman" w:hAnsi="Times New Roman" w:cs="Times New Roman"/>
          <w:bCs/>
          <w:sz w:val="28"/>
          <w:szCs w:val="28"/>
        </w:rPr>
        <w:t>№ </w:t>
      </w:r>
      <w:r w:rsidR="00987780">
        <w:rPr>
          <w:rFonts w:ascii="Times New Roman" w:hAnsi="Times New Roman" w:cs="Times New Roman"/>
          <w:bCs/>
          <w:sz w:val="28"/>
          <w:szCs w:val="28"/>
        </w:rPr>
        <w:t>15</w:t>
      </w:r>
      <w:r w:rsidR="00CD49D5">
        <w:rPr>
          <w:rFonts w:ascii="Times New Roman" w:hAnsi="Times New Roman" w:cs="Times New Roman"/>
          <w:bCs/>
          <w:sz w:val="28"/>
          <w:szCs w:val="28"/>
        </w:rPr>
        <w:t>.</w:t>
      </w:r>
    </w:p>
    <w:p w14:paraId="513012A3" w14:textId="4A5E9A17" w:rsidR="00CD49D5" w:rsidRDefault="007160ED" w:rsidP="00CD49D5">
      <w:pPr>
        <w:pStyle w:val="ConsPlusNormal"/>
        <w:ind w:left="-142" w:firstLine="709"/>
        <w:contextualSpacing/>
        <w:jc w:val="both"/>
        <w:rPr>
          <w:rFonts w:ascii="Times New Roman" w:hAnsi="Times New Roman" w:cs="Times New Roman"/>
          <w:bCs/>
          <w:sz w:val="28"/>
          <w:szCs w:val="28"/>
        </w:rPr>
      </w:pPr>
      <w:r w:rsidRPr="007160ED">
        <w:rPr>
          <w:rFonts w:ascii="Times New Roman" w:hAnsi="Times New Roman" w:cs="Times New Roman"/>
          <w:bCs/>
          <w:sz w:val="28"/>
          <w:szCs w:val="28"/>
        </w:rPr>
        <w:t xml:space="preserve">Правила предоставления и распределения субсидий из бюджета Рязанской области бюджетам муниципальных образований Рязанской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на условиях софинансирования из федерального бюджета </w:t>
      </w:r>
      <w:r w:rsidR="00987780">
        <w:rPr>
          <w:rFonts w:ascii="Times New Roman" w:hAnsi="Times New Roman" w:cs="Times New Roman"/>
          <w:bCs/>
          <w:sz w:val="28"/>
          <w:szCs w:val="28"/>
        </w:rPr>
        <w:t xml:space="preserve">приведены в приложении </w:t>
      </w:r>
      <w:r w:rsidR="00114D23">
        <w:rPr>
          <w:rFonts w:ascii="Times New Roman" w:hAnsi="Times New Roman" w:cs="Times New Roman"/>
          <w:bCs/>
          <w:sz w:val="28"/>
          <w:szCs w:val="28"/>
        </w:rPr>
        <w:t>№ </w:t>
      </w:r>
      <w:r w:rsidR="00987780">
        <w:rPr>
          <w:rFonts w:ascii="Times New Roman" w:hAnsi="Times New Roman" w:cs="Times New Roman"/>
          <w:bCs/>
          <w:sz w:val="28"/>
          <w:szCs w:val="28"/>
        </w:rPr>
        <w:t>16</w:t>
      </w:r>
      <w:r w:rsidR="00CD49D5">
        <w:rPr>
          <w:rFonts w:ascii="Times New Roman" w:hAnsi="Times New Roman" w:cs="Times New Roman"/>
          <w:bCs/>
          <w:sz w:val="28"/>
          <w:szCs w:val="28"/>
        </w:rPr>
        <w:t>.</w:t>
      </w:r>
    </w:p>
    <w:p w14:paraId="01A8ECA0" w14:textId="7F90FB31" w:rsidR="00CD49D5" w:rsidRPr="00FA7316" w:rsidRDefault="007160ED" w:rsidP="00CD49D5">
      <w:pPr>
        <w:pStyle w:val="ConsPlusNormal"/>
        <w:ind w:left="-142" w:firstLine="709"/>
        <w:contextualSpacing/>
        <w:jc w:val="both"/>
        <w:rPr>
          <w:rFonts w:ascii="Times New Roman" w:hAnsi="Times New Roman" w:cs="Times New Roman"/>
          <w:bCs/>
          <w:sz w:val="28"/>
          <w:szCs w:val="28"/>
        </w:rPr>
      </w:pPr>
      <w:r w:rsidRPr="007160ED">
        <w:rPr>
          <w:rFonts w:ascii="Times New Roman" w:hAnsi="Times New Roman" w:cs="Times New Roman"/>
          <w:bCs/>
          <w:sz w:val="28"/>
          <w:szCs w:val="28"/>
        </w:rPr>
        <w:t>Правила предоставления и распределения субсидий из бюджета Рязанской области бюджетам муниципальных образований</w:t>
      </w:r>
      <w:r>
        <w:rPr>
          <w:rFonts w:ascii="Times New Roman" w:hAnsi="Times New Roman" w:cs="Times New Roman"/>
          <w:bCs/>
          <w:sz w:val="28"/>
          <w:szCs w:val="28"/>
        </w:rPr>
        <w:t xml:space="preserve"> </w:t>
      </w:r>
      <w:r w:rsidRPr="007160ED">
        <w:rPr>
          <w:rFonts w:ascii="Times New Roman" w:hAnsi="Times New Roman" w:cs="Times New Roman"/>
          <w:bCs/>
          <w:sz w:val="28"/>
          <w:szCs w:val="28"/>
        </w:rPr>
        <w:t>Рязанской области на приобретение оборудования, расходных материалов, средств обучения и воспитания для обеспечения образовательных организаций материально-технической базой для внедрения цифровой образовательной среды</w:t>
      </w:r>
      <w:r>
        <w:rPr>
          <w:rFonts w:ascii="Times New Roman" w:hAnsi="Times New Roman" w:cs="Times New Roman"/>
          <w:bCs/>
          <w:sz w:val="28"/>
          <w:szCs w:val="28"/>
        </w:rPr>
        <w:t xml:space="preserve"> </w:t>
      </w:r>
      <w:r w:rsidR="00987780">
        <w:rPr>
          <w:rFonts w:ascii="Times New Roman" w:hAnsi="Times New Roman" w:cs="Times New Roman"/>
          <w:bCs/>
          <w:sz w:val="28"/>
          <w:szCs w:val="28"/>
        </w:rPr>
        <w:t xml:space="preserve">приведены в приложении </w:t>
      </w:r>
      <w:r w:rsidR="00114D23">
        <w:rPr>
          <w:rFonts w:ascii="Times New Roman" w:hAnsi="Times New Roman" w:cs="Times New Roman"/>
          <w:bCs/>
          <w:sz w:val="28"/>
          <w:szCs w:val="28"/>
        </w:rPr>
        <w:t>№ </w:t>
      </w:r>
      <w:r w:rsidR="00987780">
        <w:rPr>
          <w:rFonts w:ascii="Times New Roman" w:hAnsi="Times New Roman" w:cs="Times New Roman"/>
          <w:bCs/>
          <w:sz w:val="28"/>
          <w:szCs w:val="28"/>
        </w:rPr>
        <w:t>17</w:t>
      </w:r>
      <w:r w:rsidR="00CD49D5">
        <w:rPr>
          <w:rFonts w:ascii="Times New Roman" w:hAnsi="Times New Roman" w:cs="Times New Roman"/>
          <w:bCs/>
          <w:sz w:val="28"/>
          <w:szCs w:val="28"/>
        </w:rPr>
        <w:t>.</w:t>
      </w:r>
    </w:p>
    <w:p w14:paraId="417CA039" w14:textId="6CD60C6B" w:rsidR="00FA7316" w:rsidRDefault="007160ED" w:rsidP="007160ED">
      <w:pPr>
        <w:autoSpaceDE w:val="0"/>
        <w:autoSpaceDN w:val="0"/>
        <w:adjustRightInd w:val="0"/>
        <w:spacing w:after="0" w:line="240" w:lineRule="auto"/>
        <w:ind w:firstLine="709"/>
        <w:contextualSpacing/>
        <w:jc w:val="both"/>
        <w:rPr>
          <w:rFonts w:ascii="Times New Roman" w:hAnsi="Times New Roman"/>
          <w:bCs/>
          <w:sz w:val="28"/>
          <w:szCs w:val="28"/>
        </w:rPr>
      </w:pPr>
      <w:r w:rsidRPr="007160ED">
        <w:rPr>
          <w:rFonts w:ascii="Times New Roman" w:hAnsi="Times New Roman"/>
          <w:bCs/>
          <w:sz w:val="28"/>
          <w:szCs w:val="28"/>
        </w:rPr>
        <w:t xml:space="preserve">Правила предоставления и распределения субсидий из бюджета Рязанской области бюджетам муниципальных образований Рязанской области на повышение оплаты труда работников муниципальных учреждений в сфере образования в связи с увеличением минимального размера оплаты труда </w:t>
      </w:r>
      <w:r w:rsidR="00DE1120">
        <w:rPr>
          <w:rFonts w:ascii="Times New Roman" w:hAnsi="Times New Roman"/>
          <w:bCs/>
          <w:sz w:val="28"/>
          <w:szCs w:val="28"/>
        </w:rPr>
        <w:t xml:space="preserve">приведены в приложении </w:t>
      </w:r>
      <w:r w:rsidR="00114D23">
        <w:rPr>
          <w:rFonts w:ascii="Times New Roman" w:hAnsi="Times New Roman"/>
          <w:bCs/>
          <w:sz w:val="28"/>
          <w:szCs w:val="28"/>
        </w:rPr>
        <w:t>№ </w:t>
      </w:r>
      <w:r w:rsidR="00DE1120">
        <w:rPr>
          <w:rFonts w:ascii="Times New Roman" w:hAnsi="Times New Roman"/>
          <w:bCs/>
          <w:sz w:val="28"/>
          <w:szCs w:val="28"/>
        </w:rPr>
        <w:t>1</w:t>
      </w:r>
      <w:r w:rsidR="00987780">
        <w:rPr>
          <w:rFonts w:ascii="Times New Roman" w:hAnsi="Times New Roman"/>
          <w:bCs/>
          <w:sz w:val="28"/>
          <w:szCs w:val="28"/>
        </w:rPr>
        <w:t>8</w:t>
      </w:r>
      <w:r w:rsidR="00CD49D5">
        <w:rPr>
          <w:rFonts w:ascii="Times New Roman" w:hAnsi="Times New Roman"/>
          <w:bCs/>
          <w:sz w:val="28"/>
          <w:szCs w:val="28"/>
        </w:rPr>
        <w:t>.</w:t>
      </w:r>
    </w:p>
    <w:p w14:paraId="2BE63290" w14:textId="325361DC" w:rsidR="00CD49D5" w:rsidRDefault="007160ED" w:rsidP="00CD49D5">
      <w:pPr>
        <w:autoSpaceDE w:val="0"/>
        <w:autoSpaceDN w:val="0"/>
        <w:adjustRightInd w:val="0"/>
        <w:spacing w:after="0" w:line="240" w:lineRule="auto"/>
        <w:ind w:firstLine="709"/>
        <w:contextualSpacing/>
        <w:jc w:val="both"/>
        <w:rPr>
          <w:rFonts w:ascii="Times New Roman" w:hAnsi="Times New Roman"/>
          <w:bCs/>
          <w:sz w:val="28"/>
          <w:szCs w:val="28"/>
        </w:rPr>
      </w:pPr>
      <w:r w:rsidRPr="007160ED">
        <w:rPr>
          <w:rFonts w:ascii="Times New Roman" w:hAnsi="Times New Roman"/>
          <w:bCs/>
          <w:sz w:val="28"/>
          <w:szCs w:val="28"/>
        </w:rPr>
        <w:t xml:space="preserve">Правила предоставления и распределения субсидий из бюджета Рязанской области бюджетам муниципальных образований Рязанской области на создание дополнительных мест в общеобразовательных организациях в связи с ростом числа обучающихся, вызванных демографическим фактором </w:t>
      </w:r>
      <w:r w:rsidR="00987780">
        <w:rPr>
          <w:rFonts w:ascii="Times New Roman" w:hAnsi="Times New Roman"/>
          <w:bCs/>
          <w:sz w:val="28"/>
          <w:szCs w:val="28"/>
        </w:rPr>
        <w:t xml:space="preserve">приведены в приложении </w:t>
      </w:r>
      <w:r w:rsidR="00114D23">
        <w:rPr>
          <w:rFonts w:ascii="Times New Roman" w:hAnsi="Times New Roman"/>
          <w:bCs/>
          <w:sz w:val="28"/>
          <w:szCs w:val="28"/>
        </w:rPr>
        <w:t>№ </w:t>
      </w:r>
      <w:r w:rsidR="00987780">
        <w:rPr>
          <w:rFonts w:ascii="Times New Roman" w:hAnsi="Times New Roman"/>
          <w:bCs/>
          <w:sz w:val="28"/>
          <w:szCs w:val="28"/>
        </w:rPr>
        <w:t>19</w:t>
      </w:r>
      <w:r w:rsidR="00CD49D5">
        <w:rPr>
          <w:rFonts w:ascii="Times New Roman" w:hAnsi="Times New Roman"/>
          <w:bCs/>
          <w:sz w:val="28"/>
          <w:szCs w:val="28"/>
        </w:rPr>
        <w:t>.</w:t>
      </w:r>
    </w:p>
    <w:p w14:paraId="6FDD80DD" w14:textId="35096D21" w:rsidR="002F4460" w:rsidRDefault="007160ED" w:rsidP="007160ED">
      <w:pPr>
        <w:autoSpaceDE w:val="0"/>
        <w:autoSpaceDN w:val="0"/>
        <w:adjustRightInd w:val="0"/>
        <w:spacing w:after="0" w:line="240" w:lineRule="auto"/>
        <w:ind w:firstLine="709"/>
        <w:contextualSpacing/>
        <w:jc w:val="both"/>
        <w:rPr>
          <w:rFonts w:ascii="Times New Roman" w:hAnsi="Times New Roman"/>
          <w:bCs/>
          <w:sz w:val="28"/>
          <w:szCs w:val="28"/>
        </w:rPr>
      </w:pPr>
      <w:r w:rsidRPr="007160ED">
        <w:rPr>
          <w:rFonts w:ascii="Times New Roman" w:hAnsi="Times New Roman"/>
          <w:bCs/>
          <w:sz w:val="28"/>
          <w:szCs w:val="28"/>
        </w:rPr>
        <w:t>Правила предоставления и распределения субсидий из бюджета Рязанской области бюджетам муниципальных образований Рязанской области</w:t>
      </w:r>
      <w:r>
        <w:rPr>
          <w:rFonts w:ascii="Times New Roman" w:hAnsi="Times New Roman"/>
          <w:bCs/>
          <w:sz w:val="28"/>
          <w:szCs w:val="28"/>
        </w:rPr>
        <w:t xml:space="preserve"> </w:t>
      </w:r>
      <w:r w:rsidRPr="007160ED">
        <w:rPr>
          <w:rFonts w:ascii="Times New Roman" w:hAnsi="Times New Roman"/>
          <w:bCs/>
          <w:sz w:val="28"/>
          <w:szCs w:val="28"/>
        </w:rPr>
        <w:t xml:space="preserve">на оснащение образовательных организаций охранно-пожарным оборудованием, средствами технической защиты от терроризма (их монтаж и наладка) </w:t>
      </w:r>
      <w:r w:rsidR="00987780">
        <w:rPr>
          <w:rFonts w:ascii="Times New Roman" w:hAnsi="Times New Roman"/>
          <w:bCs/>
          <w:sz w:val="28"/>
          <w:szCs w:val="28"/>
        </w:rPr>
        <w:t xml:space="preserve">приведены в приложении </w:t>
      </w:r>
      <w:r w:rsidR="00114D23">
        <w:rPr>
          <w:rFonts w:ascii="Times New Roman" w:hAnsi="Times New Roman"/>
          <w:bCs/>
          <w:sz w:val="28"/>
          <w:szCs w:val="28"/>
        </w:rPr>
        <w:t>№ </w:t>
      </w:r>
      <w:r w:rsidR="00987780">
        <w:rPr>
          <w:rFonts w:ascii="Times New Roman" w:hAnsi="Times New Roman"/>
          <w:bCs/>
          <w:sz w:val="28"/>
          <w:szCs w:val="28"/>
        </w:rPr>
        <w:t>20</w:t>
      </w:r>
      <w:r w:rsidR="00CD49D5">
        <w:rPr>
          <w:rFonts w:ascii="Times New Roman" w:hAnsi="Times New Roman"/>
          <w:bCs/>
          <w:sz w:val="28"/>
          <w:szCs w:val="28"/>
        </w:rPr>
        <w:t>.</w:t>
      </w:r>
    </w:p>
    <w:p w14:paraId="597CF6B1" w14:textId="01ECC775" w:rsidR="00CD49D5" w:rsidRPr="005D05B0" w:rsidRDefault="007160ED" w:rsidP="007160ED">
      <w:pPr>
        <w:spacing w:after="0" w:line="240" w:lineRule="auto"/>
        <w:ind w:firstLine="709"/>
        <w:contextualSpacing/>
        <w:jc w:val="both"/>
        <w:rPr>
          <w:rFonts w:ascii="Times New Roman" w:hAnsi="Times New Roman"/>
          <w:bCs/>
          <w:sz w:val="28"/>
          <w:szCs w:val="28"/>
        </w:rPr>
      </w:pPr>
      <w:r w:rsidRPr="007160ED">
        <w:rPr>
          <w:rFonts w:ascii="Times New Roman" w:hAnsi="Times New Roman"/>
          <w:bCs/>
          <w:sz w:val="28"/>
          <w:szCs w:val="28"/>
        </w:rPr>
        <w:t>Правила предоставления и распределения субсидий из бюджета</w:t>
      </w:r>
      <w:r>
        <w:rPr>
          <w:rFonts w:ascii="Times New Roman" w:hAnsi="Times New Roman"/>
          <w:bCs/>
          <w:sz w:val="28"/>
          <w:szCs w:val="28"/>
        </w:rPr>
        <w:t xml:space="preserve"> </w:t>
      </w:r>
      <w:r w:rsidRPr="007160ED">
        <w:rPr>
          <w:rFonts w:ascii="Times New Roman" w:hAnsi="Times New Roman"/>
          <w:bCs/>
          <w:sz w:val="28"/>
          <w:szCs w:val="28"/>
        </w:rPr>
        <w:t xml:space="preserve">Рязанской области бюджетам муниципальных образований Рязанской области на установку и ремонт ограждений по периметру территорий образовательных организаций </w:t>
      </w:r>
      <w:r w:rsidR="00DE1120" w:rsidRPr="005D05B0">
        <w:rPr>
          <w:rFonts w:ascii="Times New Roman" w:hAnsi="Times New Roman"/>
          <w:bCs/>
          <w:sz w:val="28"/>
          <w:szCs w:val="28"/>
        </w:rPr>
        <w:t xml:space="preserve">приведены в приложении </w:t>
      </w:r>
      <w:r w:rsidR="00114D23">
        <w:rPr>
          <w:rFonts w:ascii="Times New Roman" w:hAnsi="Times New Roman"/>
          <w:bCs/>
          <w:sz w:val="28"/>
          <w:szCs w:val="28"/>
        </w:rPr>
        <w:t>№ </w:t>
      </w:r>
      <w:r w:rsidR="00987780" w:rsidRPr="005D05B0">
        <w:rPr>
          <w:rFonts w:ascii="Times New Roman" w:hAnsi="Times New Roman"/>
          <w:bCs/>
          <w:sz w:val="28"/>
          <w:szCs w:val="28"/>
        </w:rPr>
        <w:t>21</w:t>
      </w:r>
      <w:r w:rsidR="00CD49D5" w:rsidRPr="005D05B0">
        <w:rPr>
          <w:rFonts w:ascii="Times New Roman" w:hAnsi="Times New Roman"/>
          <w:bCs/>
          <w:sz w:val="28"/>
          <w:szCs w:val="28"/>
        </w:rPr>
        <w:t>.</w:t>
      </w:r>
    </w:p>
    <w:p w14:paraId="1B2049E0" w14:textId="3E80A8D0" w:rsidR="005D05B0" w:rsidRPr="005D05B0" w:rsidRDefault="007160ED" w:rsidP="007160ED">
      <w:pPr>
        <w:spacing w:after="0" w:line="240" w:lineRule="auto"/>
        <w:ind w:firstLine="709"/>
        <w:contextualSpacing/>
        <w:jc w:val="both"/>
        <w:rPr>
          <w:rFonts w:ascii="Times New Roman" w:hAnsi="Times New Roman"/>
          <w:bCs/>
          <w:sz w:val="28"/>
          <w:szCs w:val="28"/>
        </w:rPr>
      </w:pPr>
      <w:r w:rsidRPr="007160ED">
        <w:rPr>
          <w:rFonts w:ascii="Times New Roman" w:hAnsi="Times New Roman"/>
          <w:bCs/>
          <w:sz w:val="28"/>
          <w:szCs w:val="28"/>
        </w:rPr>
        <w:t>Правила предоставления и распределения субсидий из бюджета Рязанской области бюджетам муниципальных образований Рязанской области</w:t>
      </w:r>
      <w:r>
        <w:rPr>
          <w:rFonts w:ascii="Times New Roman" w:hAnsi="Times New Roman"/>
          <w:bCs/>
          <w:sz w:val="28"/>
          <w:szCs w:val="28"/>
        </w:rPr>
        <w:t xml:space="preserve"> </w:t>
      </w:r>
      <w:r w:rsidRPr="007160ED">
        <w:rPr>
          <w:rFonts w:ascii="Times New Roman" w:hAnsi="Times New Roman"/>
          <w:bCs/>
          <w:sz w:val="28"/>
          <w:szCs w:val="28"/>
        </w:rPr>
        <w:t xml:space="preserve">на замену, ремонт и устранение неисправностей электросетей и электрооборудования, электроизмерительные работы в образовательных организациях </w:t>
      </w:r>
      <w:r w:rsidR="005D05B0" w:rsidRPr="005D05B0">
        <w:rPr>
          <w:rFonts w:ascii="Times New Roman" w:hAnsi="Times New Roman"/>
          <w:bCs/>
          <w:sz w:val="28"/>
          <w:szCs w:val="28"/>
        </w:rPr>
        <w:t xml:space="preserve">приведены в приложении </w:t>
      </w:r>
      <w:r w:rsidR="00114D23">
        <w:rPr>
          <w:rFonts w:ascii="Times New Roman" w:hAnsi="Times New Roman"/>
          <w:bCs/>
          <w:sz w:val="28"/>
          <w:szCs w:val="28"/>
        </w:rPr>
        <w:t>№ </w:t>
      </w:r>
      <w:r w:rsidR="005D05B0" w:rsidRPr="005D05B0">
        <w:rPr>
          <w:rFonts w:ascii="Times New Roman" w:hAnsi="Times New Roman"/>
          <w:bCs/>
          <w:sz w:val="28"/>
          <w:szCs w:val="28"/>
        </w:rPr>
        <w:t>22.</w:t>
      </w:r>
    </w:p>
    <w:p w14:paraId="3F4F5E39" w14:textId="6987FE3A" w:rsidR="005D05B0" w:rsidRPr="005D05B0" w:rsidRDefault="007160ED" w:rsidP="007160ED">
      <w:pPr>
        <w:spacing w:after="0" w:line="240" w:lineRule="auto"/>
        <w:ind w:firstLine="709"/>
        <w:contextualSpacing/>
        <w:jc w:val="both"/>
        <w:rPr>
          <w:rFonts w:ascii="Times New Roman" w:hAnsi="Times New Roman"/>
          <w:bCs/>
          <w:sz w:val="28"/>
          <w:szCs w:val="28"/>
        </w:rPr>
      </w:pPr>
      <w:r w:rsidRPr="007160ED">
        <w:rPr>
          <w:rFonts w:ascii="Times New Roman" w:hAnsi="Times New Roman"/>
          <w:bCs/>
          <w:sz w:val="28"/>
          <w:szCs w:val="28"/>
        </w:rPr>
        <w:t xml:space="preserve">Правила предоставления и распределения субсидий из бюджета Рязанской области бюджетам муниципальных образований Рязанской области на проведение огнезащитной обработки деревянных конструкций, горючих </w:t>
      </w:r>
      <w:r w:rsidRPr="007160ED">
        <w:rPr>
          <w:rFonts w:ascii="Times New Roman" w:hAnsi="Times New Roman"/>
          <w:bCs/>
          <w:sz w:val="28"/>
          <w:szCs w:val="28"/>
        </w:rPr>
        <w:lastRenderedPageBreak/>
        <w:t xml:space="preserve">отделочных и теплоизоляционных материалов, тканей в образовательных организациях </w:t>
      </w:r>
      <w:r w:rsidR="005D05B0" w:rsidRPr="005D05B0">
        <w:rPr>
          <w:rFonts w:ascii="Times New Roman" w:hAnsi="Times New Roman"/>
          <w:bCs/>
          <w:sz w:val="28"/>
          <w:szCs w:val="28"/>
        </w:rPr>
        <w:t xml:space="preserve">приведены в приложении </w:t>
      </w:r>
      <w:r w:rsidR="00114D23">
        <w:rPr>
          <w:rFonts w:ascii="Times New Roman" w:hAnsi="Times New Roman"/>
          <w:bCs/>
          <w:sz w:val="28"/>
          <w:szCs w:val="28"/>
        </w:rPr>
        <w:t>№ </w:t>
      </w:r>
      <w:r w:rsidR="005D05B0" w:rsidRPr="005D05B0">
        <w:rPr>
          <w:rFonts w:ascii="Times New Roman" w:hAnsi="Times New Roman"/>
          <w:bCs/>
          <w:sz w:val="28"/>
          <w:szCs w:val="28"/>
        </w:rPr>
        <w:t>23.</w:t>
      </w:r>
    </w:p>
    <w:p w14:paraId="44E44179" w14:textId="6B3DF01F" w:rsidR="005D05B0" w:rsidRPr="005D05B0" w:rsidRDefault="007160ED" w:rsidP="005D05B0">
      <w:pPr>
        <w:spacing w:after="0" w:line="240" w:lineRule="auto"/>
        <w:ind w:firstLine="709"/>
        <w:contextualSpacing/>
        <w:jc w:val="both"/>
        <w:rPr>
          <w:rFonts w:ascii="Times New Roman" w:hAnsi="Times New Roman"/>
          <w:bCs/>
          <w:sz w:val="28"/>
          <w:szCs w:val="28"/>
        </w:rPr>
      </w:pPr>
      <w:r w:rsidRPr="007160ED">
        <w:rPr>
          <w:rFonts w:ascii="Times New Roman" w:hAnsi="Times New Roman"/>
          <w:bCs/>
          <w:sz w:val="28"/>
          <w:szCs w:val="28"/>
        </w:rPr>
        <w:t>Правила предоставления и распределения субсидий из бюджета Рязанской области бюджетам муниципальных образований Рязанской области</w:t>
      </w:r>
      <w:r>
        <w:rPr>
          <w:rFonts w:ascii="Times New Roman" w:hAnsi="Times New Roman"/>
          <w:bCs/>
          <w:sz w:val="28"/>
          <w:szCs w:val="28"/>
        </w:rPr>
        <w:t xml:space="preserve"> </w:t>
      </w:r>
      <w:r w:rsidRPr="007160ED">
        <w:rPr>
          <w:rFonts w:ascii="Times New Roman" w:hAnsi="Times New Roman"/>
          <w:bCs/>
          <w:sz w:val="28"/>
          <w:szCs w:val="28"/>
        </w:rPr>
        <w:t>на 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r w:rsidR="0043470C">
        <w:rPr>
          <w:rFonts w:ascii="Times New Roman" w:hAnsi="Times New Roman"/>
          <w:bCs/>
          <w:sz w:val="28"/>
          <w:szCs w:val="28"/>
        </w:rPr>
        <w:t>,</w:t>
      </w:r>
      <w:r w:rsidRPr="007160ED">
        <w:rPr>
          <w:rFonts w:ascii="Times New Roman" w:hAnsi="Times New Roman"/>
          <w:bCs/>
          <w:sz w:val="28"/>
          <w:szCs w:val="28"/>
        </w:rPr>
        <w:t xml:space="preserve"> </w:t>
      </w:r>
      <w:r w:rsidR="005D05B0" w:rsidRPr="005D05B0">
        <w:rPr>
          <w:rFonts w:ascii="Times New Roman" w:hAnsi="Times New Roman"/>
          <w:bCs/>
          <w:sz w:val="28"/>
          <w:szCs w:val="28"/>
        </w:rPr>
        <w:t xml:space="preserve">приведены в приложении </w:t>
      </w:r>
      <w:r w:rsidR="00114D23">
        <w:rPr>
          <w:rFonts w:ascii="Times New Roman" w:hAnsi="Times New Roman"/>
          <w:bCs/>
          <w:sz w:val="28"/>
          <w:szCs w:val="28"/>
        </w:rPr>
        <w:t>№ </w:t>
      </w:r>
      <w:r w:rsidR="005D05B0" w:rsidRPr="005D05B0">
        <w:rPr>
          <w:rFonts w:ascii="Times New Roman" w:hAnsi="Times New Roman"/>
          <w:bCs/>
          <w:sz w:val="28"/>
          <w:szCs w:val="28"/>
        </w:rPr>
        <w:t>24.</w:t>
      </w:r>
    </w:p>
    <w:p w14:paraId="03B08698" w14:textId="0A5EA46F" w:rsidR="005D05B0" w:rsidRDefault="007160ED" w:rsidP="007160ED">
      <w:pPr>
        <w:spacing w:after="0" w:line="240" w:lineRule="auto"/>
        <w:ind w:firstLine="709"/>
        <w:contextualSpacing/>
        <w:jc w:val="both"/>
        <w:rPr>
          <w:rFonts w:ascii="Times New Roman" w:hAnsi="Times New Roman"/>
          <w:bCs/>
          <w:sz w:val="28"/>
          <w:szCs w:val="28"/>
        </w:rPr>
      </w:pPr>
      <w:r w:rsidRPr="007160ED">
        <w:rPr>
          <w:rFonts w:ascii="Times New Roman" w:hAnsi="Times New Roman"/>
          <w:bCs/>
          <w:sz w:val="28"/>
          <w:szCs w:val="28"/>
        </w:rPr>
        <w:t>Правила предоставления и распределения субсидий из бюджета</w:t>
      </w:r>
      <w:r>
        <w:rPr>
          <w:rFonts w:ascii="Times New Roman" w:hAnsi="Times New Roman"/>
          <w:bCs/>
          <w:sz w:val="28"/>
          <w:szCs w:val="28"/>
        </w:rPr>
        <w:t xml:space="preserve"> </w:t>
      </w:r>
      <w:r w:rsidRPr="007160ED">
        <w:rPr>
          <w:rFonts w:ascii="Times New Roman" w:hAnsi="Times New Roman"/>
          <w:bCs/>
          <w:sz w:val="28"/>
          <w:szCs w:val="28"/>
        </w:rPr>
        <w:t>Рязанской области бюджетам муниципальных образований Рязанской области на реализацию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w:t>
      </w:r>
      <w:r w:rsidR="0043470C">
        <w:rPr>
          <w:rFonts w:ascii="Times New Roman" w:hAnsi="Times New Roman"/>
          <w:bCs/>
          <w:sz w:val="28"/>
          <w:szCs w:val="28"/>
        </w:rPr>
        <w:t>,</w:t>
      </w:r>
      <w:r w:rsidRPr="007160ED">
        <w:rPr>
          <w:rFonts w:ascii="Times New Roman" w:hAnsi="Times New Roman"/>
          <w:bCs/>
          <w:sz w:val="28"/>
          <w:szCs w:val="28"/>
        </w:rPr>
        <w:t xml:space="preserve"> </w:t>
      </w:r>
      <w:r w:rsidR="005D05B0" w:rsidRPr="005D05B0">
        <w:rPr>
          <w:rFonts w:ascii="Times New Roman" w:hAnsi="Times New Roman"/>
          <w:bCs/>
          <w:sz w:val="28"/>
          <w:szCs w:val="28"/>
        </w:rPr>
        <w:t xml:space="preserve">приведены в приложении </w:t>
      </w:r>
      <w:r w:rsidR="00114D23">
        <w:rPr>
          <w:rFonts w:ascii="Times New Roman" w:hAnsi="Times New Roman"/>
          <w:bCs/>
          <w:sz w:val="28"/>
          <w:szCs w:val="28"/>
        </w:rPr>
        <w:t>№ </w:t>
      </w:r>
      <w:r w:rsidR="005D05B0" w:rsidRPr="005D05B0">
        <w:rPr>
          <w:rFonts w:ascii="Times New Roman" w:hAnsi="Times New Roman"/>
          <w:bCs/>
          <w:sz w:val="28"/>
          <w:szCs w:val="28"/>
        </w:rPr>
        <w:t>25.</w:t>
      </w:r>
    </w:p>
    <w:p w14:paraId="222A7D70" w14:textId="2DB1DC35" w:rsidR="00CD49D5" w:rsidRDefault="007160ED" w:rsidP="007160ED">
      <w:pPr>
        <w:autoSpaceDE w:val="0"/>
        <w:autoSpaceDN w:val="0"/>
        <w:adjustRightInd w:val="0"/>
        <w:spacing w:after="0" w:line="240" w:lineRule="auto"/>
        <w:ind w:firstLine="709"/>
        <w:contextualSpacing/>
        <w:jc w:val="both"/>
        <w:rPr>
          <w:rFonts w:ascii="Times New Roman" w:hAnsi="Times New Roman"/>
          <w:bCs/>
          <w:sz w:val="28"/>
          <w:szCs w:val="28"/>
        </w:rPr>
      </w:pPr>
      <w:r w:rsidRPr="007160ED">
        <w:rPr>
          <w:rFonts w:ascii="Times New Roman" w:hAnsi="Times New Roman"/>
          <w:bCs/>
          <w:sz w:val="28"/>
          <w:szCs w:val="28"/>
        </w:rPr>
        <w:t xml:space="preserve">Правила предоставления и распределения субсидий из бюджета Рязанской области бюджетам муниципальных образований Рязанской области на проведение капитального ремонта объектов инфраструктуры организаций отдыха детей и их оздоровления </w:t>
      </w:r>
      <w:r w:rsidR="005D05B0">
        <w:rPr>
          <w:rFonts w:ascii="Times New Roman" w:hAnsi="Times New Roman"/>
          <w:bCs/>
          <w:sz w:val="28"/>
          <w:szCs w:val="28"/>
        </w:rPr>
        <w:t xml:space="preserve">приведены в приложении </w:t>
      </w:r>
      <w:r w:rsidR="00114D23">
        <w:rPr>
          <w:rFonts w:ascii="Times New Roman" w:hAnsi="Times New Roman"/>
          <w:bCs/>
          <w:sz w:val="28"/>
          <w:szCs w:val="28"/>
        </w:rPr>
        <w:t>№ </w:t>
      </w:r>
      <w:r w:rsidR="005D05B0">
        <w:rPr>
          <w:rFonts w:ascii="Times New Roman" w:hAnsi="Times New Roman"/>
          <w:bCs/>
          <w:sz w:val="28"/>
          <w:szCs w:val="28"/>
        </w:rPr>
        <w:t>26</w:t>
      </w:r>
      <w:r w:rsidR="00CD49D5">
        <w:rPr>
          <w:rFonts w:ascii="Times New Roman" w:hAnsi="Times New Roman"/>
          <w:bCs/>
          <w:sz w:val="28"/>
          <w:szCs w:val="28"/>
        </w:rPr>
        <w:t>.</w:t>
      </w:r>
    </w:p>
    <w:p w14:paraId="17DDB220" w14:textId="5AE62FFE" w:rsidR="00CD49D5" w:rsidRDefault="0004065F" w:rsidP="0004065F">
      <w:pPr>
        <w:autoSpaceDE w:val="0"/>
        <w:autoSpaceDN w:val="0"/>
        <w:adjustRightInd w:val="0"/>
        <w:spacing w:after="0" w:line="240" w:lineRule="auto"/>
        <w:ind w:firstLine="709"/>
        <w:contextualSpacing/>
        <w:jc w:val="both"/>
        <w:rPr>
          <w:rFonts w:ascii="Times New Roman" w:hAnsi="Times New Roman"/>
          <w:bCs/>
          <w:sz w:val="28"/>
          <w:szCs w:val="28"/>
        </w:rPr>
      </w:pPr>
      <w:r w:rsidRPr="0004065F">
        <w:rPr>
          <w:rFonts w:ascii="Times New Roman" w:hAnsi="Times New Roman"/>
          <w:bCs/>
          <w:sz w:val="28"/>
          <w:szCs w:val="28"/>
        </w:rPr>
        <w:t>Правила предоставления и распределения субсидий из бюджета Рязанской области бюджетам муниципальных образований Рязанской области на подготовку проектной, сметной документации на проведение ремонтных работ зданий муниципальных организаций Рязанской области, оказывающих услуги по организации отдыха и оздоровления детей</w:t>
      </w:r>
      <w:r w:rsidR="0043470C">
        <w:rPr>
          <w:rFonts w:ascii="Times New Roman" w:hAnsi="Times New Roman"/>
          <w:bCs/>
          <w:sz w:val="28"/>
          <w:szCs w:val="28"/>
        </w:rPr>
        <w:t>,</w:t>
      </w:r>
      <w:r w:rsidRPr="0004065F">
        <w:rPr>
          <w:rFonts w:ascii="Times New Roman" w:hAnsi="Times New Roman"/>
          <w:bCs/>
          <w:sz w:val="28"/>
          <w:szCs w:val="28"/>
        </w:rPr>
        <w:t xml:space="preserve"> </w:t>
      </w:r>
      <w:r w:rsidR="00DE1120">
        <w:rPr>
          <w:rFonts w:ascii="Times New Roman" w:hAnsi="Times New Roman"/>
          <w:bCs/>
          <w:sz w:val="28"/>
          <w:szCs w:val="28"/>
        </w:rPr>
        <w:t xml:space="preserve">приведены в приложении </w:t>
      </w:r>
      <w:r w:rsidR="00114D23">
        <w:rPr>
          <w:rFonts w:ascii="Times New Roman" w:hAnsi="Times New Roman"/>
          <w:bCs/>
          <w:sz w:val="28"/>
          <w:szCs w:val="28"/>
        </w:rPr>
        <w:t>№ </w:t>
      </w:r>
      <w:r w:rsidR="00DE1120">
        <w:rPr>
          <w:rFonts w:ascii="Times New Roman" w:hAnsi="Times New Roman"/>
          <w:bCs/>
          <w:sz w:val="28"/>
          <w:szCs w:val="28"/>
        </w:rPr>
        <w:t>2</w:t>
      </w:r>
      <w:r w:rsidR="005D05B0">
        <w:rPr>
          <w:rFonts w:ascii="Times New Roman" w:hAnsi="Times New Roman"/>
          <w:bCs/>
          <w:sz w:val="28"/>
          <w:szCs w:val="28"/>
        </w:rPr>
        <w:t>7</w:t>
      </w:r>
      <w:r w:rsidR="00CD49D5">
        <w:rPr>
          <w:rFonts w:ascii="Times New Roman" w:hAnsi="Times New Roman"/>
          <w:bCs/>
          <w:sz w:val="28"/>
          <w:szCs w:val="28"/>
        </w:rPr>
        <w:t>.</w:t>
      </w:r>
    </w:p>
    <w:p w14:paraId="487651DF" w14:textId="704EDE70" w:rsidR="005D05B0" w:rsidRDefault="0004065F" w:rsidP="0004065F">
      <w:pPr>
        <w:autoSpaceDE w:val="0"/>
        <w:autoSpaceDN w:val="0"/>
        <w:adjustRightInd w:val="0"/>
        <w:spacing w:after="0" w:line="240" w:lineRule="auto"/>
        <w:ind w:firstLine="709"/>
        <w:contextualSpacing/>
        <w:jc w:val="both"/>
        <w:rPr>
          <w:rFonts w:ascii="Times New Roman" w:hAnsi="Times New Roman"/>
          <w:bCs/>
          <w:sz w:val="28"/>
          <w:szCs w:val="28"/>
        </w:rPr>
      </w:pPr>
      <w:r w:rsidRPr="0004065F">
        <w:rPr>
          <w:rFonts w:ascii="Times New Roman" w:hAnsi="Times New Roman"/>
          <w:bCs/>
          <w:sz w:val="28"/>
          <w:szCs w:val="28"/>
        </w:rPr>
        <w:t xml:space="preserve">Правила предоставления и распределения субсидий из бюджета Рязанской области бюджетам муниципальных образований Рязанской области на проведение ремонтных работ зданий муниципальных организаций Рязанской области, оказывающих услуги по организации отдыха и оздоровления детей, и благоустройство прилегающих территорий </w:t>
      </w:r>
      <w:r w:rsidR="005D05B0">
        <w:rPr>
          <w:rFonts w:ascii="Times New Roman" w:hAnsi="Times New Roman"/>
          <w:bCs/>
          <w:sz w:val="28"/>
          <w:szCs w:val="28"/>
        </w:rPr>
        <w:t xml:space="preserve">приведены в приложении </w:t>
      </w:r>
      <w:r w:rsidR="00114D23">
        <w:rPr>
          <w:rFonts w:ascii="Times New Roman" w:hAnsi="Times New Roman"/>
          <w:bCs/>
          <w:sz w:val="28"/>
          <w:szCs w:val="28"/>
        </w:rPr>
        <w:t>№ </w:t>
      </w:r>
      <w:r w:rsidR="005D05B0">
        <w:rPr>
          <w:rFonts w:ascii="Times New Roman" w:hAnsi="Times New Roman"/>
          <w:bCs/>
          <w:sz w:val="28"/>
          <w:szCs w:val="28"/>
        </w:rPr>
        <w:t>28.</w:t>
      </w:r>
    </w:p>
    <w:p w14:paraId="50E5C006" w14:textId="6B6EA7F8" w:rsidR="007160ED" w:rsidRDefault="0004065F" w:rsidP="0004065F">
      <w:pPr>
        <w:autoSpaceDE w:val="0"/>
        <w:autoSpaceDN w:val="0"/>
        <w:adjustRightInd w:val="0"/>
        <w:spacing w:after="0" w:line="240" w:lineRule="auto"/>
        <w:ind w:firstLine="709"/>
        <w:contextualSpacing/>
        <w:jc w:val="both"/>
        <w:rPr>
          <w:rFonts w:ascii="Times New Roman" w:hAnsi="Times New Roman"/>
          <w:bCs/>
          <w:sz w:val="28"/>
          <w:szCs w:val="28"/>
        </w:rPr>
      </w:pPr>
      <w:r w:rsidRPr="0004065F">
        <w:rPr>
          <w:rFonts w:ascii="Times New Roman" w:hAnsi="Times New Roman"/>
          <w:bCs/>
          <w:sz w:val="28"/>
          <w:szCs w:val="28"/>
        </w:rPr>
        <w:t>Правила предоставления и распределения субсидий из бюджета</w:t>
      </w:r>
      <w:r>
        <w:rPr>
          <w:rFonts w:ascii="Times New Roman" w:hAnsi="Times New Roman"/>
          <w:bCs/>
          <w:sz w:val="28"/>
          <w:szCs w:val="28"/>
        </w:rPr>
        <w:t xml:space="preserve"> </w:t>
      </w:r>
      <w:r w:rsidRPr="0004065F">
        <w:rPr>
          <w:rFonts w:ascii="Times New Roman" w:hAnsi="Times New Roman"/>
          <w:bCs/>
          <w:sz w:val="28"/>
          <w:szCs w:val="28"/>
        </w:rPr>
        <w:t>Рязанской области бюджетам муниципальных образований Рязанской области на приобретение оборудования для оснащения муниципальных организаций Рязанской области, оказывающих услуги по организации</w:t>
      </w:r>
      <w:r>
        <w:rPr>
          <w:rFonts w:ascii="Times New Roman" w:hAnsi="Times New Roman"/>
          <w:bCs/>
          <w:sz w:val="28"/>
          <w:szCs w:val="28"/>
        </w:rPr>
        <w:t xml:space="preserve"> </w:t>
      </w:r>
      <w:r w:rsidRPr="0004065F">
        <w:rPr>
          <w:rFonts w:ascii="Times New Roman" w:hAnsi="Times New Roman"/>
          <w:bCs/>
          <w:sz w:val="28"/>
          <w:szCs w:val="28"/>
        </w:rPr>
        <w:t>отдыха и оздоровления детей</w:t>
      </w:r>
      <w:r>
        <w:rPr>
          <w:rFonts w:ascii="Times New Roman" w:hAnsi="Times New Roman"/>
          <w:bCs/>
          <w:sz w:val="28"/>
          <w:szCs w:val="28"/>
        </w:rPr>
        <w:t xml:space="preserve"> </w:t>
      </w:r>
      <w:r w:rsidR="007160ED">
        <w:rPr>
          <w:rFonts w:ascii="Times New Roman" w:hAnsi="Times New Roman"/>
          <w:bCs/>
          <w:sz w:val="28"/>
          <w:szCs w:val="28"/>
        </w:rPr>
        <w:t xml:space="preserve">приведены в приложении </w:t>
      </w:r>
      <w:r w:rsidR="00114D23">
        <w:rPr>
          <w:rFonts w:ascii="Times New Roman" w:hAnsi="Times New Roman"/>
          <w:bCs/>
          <w:sz w:val="28"/>
          <w:szCs w:val="28"/>
        </w:rPr>
        <w:t>№ </w:t>
      </w:r>
      <w:r w:rsidR="007160ED">
        <w:rPr>
          <w:rFonts w:ascii="Times New Roman" w:hAnsi="Times New Roman"/>
          <w:bCs/>
          <w:sz w:val="28"/>
          <w:szCs w:val="28"/>
        </w:rPr>
        <w:t>29.</w:t>
      </w:r>
    </w:p>
    <w:p w14:paraId="3EE8D5A8" w14:textId="77777777" w:rsidR="0043470C" w:rsidRDefault="0043470C" w:rsidP="00CD49D5">
      <w:pPr>
        <w:autoSpaceDE w:val="0"/>
        <w:autoSpaceDN w:val="0"/>
        <w:adjustRightInd w:val="0"/>
        <w:spacing w:after="0" w:line="240" w:lineRule="auto"/>
        <w:ind w:firstLine="709"/>
        <w:contextualSpacing/>
        <w:jc w:val="both"/>
        <w:rPr>
          <w:rFonts w:ascii="Times New Roman" w:hAnsi="Times New Roman"/>
          <w:bCs/>
          <w:sz w:val="28"/>
          <w:szCs w:val="28"/>
        </w:rPr>
        <w:sectPr w:rsidR="0043470C" w:rsidSect="003C6896">
          <w:headerReference w:type="default" r:id="rId11"/>
          <w:headerReference w:type="first" r:id="rId12"/>
          <w:pgSz w:w="11906" w:h="16838"/>
          <w:pgMar w:top="567" w:right="680" w:bottom="1134" w:left="1871" w:header="709" w:footer="0" w:gutter="0"/>
          <w:pgNumType w:start="1"/>
          <w:cols w:space="720"/>
          <w:formProt w:val="0"/>
          <w:titlePg/>
          <w:docGrid w:linePitch="360"/>
        </w:sect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43470C" w14:paraId="02E718C1" w14:textId="77777777" w:rsidTr="0043470C">
        <w:tc>
          <w:tcPr>
            <w:tcW w:w="5778" w:type="dxa"/>
          </w:tcPr>
          <w:p w14:paraId="66AF4B34" w14:textId="77777777" w:rsidR="0043470C" w:rsidRDefault="0043470C" w:rsidP="0043470C">
            <w:pPr>
              <w:autoSpaceDE w:val="0"/>
              <w:autoSpaceDN w:val="0"/>
              <w:adjustRightInd w:val="0"/>
              <w:contextualSpacing/>
              <w:jc w:val="both"/>
              <w:rPr>
                <w:rFonts w:ascii="Times New Roman" w:hAnsi="Times New Roman"/>
                <w:bCs/>
                <w:sz w:val="28"/>
                <w:szCs w:val="28"/>
              </w:rPr>
            </w:pPr>
          </w:p>
        </w:tc>
        <w:tc>
          <w:tcPr>
            <w:tcW w:w="3793" w:type="dxa"/>
          </w:tcPr>
          <w:p w14:paraId="6F744765" w14:textId="0F0DA093" w:rsidR="0043470C" w:rsidRPr="00FA7316" w:rsidRDefault="0043470C" w:rsidP="0043470C">
            <w:pPr>
              <w:autoSpaceDE w:val="0"/>
              <w:autoSpaceDN w:val="0"/>
              <w:adjustRightInd w:val="0"/>
              <w:contextualSpacing/>
              <w:rPr>
                <w:rFonts w:ascii="Times New Roman" w:hAnsi="Times New Roman"/>
                <w:bCs/>
                <w:sz w:val="28"/>
                <w:szCs w:val="28"/>
              </w:rPr>
            </w:pPr>
            <w:r>
              <w:rPr>
                <w:rFonts w:ascii="Times New Roman" w:hAnsi="Times New Roman"/>
                <w:bCs/>
                <w:sz w:val="28"/>
                <w:szCs w:val="28"/>
              </w:rPr>
              <w:t xml:space="preserve">Приложение </w:t>
            </w:r>
            <w:r w:rsidR="00114D23">
              <w:rPr>
                <w:rFonts w:ascii="Times New Roman" w:hAnsi="Times New Roman"/>
                <w:bCs/>
                <w:sz w:val="28"/>
                <w:szCs w:val="28"/>
              </w:rPr>
              <w:t>№ </w:t>
            </w:r>
            <w:r>
              <w:rPr>
                <w:rFonts w:ascii="Times New Roman" w:hAnsi="Times New Roman"/>
                <w:bCs/>
                <w:sz w:val="28"/>
                <w:szCs w:val="28"/>
              </w:rPr>
              <w:t>1</w:t>
            </w:r>
            <w:r w:rsidRPr="00FA7316">
              <w:rPr>
                <w:rFonts w:ascii="Times New Roman" w:hAnsi="Times New Roman"/>
                <w:bCs/>
                <w:sz w:val="28"/>
                <w:szCs w:val="28"/>
              </w:rPr>
              <w:t xml:space="preserve"> </w:t>
            </w:r>
          </w:p>
          <w:p w14:paraId="6DE4F064" w14:textId="266C6236" w:rsidR="0043470C" w:rsidRDefault="0043470C" w:rsidP="00D8753E">
            <w:pPr>
              <w:autoSpaceDE w:val="0"/>
              <w:autoSpaceDN w:val="0"/>
              <w:adjustRightInd w:val="0"/>
              <w:contextualSpacing/>
              <w:rPr>
                <w:rFonts w:ascii="Times New Roman" w:hAnsi="Times New Roman"/>
                <w:bCs/>
                <w:sz w:val="28"/>
                <w:szCs w:val="28"/>
              </w:rPr>
            </w:pPr>
            <w:r w:rsidRPr="00FA7316">
              <w:rPr>
                <w:rFonts w:ascii="Times New Roman" w:hAnsi="Times New Roman"/>
                <w:bCs/>
                <w:sz w:val="28"/>
                <w:szCs w:val="28"/>
              </w:rPr>
              <w:t>к государственной программе</w:t>
            </w:r>
            <w:r w:rsidR="00D8753E">
              <w:rPr>
                <w:rFonts w:ascii="Times New Roman" w:hAnsi="Times New Roman"/>
                <w:bCs/>
                <w:sz w:val="28"/>
                <w:szCs w:val="28"/>
              </w:rPr>
              <w:t xml:space="preserve"> Рязанской области «Развитие образования»</w:t>
            </w:r>
          </w:p>
        </w:tc>
      </w:tr>
    </w:tbl>
    <w:p w14:paraId="45B4A859" w14:textId="77777777" w:rsidR="0043470C" w:rsidRPr="00CD49D5" w:rsidRDefault="0043470C" w:rsidP="0043470C">
      <w:pPr>
        <w:autoSpaceDE w:val="0"/>
        <w:autoSpaceDN w:val="0"/>
        <w:adjustRightInd w:val="0"/>
        <w:spacing w:after="0" w:line="240" w:lineRule="auto"/>
        <w:contextualSpacing/>
        <w:jc w:val="both"/>
        <w:rPr>
          <w:rFonts w:ascii="Times New Roman" w:hAnsi="Times New Roman"/>
          <w:bCs/>
          <w:sz w:val="28"/>
          <w:szCs w:val="28"/>
        </w:rPr>
      </w:pPr>
    </w:p>
    <w:p w14:paraId="0CFC9CD6" w14:textId="77777777" w:rsidR="0043470C" w:rsidRDefault="007F1A13" w:rsidP="002B599C">
      <w:pPr>
        <w:pStyle w:val="ConsPlusNormal"/>
        <w:spacing w:line="235" w:lineRule="auto"/>
        <w:contextualSpacing/>
        <w:jc w:val="center"/>
        <w:rPr>
          <w:rFonts w:ascii="Times New Roman" w:hAnsi="Times New Roman" w:cs="Times New Roman"/>
          <w:sz w:val="28"/>
          <w:szCs w:val="28"/>
        </w:rPr>
      </w:pPr>
      <w:r w:rsidRPr="00FA7316">
        <w:rPr>
          <w:rFonts w:ascii="Times New Roman" w:hAnsi="Times New Roman" w:cs="Times New Roman"/>
          <w:sz w:val="28"/>
          <w:szCs w:val="28"/>
        </w:rPr>
        <w:t>Правила предоставления</w:t>
      </w:r>
      <w:r w:rsidR="00DE1120">
        <w:rPr>
          <w:rFonts w:ascii="Times New Roman" w:hAnsi="Times New Roman" w:cs="Times New Roman"/>
          <w:sz w:val="28"/>
          <w:szCs w:val="28"/>
        </w:rPr>
        <w:t xml:space="preserve"> и распределения</w:t>
      </w:r>
    </w:p>
    <w:p w14:paraId="596CA273" w14:textId="77777777" w:rsidR="0043470C" w:rsidRDefault="007F1A13" w:rsidP="002B599C">
      <w:pPr>
        <w:pStyle w:val="ConsPlusNormal"/>
        <w:spacing w:line="235" w:lineRule="auto"/>
        <w:contextualSpacing/>
        <w:jc w:val="center"/>
        <w:rPr>
          <w:rFonts w:ascii="Times New Roman" w:hAnsi="Times New Roman"/>
          <w:sz w:val="28"/>
          <w:szCs w:val="28"/>
        </w:rPr>
      </w:pPr>
      <w:r w:rsidRPr="00FA7316">
        <w:rPr>
          <w:rFonts w:ascii="Times New Roman" w:hAnsi="Times New Roman" w:cs="Times New Roman"/>
          <w:sz w:val="28"/>
          <w:szCs w:val="28"/>
        </w:rPr>
        <w:t xml:space="preserve"> субсидий из бюджета Рязанской области </w:t>
      </w:r>
      <w:r w:rsidRPr="00FA7316">
        <w:rPr>
          <w:rFonts w:ascii="Times New Roman" w:hAnsi="Times New Roman"/>
          <w:sz w:val="28"/>
          <w:szCs w:val="28"/>
        </w:rPr>
        <w:t xml:space="preserve">бюджетам </w:t>
      </w:r>
    </w:p>
    <w:p w14:paraId="3665776E" w14:textId="77777777" w:rsidR="0043470C" w:rsidRDefault="007F1A13" w:rsidP="002B599C">
      <w:pPr>
        <w:pStyle w:val="ConsPlusNormal"/>
        <w:spacing w:line="235" w:lineRule="auto"/>
        <w:contextualSpacing/>
        <w:jc w:val="center"/>
        <w:rPr>
          <w:rFonts w:ascii="Times New Roman" w:hAnsi="Times New Roman"/>
          <w:bCs/>
          <w:sz w:val="28"/>
          <w:szCs w:val="28"/>
        </w:rPr>
      </w:pPr>
      <w:r w:rsidRPr="00FA7316">
        <w:rPr>
          <w:rFonts w:ascii="Times New Roman" w:hAnsi="Times New Roman"/>
          <w:sz w:val="28"/>
          <w:szCs w:val="28"/>
        </w:rPr>
        <w:t>муниципальных образований Рязанской области</w:t>
      </w:r>
      <w:r w:rsidR="00FA7316">
        <w:rPr>
          <w:rFonts w:ascii="Times New Roman" w:hAnsi="Times New Roman"/>
          <w:sz w:val="28"/>
          <w:szCs w:val="28"/>
        </w:rPr>
        <w:t xml:space="preserve"> </w:t>
      </w:r>
      <w:r w:rsidR="00E65A98">
        <w:rPr>
          <w:rFonts w:ascii="Times New Roman" w:hAnsi="Times New Roman"/>
          <w:sz w:val="28"/>
          <w:szCs w:val="28"/>
        </w:rPr>
        <w:t>на </w:t>
      </w:r>
      <w:r w:rsidR="00E65A98" w:rsidRPr="00E65A98">
        <w:rPr>
          <w:rFonts w:ascii="Times New Roman" w:hAnsi="Times New Roman"/>
          <w:bCs/>
          <w:sz w:val="28"/>
          <w:szCs w:val="28"/>
        </w:rPr>
        <w:t>приобретение оборудования, расходных</w:t>
      </w:r>
      <w:r w:rsidR="00E65A98">
        <w:rPr>
          <w:rFonts w:ascii="Times New Roman" w:hAnsi="Times New Roman"/>
          <w:bCs/>
          <w:sz w:val="28"/>
          <w:szCs w:val="28"/>
        </w:rPr>
        <w:t xml:space="preserve"> материалов, средств обучения </w:t>
      </w:r>
    </w:p>
    <w:p w14:paraId="3627E375" w14:textId="77777777" w:rsidR="0043470C" w:rsidRDefault="00E65A98" w:rsidP="002B599C">
      <w:pPr>
        <w:pStyle w:val="ConsPlusNormal"/>
        <w:spacing w:line="235" w:lineRule="auto"/>
        <w:contextualSpacing/>
        <w:jc w:val="center"/>
        <w:rPr>
          <w:rFonts w:ascii="Times New Roman" w:hAnsi="Times New Roman"/>
          <w:bCs/>
          <w:sz w:val="28"/>
          <w:szCs w:val="28"/>
        </w:rPr>
      </w:pPr>
      <w:r>
        <w:rPr>
          <w:rFonts w:ascii="Times New Roman" w:hAnsi="Times New Roman"/>
          <w:bCs/>
          <w:sz w:val="28"/>
          <w:szCs w:val="28"/>
        </w:rPr>
        <w:t>и </w:t>
      </w:r>
      <w:r w:rsidRPr="00E65A98">
        <w:rPr>
          <w:rFonts w:ascii="Times New Roman" w:hAnsi="Times New Roman"/>
          <w:bCs/>
          <w:sz w:val="28"/>
          <w:szCs w:val="28"/>
        </w:rPr>
        <w:t xml:space="preserve">воспитания в целях создания детских </w:t>
      </w:r>
    </w:p>
    <w:p w14:paraId="531D1D7B" w14:textId="334DCEDB" w:rsidR="007F1A13" w:rsidRPr="00FA7316" w:rsidRDefault="00E65A98" w:rsidP="002B599C">
      <w:pPr>
        <w:pStyle w:val="ConsPlusNormal"/>
        <w:spacing w:line="235" w:lineRule="auto"/>
        <w:contextualSpacing/>
        <w:jc w:val="center"/>
        <w:rPr>
          <w:rFonts w:ascii="Times New Roman" w:hAnsi="Times New Roman"/>
          <w:bCs/>
          <w:sz w:val="28"/>
          <w:szCs w:val="28"/>
        </w:rPr>
      </w:pPr>
      <w:r w:rsidRPr="00E65A98">
        <w:rPr>
          <w:rFonts w:ascii="Times New Roman" w:hAnsi="Times New Roman"/>
          <w:bCs/>
          <w:sz w:val="28"/>
          <w:szCs w:val="28"/>
        </w:rPr>
        <w:t>технопарков «Кванториум»</w:t>
      </w:r>
    </w:p>
    <w:p w14:paraId="1F00CF34" w14:textId="77777777" w:rsidR="007F1A13" w:rsidRPr="00FA7316" w:rsidRDefault="007F1A13" w:rsidP="002B599C">
      <w:pPr>
        <w:spacing w:after="0" w:line="235" w:lineRule="auto"/>
        <w:ind w:firstLine="709"/>
        <w:contextualSpacing/>
        <w:jc w:val="center"/>
        <w:rPr>
          <w:rFonts w:ascii="Times New Roman" w:hAnsi="Times New Roman"/>
          <w:sz w:val="28"/>
          <w:szCs w:val="28"/>
        </w:rPr>
      </w:pPr>
    </w:p>
    <w:p w14:paraId="7D19B75B" w14:textId="5D9FEBF4" w:rsidR="007F1A13" w:rsidRPr="00813CC4" w:rsidRDefault="007F1A13" w:rsidP="002B599C">
      <w:pPr>
        <w:pStyle w:val="ab"/>
        <w:numPr>
          <w:ilvl w:val="0"/>
          <w:numId w:val="3"/>
        </w:numPr>
        <w:tabs>
          <w:tab w:val="left" w:pos="993"/>
        </w:tabs>
        <w:spacing w:after="0" w:line="235" w:lineRule="auto"/>
        <w:ind w:left="0" w:firstLine="709"/>
        <w:jc w:val="both"/>
        <w:rPr>
          <w:rFonts w:ascii="Times New Roman" w:hAnsi="Times New Roman"/>
          <w:bCs/>
          <w:sz w:val="28"/>
          <w:szCs w:val="28"/>
        </w:rPr>
      </w:pPr>
      <w:r w:rsidRPr="00FA7316">
        <w:rPr>
          <w:rFonts w:ascii="Times New Roman" w:hAnsi="Times New Roman"/>
          <w:sz w:val="28"/>
          <w:szCs w:val="28"/>
        </w:rPr>
        <w:t xml:space="preserve">Настоящие Правила </w:t>
      </w:r>
      <w:r w:rsidR="00DE1120" w:rsidRPr="00DE1120">
        <w:rPr>
          <w:rFonts w:ascii="Times New Roman" w:hAnsi="Times New Roman"/>
          <w:sz w:val="28"/>
          <w:szCs w:val="28"/>
        </w:rPr>
        <w:t>устанавливают цели, порядок и условия предоставления и распределения субсидии из бюджета Рязанской области бюджетам муниципальных образований</w:t>
      </w:r>
      <w:r w:rsidRPr="00FA7316">
        <w:rPr>
          <w:rFonts w:ascii="Times New Roman" w:hAnsi="Times New Roman"/>
          <w:sz w:val="28"/>
          <w:szCs w:val="28"/>
        </w:rPr>
        <w:t xml:space="preserve"> Рязанской области на софинансирование </w:t>
      </w:r>
      <w:r w:rsidR="0014498A" w:rsidRPr="00813CC4">
        <w:rPr>
          <w:rFonts w:ascii="Times New Roman" w:hAnsi="Times New Roman"/>
          <w:sz w:val="28"/>
          <w:szCs w:val="28"/>
        </w:rPr>
        <w:t>расходных обязательств</w:t>
      </w:r>
      <w:r w:rsidR="0014498A" w:rsidRPr="00813CC4">
        <w:rPr>
          <w:rFonts w:ascii="Times New Roman" w:hAnsi="Times New Roman"/>
          <w:b/>
          <w:sz w:val="28"/>
          <w:szCs w:val="28"/>
        </w:rPr>
        <w:t xml:space="preserve"> </w:t>
      </w:r>
      <w:r w:rsidRPr="00FA7316">
        <w:rPr>
          <w:rFonts w:ascii="Times New Roman" w:hAnsi="Times New Roman"/>
          <w:sz w:val="28"/>
          <w:szCs w:val="28"/>
        </w:rPr>
        <w:t xml:space="preserve">муниципальных образований Рязанской области </w:t>
      </w:r>
      <w:r w:rsidR="0014498A" w:rsidRPr="00813CC4">
        <w:rPr>
          <w:rFonts w:ascii="Times New Roman" w:hAnsi="Times New Roman"/>
          <w:sz w:val="28"/>
          <w:szCs w:val="28"/>
        </w:rPr>
        <w:t xml:space="preserve">по </w:t>
      </w:r>
      <w:r w:rsidR="00E65A98" w:rsidRPr="00E65A98">
        <w:rPr>
          <w:rFonts w:ascii="Times New Roman" w:hAnsi="Times New Roman"/>
          <w:sz w:val="28"/>
          <w:szCs w:val="28"/>
        </w:rPr>
        <w:t>приобретени</w:t>
      </w:r>
      <w:r w:rsidR="00E65A98">
        <w:rPr>
          <w:rFonts w:ascii="Times New Roman" w:hAnsi="Times New Roman"/>
          <w:sz w:val="28"/>
          <w:szCs w:val="28"/>
        </w:rPr>
        <w:t>ю</w:t>
      </w:r>
      <w:r w:rsidR="00E65A98" w:rsidRPr="00E65A98">
        <w:rPr>
          <w:rFonts w:ascii="Times New Roman" w:hAnsi="Times New Roman"/>
          <w:sz w:val="28"/>
          <w:szCs w:val="28"/>
        </w:rPr>
        <w:t xml:space="preserve"> оборудования, расходных материалов, средств обучения и воспитания в целях создания детских технопарков «Кванториум»</w:t>
      </w:r>
      <w:r w:rsidR="00A43AEA" w:rsidRPr="00813CC4">
        <w:rPr>
          <w:rFonts w:ascii="Times New Roman" w:hAnsi="Times New Roman"/>
          <w:bCs/>
          <w:sz w:val="28"/>
          <w:szCs w:val="28"/>
        </w:rPr>
        <w:t xml:space="preserve"> (далее – субсидии)</w:t>
      </w:r>
      <w:r w:rsidR="00CB4B89" w:rsidRPr="00813CC4">
        <w:rPr>
          <w:rFonts w:ascii="Times New Roman" w:hAnsi="Times New Roman"/>
          <w:bCs/>
          <w:sz w:val="28"/>
          <w:szCs w:val="28"/>
        </w:rPr>
        <w:t>,</w:t>
      </w:r>
      <w:r w:rsidRPr="00813CC4">
        <w:rPr>
          <w:rFonts w:ascii="Times New Roman" w:hAnsi="Times New Roman"/>
          <w:bCs/>
          <w:sz w:val="28"/>
          <w:szCs w:val="28"/>
        </w:rPr>
        <w:t xml:space="preserve"> а также критерии </w:t>
      </w:r>
      <w:r w:rsidR="00E65A98">
        <w:rPr>
          <w:rFonts w:ascii="Times New Roman" w:hAnsi="Times New Roman"/>
          <w:bCs/>
          <w:sz w:val="28"/>
          <w:szCs w:val="28"/>
        </w:rPr>
        <w:t xml:space="preserve">конкурсного </w:t>
      </w:r>
      <w:r w:rsidRPr="00813CC4">
        <w:rPr>
          <w:rFonts w:ascii="Times New Roman" w:hAnsi="Times New Roman"/>
          <w:bCs/>
          <w:sz w:val="28"/>
          <w:szCs w:val="28"/>
        </w:rPr>
        <w:t xml:space="preserve">отбора муниципальных образований </w:t>
      </w:r>
      <w:r w:rsidR="00A43AEA" w:rsidRPr="00813CC4">
        <w:rPr>
          <w:rFonts w:ascii="Times New Roman" w:hAnsi="Times New Roman"/>
          <w:bCs/>
          <w:sz w:val="28"/>
          <w:szCs w:val="28"/>
        </w:rPr>
        <w:t xml:space="preserve">Рязанской области </w:t>
      </w:r>
      <w:r w:rsidRPr="00813CC4">
        <w:rPr>
          <w:rFonts w:ascii="Times New Roman" w:hAnsi="Times New Roman"/>
          <w:bCs/>
          <w:sz w:val="28"/>
          <w:szCs w:val="28"/>
        </w:rPr>
        <w:t>для предоставления субсидий и их распределения между муниципальными образованиями</w:t>
      </w:r>
      <w:r w:rsidR="00A43AEA" w:rsidRPr="00813CC4">
        <w:rPr>
          <w:rFonts w:ascii="Times New Roman" w:hAnsi="Times New Roman"/>
          <w:bCs/>
          <w:sz w:val="28"/>
          <w:szCs w:val="28"/>
        </w:rPr>
        <w:t xml:space="preserve"> Рязанской области</w:t>
      </w:r>
      <w:r w:rsidRPr="00813CC4">
        <w:rPr>
          <w:rFonts w:ascii="Times New Roman" w:hAnsi="Times New Roman"/>
          <w:bCs/>
          <w:sz w:val="28"/>
          <w:szCs w:val="28"/>
        </w:rPr>
        <w:t>.</w:t>
      </w:r>
    </w:p>
    <w:p w14:paraId="5B9C46E2" w14:textId="1B63C5F6" w:rsidR="007F1A13" w:rsidRPr="007223EB" w:rsidRDefault="007F1A13" w:rsidP="002B599C">
      <w:pPr>
        <w:pStyle w:val="ab"/>
        <w:numPr>
          <w:ilvl w:val="0"/>
          <w:numId w:val="3"/>
        </w:numPr>
        <w:tabs>
          <w:tab w:val="left" w:pos="993"/>
        </w:tabs>
        <w:spacing w:after="0" w:line="235" w:lineRule="auto"/>
        <w:ind w:left="0" w:firstLine="709"/>
        <w:jc w:val="both"/>
        <w:rPr>
          <w:rFonts w:ascii="Times New Roman" w:hAnsi="Times New Roman"/>
          <w:sz w:val="28"/>
          <w:szCs w:val="28"/>
        </w:rPr>
      </w:pPr>
      <w:r w:rsidRPr="00FA7316">
        <w:rPr>
          <w:rFonts w:ascii="Times New Roman" w:hAnsi="Times New Roman"/>
          <w:bCs/>
          <w:sz w:val="28"/>
          <w:szCs w:val="28"/>
        </w:rPr>
        <w:t>Субсидии предоставляются в соответствии с Правилами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w:t>
      </w:r>
      <w:r w:rsidR="0043470C">
        <w:rPr>
          <w:rFonts w:ascii="Times New Roman" w:hAnsi="Times New Roman"/>
          <w:bCs/>
          <w:sz w:val="28"/>
          <w:szCs w:val="28"/>
        </w:rPr>
        <w:t>ектов Российской Федерации и г. </w:t>
      </w:r>
      <w:r w:rsidRPr="00FA7316">
        <w:rPr>
          <w:rFonts w:ascii="Times New Roman" w:hAnsi="Times New Roman"/>
          <w:bCs/>
          <w:sz w:val="28"/>
          <w:szCs w:val="28"/>
        </w:rPr>
        <w:t xml:space="preserve">Байконура, возникающих при реализации региональных проектов, обеспечивающих достижение целей, показателей и результатов федеральных проектов, входящих в состав национального проекта «Образование», федерального проекта «Профессионалитет», не входящего в состав национального проекта, в рамках государственной программы Российской Федерации «Развитие образования» (приложение </w:t>
      </w:r>
      <w:r w:rsidR="00114D23">
        <w:rPr>
          <w:rFonts w:ascii="Times New Roman" w:hAnsi="Times New Roman"/>
          <w:bCs/>
          <w:sz w:val="28"/>
          <w:szCs w:val="28"/>
        </w:rPr>
        <w:t>№ </w:t>
      </w:r>
      <w:r w:rsidRPr="00FA7316">
        <w:rPr>
          <w:rFonts w:ascii="Times New Roman" w:hAnsi="Times New Roman"/>
          <w:bCs/>
          <w:sz w:val="28"/>
          <w:szCs w:val="28"/>
        </w:rPr>
        <w:t>5 к государственной программе Российской Федерации «Разви</w:t>
      </w:r>
      <w:r w:rsidR="003A4DDB">
        <w:rPr>
          <w:rFonts w:ascii="Times New Roman" w:hAnsi="Times New Roman"/>
          <w:bCs/>
          <w:sz w:val="28"/>
          <w:szCs w:val="28"/>
        </w:rPr>
        <w:t>тие образования», утвержденной п</w:t>
      </w:r>
      <w:r w:rsidRPr="00FA7316">
        <w:rPr>
          <w:rFonts w:ascii="Times New Roman" w:hAnsi="Times New Roman"/>
          <w:bCs/>
          <w:sz w:val="28"/>
          <w:szCs w:val="28"/>
        </w:rPr>
        <w:t xml:space="preserve">остановлением Правительства Российской Федерации от 26.12.2017 </w:t>
      </w:r>
      <w:r w:rsidR="00114D23">
        <w:rPr>
          <w:rFonts w:ascii="Times New Roman" w:hAnsi="Times New Roman"/>
          <w:bCs/>
          <w:sz w:val="28"/>
          <w:szCs w:val="28"/>
        </w:rPr>
        <w:t>№ </w:t>
      </w:r>
      <w:r w:rsidRPr="00FA7316">
        <w:rPr>
          <w:rFonts w:ascii="Times New Roman" w:hAnsi="Times New Roman"/>
          <w:bCs/>
          <w:sz w:val="28"/>
          <w:szCs w:val="28"/>
        </w:rPr>
        <w:t>1642).</w:t>
      </w:r>
    </w:p>
    <w:p w14:paraId="76F27758" w14:textId="5B2BC97A" w:rsidR="00813CC4" w:rsidRPr="00987780" w:rsidRDefault="007223EB" w:rsidP="002B599C">
      <w:pPr>
        <w:pStyle w:val="ab"/>
        <w:numPr>
          <w:ilvl w:val="0"/>
          <w:numId w:val="3"/>
        </w:numPr>
        <w:tabs>
          <w:tab w:val="left" w:pos="993"/>
        </w:tabs>
        <w:spacing w:after="0" w:line="235" w:lineRule="auto"/>
        <w:ind w:left="0" w:firstLine="709"/>
        <w:jc w:val="both"/>
        <w:rPr>
          <w:rFonts w:ascii="Times New Roman" w:hAnsi="Times New Roman"/>
          <w:sz w:val="28"/>
          <w:szCs w:val="28"/>
        </w:rPr>
      </w:pPr>
      <w:r w:rsidRPr="00813CC4">
        <w:rPr>
          <w:rFonts w:ascii="Times New Roman" w:hAnsi="Times New Roman"/>
          <w:bCs/>
          <w:sz w:val="28"/>
          <w:szCs w:val="28"/>
        </w:rPr>
        <w:t xml:space="preserve">Целевым назначением субсидии является </w:t>
      </w:r>
      <w:r w:rsidR="004A567B" w:rsidRPr="00987780">
        <w:rPr>
          <w:rFonts w:ascii="Times New Roman" w:hAnsi="Times New Roman"/>
          <w:sz w:val="28"/>
          <w:szCs w:val="28"/>
        </w:rPr>
        <w:t xml:space="preserve">приобретение оборудования, расходных материалов, средств обучения и воспитания в целях создания детских технопарков «Кванториум». </w:t>
      </w:r>
    </w:p>
    <w:p w14:paraId="090F499C" w14:textId="0F7C4782" w:rsidR="007223EB" w:rsidRPr="00813CC4" w:rsidRDefault="0043470C" w:rsidP="002B599C">
      <w:pPr>
        <w:pStyle w:val="ab"/>
        <w:spacing w:after="0" w:line="235" w:lineRule="auto"/>
        <w:ind w:left="0" w:firstLine="709"/>
        <w:jc w:val="both"/>
        <w:rPr>
          <w:rFonts w:ascii="Times New Roman" w:hAnsi="Times New Roman"/>
          <w:sz w:val="28"/>
          <w:szCs w:val="28"/>
        </w:rPr>
      </w:pPr>
      <w:r>
        <w:rPr>
          <w:rFonts w:ascii="Times New Roman" w:hAnsi="Times New Roman"/>
          <w:bCs/>
          <w:sz w:val="28"/>
          <w:szCs w:val="28"/>
        </w:rPr>
        <w:t>4. </w:t>
      </w:r>
      <w:r w:rsidR="007223EB" w:rsidRPr="00813CC4">
        <w:rPr>
          <w:rFonts w:ascii="Times New Roman" w:hAnsi="Times New Roman"/>
          <w:bCs/>
          <w:sz w:val="28"/>
          <w:szCs w:val="28"/>
        </w:rPr>
        <w:t xml:space="preserve">Субсидии предоставляются в пределах лимитов бюджетных обязательств, доведенных в установленном порядке до министерства образования Рязанской области </w:t>
      </w:r>
      <w:r w:rsidR="004A567B" w:rsidRPr="00813CC4">
        <w:rPr>
          <w:rFonts w:ascii="Times New Roman" w:hAnsi="Times New Roman"/>
          <w:bCs/>
          <w:sz w:val="28"/>
          <w:szCs w:val="28"/>
        </w:rPr>
        <w:t xml:space="preserve">(далее </w:t>
      </w:r>
      <w:r>
        <w:rPr>
          <w:rFonts w:ascii="Times New Roman" w:hAnsi="Times New Roman"/>
          <w:bCs/>
          <w:sz w:val="28"/>
          <w:szCs w:val="28"/>
        </w:rPr>
        <w:t>–</w:t>
      </w:r>
      <w:r w:rsidR="004A567B" w:rsidRPr="00813CC4">
        <w:rPr>
          <w:rFonts w:ascii="Times New Roman" w:hAnsi="Times New Roman"/>
          <w:bCs/>
          <w:sz w:val="28"/>
          <w:szCs w:val="28"/>
        </w:rPr>
        <w:t xml:space="preserve"> Минобразование РО) </w:t>
      </w:r>
      <w:r w:rsidR="007223EB" w:rsidRPr="00813CC4">
        <w:rPr>
          <w:rFonts w:ascii="Times New Roman" w:hAnsi="Times New Roman"/>
          <w:bCs/>
          <w:sz w:val="28"/>
          <w:szCs w:val="28"/>
        </w:rPr>
        <w:t xml:space="preserve">как получателя средств областного бюджета на предоставление субсидий. </w:t>
      </w:r>
    </w:p>
    <w:p w14:paraId="39F73FC7" w14:textId="2A63AC38" w:rsidR="007F1A13" w:rsidRPr="00FA7316" w:rsidRDefault="00A0604F" w:rsidP="002B599C">
      <w:pPr>
        <w:pStyle w:val="ab"/>
        <w:spacing w:after="0" w:line="235" w:lineRule="auto"/>
        <w:ind w:left="0" w:firstLine="709"/>
        <w:jc w:val="both"/>
        <w:rPr>
          <w:rFonts w:ascii="Times New Roman" w:hAnsi="Times New Roman"/>
          <w:sz w:val="28"/>
          <w:szCs w:val="28"/>
        </w:rPr>
      </w:pPr>
      <w:r>
        <w:rPr>
          <w:rFonts w:ascii="Times New Roman" w:hAnsi="Times New Roman"/>
          <w:sz w:val="28"/>
          <w:szCs w:val="28"/>
        </w:rPr>
        <w:t>5</w:t>
      </w:r>
      <w:r w:rsidR="0043470C">
        <w:rPr>
          <w:rFonts w:ascii="Times New Roman" w:hAnsi="Times New Roman"/>
          <w:sz w:val="28"/>
          <w:szCs w:val="28"/>
        </w:rPr>
        <w:t>. </w:t>
      </w:r>
      <w:r w:rsidR="007F1A13" w:rsidRPr="00FA7316">
        <w:rPr>
          <w:rFonts w:ascii="Times New Roman" w:hAnsi="Times New Roman"/>
          <w:sz w:val="28"/>
          <w:szCs w:val="28"/>
        </w:rPr>
        <w:t>Предоставление субсидий местным бюджетам осуществляется при соблюдении следующих условий:</w:t>
      </w:r>
    </w:p>
    <w:p w14:paraId="1811E181" w14:textId="6E4EBAB1" w:rsidR="007F1A13" w:rsidRPr="00FA7316" w:rsidRDefault="007F1A13" w:rsidP="002B599C">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 xml:space="preserve">- наличие заявки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в конкурсном отборе на предоставление субсидии на </w:t>
      </w:r>
      <w:r w:rsidRPr="00FA7316">
        <w:rPr>
          <w:rFonts w:ascii="Times New Roman" w:hAnsi="Times New Roman"/>
          <w:sz w:val="28"/>
          <w:szCs w:val="28"/>
        </w:rPr>
        <w:lastRenderedPageBreak/>
        <w:t xml:space="preserve">соответствующий финансовый год (далее </w:t>
      </w:r>
      <w:r w:rsidR="0043470C">
        <w:rPr>
          <w:rFonts w:ascii="Times New Roman" w:hAnsi="Times New Roman"/>
          <w:sz w:val="28"/>
          <w:szCs w:val="28"/>
        </w:rPr>
        <w:t>–</w:t>
      </w:r>
      <w:r w:rsidRPr="00FA7316">
        <w:rPr>
          <w:rFonts w:ascii="Times New Roman" w:hAnsi="Times New Roman"/>
          <w:sz w:val="28"/>
          <w:szCs w:val="28"/>
        </w:rPr>
        <w:t xml:space="preserve"> заявка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в конкурсном отборе) с указанием прогнозного объема расходного обязательства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в том числе за счет средс</w:t>
      </w:r>
      <w:r w:rsidR="00DE1120">
        <w:rPr>
          <w:rFonts w:ascii="Times New Roman" w:hAnsi="Times New Roman"/>
          <w:sz w:val="28"/>
          <w:szCs w:val="28"/>
        </w:rPr>
        <w:t>тв муниципального бюджета, форму</w:t>
      </w:r>
      <w:r w:rsidRPr="00FA7316">
        <w:rPr>
          <w:rFonts w:ascii="Times New Roman" w:hAnsi="Times New Roman"/>
          <w:sz w:val="28"/>
          <w:szCs w:val="28"/>
        </w:rPr>
        <w:t xml:space="preserve"> которой устанавливает </w:t>
      </w:r>
      <w:r w:rsidR="00DE1120">
        <w:rPr>
          <w:rFonts w:ascii="Times New Roman" w:hAnsi="Times New Roman"/>
          <w:sz w:val="28"/>
          <w:szCs w:val="28"/>
        </w:rPr>
        <w:t>Минобразование</w:t>
      </w:r>
      <w:r w:rsidRPr="00FA7316">
        <w:rPr>
          <w:rFonts w:ascii="Times New Roman" w:hAnsi="Times New Roman"/>
          <w:sz w:val="28"/>
          <w:szCs w:val="28"/>
        </w:rPr>
        <w:t xml:space="preserve"> РО;</w:t>
      </w:r>
    </w:p>
    <w:p w14:paraId="6A96580C" w14:textId="28236B54" w:rsidR="007F1A13" w:rsidRPr="00FA7316" w:rsidRDefault="007F1A13"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 условия, предусмотренные абзацами вторым, третьим подпункта 2 пункта 4 </w:t>
      </w:r>
      <w:r w:rsidR="00E65A98" w:rsidRPr="00E65A98">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114D23">
        <w:rPr>
          <w:rFonts w:ascii="Times New Roman" w:hAnsi="Times New Roman"/>
          <w:sz w:val="28"/>
          <w:szCs w:val="28"/>
        </w:rPr>
        <w:t>№ </w:t>
      </w:r>
      <w:r w:rsidR="00E65A98" w:rsidRPr="00E65A98">
        <w:rPr>
          <w:rFonts w:ascii="Times New Roman" w:hAnsi="Times New Roman"/>
          <w:sz w:val="28"/>
          <w:szCs w:val="28"/>
        </w:rPr>
        <w:t>377</w:t>
      </w:r>
      <w:r w:rsidR="0043470C">
        <w:rPr>
          <w:rFonts w:ascii="Times New Roman" w:hAnsi="Times New Roman"/>
          <w:sz w:val="28"/>
          <w:szCs w:val="28"/>
        </w:rPr>
        <w:t>,</w:t>
      </w:r>
      <w:r w:rsidR="00E65A98" w:rsidRPr="00E65A98">
        <w:rPr>
          <w:rFonts w:ascii="Times New Roman" w:hAnsi="Times New Roman"/>
          <w:sz w:val="28"/>
          <w:szCs w:val="28"/>
        </w:rPr>
        <w:t xml:space="preserve"> (далее – Правила </w:t>
      </w:r>
      <w:r w:rsidR="00114D23">
        <w:rPr>
          <w:rFonts w:ascii="Times New Roman" w:hAnsi="Times New Roman"/>
          <w:sz w:val="28"/>
          <w:szCs w:val="28"/>
        </w:rPr>
        <w:t>№ </w:t>
      </w:r>
      <w:r w:rsidR="00E65A98" w:rsidRPr="00E65A98">
        <w:rPr>
          <w:rFonts w:ascii="Times New Roman" w:hAnsi="Times New Roman"/>
          <w:sz w:val="28"/>
          <w:szCs w:val="28"/>
        </w:rPr>
        <w:t>377)</w:t>
      </w:r>
      <w:r w:rsidRPr="00FA7316">
        <w:rPr>
          <w:rFonts w:ascii="Times New Roman" w:hAnsi="Times New Roman"/>
          <w:sz w:val="28"/>
          <w:szCs w:val="28"/>
        </w:rPr>
        <w:t>;</w:t>
      </w:r>
    </w:p>
    <w:p w14:paraId="1906FE0D" w14:textId="6C2F89ED" w:rsidR="007F1A13" w:rsidRDefault="003C6896" w:rsidP="00FA7316">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7F1A13" w:rsidRPr="00FA7316">
        <w:rPr>
          <w:rFonts w:ascii="Times New Roman" w:hAnsi="Times New Roman"/>
          <w:sz w:val="28"/>
          <w:szCs w:val="28"/>
        </w:rPr>
        <w:t>наличие утвержденной в установленном порядке муниципальной программы, направленной на достижение цели настоящей подпрограммы, и предусматривающей мероприятия, соответствующие целям предоставления</w:t>
      </w:r>
      <w:r w:rsidR="00176B18">
        <w:rPr>
          <w:rFonts w:ascii="Times New Roman" w:hAnsi="Times New Roman"/>
          <w:sz w:val="28"/>
          <w:szCs w:val="28"/>
        </w:rPr>
        <w:t xml:space="preserve"> субсидий из областного бюджета;</w:t>
      </w:r>
    </w:p>
    <w:p w14:paraId="4FA2CCCE" w14:textId="475E916E" w:rsidR="00176B18" w:rsidRPr="00813CC4" w:rsidRDefault="003C6896" w:rsidP="00FA7316">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176B18" w:rsidRPr="00813CC4">
        <w:rPr>
          <w:rFonts w:ascii="Times New Roman" w:hAnsi="Times New Roman"/>
          <w:sz w:val="28"/>
          <w:szCs w:val="28"/>
        </w:rPr>
        <w:t>централизация закупок в соответствии с распоряжением Правительства Р</w:t>
      </w:r>
      <w:r w:rsidR="00813CC4">
        <w:rPr>
          <w:rFonts w:ascii="Times New Roman" w:hAnsi="Times New Roman"/>
          <w:sz w:val="28"/>
          <w:szCs w:val="28"/>
        </w:rPr>
        <w:t xml:space="preserve">язанской области от 29.12.2021 </w:t>
      </w:r>
      <w:r w:rsidR="00114D23">
        <w:rPr>
          <w:rFonts w:ascii="Times New Roman" w:hAnsi="Times New Roman"/>
          <w:sz w:val="28"/>
          <w:szCs w:val="28"/>
        </w:rPr>
        <w:t>№ </w:t>
      </w:r>
      <w:r w:rsidR="00176B18" w:rsidRPr="00813CC4">
        <w:rPr>
          <w:rFonts w:ascii="Times New Roman" w:hAnsi="Times New Roman"/>
          <w:sz w:val="28"/>
          <w:szCs w:val="28"/>
        </w:rPr>
        <w:t>563-р</w:t>
      </w:r>
      <w:r w:rsidR="00987780">
        <w:rPr>
          <w:rFonts w:ascii="Times New Roman" w:hAnsi="Times New Roman"/>
          <w:sz w:val="28"/>
          <w:szCs w:val="28"/>
        </w:rPr>
        <w:t>;</w:t>
      </w:r>
    </w:p>
    <w:p w14:paraId="132584A9" w14:textId="15EBC183" w:rsidR="007F1A13" w:rsidRPr="00FA7316" w:rsidRDefault="003C6896" w:rsidP="00FA7316">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7F1A13" w:rsidRPr="00FA7316">
        <w:rPr>
          <w:rFonts w:ascii="Times New Roman" w:hAnsi="Times New Roman"/>
          <w:sz w:val="28"/>
          <w:szCs w:val="28"/>
        </w:rPr>
        <w:t>наличие у муниципальных общео</w:t>
      </w:r>
      <w:r w:rsidR="0043470C">
        <w:rPr>
          <w:rFonts w:ascii="Times New Roman" w:hAnsi="Times New Roman"/>
          <w:sz w:val="28"/>
          <w:szCs w:val="28"/>
        </w:rPr>
        <w:t xml:space="preserve">бразовательных организаций </w:t>
      </w:r>
      <w:r w:rsidR="00314393">
        <w:rPr>
          <w:rFonts w:ascii="Times New Roman" w:hAnsi="Times New Roman"/>
          <w:sz w:val="28"/>
          <w:szCs w:val="28"/>
        </w:rPr>
        <w:t>i-го муниципального</w:t>
      </w:r>
      <w:r w:rsidR="007F1A13" w:rsidRPr="00FA7316">
        <w:rPr>
          <w:rFonts w:ascii="Times New Roman" w:hAnsi="Times New Roman"/>
          <w:sz w:val="28"/>
          <w:szCs w:val="28"/>
        </w:rPr>
        <w:t xml:space="preserve"> образования Рязанской области, на базе которых планируется создание детских технопарков «Кванториум», лицензии на осуществление образовательной деятельности по дополнительному образованию детей;</w:t>
      </w:r>
    </w:p>
    <w:p w14:paraId="215F0536" w14:textId="29CE0F8C" w:rsidR="007F1A13" w:rsidRPr="00FA7316" w:rsidRDefault="003C6896" w:rsidP="00FA7316">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7F1A13" w:rsidRPr="00FA7316">
        <w:rPr>
          <w:rFonts w:ascii="Times New Roman" w:hAnsi="Times New Roman"/>
          <w:sz w:val="28"/>
          <w:szCs w:val="28"/>
        </w:rPr>
        <w:t>наличие расчета прогнозного объема расходного обязательств</w:t>
      </w:r>
      <w:r w:rsidR="0043470C">
        <w:rPr>
          <w:rFonts w:ascii="Times New Roman" w:hAnsi="Times New Roman"/>
          <w:sz w:val="28"/>
          <w:szCs w:val="28"/>
        </w:rPr>
        <w:t xml:space="preserve">а </w:t>
      </w:r>
      <w:r w:rsidR="00314393">
        <w:rPr>
          <w:rFonts w:ascii="Times New Roman" w:hAnsi="Times New Roman"/>
          <w:sz w:val="28"/>
          <w:szCs w:val="28"/>
        </w:rPr>
        <w:t>i-го муниципального</w:t>
      </w:r>
      <w:r w:rsidR="007F1A13" w:rsidRPr="00FA7316">
        <w:rPr>
          <w:rFonts w:ascii="Times New Roman" w:hAnsi="Times New Roman"/>
          <w:sz w:val="28"/>
          <w:szCs w:val="28"/>
        </w:rPr>
        <w:t xml:space="preserve"> образования Рязанской области по каждой муниципальной общеобразовательной организации на приобретение оборудования, расходных материалов, средств обучения и воспитания в целях создания детских технопарков «Кванториум» в соответствии с методическими рекомендациями Министерства просвещения Российской Федерации, размещаемыми на официальном сайте Министерства в информационно-телекоммуникационной сети «Интернет» (далее </w:t>
      </w:r>
      <w:r w:rsidR="0043470C">
        <w:rPr>
          <w:rFonts w:ascii="Times New Roman" w:hAnsi="Times New Roman"/>
          <w:sz w:val="28"/>
          <w:szCs w:val="28"/>
        </w:rPr>
        <w:t>–</w:t>
      </w:r>
      <w:r w:rsidR="007F1A13" w:rsidRPr="00FA7316">
        <w:rPr>
          <w:rFonts w:ascii="Times New Roman" w:hAnsi="Times New Roman"/>
          <w:sz w:val="28"/>
          <w:szCs w:val="28"/>
        </w:rPr>
        <w:t xml:space="preserve"> методические рекомендации «Кванториум»);</w:t>
      </w:r>
    </w:p>
    <w:p w14:paraId="4E40FF11" w14:textId="071672E9" w:rsidR="007F1A13" w:rsidRPr="00FA7316" w:rsidRDefault="007F1A13"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приобретение оборудования, расходных материалов, средств обучения и воспитания, комплектуемых в соответствии с методическими рекомендациями «Кванториум».</w:t>
      </w:r>
    </w:p>
    <w:p w14:paraId="034308E0" w14:textId="0478C569" w:rsidR="007F1A13" w:rsidRPr="00FA7316" w:rsidRDefault="00987780" w:rsidP="00FA7316">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6</w:t>
      </w:r>
      <w:r w:rsidR="0043470C">
        <w:rPr>
          <w:rFonts w:ascii="Times New Roman" w:hAnsi="Times New Roman"/>
          <w:sz w:val="28"/>
          <w:szCs w:val="28"/>
        </w:rPr>
        <w:t>. </w:t>
      </w:r>
      <w:r w:rsidR="007F1A13" w:rsidRPr="00FA7316">
        <w:rPr>
          <w:rFonts w:ascii="Times New Roman" w:hAnsi="Times New Roman"/>
          <w:sz w:val="28"/>
          <w:szCs w:val="28"/>
        </w:rPr>
        <w:t>Критерии конкурсного отбора муниципальных образований Рязанской области для предоставления субсидий местным бюджетам:</w:t>
      </w:r>
    </w:p>
    <w:p w14:paraId="3F254EA0" w14:textId="4F224CC8" w:rsidR="007F1A13" w:rsidRPr="00FA7316" w:rsidRDefault="007F1A13"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наличие у i-ого муниципального образования Рязанской области потребности в оснащении муниципальных общеобразовательных организаций оборудованием, расходными материалами, средствами обучения и воспитания в целях создания и функционирования детских технопарков «Кванториум»;</w:t>
      </w:r>
    </w:p>
    <w:p w14:paraId="15463236" w14:textId="39C306DC" w:rsidR="007F1A13" w:rsidRPr="00FA7316" w:rsidRDefault="007F1A13"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наличие в муниципальных общеоб</w:t>
      </w:r>
      <w:r w:rsidR="0043470C">
        <w:rPr>
          <w:rFonts w:ascii="Times New Roman" w:hAnsi="Times New Roman"/>
          <w:sz w:val="28"/>
          <w:szCs w:val="28"/>
        </w:rPr>
        <w:t xml:space="preserve">разовательных организациях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помещений для создания и функционирования детских технопарков «Кванториум» в соответствии с методическими рекомендациями «Кванториум»;</w:t>
      </w:r>
    </w:p>
    <w:p w14:paraId="1754C786" w14:textId="142F725F" w:rsidR="007F1A13" w:rsidRPr="00817695" w:rsidRDefault="007F1A13"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 численность обучающихся в муниципальной общеобразовательной организации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базе </w:t>
      </w:r>
      <w:r w:rsidRPr="00FA7316">
        <w:rPr>
          <w:rFonts w:ascii="Times New Roman" w:hAnsi="Times New Roman"/>
          <w:sz w:val="28"/>
          <w:szCs w:val="28"/>
        </w:rPr>
        <w:lastRenderedPageBreak/>
        <w:t>которой планируется создание детского технопарка «Кванториум», составляет не менее 500 человек.</w:t>
      </w:r>
    </w:p>
    <w:p w14:paraId="4A80794B" w14:textId="667C325E" w:rsidR="00785529" w:rsidRPr="00813CC4" w:rsidRDefault="00785529" w:rsidP="00FA7316">
      <w:pPr>
        <w:pStyle w:val="ab"/>
        <w:spacing w:after="0" w:line="240" w:lineRule="auto"/>
        <w:ind w:left="0" w:firstLine="709"/>
        <w:jc w:val="both"/>
        <w:rPr>
          <w:rFonts w:ascii="Times New Roman" w:hAnsi="Times New Roman"/>
          <w:sz w:val="28"/>
          <w:szCs w:val="28"/>
        </w:rPr>
      </w:pPr>
      <w:r w:rsidRPr="00785529">
        <w:rPr>
          <w:rFonts w:ascii="Times New Roman" w:hAnsi="Times New Roman"/>
          <w:sz w:val="28"/>
          <w:szCs w:val="28"/>
        </w:rPr>
        <w:t>7</w:t>
      </w:r>
      <w:r>
        <w:rPr>
          <w:rFonts w:ascii="Times New Roman" w:hAnsi="Times New Roman"/>
          <w:sz w:val="28"/>
          <w:szCs w:val="28"/>
        </w:rPr>
        <w:t xml:space="preserve">. </w:t>
      </w:r>
      <w:r w:rsidRPr="00813CC4">
        <w:rPr>
          <w:rFonts w:ascii="Times New Roman" w:hAnsi="Times New Roman"/>
          <w:sz w:val="28"/>
          <w:szCs w:val="28"/>
        </w:rPr>
        <w:t>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составляет 99</w:t>
      </w:r>
      <w:r w:rsidR="00A0604F">
        <w:rPr>
          <w:rFonts w:ascii="Times New Roman" w:hAnsi="Times New Roman"/>
          <w:sz w:val="28"/>
          <w:szCs w:val="28"/>
        </w:rPr>
        <w:t xml:space="preserve"> процентов</w:t>
      </w:r>
      <w:r w:rsidRPr="00813CC4">
        <w:rPr>
          <w:rFonts w:ascii="Times New Roman" w:hAnsi="Times New Roman"/>
          <w:sz w:val="28"/>
          <w:szCs w:val="28"/>
        </w:rPr>
        <w:t>.</w:t>
      </w:r>
    </w:p>
    <w:p w14:paraId="60205702" w14:textId="708C32CA" w:rsidR="007F1A13" w:rsidRPr="00FA7316" w:rsidRDefault="00D232DF" w:rsidP="00FA7316">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8</w:t>
      </w:r>
      <w:r w:rsidR="003C6896">
        <w:rPr>
          <w:rFonts w:ascii="Times New Roman" w:hAnsi="Times New Roman"/>
          <w:sz w:val="28"/>
          <w:szCs w:val="28"/>
        </w:rPr>
        <w:t>. </w:t>
      </w:r>
      <w:r w:rsidR="007F1A13" w:rsidRPr="00FA7316">
        <w:rPr>
          <w:rFonts w:ascii="Times New Roman" w:hAnsi="Times New Roman"/>
          <w:sz w:val="28"/>
          <w:szCs w:val="28"/>
        </w:rPr>
        <w:t xml:space="preserve">При распределении </w:t>
      </w:r>
      <w:r w:rsidR="00785529" w:rsidRPr="00FA7316">
        <w:rPr>
          <w:rFonts w:ascii="Times New Roman" w:hAnsi="Times New Roman"/>
          <w:sz w:val="28"/>
          <w:szCs w:val="28"/>
        </w:rPr>
        <w:t xml:space="preserve">субсидий </w:t>
      </w:r>
      <w:r w:rsidR="007F1A13" w:rsidRPr="00FA7316">
        <w:rPr>
          <w:rFonts w:ascii="Times New Roman" w:hAnsi="Times New Roman"/>
          <w:sz w:val="28"/>
          <w:szCs w:val="28"/>
        </w:rPr>
        <w:t>местным бюджетам применяется следующая методика:</w:t>
      </w:r>
    </w:p>
    <w:p w14:paraId="7564EAB8" w14:textId="77777777" w:rsidR="007F1A13" w:rsidRPr="00FA7316" w:rsidRDefault="007F1A13"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общий объем субсидий, предоставляемых бюджетам муниципальных образований Рязанской области, равен сумме субсидий местным бюджетам отдельных муниципальных образований Рязанской области;</w:t>
      </w:r>
    </w:p>
    <w:p w14:paraId="3B8D79D9" w14:textId="6558489E" w:rsidR="007F1A13" w:rsidRDefault="007F1A13"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 общий объем субсидии бюджету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равен сумме бюджетных ассигнований из областного бюджета на каждую муниципальную общеобразовательную организацию (Vоi), рублей, рассчитывается по формуле:</w:t>
      </w:r>
    </w:p>
    <w:p w14:paraId="1A9B9BE1" w14:textId="77777777" w:rsidR="00813CC4" w:rsidRPr="00314393" w:rsidRDefault="00813CC4" w:rsidP="00FA7316">
      <w:pPr>
        <w:pStyle w:val="ab"/>
        <w:spacing w:after="0" w:line="240" w:lineRule="auto"/>
        <w:ind w:left="0" w:firstLine="709"/>
        <w:jc w:val="both"/>
        <w:rPr>
          <w:rFonts w:ascii="Times New Roman" w:hAnsi="Times New Roman"/>
          <w:sz w:val="16"/>
          <w:szCs w:val="16"/>
        </w:rPr>
      </w:pPr>
    </w:p>
    <w:p w14:paraId="5800486B" w14:textId="2845D1F0" w:rsidR="00813CC4" w:rsidRPr="00813CC4" w:rsidRDefault="00813CC4" w:rsidP="00813CC4">
      <w:pPr>
        <w:spacing w:after="0" w:line="240" w:lineRule="auto"/>
        <w:contextualSpacing/>
        <w:jc w:val="center"/>
        <w:rPr>
          <w:rFonts w:ascii="Times New Roman" w:eastAsia="Arial" w:hAnsi="Times New Roman"/>
          <w:sz w:val="28"/>
          <w:szCs w:val="28"/>
          <w:highlight w:val="white"/>
          <w:lang w:eastAsia="en-US"/>
        </w:rPr>
      </w:pPr>
      <w:r w:rsidRPr="00813CC4">
        <w:rPr>
          <w:rFonts w:ascii="Times New Roman" w:eastAsia="Times New Roman" w:hAnsi="Times New Roman"/>
          <w:sz w:val="28"/>
          <w:szCs w:val="28"/>
          <w:highlight w:val="white"/>
          <w:lang w:val="en-US" w:eastAsia="en-US"/>
        </w:rPr>
        <w:t>Vo</w:t>
      </w:r>
      <w:r w:rsidRPr="00813CC4">
        <w:rPr>
          <w:rFonts w:ascii="Times New Roman" w:eastAsia="Times New Roman" w:hAnsi="Times New Roman"/>
          <w:sz w:val="28"/>
          <w:szCs w:val="28"/>
          <w:lang w:val="en-US" w:eastAsia="en-US"/>
        </w:rPr>
        <w:t>i</w:t>
      </w:r>
      <w:r w:rsidRPr="00813CC4">
        <w:rPr>
          <w:rFonts w:ascii="Times New Roman" w:eastAsia="Times New Roman" w:hAnsi="Times New Roman"/>
          <w:sz w:val="28"/>
          <w:szCs w:val="28"/>
          <w:lang w:eastAsia="en-US"/>
        </w:rPr>
        <w:t xml:space="preserve"> = </w:t>
      </w:r>
      <m:oMath>
        <m:nary>
          <m:naryPr>
            <m:chr m:val="∑"/>
            <m:limLoc m:val="undOvr"/>
            <m:ctrlPr>
              <w:rPr>
                <w:rFonts w:ascii="Cambria Math" w:eastAsia="Cambria Math" w:hAnsi="Cambria Math" w:cs="Cambria Math"/>
                <w:sz w:val="28"/>
                <w:lang w:eastAsia="en-US"/>
              </w:rPr>
            </m:ctrlPr>
          </m:naryPr>
          <m:sub>
            <m:r>
              <m:rPr>
                <m:sty m:val="p"/>
              </m:rPr>
              <w:rPr>
                <w:rFonts w:ascii="Cambria Math" w:eastAsia="Cambria Math" w:hAnsi="Cambria Math" w:cs="Cambria Math"/>
                <w:sz w:val="28"/>
                <w:szCs w:val="28"/>
                <w:lang w:val="en-US" w:eastAsia="en-US"/>
              </w:rPr>
              <m:t>k</m:t>
            </m:r>
            <m:r>
              <m:rPr>
                <m:sty m:val="p"/>
              </m:rPr>
              <w:rPr>
                <w:rFonts w:ascii="Cambria Math" w:eastAsia="Cambria Math" w:hAnsi="Cambria Math" w:cs="Cambria Math"/>
                <w:sz w:val="28"/>
                <w:szCs w:val="28"/>
                <w:lang w:eastAsia="en-US"/>
              </w:rPr>
              <m:t>=1</m:t>
            </m:r>
          </m:sub>
          <m:sup>
            <m:r>
              <m:rPr>
                <m:sty m:val="p"/>
              </m:rPr>
              <w:rPr>
                <w:rFonts w:ascii="Cambria Math" w:eastAsia="Cambria Math" w:hAnsi="Cambria Math" w:cs="Cambria Math"/>
                <w:sz w:val="28"/>
                <w:szCs w:val="28"/>
                <w:lang w:val="en-US" w:eastAsia="en-US"/>
              </w:rPr>
              <m:t>m</m:t>
            </m:r>
          </m:sup>
          <m:e>
            <m:r>
              <m:rPr>
                <m:sty m:val="p"/>
              </m:rPr>
              <w:rPr>
                <w:rFonts w:ascii="Cambria Math" w:eastAsia="Cambria Math" w:hAnsi="Cambria Math" w:cs="Cambria Math"/>
                <w:sz w:val="28"/>
                <w:szCs w:val="28"/>
                <w:lang w:eastAsia="en-US"/>
              </w:rPr>
              <m:t>(</m:t>
            </m:r>
            <m:r>
              <m:rPr>
                <m:sty m:val="p"/>
              </m:rPr>
              <w:rPr>
                <w:rFonts w:ascii="Cambria Math" w:eastAsia="Cambria Math" w:hAnsi="Cambria Math" w:cs="Cambria Math"/>
                <w:sz w:val="28"/>
                <w:szCs w:val="28"/>
                <w:highlight w:val="white"/>
                <w:lang w:val="en-US" w:eastAsia="en-US"/>
              </w:rPr>
              <m:t>V</m:t>
            </m:r>
            <m:r>
              <m:rPr>
                <m:sty m:val="p"/>
              </m:rPr>
              <w:rPr>
                <w:rFonts w:ascii="Cambria Math" w:eastAsia="Cambria Math" w:hAnsi="Cambria Math" w:cs="Cambria Math"/>
                <w:sz w:val="28"/>
                <w:szCs w:val="28"/>
                <w:highlight w:val="white"/>
                <w:lang w:eastAsia="en-US"/>
              </w:rPr>
              <m:t>о</m:t>
            </m:r>
            <m:r>
              <m:rPr>
                <m:sty m:val="p"/>
              </m:rPr>
              <w:rPr>
                <w:rFonts w:ascii="Cambria Math" w:eastAsia="Cambria Math" w:hAnsi="Cambria Math" w:cs="Cambria Math"/>
                <w:sz w:val="28"/>
                <w:szCs w:val="28"/>
                <w:highlight w:val="white"/>
                <w:lang w:val="en-US" w:eastAsia="en-US"/>
              </w:rPr>
              <m:t>ki</m:t>
            </m:r>
          </m:e>
        </m:nary>
        <m:r>
          <m:rPr>
            <m:sty m:val="p"/>
          </m:rPr>
          <w:rPr>
            <w:rFonts w:ascii="Cambria Math" w:eastAsia="Cambria Math" w:hAnsi="Cambria Math" w:cs="Cambria Math"/>
            <w:sz w:val="28"/>
            <w:szCs w:val="28"/>
            <w:lang w:eastAsia="en-US"/>
          </w:rPr>
          <m:t>)</m:t>
        </m:r>
      </m:oMath>
      <w:r w:rsidRPr="00813CC4">
        <w:rPr>
          <w:rFonts w:ascii="Times New Roman" w:eastAsia="Times New Roman" w:hAnsi="Times New Roman"/>
          <w:sz w:val="28"/>
          <w:szCs w:val="28"/>
          <w:lang w:eastAsia="en-US"/>
        </w:rPr>
        <w:t>,</w:t>
      </w:r>
    </w:p>
    <w:p w14:paraId="5EB7CEBE" w14:textId="77777777" w:rsidR="00813CC4" w:rsidRPr="00314393" w:rsidRDefault="00813CC4" w:rsidP="00FA7316">
      <w:pPr>
        <w:pStyle w:val="ab"/>
        <w:spacing w:after="0" w:line="240" w:lineRule="auto"/>
        <w:ind w:left="0" w:firstLine="709"/>
        <w:jc w:val="both"/>
        <w:rPr>
          <w:rFonts w:ascii="Times New Roman" w:hAnsi="Times New Roman"/>
          <w:sz w:val="16"/>
          <w:szCs w:val="16"/>
        </w:rPr>
      </w:pPr>
    </w:p>
    <w:p w14:paraId="17516E8D" w14:textId="77777777" w:rsidR="007F1A13" w:rsidRDefault="007F1A13"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где:</w:t>
      </w:r>
    </w:p>
    <w:p w14:paraId="14460BEB" w14:textId="5F725411" w:rsidR="00785529" w:rsidRPr="00785529" w:rsidRDefault="00785529" w:rsidP="00785529">
      <w:pPr>
        <w:pStyle w:val="ab"/>
        <w:spacing w:after="0" w:line="240" w:lineRule="auto"/>
        <w:ind w:left="0" w:firstLine="709"/>
        <w:jc w:val="both"/>
        <w:rPr>
          <w:rFonts w:ascii="Times New Roman" w:hAnsi="Times New Roman"/>
          <w:sz w:val="28"/>
          <w:szCs w:val="28"/>
        </w:rPr>
      </w:pPr>
      <w:r w:rsidRPr="00785529">
        <w:rPr>
          <w:rFonts w:ascii="Times New Roman" w:hAnsi="Times New Roman"/>
          <w:sz w:val="28"/>
          <w:szCs w:val="28"/>
        </w:rPr>
        <w:t xml:space="preserve">k - порядковый номер муниципальной общеобразовательной организации, указанной в заявке </w:t>
      </w:r>
      <w:r w:rsidR="00314393">
        <w:rPr>
          <w:rFonts w:ascii="Times New Roman" w:hAnsi="Times New Roman"/>
          <w:sz w:val="28"/>
          <w:szCs w:val="28"/>
        </w:rPr>
        <w:t>i-го муниципального</w:t>
      </w:r>
      <w:r w:rsidRPr="00785529">
        <w:rPr>
          <w:rFonts w:ascii="Times New Roman" w:hAnsi="Times New Roman"/>
          <w:sz w:val="28"/>
          <w:szCs w:val="28"/>
        </w:rPr>
        <w:t xml:space="preserve"> образования Рязанской области на участие в конкурсном отборе, на приобретение оборудования, расходных материалов, средств обучения и воспитания в целях создания и функционирования детских технопарков «Кванториум» на базе общеобразовательных организаций, в соответствии с методическими рекомендациями «Кванториум», в соответствующем финансовом году;</w:t>
      </w:r>
    </w:p>
    <w:p w14:paraId="1786090D" w14:textId="3E7D2285" w:rsidR="00785529" w:rsidRPr="00FA7316" w:rsidRDefault="00785529" w:rsidP="00785529">
      <w:pPr>
        <w:pStyle w:val="ab"/>
        <w:spacing w:after="0" w:line="240" w:lineRule="auto"/>
        <w:ind w:left="0" w:firstLine="709"/>
        <w:jc w:val="both"/>
        <w:rPr>
          <w:rFonts w:ascii="Times New Roman" w:hAnsi="Times New Roman"/>
          <w:sz w:val="28"/>
          <w:szCs w:val="28"/>
        </w:rPr>
      </w:pPr>
      <w:r w:rsidRPr="00785529">
        <w:rPr>
          <w:rFonts w:ascii="Times New Roman" w:hAnsi="Times New Roman"/>
          <w:sz w:val="28"/>
          <w:szCs w:val="28"/>
        </w:rPr>
        <w:t xml:space="preserve">m - количество муниципальных общеобразовательных организаций, указанных в заявке </w:t>
      </w:r>
      <w:r w:rsidR="00314393">
        <w:rPr>
          <w:rFonts w:ascii="Times New Roman" w:hAnsi="Times New Roman"/>
          <w:sz w:val="28"/>
          <w:szCs w:val="28"/>
        </w:rPr>
        <w:t>i-го муниципального</w:t>
      </w:r>
      <w:r w:rsidRPr="00785529">
        <w:rPr>
          <w:rFonts w:ascii="Times New Roman" w:hAnsi="Times New Roman"/>
          <w:sz w:val="28"/>
          <w:szCs w:val="28"/>
        </w:rPr>
        <w:t xml:space="preserve"> образования Рязанской области на участие в конкурсном отборе, на приобретение оборудования, расходных материалов, средств обучения и воспитания в целях создания и функционирования детских технопарков «Кванториум» на базе общеобразовательных организаций, в соответствии с методическими рекомендациями «Кванториум», в </w:t>
      </w:r>
      <w:r>
        <w:rPr>
          <w:rFonts w:ascii="Times New Roman" w:hAnsi="Times New Roman"/>
          <w:sz w:val="28"/>
          <w:szCs w:val="28"/>
        </w:rPr>
        <w:t>соответствующем финансовом году;</w:t>
      </w:r>
    </w:p>
    <w:p w14:paraId="2C108D36" w14:textId="250D9E4F" w:rsidR="007F1A13" w:rsidRPr="00FA7316" w:rsidRDefault="007F1A13"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Vоki - объем субсидии из областного бюджета на каждую муниципальную общеобразовательную организацию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приобретение оборудования, расходных материалов, средств обучения и воспитания в целях создания и функционирования детских технопарков «Кванториум» на базе общеобразовательных организаций в соответствующем финансовом году, рублей, рассчитывается по формуле:</w:t>
      </w:r>
    </w:p>
    <w:p w14:paraId="12061208" w14:textId="77777777" w:rsidR="007F1A13" w:rsidRPr="00314393" w:rsidRDefault="007F1A13" w:rsidP="00FA7316">
      <w:pPr>
        <w:pStyle w:val="ab"/>
        <w:spacing w:after="0" w:line="240" w:lineRule="auto"/>
        <w:ind w:left="0" w:firstLine="709"/>
        <w:jc w:val="both"/>
        <w:rPr>
          <w:rFonts w:ascii="Times New Roman" w:hAnsi="Times New Roman"/>
          <w:sz w:val="16"/>
          <w:szCs w:val="16"/>
        </w:rPr>
      </w:pPr>
    </w:p>
    <w:p w14:paraId="0DEE8657" w14:textId="77777777" w:rsidR="007F1A13" w:rsidRPr="00FA7316" w:rsidRDefault="007F1A13" w:rsidP="00FA7316">
      <w:pPr>
        <w:pStyle w:val="ab"/>
        <w:spacing w:after="0" w:line="240" w:lineRule="auto"/>
        <w:ind w:left="0" w:firstLine="709"/>
        <w:jc w:val="center"/>
        <w:rPr>
          <w:rFonts w:ascii="Times New Roman" w:hAnsi="Times New Roman"/>
          <w:sz w:val="28"/>
          <w:szCs w:val="28"/>
        </w:rPr>
      </w:pPr>
      <w:r w:rsidRPr="00FA7316">
        <w:rPr>
          <w:rFonts w:ascii="Times New Roman" w:hAnsi="Times New Roman"/>
          <w:sz w:val="28"/>
          <w:szCs w:val="28"/>
        </w:rPr>
        <w:t>Vоki = Vомki - Vмki,</w:t>
      </w:r>
    </w:p>
    <w:p w14:paraId="48B855C9" w14:textId="77777777" w:rsidR="007F1A13" w:rsidRPr="00FA7316" w:rsidRDefault="007F1A13"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где:</w:t>
      </w:r>
    </w:p>
    <w:p w14:paraId="62BFC8EC" w14:textId="357AFF6E" w:rsidR="007F1A13" w:rsidRPr="00FA7316" w:rsidRDefault="007F1A13"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Vомki - прогнозный объем расходного обязательства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по каждой муниципальной общеобразовательной организации, указанный в заявке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в конкурсном </w:t>
      </w:r>
      <w:r w:rsidRPr="00FA7316">
        <w:rPr>
          <w:rFonts w:ascii="Times New Roman" w:hAnsi="Times New Roman"/>
          <w:sz w:val="28"/>
          <w:szCs w:val="28"/>
        </w:rPr>
        <w:lastRenderedPageBreak/>
        <w:t>отборе, на приобретение оборудования, расходных материалов, средств обучения и воспитания в целях создания и функционирования детских технопарков «Кванториум» на базе общеобразовательных организаций в соответствии с методическими рекомендациями «Кванториум», рублей;</w:t>
      </w:r>
    </w:p>
    <w:p w14:paraId="728BFBD2" w14:textId="7F463DF1" w:rsidR="007F1A13" w:rsidRPr="00FA7316" w:rsidRDefault="007F1A13"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Vмki - объем средств местного бюджета по каждой муниципальной общеобразовательной организации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указанный в заявке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в конкурсном отборе, на приобретение оборудования, расходных материалов, средств обучения и воспитания в целях создания и функционирования детских технопарков «Кванториум» на базе общеобразовательных организаций, в соответствии с методическими реко</w:t>
      </w:r>
      <w:r w:rsidR="00785529">
        <w:rPr>
          <w:rFonts w:ascii="Times New Roman" w:hAnsi="Times New Roman"/>
          <w:sz w:val="28"/>
          <w:szCs w:val="28"/>
        </w:rPr>
        <w:t>мендациями «Кванториум», рублей.</w:t>
      </w:r>
    </w:p>
    <w:p w14:paraId="793D81E4" w14:textId="11C07466" w:rsidR="00813CC4" w:rsidRDefault="007F1A13" w:rsidP="00813CC4">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Предельный размер субсидии бюджету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в соответствующем финансовом году </w:t>
      </w:r>
      <w:r w:rsidRPr="00813CC4">
        <w:rPr>
          <w:rFonts w:ascii="Times New Roman" w:hAnsi="Times New Roman"/>
          <w:sz w:val="28"/>
          <w:szCs w:val="28"/>
        </w:rPr>
        <w:t>(Vp</w:t>
      </w:r>
      <w:r w:rsidR="00813CC4" w:rsidRPr="00813CC4">
        <w:rPr>
          <w:rFonts w:ascii="Times New Roman" w:hAnsi="Times New Roman"/>
          <w:sz w:val="28"/>
          <w:szCs w:val="28"/>
          <w:lang w:val="en-US"/>
        </w:rPr>
        <w:t>i</w:t>
      </w:r>
      <w:r w:rsidRPr="00813CC4">
        <w:rPr>
          <w:rFonts w:ascii="Times New Roman" w:hAnsi="Times New Roman"/>
          <w:sz w:val="28"/>
          <w:szCs w:val="28"/>
        </w:rPr>
        <w:t>)</w:t>
      </w:r>
      <w:r w:rsidRPr="00FA7316">
        <w:rPr>
          <w:rFonts w:ascii="Times New Roman" w:hAnsi="Times New Roman"/>
          <w:sz w:val="28"/>
          <w:szCs w:val="28"/>
        </w:rPr>
        <w:t>, рублей, рассчитывается по следующей формуле:</w:t>
      </w:r>
      <w:r w:rsidR="00D232DF">
        <w:rPr>
          <w:rFonts w:ascii="Times New Roman" w:hAnsi="Times New Roman"/>
          <w:sz w:val="28"/>
          <w:szCs w:val="28"/>
        </w:rPr>
        <w:t xml:space="preserve"> </w:t>
      </w:r>
    </w:p>
    <w:p w14:paraId="2EE7FB1A" w14:textId="77777777" w:rsidR="00813CC4" w:rsidRPr="00314393" w:rsidRDefault="00813CC4" w:rsidP="00813CC4">
      <w:pPr>
        <w:pStyle w:val="ab"/>
        <w:spacing w:after="0" w:line="240" w:lineRule="auto"/>
        <w:ind w:left="0" w:firstLine="709"/>
        <w:jc w:val="both"/>
        <w:rPr>
          <w:rFonts w:ascii="Times New Roman" w:hAnsi="Times New Roman"/>
          <w:noProof/>
          <w:sz w:val="16"/>
          <w:szCs w:val="16"/>
          <w:lang w:eastAsia="ru-RU"/>
        </w:rPr>
      </w:pPr>
    </w:p>
    <w:p w14:paraId="7A1F25EA" w14:textId="639D7526" w:rsidR="007F1A13" w:rsidRPr="00FA7316" w:rsidRDefault="00813CC4" w:rsidP="00314393">
      <w:pPr>
        <w:spacing w:after="0" w:line="240" w:lineRule="auto"/>
        <w:contextualSpacing/>
        <w:jc w:val="center"/>
        <w:rPr>
          <w:rFonts w:ascii="Times New Roman" w:hAnsi="Times New Roman"/>
          <w:sz w:val="28"/>
          <w:szCs w:val="28"/>
        </w:rPr>
      </w:pPr>
      <w:r w:rsidRPr="00813CC4">
        <w:rPr>
          <w:rFonts w:ascii="Times New Roman" w:eastAsia="Times New Roman" w:hAnsi="Times New Roman"/>
          <w:sz w:val="28"/>
          <w:szCs w:val="28"/>
          <w:highlight w:val="white"/>
          <w:lang w:eastAsia="en-US"/>
        </w:rPr>
        <w:t>Vp</w:t>
      </w:r>
      <w:r w:rsidRPr="00813CC4">
        <w:rPr>
          <w:rFonts w:ascii="Times New Roman" w:eastAsia="Times New Roman" w:hAnsi="Times New Roman"/>
          <w:sz w:val="28"/>
          <w:szCs w:val="28"/>
          <w:lang w:val="en-US" w:eastAsia="en-US"/>
        </w:rPr>
        <w:t>i</w:t>
      </w:r>
      <w:r w:rsidRPr="00813CC4">
        <w:rPr>
          <w:rFonts w:ascii="Times New Roman" w:eastAsia="Times New Roman" w:hAnsi="Times New Roman"/>
          <w:sz w:val="28"/>
          <w:szCs w:val="28"/>
          <w:lang w:eastAsia="en-US"/>
        </w:rPr>
        <w:t xml:space="preserve"> =</w:t>
      </w:r>
      <w:r w:rsidR="007160ED">
        <w:rPr>
          <w:rFonts w:ascii="Times New Roman" w:eastAsia="Times New Roman" w:hAnsi="Times New Roman"/>
          <w:sz w:val="28"/>
          <w:szCs w:val="28"/>
          <w:lang w:eastAsia="en-US"/>
        </w:rPr>
        <w:t xml:space="preserve"> </w:t>
      </w:r>
      <m:oMath>
        <m:r>
          <m:rPr>
            <m:sty m:val="p"/>
          </m:rPr>
          <w:rPr>
            <w:rFonts w:ascii="Cambria Math" w:eastAsia="Cambria Math" w:hAnsi="Cambria Math"/>
            <w:sz w:val="28"/>
            <w:szCs w:val="28"/>
            <w:lang w:eastAsia="en-US"/>
          </w:rPr>
          <m:t>(</m:t>
        </m:r>
        <m:nary>
          <m:naryPr>
            <m:chr m:val="∑"/>
            <m:limLoc m:val="undOvr"/>
            <m:ctrlPr>
              <w:rPr>
                <w:rFonts w:ascii="Cambria Math" w:eastAsia="Cambria Math" w:hAnsi="Cambria Math"/>
                <w:sz w:val="28"/>
                <w:lang w:eastAsia="en-US"/>
              </w:rPr>
            </m:ctrlPr>
          </m:naryPr>
          <m:sub>
            <m:r>
              <m:rPr>
                <m:sty m:val="p"/>
              </m:rPr>
              <w:rPr>
                <w:rFonts w:ascii="Cambria Math" w:eastAsia="Cambria Math" w:hAnsi="Cambria Math"/>
                <w:sz w:val="28"/>
                <w:szCs w:val="28"/>
                <w:lang w:val="en-US" w:eastAsia="en-US"/>
              </w:rPr>
              <m:t>k</m:t>
            </m:r>
            <m:r>
              <m:rPr>
                <m:sty m:val="p"/>
              </m:rPr>
              <w:rPr>
                <w:rFonts w:ascii="Cambria Math" w:eastAsia="Cambria Math" w:hAnsi="Cambria Math"/>
                <w:sz w:val="28"/>
                <w:szCs w:val="28"/>
                <w:lang w:eastAsia="en-US"/>
              </w:rPr>
              <m:t>=1</m:t>
            </m:r>
          </m:sub>
          <m:sup>
            <m:r>
              <m:rPr>
                <m:sty m:val="p"/>
              </m:rPr>
              <w:rPr>
                <w:rFonts w:ascii="Cambria Math" w:eastAsia="Cambria Math" w:hAnsi="Cambria Math"/>
                <w:sz w:val="28"/>
                <w:szCs w:val="28"/>
                <w:lang w:val="en-US" w:eastAsia="en-US"/>
              </w:rPr>
              <m:t>m</m:t>
            </m:r>
          </m:sup>
          <m:e>
            <m:r>
              <m:rPr>
                <m:sty m:val="p"/>
              </m:rPr>
              <w:rPr>
                <w:rFonts w:ascii="Cambria Math" w:eastAsia="Cambria Math" w:hAnsi="Cambria Math"/>
                <w:sz w:val="28"/>
                <w:szCs w:val="28"/>
                <w:lang w:eastAsia="en-US"/>
              </w:rPr>
              <m:t>(</m:t>
            </m:r>
            <m:r>
              <m:rPr>
                <m:sty m:val="p"/>
              </m:rPr>
              <w:rPr>
                <w:rFonts w:ascii="Cambria Math" w:eastAsia="Cambria Math" w:hAnsi="Cambria Math"/>
                <w:sz w:val="28"/>
                <w:szCs w:val="28"/>
                <w:highlight w:val="white"/>
                <w:lang w:eastAsia="en-US"/>
              </w:rPr>
              <m:t>Vомki</m:t>
            </m:r>
          </m:e>
        </m:nary>
        <m:r>
          <m:rPr>
            <m:sty m:val="p"/>
          </m:rPr>
          <w:rPr>
            <w:rFonts w:ascii="Cambria Math" w:eastAsia="Cambria Math" w:hAnsi="Cambria Math"/>
            <w:sz w:val="28"/>
            <w:szCs w:val="28"/>
            <w:lang w:eastAsia="en-US"/>
          </w:rPr>
          <m:t>))</m:t>
        </m:r>
      </m:oMath>
      <w:r w:rsidRPr="00813CC4">
        <w:rPr>
          <w:rFonts w:ascii="Times New Roman" w:eastAsia="Times New Roman" w:hAnsi="Times New Roman"/>
          <w:sz w:val="28"/>
          <w:szCs w:val="28"/>
          <w:lang w:eastAsia="en-US"/>
        </w:rPr>
        <w:t xml:space="preserve"> х </w:t>
      </w:r>
      <m:oMath>
        <m:f>
          <m:fPr>
            <m:ctrlPr>
              <w:rPr>
                <w:rFonts w:ascii="Cambria Math" w:eastAsia="Cambria Math" w:hAnsi="Cambria Math"/>
                <w:sz w:val="28"/>
                <w:lang w:eastAsia="en-US"/>
              </w:rPr>
            </m:ctrlPr>
          </m:fPr>
          <m:num>
            <m:r>
              <m:rPr>
                <m:sty m:val="p"/>
              </m:rPr>
              <w:rPr>
                <w:rFonts w:ascii="Cambria Math" w:eastAsia="Cambria Math" w:hAnsi="Cambria Math"/>
                <w:sz w:val="28"/>
                <w:szCs w:val="28"/>
                <w:lang w:val="en-US" w:eastAsia="en-US"/>
              </w:rPr>
              <m:t>K</m:t>
            </m:r>
          </m:num>
          <m:den>
            <m:r>
              <m:rPr>
                <m:sty m:val="p"/>
              </m:rPr>
              <w:rPr>
                <w:rFonts w:ascii="Cambria Math" w:eastAsia="Cambria Math" w:hAnsi="Cambria Math"/>
                <w:sz w:val="28"/>
                <w:szCs w:val="28"/>
                <w:lang w:eastAsia="en-US"/>
              </w:rPr>
              <m:t>100%</m:t>
            </m:r>
          </m:den>
        </m:f>
      </m:oMath>
      <w:r w:rsidRPr="00813CC4">
        <w:rPr>
          <w:rFonts w:ascii="Times New Roman" w:eastAsia="Times New Roman" w:hAnsi="Times New Roman"/>
          <w:sz w:val="28"/>
          <w:szCs w:val="28"/>
          <w:lang w:eastAsia="en-US"/>
        </w:rPr>
        <w:t>,</w:t>
      </w:r>
    </w:p>
    <w:p w14:paraId="1704A3C1" w14:textId="77777777" w:rsidR="007F1A13" w:rsidRPr="00FA7316" w:rsidRDefault="007F1A13"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где:</w:t>
      </w:r>
    </w:p>
    <w:p w14:paraId="280AD4B8" w14:textId="77777777" w:rsidR="007F1A13" w:rsidRPr="00FA7316" w:rsidRDefault="007F1A13"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К -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14:paraId="428F53C3" w14:textId="6312CF38" w:rsidR="007F1A13" w:rsidRPr="00813CC4" w:rsidRDefault="007F1A13"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Если значение показателя (Vоi) больше предельного размера субсидии за счет средств областного бюджета в соответствующем финансовом году (</w:t>
      </w:r>
      <w:r w:rsidRPr="00813CC4">
        <w:rPr>
          <w:rFonts w:ascii="Times New Roman" w:hAnsi="Times New Roman"/>
          <w:sz w:val="28"/>
          <w:szCs w:val="28"/>
        </w:rPr>
        <w:t>Vp</w:t>
      </w:r>
      <w:r w:rsidR="00D232DF" w:rsidRPr="00813CC4">
        <w:rPr>
          <w:rFonts w:ascii="Times New Roman" w:hAnsi="Times New Roman"/>
          <w:sz w:val="28"/>
          <w:szCs w:val="28"/>
          <w:lang w:val="en-US"/>
        </w:rPr>
        <w:t>i</w:t>
      </w:r>
      <w:r w:rsidRPr="00813CC4">
        <w:rPr>
          <w:rFonts w:ascii="Times New Roman" w:hAnsi="Times New Roman"/>
          <w:sz w:val="28"/>
          <w:szCs w:val="28"/>
        </w:rPr>
        <w:t xml:space="preserve">), </w:t>
      </w:r>
      <w:r w:rsidRPr="00FA7316">
        <w:rPr>
          <w:rFonts w:ascii="Times New Roman" w:hAnsi="Times New Roman"/>
          <w:sz w:val="28"/>
          <w:szCs w:val="28"/>
        </w:rPr>
        <w:t xml:space="preserve">то Vоi = </w:t>
      </w:r>
      <w:r w:rsidRPr="00813CC4">
        <w:rPr>
          <w:rFonts w:ascii="Times New Roman" w:hAnsi="Times New Roman"/>
          <w:sz w:val="28"/>
          <w:szCs w:val="28"/>
        </w:rPr>
        <w:t>Vp</w:t>
      </w:r>
      <w:r w:rsidR="00D232DF" w:rsidRPr="00813CC4">
        <w:rPr>
          <w:rFonts w:ascii="Times New Roman" w:hAnsi="Times New Roman"/>
          <w:sz w:val="28"/>
          <w:szCs w:val="28"/>
          <w:lang w:val="en-US"/>
        </w:rPr>
        <w:t>i</w:t>
      </w:r>
      <w:r w:rsidRPr="00813CC4">
        <w:rPr>
          <w:rFonts w:ascii="Times New Roman" w:hAnsi="Times New Roman"/>
          <w:sz w:val="28"/>
          <w:szCs w:val="28"/>
        </w:rPr>
        <w:t>.</w:t>
      </w:r>
    </w:p>
    <w:p w14:paraId="2F192048" w14:textId="7E3CD79B" w:rsidR="00B94F3E" w:rsidRDefault="00813CC4" w:rsidP="00B94F3E">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9</w:t>
      </w:r>
      <w:r w:rsidR="00281849" w:rsidRPr="00FA7316">
        <w:rPr>
          <w:rFonts w:ascii="Times New Roman" w:hAnsi="Times New Roman"/>
          <w:sz w:val="28"/>
          <w:szCs w:val="28"/>
        </w:rPr>
        <w:t xml:space="preserve">. </w:t>
      </w:r>
      <w:r w:rsidR="00B94F3E" w:rsidRPr="00FA7316">
        <w:rPr>
          <w:rFonts w:ascii="Times New Roman" w:hAnsi="Times New Roman"/>
          <w:sz w:val="28"/>
          <w:szCs w:val="28"/>
        </w:rPr>
        <w:t>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по результатам конкурсного отбора, проведенного Минобразованием РО</w:t>
      </w:r>
      <w:r w:rsidR="00B94F3E">
        <w:rPr>
          <w:rFonts w:ascii="Times New Roman" w:hAnsi="Times New Roman"/>
          <w:sz w:val="28"/>
          <w:szCs w:val="28"/>
        </w:rPr>
        <w:t>.</w:t>
      </w:r>
    </w:p>
    <w:p w14:paraId="64CD6D7C" w14:textId="77777777" w:rsidR="00B94F3E" w:rsidRPr="00813CC4" w:rsidRDefault="00B94F3E" w:rsidP="00FA7316">
      <w:pPr>
        <w:pStyle w:val="ab"/>
        <w:spacing w:after="0" w:line="240" w:lineRule="auto"/>
        <w:ind w:left="0" w:firstLine="709"/>
        <w:jc w:val="both"/>
        <w:rPr>
          <w:rFonts w:ascii="Times New Roman" w:hAnsi="Times New Roman"/>
          <w:sz w:val="28"/>
          <w:szCs w:val="28"/>
        </w:rPr>
      </w:pPr>
      <w:r w:rsidRPr="00813CC4">
        <w:rPr>
          <w:rFonts w:ascii="Times New Roman" w:hAnsi="Times New Roman"/>
          <w:sz w:val="28"/>
          <w:szCs w:val="28"/>
        </w:rPr>
        <w:t xml:space="preserve">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Министерством. </w:t>
      </w:r>
    </w:p>
    <w:p w14:paraId="5159199A" w14:textId="48118BB6" w:rsidR="00281849" w:rsidRDefault="00813CC4" w:rsidP="00FA7316">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10</w:t>
      </w:r>
      <w:r w:rsidR="00281849" w:rsidRPr="00FA7316">
        <w:rPr>
          <w:rFonts w:ascii="Times New Roman" w:hAnsi="Times New Roman"/>
          <w:sz w:val="28"/>
          <w:szCs w:val="28"/>
        </w:rPr>
        <w:t>. Результат</w:t>
      </w:r>
      <w:r>
        <w:rPr>
          <w:rFonts w:ascii="Times New Roman" w:hAnsi="Times New Roman"/>
          <w:sz w:val="28"/>
          <w:szCs w:val="28"/>
        </w:rPr>
        <w:t>ом</w:t>
      </w:r>
      <w:r w:rsidR="00281849" w:rsidRPr="00FA7316">
        <w:rPr>
          <w:rFonts w:ascii="Times New Roman" w:hAnsi="Times New Roman"/>
          <w:sz w:val="28"/>
          <w:szCs w:val="28"/>
        </w:rPr>
        <w:t xml:space="preserve"> использования субсидии является</w:t>
      </w:r>
      <w:r w:rsidR="00987780">
        <w:rPr>
          <w:rFonts w:ascii="Times New Roman" w:hAnsi="Times New Roman"/>
          <w:sz w:val="28"/>
          <w:szCs w:val="28"/>
        </w:rPr>
        <w:t xml:space="preserve"> </w:t>
      </w:r>
      <w:r w:rsidR="009E54F7">
        <w:rPr>
          <w:rFonts w:ascii="Times New Roman" w:hAnsi="Times New Roman"/>
          <w:sz w:val="28"/>
          <w:szCs w:val="28"/>
        </w:rPr>
        <w:t xml:space="preserve">количество </w:t>
      </w:r>
      <w:r w:rsidR="009E54F7" w:rsidRPr="00813CC4">
        <w:rPr>
          <w:rFonts w:ascii="Times New Roman" w:hAnsi="Times New Roman"/>
          <w:sz w:val="28"/>
          <w:szCs w:val="28"/>
        </w:rPr>
        <w:t>создан</w:t>
      </w:r>
      <w:r w:rsidR="009E54F7">
        <w:rPr>
          <w:rFonts w:ascii="Times New Roman" w:hAnsi="Times New Roman"/>
          <w:sz w:val="28"/>
          <w:szCs w:val="28"/>
        </w:rPr>
        <w:t>н</w:t>
      </w:r>
      <w:r w:rsidR="009E54F7" w:rsidRPr="00813CC4">
        <w:rPr>
          <w:rFonts w:ascii="Times New Roman" w:hAnsi="Times New Roman"/>
          <w:sz w:val="28"/>
          <w:szCs w:val="28"/>
        </w:rPr>
        <w:t>ы</w:t>
      </w:r>
      <w:r w:rsidR="009E54F7">
        <w:rPr>
          <w:rFonts w:ascii="Times New Roman" w:hAnsi="Times New Roman"/>
          <w:sz w:val="28"/>
          <w:szCs w:val="28"/>
        </w:rPr>
        <w:t>х и функционирующих детских технопарков</w:t>
      </w:r>
      <w:r w:rsidR="009E54F7" w:rsidRPr="00813CC4">
        <w:rPr>
          <w:rFonts w:ascii="Times New Roman" w:hAnsi="Times New Roman"/>
          <w:sz w:val="28"/>
          <w:szCs w:val="28"/>
        </w:rPr>
        <w:t xml:space="preserve"> «Кванториум»</w:t>
      </w:r>
      <w:r w:rsidR="009E54F7">
        <w:rPr>
          <w:rFonts w:ascii="Times New Roman" w:hAnsi="Times New Roman"/>
          <w:sz w:val="28"/>
          <w:szCs w:val="28"/>
        </w:rPr>
        <w:t xml:space="preserve"> </w:t>
      </w:r>
      <w:r w:rsidR="00281849" w:rsidRPr="00813CC4">
        <w:rPr>
          <w:rFonts w:ascii="Times New Roman" w:hAnsi="Times New Roman"/>
          <w:sz w:val="28"/>
          <w:szCs w:val="28"/>
        </w:rPr>
        <w:t>на базе общеобразовательных организаций.</w:t>
      </w:r>
    </w:p>
    <w:p w14:paraId="642991C4" w14:textId="77777777" w:rsidR="00987780" w:rsidRDefault="00987780" w:rsidP="00FA7316">
      <w:pPr>
        <w:pStyle w:val="ab"/>
        <w:spacing w:after="0" w:line="240" w:lineRule="auto"/>
        <w:ind w:left="0" w:firstLine="709"/>
        <w:jc w:val="both"/>
        <w:rPr>
          <w:rFonts w:ascii="Times New Roman" w:hAnsi="Times New Roman"/>
          <w:sz w:val="28"/>
          <w:szCs w:val="28"/>
        </w:rPr>
      </w:pPr>
    </w:p>
    <w:p w14:paraId="2AA42705" w14:textId="77777777" w:rsidR="00314393" w:rsidRDefault="00314393" w:rsidP="00FA7316">
      <w:pPr>
        <w:pStyle w:val="ab"/>
        <w:spacing w:after="0" w:line="240" w:lineRule="auto"/>
        <w:ind w:left="0" w:firstLine="709"/>
        <w:jc w:val="both"/>
        <w:rPr>
          <w:rFonts w:ascii="Times New Roman" w:hAnsi="Times New Roman"/>
          <w:sz w:val="28"/>
          <w:szCs w:val="28"/>
        </w:rPr>
      </w:pPr>
    </w:p>
    <w:p w14:paraId="7679BA16" w14:textId="77777777" w:rsidR="00314393" w:rsidRDefault="00314393" w:rsidP="00FA7316">
      <w:pPr>
        <w:pStyle w:val="ab"/>
        <w:spacing w:after="0" w:line="240" w:lineRule="auto"/>
        <w:ind w:left="0" w:firstLine="709"/>
        <w:jc w:val="both"/>
        <w:rPr>
          <w:rFonts w:ascii="Times New Roman" w:hAnsi="Times New Roman"/>
          <w:sz w:val="28"/>
          <w:szCs w:val="28"/>
        </w:rPr>
      </w:pPr>
    </w:p>
    <w:p w14:paraId="36E4E4F0" w14:textId="77777777" w:rsidR="00314393" w:rsidRDefault="00314393" w:rsidP="00FA7316">
      <w:pPr>
        <w:pStyle w:val="ab"/>
        <w:spacing w:after="0" w:line="240" w:lineRule="auto"/>
        <w:ind w:left="0" w:firstLine="709"/>
        <w:jc w:val="both"/>
        <w:rPr>
          <w:rFonts w:ascii="Times New Roman" w:hAnsi="Times New Roman"/>
          <w:sz w:val="28"/>
          <w:szCs w:val="28"/>
        </w:rPr>
      </w:pPr>
    </w:p>
    <w:p w14:paraId="062FAA46" w14:textId="77777777" w:rsidR="00314393" w:rsidRDefault="00314393" w:rsidP="00FA7316">
      <w:pPr>
        <w:pStyle w:val="ab"/>
        <w:spacing w:after="0" w:line="240" w:lineRule="auto"/>
        <w:ind w:left="0" w:firstLine="709"/>
        <w:jc w:val="both"/>
        <w:rPr>
          <w:rFonts w:ascii="Times New Roman" w:hAnsi="Times New Roman"/>
          <w:sz w:val="28"/>
          <w:szCs w:val="28"/>
        </w:rPr>
      </w:pPr>
    </w:p>
    <w:p w14:paraId="4D856B3D" w14:textId="77777777" w:rsidR="003C6896" w:rsidRDefault="003C6896" w:rsidP="00FA7316">
      <w:pPr>
        <w:pStyle w:val="ab"/>
        <w:spacing w:after="0" w:line="240" w:lineRule="auto"/>
        <w:ind w:left="0" w:firstLine="709"/>
        <w:jc w:val="both"/>
        <w:rPr>
          <w:rFonts w:ascii="Times New Roman" w:hAnsi="Times New Roman"/>
          <w:sz w:val="28"/>
          <w:szCs w:val="28"/>
        </w:rPr>
      </w:pPr>
    </w:p>
    <w:p w14:paraId="126FE6BE" w14:textId="77777777" w:rsidR="003C6896" w:rsidRDefault="003C6896" w:rsidP="00FA7316">
      <w:pPr>
        <w:pStyle w:val="ab"/>
        <w:spacing w:after="0" w:line="240" w:lineRule="auto"/>
        <w:ind w:left="0" w:firstLine="709"/>
        <w:jc w:val="both"/>
        <w:rPr>
          <w:rFonts w:ascii="Times New Roman" w:hAnsi="Times New Roman"/>
          <w:sz w:val="28"/>
          <w:szCs w:val="28"/>
        </w:rPr>
      </w:pPr>
    </w:p>
    <w:p w14:paraId="6DA40629" w14:textId="77777777" w:rsidR="00314393" w:rsidRDefault="00314393" w:rsidP="00FA7316">
      <w:pPr>
        <w:pStyle w:val="ab"/>
        <w:spacing w:after="0" w:line="240" w:lineRule="auto"/>
        <w:ind w:left="0" w:firstLine="709"/>
        <w:jc w:val="both"/>
        <w:rPr>
          <w:rFonts w:ascii="Times New Roman" w:hAnsi="Times New Roman"/>
          <w:sz w:val="28"/>
          <w:szCs w:val="28"/>
        </w:rPr>
      </w:pPr>
    </w:p>
    <w:p w14:paraId="1C4BC58C" w14:textId="77777777" w:rsidR="00D8753E" w:rsidRDefault="00D8753E" w:rsidP="00FA7316">
      <w:pPr>
        <w:pStyle w:val="ab"/>
        <w:spacing w:after="0" w:line="240" w:lineRule="auto"/>
        <w:ind w:left="0" w:firstLine="709"/>
        <w:jc w:val="both"/>
        <w:rPr>
          <w:rFonts w:ascii="Times New Roman" w:hAnsi="Times New Roman"/>
          <w:sz w:val="28"/>
          <w:szCs w:val="28"/>
        </w:rPr>
      </w:pPr>
    </w:p>
    <w:p w14:paraId="21E65FA2" w14:textId="77777777" w:rsidR="00D8753E" w:rsidRDefault="00D8753E" w:rsidP="00FA7316">
      <w:pPr>
        <w:pStyle w:val="ab"/>
        <w:spacing w:after="0" w:line="240" w:lineRule="auto"/>
        <w:ind w:left="0" w:firstLine="709"/>
        <w:jc w:val="both"/>
        <w:rPr>
          <w:rFonts w:ascii="Times New Roman" w:hAnsi="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314393" w14:paraId="1BD94C1B" w14:textId="77777777" w:rsidTr="00314393">
        <w:tc>
          <w:tcPr>
            <w:tcW w:w="5778" w:type="dxa"/>
          </w:tcPr>
          <w:p w14:paraId="7C0A5850" w14:textId="77777777" w:rsidR="00314393" w:rsidRDefault="00314393" w:rsidP="00582928">
            <w:pPr>
              <w:autoSpaceDE w:val="0"/>
              <w:autoSpaceDN w:val="0"/>
              <w:adjustRightInd w:val="0"/>
              <w:contextualSpacing/>
              <w:jc w:val="both"/>
              <w:rPr>
                <w:rFonts w:ascii="Times New Roman" w:hAnsi="Times New Roman"/>
                <w:bCs/>
                <w:sz w:val="28"/>
                <w:szCs w:val="28"/>
              </w:rPr>
            </w:pPr>
          </w:p>
        </w:tc>
        <w:tc>
          <w:tcPr>
            <w:tcW w:w="3793" w:type="dxa"/>
          </w:tcPr>
          <w:p w14:paraId="33EADD37" w14:textId="55797675" w:rsidR="00314393" w:rsidRPr="00FA7316" w:rsidRDefault="00314393"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 xml:space="preserve">Приложение </w:t>
            </w:r>
            <w:r w:rsidR="00114D23">
              <w:rPr>
                <w:rFonts w:ascii="Times New Roman" w:hAnsi="Times New Roman"/>
                <w:bCs/>
                <w:sz w:val="28"/>
                <w:szCs w:val="28"/>
              </w:rPr>
              <w:t>№ </w:t>
            </w:r>
            <w:r>
              <w:rPr>
                <w:rFonts w:ascii="Times New Roman" w:hAnsi="Times New Roman"/>
                <w:bCs/>
                <w:sz w:val="28"/>
                <w:szCs w:val="28"/>
              </w:rPr>
              <w:t>2</w:t>
            </w:r>
            <w:r w:rsidRPr="00FA7316">
              <w:rPr>
                <w:rFonts w:ascii="Times New Roman" w:hAnsi="Times New Roman"/>
                <w:bCs/>
                <w:sz w:val="28"/>
                <w:szCs w:val="28"/>
              </w:rPr>
              <w:t xml:space="preserve"> </w:t>
            </w:r>
          </w:p>
          <w:p w14:paraId="54354D0A" w14:textId="1C1CC88E" w:rsidR="00314393" w:rsidRDefault="00D8753E"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к государственной программе Рязанской области «Развитие образования»</w:t>
            </w:r>
          </w:p>
        </w:tc>
      </w:tr>
    </w:tbl>
    <w:p w14:paraId="7D27D031" w14:textId="77777777" w:rsidR="00314393" w:rsidRDefault="00314393"/>
    <w:p w14:paraId="6EB6F8BA" w14:textId="77777777" w:rsidR="00314393" w:rsidRDefault="00987780" w:rsidP="007160ED">
      <w:pPr>
        <w:pStyle w:val="ConsPlusNormal"/>
        <w:contextualSpacing/>
        <w:jc w:val="center"/>
        <w:rPr>
          <w:rFonts w:ascii="Times New Roman" w:hAnsi="Times New Roman" w:cs="Times New Roman"/>
          <w:sz w:val="28"/>
          <w:szCs w:val="28"/>
        </w:rPr>
      </w:pPr>
      <w:r w:rsidRPr="00FA7316">
        <w:rPr>
          <w:rFonts w:ascii="Times New Roman" w:hAnsi="Times New Roman" w:cs="Times New Roman"/>
          <w:sz w:val="28"/>
          <w:szCs w:val="28"/>
        </w:rPr>
        <w:t>Правила предоставления</w:t>
      </w:r>
      <w:r>
        <w:rPr>
          <w:rFonts w:ascii="Times New Roman" w:hAnsi="Times New Roman" w:cs="Times New Roman"/>
          <w:sz w:val="28"/>
          <w:szCs w:val="28"/>
        </w:rPr>
        <w:t xml:space="preserve"> и распределения</w:t>
      </w:r>
      <w:r w:rsidRPr="00FA7316">
        <w:rPr>
          <w:rFonts w:ascii="Times New Roman" w:hAnsi="Times New Roman" w:cs="Times New Roman"/>
          <w:sz w:val="28"/>
          <w:szCs w:val="28"/>
        </w:rPr>
        <w:t xml:space="preserve"> </w:t>
      </w:r>
    </w:p>
    <w:p w14:paraId="6E2DDD26" w14:textId="77777777" w:rsidR="00314393" w:rsidRDefault="00987780" w:rsidP="007160ED">
      <w:pPr>
        <w:pStyle w:val="ConsPlusNormal"/>
        <w:contextualSpacing/>
        <w:jc w:val="center"/>
        <w:rPr>
          <w:rFonts w:ascii="Times New Roman" w:hAnsi="Times New Roman"/>
          <w:bCs/>
          <w:sz w:val="28"/>
          <w:szCs w:val="28"/>
        </w:rPr>
      </w:pPr>
      <w:r w:rsidRPr="00FA7316">
        <w:rPr>
          <w:rFonts w:ascii="Times New Roman" w:hAnsi="Times New Roman" w:cs="Times New Roman"/>
          <w:sz w:val="28"/>
          <w:szCs w:val="28"/>
        </w:rPr>
        <w:t xml:space="preserve">субсидий из бюджета Рязанской области </w:t>
      </w:r>
      <w:r w:rsidRPr="00FA7316">
        <w:rPr>
          <w:rFonts w:ascii="Times New Roman" w:hAnsi="Times New Roman"/>
          <w:sz w:val="28"/>
          <w:szCs w:val="28"/>
        </w:rPr>
        <w:t>бюджетам муниципальных образований Рязанской области</w:t>
      </w:r>
      <w:r>
        <w:rPr>
          <w:rFonts w:ascii="Times New Roman" w:hAnsi="Times New Roman"/>
          <w:sz w:val="28"/>
          <w:szCs w:val="28"/>
        </w:rPr>
        <w:t xml:space="preserve"> </w:t>
      </w:r>
      <w:r w:rsidRPr="00FA7316">
        <w:rPr>
          <w:rFonts w:ascii="Times New Roman" w:hAnsi="Times New Roman"/>
          <w:bCs/>
          <w:sz w:val="28"/>
          <w:szCs w:val="28"/>
        </w:rPr>
        <w:t>на</w:t>
      </w:r>
      <w:r w:rsidR="00E65A98">
        <w:rPr>
          <w:rFonts w:ascii="Times New Roman" w:hAnsi="Times New Roman"/>
          <w:bCs/>
          <w:sz w:val="28"/>
          <w:szCs w:val="28"/>
        </w:rPr>
        <w:t> </w:t>
      </w:r>
      <w:r w:rsidR="00E65A98" w:rsidRPr="00E65A98">
        <w:rPr>
          <w:rFonts w:ascii="Times New Roman" w:hAnsi="Times New Roman"/>
          <w:bCs/>
          <w:sz w:val="28"/>
          <w:szCs w:val="28"/>
        </w:rPr>
        <w:t>приобретение оборудования,</w:t>
      </w:r>
    </w:p>
    <w:p w14:paraId="6B775890" w14:textId="77777777" w:rsidR="00314393" w:rsidRDefault="00E65A98" w:rsidP="007160ED">
      <w:pPr>
        <w:pStyle w:val="ConsPlusNormal"/>
        <w:contextualSpacing/>
        <w:jc w:val="center"/>
        <w:rPr>
          <w:rFonts w:ascii="Times New Roman" w:hAnsi="Times New Roman"/>
          <w:bCs/>
          <w:sz w:val="28"/>
          <w:szCs w:val="28"/>
        </w:rPr>
      </w:pPr>
      <w:r w:rsidRPr="00E65A98">
        <w:rPr>
          <w:rFonts w:ascii="Times New Roman" w:hAnsi="Times New Roman"/>
          <w:bCs/>
          <w:sz w:val="28"/>
          <w:szCs w:val="28"/>
        </w:rPr>
        <w:t xml:space="preserve"> расходных материалов, средств обучения и</w:t>
      </w:r>
      <w:r>
        <w:rPr>
          <w:rFonts w:ascii="Times New Roman" w:hAnsi="Times New Roman"/>
          <w:bCs/>
          <w:sz w:val="28"/>
          <w:szCs w:val="28"/>
        </w:rPr>
        <w:t> </w:t>
      </w:r>
      <w:r w:rsidRPr="00E65A98">
        <w:rPr>
          <w:rFonts w:ascii="Times New Roman" w:hAnsi="Times New Roman"/>
          <w:bCs/>
          <w:sz w:val="28"/>
          <w:szCs w:val="28"/>
        </w:rPr>
        <w:t xml:space="preserve">воспитания </w:t>
      </w:r>
    </w:p>
    <w:p w14:paraId="3A2F99E9" w14:textId="77777777" w:rsidR="00314393" w:rsidRDefault="00E65A98" w:rsidP="007160ED">
      <w:pPr>
        <w:pStyle w:val="ConsPlusNormal"/>
        <w:contextualSpacing/>
        <w:jc w:val="center"/>
        <w:rPr>
          <w:rFonts w:ascii="Times New Roman" w:hAnsi="Times New Roman"/>
          <w:bCs/>
          <w:sz w:val="28"/>
          <w:szCs w:val="28"/>
        </w:rPr>
      </w:pPr>
      <w:r w:rsidRPr="00E65A98">
        <w:rPr>
          <w:rFonts w:ascii="Times New Roman" w:hAnsi="Times New Roman"/>
          <w:bCs/>
          <w:sz w:val="28"/>
          <w:szCs w:val="28"/>
        </w:rPr>
        <w:t xml:space="preserve">в целях создания и обеспечения функционирования центров </w:t>
      </w:r>
    </w:p>
    <w:p w14:paraId="0E52CB4C" w14:textId="77777777" w:rsidR="00314393" w:rsidRDefault="00E65A98" w:rsidP="007160ED">
      <w:pPr>
        <w:pStyle w:val="ConsPlusNormal"/>
        <w:contextualSpacing/>
        <w:jc w:val="center"/>
        <w:rPr>
          <w:rFonts w:ascii="Times New Roman" w:hAnsi="Times New Roman"/>
          <w:bCs/>
          <w:sz w:val="28"/>
          <w:szCs w:val="28"/>
        </w:rPr>
      </w:pPr>
      <w:r w:rsidRPr="00E65A98">
        <w:rPr>
          <w:rFonts w:ascii="Times New Roman" w:hAnsi="Times New Roman"/>
          <w:bCs/>
          <w:sz w:val="28"/>
          <w:szCs w:val="28"/>
        </w:rPr>
        <w:t>образования естественно-научной и те</w:t>
      </w:r>
      <w:r>
        <w:rPr>
          <w:rFonts w:ascii="Times New Roman" w:hAnsi="Times New Roman"/>
          <w:bCs/>
          <w:sz w:val="28"/>
          <w:szCs w:val="28"/>
        </w:rPr>
        <w:t xml:space="preserve">хнологической </w:t>
      </w:r>
    </w:p>
    <w:p w14:paraId="5C17A4C6" w14:textId="77777777" w:rsidR="00314393" w:rsidRDefault="00E65A98" w:rsidP="007160ED">
      <w:pPr>
        <w:pStyle w:val="ConsPlusNormal"/>
        <w:contextualSpacing/>
        <w:jc w:val="center"/>
        <w:rPr>
          <w:rFonts w:ascii="Times New Roman" w:hAnsi="Times New Roman"/>
          <w:bCs/>
          <w:sz w:val="28"/>
          <w:szCs w:val="28"/>
        </w:rPr>
      </w:pPr>
      <w:r>
        <w:rPr>
          <w:rFonts w:ascii="Times New Roman" w:hAnsi="Times New Roman"/>
          <w:bCs/>
          <w:sz w:val="28"/>
          <w:szCs w:val="28"/>
        </w:rPr>
        <w:t>направленностей в </w:t>
      </w:r>
      <w:r w:rsidRPr="00E65A98">
        <w:rPr>
          <w:rFonts w:ascii="Times New Roman" w:hAnsi="Times New Roman"/>
          <w:bCs/>
          <w:sz w:val="28"/>
          <w:szCs w:val="28"/>
        </w:rPr>
        <w:t xml:space="preserve">общеобразовательных организациях, </w:t>
      </w:r>
    </w:p>
    <w:p w14:paraId="7B85C86B" w14:textId="121918CC" w:rsidR="00987780" w:rsidRPr="00FA7316" w:rsidRDefault="00E65A98" w:rsidP="007160ED">
      <w:pPr>
        <w:pStyle w:val="ConsPlusNormal"/>
        <w:contextualSpacing/>
        <w:jc w:val="center"/>
        <w:rPr>
          <w:rFonts w:ascii="Times New Roman" w:hAnsi="Times New Roman"/>
          <w:bCs/>
          <w:sz w:val="28"/>
          <w:szCs w:val="28"/>
        </w:rPr>
      </w:pPr>
      <w:r w:rsidRPr="00E65A98">
        <w:rPr>
          <w:rFonts w:ascii="Times New Roman" w:hAnsi="Times New Roman"/>
          <w:bCs/>
          <w:sz w:val="28"/>
          <w:szCs w:val="28"/>
        </w:rPr>
        <w:t>расположенных в сельской местности и</w:t>
      </w:r>
      <w:r>
        <w:rPr>
          <w:rFonts w:ascii="Times New Roman" w:hAnsi="Times New Roman"/>
          <w:bCs/>
          <w:sz w:val="28"/>
          <w:szCs w:val="28"/>
        </w:rPr>
        <w:t> </w:t>
      </w:r>
      <w:r w:rsidRPr="00E65A98">
        <w:rPr>
          <w:rFonts w:ascii="Times New Roman" w:hAnsi="Times New Roman"/>
          <w:bCs/>
          <w:sz w:val="28"/>
          <w:szCs w:val="28"/>
        </w:rPr>
        <w:t>малых городах</w:t>
      </w:r>
      <w:r w:rsidR="00987780">
        <w:rPr>
          <w:rFonts w:ascii="Times New Roman" w:hAnsi="Times New Roman"/>
          <w:bCs/>
          <w:sz w:val="28"/>
          <w:szCs w:val="28"/>
        </w:rPr>
        <w:t xml:space="preserve"> </w:t>
      </w:r>
    </w:p>
    <w:p w14:paraId="5666B98A" w14:textId="77777777" w:rsidR="00987780" w:rsidRPr="00FA7316" w:rsidRDefault="00987780" w:rsidP="00987780">
      <w:pPr>
        <w:spacing w:after="0" w:line="240" w:lineRule="auto"/>
        <w:ind w:firstLine="709"/>
        <w:contextualSpacing/>
        <w:jc w:val="center"/>
        <w:rPr>
          <w:rFonts w:ascii="Times New Roman" w:hAnsi="Times New Roman"/>
          <w:sz w:val="28"/>
          <w:szCs w:val="28"/>
        </w:rPr>
      </w:pPr>
    </w:p>
    <w:p w14:paraId="3DE8C8F6" w14:textId="320B0F0B" w:rsidR="00987780" w:rsidRPr="00813CC4" w:rsidRDefault="00987780" w:rsidP="00314393">
      <w:pPr>
        <w:pStyle w:val="ab"/>
        <w:numPr>
          <w:ilvl w:val="0"/>
          <w:numId w:val="31"/>
        </w:numPr>
        <w:tabs>
          <w:tab w:val="left" w:pos="993"/>
        </w:tabs>
        <w:spacing w:after="0" w:line="240" w:lineRule="auto"/>
        <w:ind w:left="0" w:firstLine="709"/>
        <w:jc w:val="both"/>
        <w:rPr>
          <w:rFonts w:ascii="Times New Roman" w:hAnsi="Times New Roman"/>
          <w:bCs/>
          <w:sz w:val="28"/>
          <w:szCs w:val="28"/>
        </w:rPr>
      </w:pPr>
      <w:r w:rsidRPr="00FA7316">
        <w:rPr>
          <w:rFonts w:ascii="Times New Roman" w:hAnsi="Times New Roman"/>
          <w:sz w:val="28"/>
          <w:szCs w:val="28"/>
        </w:rPr>
        <w:t xml:space="preserve">Настоящие Правила </w:t>
      </w:r>
      <w:r w:rsidRPr="00DE1120">
        <w:rPr>
          <w:rFonts w:ascii="Times New Roman" w:hAnsi="Times New Roman"/>
          <w:sz w:val="28"/>
          <w:szCs w:val="28"/>
        </w:rPr>
        <w:t>устанавливают цели, порядок и условия предоставления и распределения субсидии из бюджета Рязанской области бюджетам муниципальных образований</w:t>
      </w:r>
      <w:r w:rsidRPr="00FA7316">
        <w:rPr>
          <w:rFonts w:ascii="Times New Roman" w:hAnsi="Times New Roman"/>
          <w:sz w:val="28"/>
          <w:szCs w:val="28"/>
        </w:rPr>
        <w:t xml:space="preserve"> Рязанской области на софинансирование </w:t>
      </w:r>
      <w:r w:rsidRPr="00813CC4">
        <w:rPr>
          <w:rFonts w:ascii="Times New Roman" w:hAnsi="Times New Roman"/>
          <w:sz w:val="28"/>
          <w:szCs w:val="28"/>
        </w:rPr>
        <w:t>расходных обязательств</w:t>
      </w:r>
      <w:r w:rsidRPr="00813CC4">
        <w:rPr>
          <w:rFonts w:ascii="Times New Roman" w:hAnsi="Times New Roman"/>
          <w:b/>
          <w:sz w:val="28"/>
          <w:szCs w:val="28"/>
        </w:rPr>
        <w:t xml:space="preserve"> </w:t>
      </w:r>
      <w:r w:rsidRPr="00FA7316">
        <w:rPr>
          <w:rFonts w:ascii="Times New Roman" w:hAnsi="Times New Roman"/>
          <w:sz w:val="28"/>
          <w:szCs w:val="28"/>
        </w:rPr>
        <w:t xml:space="preserve">муниципальных образований Рязанской области </w:t>
      </w:r>
      <w:r w:rsidRPr="00813CC4">
        <w:rPr>
          <w:rFonts w:ascii="Times New Roman" w:hAnsi="Times New Roman"/>
          <w:sz w:val="28"/>
          <w:szCs w:val="28"/>
        </w:rPr>
        <w:t xml:space="preserve">по </w:t>
      </w:r>
      <w:r w:rsidR="00E65A98" w:rsidRPr="00E65A98">
        <w:rPr>
          <w:rFonts w:ascii="Times New Roman" w:hAnsi="Times New Roman"/>
          <w:sz w:val="28"/>
          <w:szCs w:val="28"/>
        </w:rPr>
        <w:t>приобретени</w:t>
      </w:r>
      <w:r w:rsidR="00E65A98">
        <w:rPr>
          <w:rFonts w:ascii="Times New Roman" w:hAnsi="Times New Roman"/>
          <w:sz w:val="28"/>
          <w:szCs w:val="28"/>
        </w:rPr>
        <w:t>ю</w:t>
      </w:r>
      <w:r w:rsidR="00E65A98" w:rsidRPr="00E65A98">
        <w:rPr>
          <w:rFonts w:ascii="Times New Roman" w:hAnsi="Times New Roman"/>
          <w:sz w:val="28"/>
          <w:szCs w:val="28"/>
        </w:rPr>
        <w:t xml:space="preserve">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r w:rsidRPr="00813CC4">
        <w:rPr>
          <w:rFonts w:ascii="Times New Roman" w:hAnsi="Times New Roman"/>
          <w:bCs/>
          <w:sz w:val="28"/>
          <w:szCs w:val="28"/>
        </w:rPr>
        <w:t xml:space="preserve"> (далее – субсидии), а также критерии </w:t>
      </w:r>
      <w:r w:rsidR="00E65A98">
        <w:rPr>
          <w:rFonts w:ascii="Times New Roman" w:hAnsi="Times New Roman"/>
          <w:bCs/>
          <w:sz w:val="28"/>
          <w:szCs w:val="28"/>
        </w:rPr>
        <w:t xml:space="preserve">конкурсного </w:t>
      </w:r>
      <w:r w:rsidRPr="00813CC4">
        <w:rPr>
          <w:rFonts w:ascii="Times New Roman" w:hAnsi="Times New Roman"/>
          <w:bCs/>
          <w:sz w:val="28"/>
          <w:szCs w:val="28"/>
        </w:rPr>
        <w:t>отбора муниципальных образований Рязанской области для предоставления субсидий и их распределения между муниципальными образованиями Рязанской области.</w:t>
      </w:r>
    </w:p>
    <w:p w14:paraId="26725970" w14:textId="38B384B2" w:rsidR="00987780" w:rsidRPr="007223EB" w:rsidRDefault="00987780" w:rsidP="00314393">
      <w:pPr>
        <w:pStyle w:val="ab"/>
        <w:numPr>
          <w:ilvl w:val="0"/>
          <w:numId w:val="31"/>
        </w:numPr>
        <w:tabs>
          <w:tab w:val="left" w:pos="993"/>
        </w:tabs>
        <w:spacing w:after="0" w:line="240" w:lineRule="auto"/>
        <w:ind w:left="0" w:firstLine="709"/>
        <w:jc w:val="both"/>
        <w:rPr>
          <w:rFonts w:ascii="Times New Roman" w:hAnsi="Times New Roman"/>
          <w:sz w:val="28"/>
          <w:szCs w:val="28"/>
        </w:rPr>
      </w:pPr>
      <w:r w:rsidRPr="00FA7316">
        <w:rPr>
          <w:rFonts w:ascii="Times New Roman" w:hAnsi="Times New Roman"/>
          <w:bCs/>
          <w:sz w:val="28"/>
          <w:szCs w:val="28"/>
        </w:rPr>
        <w:t>Субсидии предоставляются в соответствии с Правилами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w:t>
      </w:r>
      <w:r w:rsidR="00314393">
        <w:rPr>
          <w:rFonts w:ascii="Times New Roman" w:hAnsi="Times New Roman"/>
          <w:bCs/>
          <w:sz w:val="28"/>
          <w:szCs w:val="28"/>
        </w:rPr>
        <w:t>ектов Российской Федерации и г. </w:t>
      </w:r>
      <w:r w:rsidRPr="00FA7316">
        <w:rPr>
          <w:rFonts w:ascii="Times New Roman" w:hAnsi="Times New Roman"/>
          <w:bCs/>
          <w:sz w:val="28"/>
          <w:szCs w:val="28"/>
        </w:rPr>
        <w:t xml:space="preserve">Байконура, возникающих при реализации региональных проектов, обеспечивающих достижение целей, показателей и результатов федеральных проектов, входящих в состав национального проекта «Образование», федерального проекта «Профессионалитет», не входящего в состав национального проекта, в рамках государственной программы Российской Федерации «Развитие образования» (приложение </w:t>
      </w:r>
      <w:r w:rsidR="00114D23">
        <w:rPr>
          <w:rFonts w:ascii="Times New Roman" w:hAnsi="Times New Roman"/>
          <w:bCs/>
          <w:sz w:val="28"/>
          <w:szCs w:val="28"/>
        </w:rPr>
        <w:t>№ </w:t>
      </w:r>
      <w:r w:rsidRPr="00FA7316">
        <w:rPr>
          <w:rFonts w:ascii="Times New Roman" w:hAnsi="Times New Roman"/>
          <w:bCs/>
          <w:sz w:val="28"/>
          <w:szCs w:val="28"/>
        </w:rPr>
        <w:t>5 к государственной программе Российской Федерации «Разви</w:t>
      </w:r>
      <w:r>
        <w:rPr>
          <w:rFonts w:ascii="Times New Roman" w:hAnsi="Times New Roman"/>
          <w:bCs/>
          <w:sz w:val="28"/>
          <w:szCs w:val="28"/>
        </w:rPr>
        <w:t>тие образования», утвержденной п</w:t>
      </w:r>
      <w:r w:rsidRPr="00FA7316">
        <w:rPr>
          <w:rFonts w:ascii="Times New Roman" w:hAnsi="Times New Roman"/>
          <w:bCs/>
          <w:sz w:val="28"/>
          <w:szCs w:val="28"/>
        </w:rPr>
        <w:t xml:space="preserve">остановлением Правительства Российской Федерации от 26.12.2017 </w:t>
      </w:r>
      <w:r w:rsidR="00114D23">
        <w:rPr>
          <w:rFonts w:ascii="Times New Roman" w:hAnsi="Times New Roman"/>
          <w:bCs/>
          <w:sz w:val="28"/>
          <w:szCs w:val="28"/>
        </w:rPr>
        <w:t>№ </w:t>
      </w:r>
      <w:r w:rsidRPr="00FA7316">
        <w:rPr>
          <w:rFonts w:ascii="Times New Roman" w:hAnsi="Times New Roman"/>
          <w:bCs/>
          <w:sz w:val="28"/>
          <w:szCs w:val="28"/>
        </w:rPr>
        <w:t>1642).</w:t>
      </w:r>
    </w:p>
    <w:p w14:paraId="5C4894E8" w14:textId="6618BD22" w:rsidR="00987780" w:rsidRPr="00987780" w:rsidRDefault="00987780" w:rsidP="00314393">
      <w:pPr>
        <w:pStyle w:val="ab"/>
        <w:numPr>
          <w:ilvl w:val="0"/>
          <w:numId w:val="31"/>
        </w:numPr>
        <w:tabs>
          <w:tab w:val="left" w:pos="993"/>
        </w:tabs>
        <w:spacing w:after="0" w:line="240" w:lineRule="auto"/>
        <w:ind w:left="0" w:firstLine="709"/>
        <w:jc w:val="both"/>
        <w:rPr>
          <w:rFonts w:ascii="Times New Roman" w:hAnsi="Times New Roman"/>
          <w:sz w:val="28"/>
          <w:szCs w:val="28"/>
        </w:rPr>
      </w:pPr>
      <w:r w:rsidRPr="00987780">
        <w:rPr>
          <w:rFonts w:ascii="Times New Roman" w:hAnsi="Times New Roman"/>
          <w:bCs/>
          <w:sz w:val="28"/>
          <w:szCs w:val="28"/>
        </w:rPr>
        <w:t xml:space="preserve">Целевым назначением субсидии является </w:t>
      </w:r>
      <w:r w:rsidRPr="00987780">
        <w:rPr>
          <w:rFonts w:ascii="Times New Roman" w:hAnsi="Times New Roman"/>
          <w:sz w:val="28"/>
          <w:szCs w:val="28"/>
        </w:rPr>
        <w:t>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r w:rsidR="00E65A98">
        <w:rPr>
          <w:rFonts w:ascii="Times New Roman" w:hAnsi="Times New Roman"/>
          <w:sz w:val="28"/>
          <w:szCs w:val="28"/>
        </w:rPr>
        <w:t>.</w:t>
      </w:r>
    </w:p>
    <w:p w14:paraId="02C1948F" w14:textId="2D07C073" w:rsidR="00987780" w:rsidRPr="00813CC4" w:rsidRDefault="00314393" w:rsidP="00987780">
      <w:pPr>
        <w:pStyle w:val="ab"/>
        <w:spacing w:after="0" w:line="240" w:lineRule="auto"/>
        <w:ind w:left="0" w:firstLine="709"/>
        <w:jc w:val="both"/>
        <w:rPr>
          <w:rFonts w:ascii="Times New Roman" w:hAnsi="Times New Roman"/>
          <w:sz w:val="28"/>
          <w:szCs w:val="28"/>
        </w:rPr>
      </w:pPr>
      <w:r>
        <w:rPr>
          <w:rFonts w:ascii="Times New Roman" w:hAnsi="Times New Roman"/>
          <w:bCs/>
          <w:sz w:val="28"/>
          <w:szCs w:val="28"/>
        </w:rPr>
        <w:lastRenderedPageBreak/>
        <w:t>4. </w:t>
      </w:r>
      <w:r w:rsidR="00987780" w:rsidRPr="00813CC4">
        <w:rPr>
          <w:rFonts w:ascii="Times New Roman" w:hAnsi="Times New Roman"/>
          <w:bCs/>
          <w:sz w:val="28"/>
          <w:szCs w:val="28"/>
        </w:rPr>
        <w:t>Субсидии предоставляются в пределах лимитов бюджетных обязательств, доведенных в установленном порядке до министерства образования Рязанской области (</w:t>
      </w:r>
      <w:r>
        <w:rPr>
          <w:rFonts w:ascii="Times New Roman" w:hAnsi="Times New Roman"/>
          <w:bCs/>
          <w:sz w:val="28"/>
          <w:szCs w:val="28"/>
        </w:rPr>
        <w:t xml:space="preserve">далее – </w:t>
      </w:r>
      <w:r w:rsidR="00987780" w:rsidRPr="00813CC4">
        <w:rPr>
          <w:rFonts w:ascii="Times New Roman" w:hAnsi="Times New Roman"/>
          <w:bCs/>
          <w:sz w:val="28"/>
          <w:szCs w:val="28"/>
        </w:rPr>
        <w:t xml:space="preserve">Минобразование РО) как получателя средств областного бюджета на предоставление субсидий. </w:t>
      </w:r>
    </w:p>
    <w:p w14:paraId="576CE546" w14:textId="77777777" w:rsidR="00987780" w:rsidRPr="00FA7316" w:rsidRDefault="00987780" w:rsidP="00987780">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 xml:space="preserve">5. </w:t>
      </w:r>
      <w:r w:rsidRPr="00FA7316">
        <w:rPr>
          <w:rFonts w:ascii="Times New Roman" w:hAnsi="Times New Roman"/>
          <w:sz w:val="28"/>
          <w:szCs w:val="28"/>
        </w:rPr>
        <w:t>Предоставление субсидий местным бюджетам осуществляется при соблюдении следующих условий:</w:t>
      </w:r>
    </w:p>
    <w:p w14:paraId="07A49889" w14:textId="2B579557" w:rsidR="00987780" w:rsidRPr="00FA7316" w:rsidRDefault="00987780" w:rsidP="00987780">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 наличие заявки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в конкурсном отборе на предоставление субсидии на соответствующий финансовый год (</w:t>
      </w:r>
      <w:r w:rsidR="00314393">
        <w:rPr>
          <w:rFonts w:ascii="Times New Roman" w:hAnsi="Times New Roman"/>
          <w:sz w:val="28"/>
          <w:szCs w:val="28"/>
        </w:rPr>
        <w:t xml:space="preserve">далее – </w:t>
      </w:r>
      <w:r w:rsidRPr="00FA7316">
        <w:rPr>
          <w:rFonts w:ascii="Times New Roman" w:hAnsi="Times New Roman"/>
          <w:sz w:val="28"/>
          <w:szCs w:val="28"/>
        </w:rPr>
        <w:t xml:space="preserve">заявка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в конкурсном отборе) с указанием прогнозного объема расходного обязательства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в том числе за счет средс</w:t>
      </w:r>
      <w:r>
        <w:rPr>
          <w:rFonts w:ascii="Times New Roman" w:hAnsi="Times New Roman"/>
          <w:sz w:val="28"/>
          <w:szCs w:val="28"/>
        </w:rPr>
        <w:t>тв муниципального бюджета, форму</w:t>
      </w:r>
      <w:r w:rsidRPr="00FA7316">
        <w:rPr>
          <w:rFonts w:ascii="Times New Roman" w:hAnsi="Times New Roman"/>
          <w:sz w:val="28"/>
          <w:szCs w:val="28"/>
        </w:rPr>
        <w:t xml:space="preserve"> которой устанавливает </w:t>
      </w:r>
      <w:r>
        <w:rPr>
          <w:rFonts w:ascii="Times New Roman" w:hAnsi="Times New Roman"/>
          <w:sz w:val="28"/>
          <w:szCs w:val="28"/>
        </w:rPr>
        <w:t>Минобразование</w:t>
      </w:r>
      <w:r w:rsidRPr="00FA7316">
        <w:rPr>
          <w:rFonts w:ascii="Times New Roman" w:hAnsi="Times New Roman"/>
          <w:sz w:val="28"/>
          <w:szCs w:val="28"/>
        </w:rPr>
        <w:t xml:space="preserve"> РО;</w:t>
      </w:r>
    </w:p>
    <w:p w14:paraId="507C6BAD" w14:textId="3048618F" w:rsidR="00987780" w:rsidRPr="00FA7316" w:rsidRDefault="00987780" w:rsidP="00987780">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 условия, предусмотренные абзацами вторым, третьим подпункта 2 пункта 4 </w:t>
      </w:r>
      <w:r w:rsidR="00E65A98" w:rsidRPr="00E65A98">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114D23">
        <w:rPr>
          <w:rFonts w:ascii="Times New Roman" w:hAnsi="Times New Roman"/>
          <w:sz w:val="28"/>
          <w:szCs w:val="28"/>
        </w:rPr>
        <w:t>№ </w:t>
      </w:r>
      <w:r w:rsidR="00E65A98" w:rsidRPr="00E65A98">
        <w:rPr>
          <w:rFonts w:ascii="Times New Roman" w:hAnsi="Times New Roman"/>
          <w:sz w:val="28"/>
          <w:szCs w:val="28"/>
        </w:rPr>
        <w:t>377</w:t>
      </w:r>
      <w:r w:rsidR="00314393">
        <w:rPr>
          <w:rFonts w:ascii="Times New Roman" w:hAnsi="Times New Roman"/>
          <w:sz w:val="28"/>
          <w:szCs w:val="28"/>
        </w:rPr>
        <w:t>,</w:t>
      </w:r>
      <w:r w:rsidR="00E65A98" w:rsidRPr="00E65A98">
        <w:rPr>
          <w:rFonts w:ascii="Times New Roman" w:hAnsi="Times New Roman"/>
          <w:sz w:val="28"/>
          <w:szCs w:val="28"/>
        </w:rPr>
        <w:t xml:space="preserve"> (далее – Правила </w:t>
      </w:r>
      <w:r w:rsidR="00114D23">
        <w:rPr>
          <w:rFonts w:ascii="Times New Roman" w:hAnsi="Times New Roman"/>
          <w:sz w:val="28"/>
          <w:szCs w:val="28"/>
        </w:rPr>
        <w:t>№ </w:t>
      </w:r>
      <w:r w:rsidR="00E65A98" w:rsidRPr="00E65A98">
        <w:rPr>
          <w:rFonts w:ascii="Times New Roman" w:hAnsi="Times New Roman"/>
          <w:sz w:val="28"/>
          <w:szCs w:val="28"/>
        </w:rPr>
        <w:t>377)</w:t>
      </w:r>
      <w:r w:rsidRPr="00FA7316">
        <w:rPr>
          <w:rFonts w:ascii="Times New Roman" w:hAnsi="Times New Roman"/>
          <w:sz w:val="28"/>
          <w:szCs w:val="28"/>
        </w:rPr>
        <w:t>;</w:t>
      </w:r>
    </w:p>
    <w:p w14:paraId="503BB69F" w14:textId="77777777" w:rsidR="00987780" w:rsidRDefault="00987780" w:rsidP="00987780">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наличие утвержденной в установленном порядке муниципальной программы, направленной на достижение цели настоящей подпрограммы, и предусматривающей мероприятия, соответствующие целям предоставления</w:t>
      </w:r>
      <w:r>
        <w:rPr>
          <w:rFonts w:ascii="Times New Roman" w:hAnsi="Times New Roman"/>
          <w:sz w:val="28"/>
          <w:szCs w:val="28"/>
        </w:rPr>
        <w:t xml:space="preserve"> субсидий из областного бюджета;</w:t>
      </w:r>
    </w:p>
    <w:p w14:paraId="760E3489" w14:textId="422D26FD" w:rsidR="00987780" w:rsidRDefault="00987780" w:rsidP="00987780">
      <w:pPr>
        <w:pStyle w:val="ab"/>
        <w:spacing w:after="0" w:line="240" w:lineRule="auto"/>
        <w:ind w:left="0" w:firstLine="709"/>
        <w:jc w:val="both"/>
        <w:rPr>
          <w:rFonts w:ascii="Times New Roman" w:hAnsi="Times New Roman"/>
          <w:sz w:val="28"/>
          <w:szCs w:val="28"/>
        </w:rPr>
      </w:pPr>
      <w:r w:rsidRPr="00813CC4">
        <w:rPr>
          <w:rFonts w:ascii="Times New Roman" w:hAnsi="Times New Roman"/>
          <w:sz w:val="28"/>
          <w:szCs w:val="28"/>
        </w:rPr>
        <w:t>- централизация закупок в соответствии с распоряжением Правительства Р</w:t>
      </w:r>
      <w:r>
        <w:rPr>
          <w:rFonts w:ascii="Times New Roman" w:hAnsi="Times New Roman"/>
          <w:sz w:val="28"/>
          <w:szCs w:val="28"/>
        </w:rPr>
        <w:t xml:space="preserve">язанской области от 29.12.2021 </w:t>
      </w:r>
      <w:r w:rsidR="00114D23">
        <w:rPr>
          <w:rFonts w:ascii="Times New Roman" w:hAnsi="Times New Roman"/>
          <w:sz w:val="28"/>
          <w:szCs w:val="28"/>
        </w:rPr>
        <w:t>№ </w:t>
      </w:r>
      <w:r w:rsidRPr="00813CC4">
        <w:rPr>
          <w:rFonts w:ascii="Times New Roman" w:hAnsi="Times New Roman"/>
          <w:sz w:val="28"/>
          <w:szCs w:val="28"/>
        </w:rPr>
        <w:t>563-р</w:t>
      </w:r>
      <w:r>
        <w:rPr>
          <w:rFonts w:ascii="Times New Roman" w:hAnsi="Times New Roman"/>
          <w:sz w:val="28"/>
          <w:szCs w:val="28"/>
        </w:rPr>
        <w:t>;</w:t>
      </w:r>
    </w:p>
    <w:p w14:paraId="08AE84C8" w14:textId="6E7784F8" w:rsidR="00987780" w:rsidRPr="00FA7316" w:rsidRDefault="00987780" w:rsidP="00987780">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 наличие расчета прогнозного объема расходного обязательства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по каждой муниципальной общеобразовательной организации на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в соответствии с методическими рекомендациями Министерства просвещения Российской Федерации, размещаемыми на официальном сайте Министерства в информационно-телекоммуникационной сети «Интернет» (</w:t>
      </w:r>
      <w:r w:rsidR="00314393">
        <w:rPr>
          <w:rFonts w:ascii="Times New Roman" w:hAnsi="Times New Roman"/>
          <w:sz w:val="28"/>
          <w:szCs w:val="28"/>
        </w:rPr>
        <w:t xml:space="preserve">далее – </w:t>
      </w:r>
      <w:r w:rsidRPr="00FA7316">
        <w:rPr>
          <w:rFonts w:ascii="Times New Roman" w:hAnsi="Times New Roman"/>
          <w:sz w:val="28"/>
          <w:szCs w:val="28"/>
        </w:rPr>
        <w:t>методические рекомендации «Точка роста»);</w:t>
      </w:r>
    </w:p>
    <w:p w14:paraId="2A28A9CD" w14:textId="77777777" w:rsidR="00987780" w:rsidRPr="00FA7316" w:rsidRDefault="00987780" w:rsidP="00987780">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приобретение оборудования, расходных материалов, средств обучения и воспитания, комплектуемых в соответствии с методическими рекомендациями «Точка роста».</w:t>
      </w:r>
    </w:p>
    <w:p w14:paraId="3BD7AE64" w14:textId="28CCBE54" w:rsidR="00987780" w:rsidRPr="00FA7316" w:rsidRDefault="00987780" w:rsidP="00987780">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6</w:t>
      </w:r>
      <w:r w:rsidRPr="00FA7316">
        <w:rPr>
          <w:rFonts w:ascii="Times New Roman" w:hAnsi="Times New Roman"/>
          <w:sz w:val="28"/>
          <w:szCs w:val="28"/>
        </w:rPr>
        <w:t>.</w:t>
      </w:r>
      <w:r w:rsidR="00314393">
        <w:rPr>
          <w:rFonts w:ascii="Times New Roman" w:hAnsi="Times New Roman"/>
          <w:sz w:val="28"/>
          <w:szCs w:val="28"/>
        </w:rPr>
        <w:t> </w:t>
      </w:r>
      <w:r w:rsidRPr="00FA7316">
        <w:rPr>
          <w:rFonts w:ascii="Times New Roman" w:hAnsi="Times New Roman"/>
          <w:sz w:val="28"/>
          <w:szCs w:val="28"/>
        </w:rPr>
        <w:t>Критери</w:t>
      </w:r>
      <w:r>
        <w:rPr>
          <w:rFonts w:ascii="Times New Roman" w:hAnsi="Times New Roman"/>
          <w:sz w:val="28"/>
          <w:szCs w:val="28"/>
        </w:rPr>
        <w:t>ем</w:t>
      </w:r>
      <w:r w:rsidRPr="00FA7316">
        <w:rPr>
          <w:rFonts w:ascii="Times New Roman" w:hAnsi="Times New Roman"/>
          <w:sz w:val="28"/>
          <w:szCs w:val="28"/>
        </w:rPr>
        <w:t xml:space="preserve"> конкурсного отбора муниципальных образований Рязанской области для предоставления субсидий местным бюджетам</w:t>
      </w:r>
      <w:r>
        <w:rPr>
          <w:rFonts w:ascii="Times New Roman" w:hAnsi="Times New Roman"/>
          <w:sz w:val="28"/>
          <w:szCs w:val="28"/>
        </w:rPr>
        <w:t xml:space="preserve"> является </w:t>
      </w:r>
      <w:r w:rsidRPr="00FA7316">
        <w:rPr>
          <w:rFonts w:ascii="Times New Roman" w:hAnsi="Times New Roman"/>
          <w:sz w:val="28"/>
          <w:szCs w:val="28"/>
        </w:rPr>
        <w:t xml:space="preserve">наличие у i-ого муниципального образования Рязанской области потребности в оснащении муниципальных общеобразовательных организациях, расположенных в сельской местности и малых городах, оборудованием, расходными материалами, средствами обучения и воспитания в целях </w:t>
      </w:r>
      <w:r w:rsidRPr="00FA7316">
        <w:rPr>
          <w:rFonts w:ascii="Times New Roman" w:hAnsi="Times New Roman"/>
          <w:sz w:val="28"/>
          <w:szCs w:val="28"/>
        </w:rPr>
        <w:lastRenderedPageBreak/>
        <w:t xml:space="preserve">создания и обеспечения функционирования центров образования естественно-научной и </w:t>
      </w:r>
      <w:r>
        <w:rPr>
          <w:rFonts w:ascii="Times New Roman" w:hAnsi="Times New Roman"/>
          <w:sz w:val="28"/>
          <w:szCs w:val="28"/>
        </w:rPr>
        <w:t>технологической направленностей.</w:t>
      </w:r>
    </w:p>
    <w:p w14:paraId="47A6B4A7" w14:textId="77777777" w:rsidR="00987780" w:rsidRPr="00813CC4" w:rsidRDefault="00987780" w:rsidP="00987780">
      <w:pPr>
        <w:pStyle w:val="ab"/>
        <w:spacing w:after="0" w:line="240" w:lineRule="auto"/>
        <w:ind w:left="0" w:firstLine="709"/>
        <w:jc w:val="both"/>
        <w:rPr>
          <w:rFonts w:ascii="Times New Roman" w:hAnsi="Times New Roman"/>
          <w:sz w:val="28"/>
          <w:szCs w:val="28"/>
        </w:rPr>
      </w:pPr>
      <w:r w:rsidRPr="00785529">
        <w:rPr>
          <w:rFonts w:ascii="Times New Roman" w:hAnsi="Times New Roman"/>
          <w:sz w:val="28"/>
          <w:szCs w:val="28"/>
        </w:rPr>
        <w:t>7</w:t>
      </w:r>
      <w:r>
        <w:rPr>
          <w:rFonts w:ascii="Times New Roman" w:hAnsi="Times New Roman"/>
          <w:sz w:val="28"/>
          <w:szCs w:val="28"/>
        </w:rPr>
        <w:t xml:space="preserve">. </w:t>
      </w:r>
      <w:r w:rsidRPr="00813CC4">
        <w:rPr>
          <w:rFonts w:ascii="Times New Roman" w:hAnsi="Times New Roman"/>
          <w:sz w:val="28"/>
          <w:szCs w:val="28"/>
        </w:rPr>
        <w:t>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составляет 99</w:t>
      </w:r>
      <w:r>
        <w:rPr>
          <w:rFonts w:ascii="Times New Roman" w:hAnsi="Times New Roman"/>
          <w:sz w:val="28"/>
          <w:szCs w:val="28"/>
        </w:rPr>
        <w:t xml:space="preserve"> процентов</w:t>
      </w:r>
      <w:r w:rsidRPr="00813CC4">
        <w:rPr>
          <w:rFonts w:ascii="Times New Roman" w:hAnsi="Times New Roman"/>
          <w:sz w:val="28"/>
          <w:szCs w:val="28"/>
        </w:rPr>
        <w:t>.</w:t>
      </w:r>
    </w:p>
    <w:p w14:paraId="616D45C7" w14:textId="1B475592" w:rsidR="00987780" w:rsidRPr="00FA7316" w:rsidRDefault="00987780" w:rsidP="00987780">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8</w:t>
      </w:r>
      <w:r w:rsidR="00314393">
        <w:rPr>
          <w:rFonts w:ascii="Times New Roman" w:hAnsi="Times New Roman"/>
          <w:sz w:val="28"/>
          <w:szCs w:val="28"/>
        </w:rPr>
        <w:t>. </w:t>
      </w:r>
      <w:r w:rsidRPr="00FA7316">
        <w:rPr>
          <w:rFonts w:ascii="Times New Roman" w:hAnsi="Times New Roman"/>
          <w:sz w:val="28"/>
          <w:szCs w:val="28"/>
        </w:rPr>
        <w:t>При распределении субсидий местным бюджетам применяется следующая методика:</w:t>
      </w:r>
    </w:p>
    <w:p w14:paraId="381ADEB3" w14:textId="77777777" w:rsidR="00987780" w:rsidRPr="00FA7316" w:rsidRDefault="00987780" w:rsidP="00987780">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общий объем субсидий, предоставляемых бюджетам муниципальных образований Рязанской области, равен сумме субсидий местным бюджетам отдельных муниципальных образований Рязанской области;</w:t>
      </w:r>
    </w:p>
    <w:p w14:paraId="79DE5915" w14:textId="5FE13D7F" w:rsidR="00987780" w:rsidRDefault="00987780" w:rsidP="00987780">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 общий объем субсидии бюджету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равен сумме бюджетных ассигнований из областного бюджета на каждую муниципальную общеобразовательную организацию (Vоi), рублей, рассчитывается по формуле:</w:t>
      </w:r>
    </w:p>
    <w:p w14:paraId="620C7596" w14:textId="77777777" w:rsidR="00987780" w:rsidRPr="00314393" w:rsidRDefault="00987780" w:rsidP="00987780">
      <w:pPr>
        <w:pStyle w:val="ab"/>
        <w:spacing w:after="0" w:line="240" w:lineRule="auto"/>
        <w:ind w:left="0" w:firstLine="709"/>
        <w:jc w:val="both"/>
        <w:rPr>
          <w:rFonts w:ascii="Times New Roman" w:hAnsi="Times New Roman"/>
          <w:sz w:val="16"/>
          <w:szCs w:val="16"/>
        </w:rPr>
      </w:pPr>
    </w:p>
    <w:p w14:paraId="1307D82E" w14:textId="3EBA7C7C" w:rsidR="00987780" w:rsidRPr="00813CC4" w:rsidRDefault="00987780" w:rsidP="00987780">
      <w:pPr>
        <w:spacing w:after="0" w:line="240" w:lineRule="auto"/>
        <w:contextualSpacing/>
        <w:jc w:val="center"/>
        <w:rPr>
          <w:rFonts w:ascii="Times New Roman" w:eastAsia="Arial" w:hAnsi="Times New Roman"/>
          <w:sz w:val="28"/>
          <w:szCs w:val="28"/>
          <w:highlight w:val="white"/>
          <w:lang w:eastAsia="en-US"/>
        </w:rPr>
      </w:pPr>
      <w:r w:rsidRPr="00813CC4">
        <w:rPr>
          <w:rFonts w:ascii="Times New Roman" w:eastAsia="Times New Roman" w:hAnsi="Times New Roman"/>
          <w:sz w:val="28"/>
          <w:szCs w:val="28"/>
          <w:highlight w:val="white"/>
          <w:lang w:val="en-US" w:eastAsia="en-US"/>
        </w:rPr>
        <w:t>Vo</w:t>
      </w:r>
      <w:r w:rsidRPr="00813CC4">
        <w:rPr>
          <w:rFonts w:ascii="Times New Roman" w:eastAsia="Times New Roman" w:hAnsi="Times New Roman"/>
          <w:sz w:val="28"/>
          <w:szCs w:val="28"/>
          <w:lang w:val="en-US" w:eastAsia="en-US"/>
        </w:rPr>
        <w:t>i</w:t>
      </w:r>
      <w:r w:rsidRPr="00813CC4">
        <w:rPr>
          <w:rFonts w:ascii="Times New Roman" w:eastAsia="Times New Roman" w:hAnsi="Times New Roman"/>
          <w:sz w:val="28"/>
          <w:szCs w:val="28"/>
          <w:lang w:eastAsia="en-US"/>
        </w:rPr>
        <w:t xml:space="preserve"> = </w:t>
      </w:r>
      <m:oMath>
        <m:d>
          <m:dPr>
            <m:begChr m:val=""/>
            <m:ctrlPr>
              <w:rPr>
                <w:rFonts w:ascii="Cambria Math" w:eastAsia="Cambria Math" w:hAnsi="Cambria Math" w:cs="Cambria Math"/>
                <w:sz w:val="28"/>
                <w:lang w:eastAsia="en-US"/>
              </w:rPr>
            </m:ctrlPr>
          </m:dPr>
          <m:e>
            <m:nary>
              <m:naryPr>
                <m:chr m:val="∑"/>
                <m:ctrlPr>
                  <w:rPr>
                    <w:rFonts w:ascii="Cambria Math" w:eastAsia="Cambria Math" w:hAnsi="Cambria Math" w:cs="Cambria Math"/>
                    <w:sz w:val="28"/>
                    <w:lang w:eastAsia="en-US"/>
                  </w:rPr>
                </m:ctrlPr>
              </m:naryPr>
              <m:sub>
                <m:r>
                  <m:rPr>
                    <m:sty m:val="p"/>
                  </m:rPr>
                  <w:rPr>
                    <w:rFonts w:ascii="Cambria Math" w:eastAsia="Cambria Math" w:hAnsi="Cambria Math" w:cs="Cambria Math"/>
                    <w:sz w:val="28"/>
                    <w:szCs w:val="28"/>
                    <w:lang w:val="en-US" w:eastAsia="en-US"/>
                  </w:rPr>
                  <m:t>t</m:t>
                </m:r>
                <m:r>
                  <m:rPr>
                    <m:sty m:val="p"/>
                  </m:rPr>
                  <w:rPr>
                    <w:rFonts w:ascii="Cambria Math" w:eastAsia="Cambria Math" w:hAnsi="Cambria Math" w:cs="Cambria Math"/>
                    <w:sz w:val="28"/>
                    <w:szCs w:val="28"/>
                    <w:lang w:eastAsia="en-US"/>
                  </w:rPr>
                  <m:t>=1</m:t>
                </m:r>
              </m:sub>
              <m:sup>
                <m:r>
                  <m:rPr>
                    <m:sty m:val="p"/>
                  </m:rPr>
                  <w:rPr>
                    <w:rFonts w:ascii="Cambria Math" w:eastAsia="Cambria Math" w:hAnsi="Cambria Math" w:cs="Cambria Math"/>
                    <w:sz w:val="28"/>
                    <w:szCs w:val="28"/>
                    <w:lang w:val="en-US" w:eastAsia="en-US"/>
                  </w:rPr>
                  <m:t>n</m:t>
                </m:r>
              </m:sup>
              <m:e>
                <m:d>
                  <m:dPr>
                    <m:endChr m:val=""/>
                    <m:ctrlPr>
                      <w:rPr>
                        <w:rFonts w:ascii="Cambria Math" w:eastAsia="Cambria Math" w:hAnsi="Cambria Math" w:cs="Cambria Math"/>
                        <w:sz w:val="28"/>
                        <w:lang w:eastAsia="en-US"/>
                      </w:rPr>
                    </m:ctrlPr>
                  </m:dPr>
                  <m:e>
                    <m:r>
                      <m:rPr>
                        <m:sty m:val="p"/>
                      </m:rPr>
                      <w:rPr>
                        <w:rFonts w:ascii="Cambria Math" w:eastAsia="Cambria Math" w:hAnsi="Cambria Math" w:cs="Cambria Math"/>
                        <w:sz w:val="28"/>
                        <w:szCs w:val="28"/>
                        <w:lang w:val="en-US" w:eastAsia="en-US"/>
                      </w:rPr>
                      <m:t>V</m:t>
                    </m:r>
                    <m:r>
                      <m:rPr>
                        <m:sty m:val="p"/>
                      </m:rPr>
                      <w:rPr>
                        <w:rFonts w:ascii="Cambria Math" w:eastAsia="Cambria Math" w:hAnsi="Cambria Math" w:cs="Cambria Math"/>
                        <w:sz w:val="28"/>
                        <w:szCs w:val="28"/>
                        <w:lang w:eastAsia="en-US"/>
                      </w:rPr>
                      <m:t>о</m:t>
                    </m:r>
                    <m:r>
                      <m:rPr>
                        <m:sty m:val="p"/>
                      </m:rPr>
                      <w:rPr>
                        <w:rFonts w:ascii="Cambria Math" w:eastAsia="Cambria Math" w:hAnsi="Cambria Math" w:cs="Cambria Math"/>
                        <w:sz w:val="28"/>
                        <w:szCs w:val="28"/>
                        <w:lang w:val="en-US" w:eastAsia="en-US"/>
                      </w:rPr>
                      <m:t>ti</m:t>
                    </m:r>
                  </m:e>
                </m:d>
              </m:e>
            </m:nary>
          </m:e>
        </m:d>
      </m:oMath>
      <w:r w:rsidRPr="00813CC4">
        <w:rPr>
          <w:rFonts w:ascii="Times New Roman" w:eastAsia="Times New Roman" w:hAnsi="Times New Roman"/>
          <w:sz w:val="28"/>
          <w:szCs w:val="28"/>
          <w:lang w:eastAsia="en-US"/>
        </w:rPr>
        <w:t>,</w:t>
      </w:r>
    </w:p>
    <w:p w14:paraId="2EFD2AA3" w14:textId="77777777" w:rsidR="00987780" w:rsidRPr="00314393" w:rsidRDefault="00987780" w:rsidP="00987780">
      <w:pPr>
        <w:pStyle w:val="ab"/>
        <w:spacing w:after="0" w:line="240" w:lineRule="auto"/>
        <w:ind w:left="0" w:firstLine="709"/>
        <w:jc w:val="both"/>
        <w:rPr>
          <w:rFonts w:ascii="Times New Roman" w:hAnsi="Times New Roman"/>
          <w:sz w:val="16"/>
          <w:szCs w:val="16"/>
        </w:rPr>
      </w:pPr>
    </w:p>
    <w:p w14:paraId="41598575" w14:textId="77777777" w:rsidR="00987780" w:rsidRDefault="00987780" w:rsidP="00987780">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где:</w:t>
      </w:r>
    </w:p>
    <w:p w14:paraId="2261B5F8" w14:textId="491CC751" w:rsidR="00987780" w:rsidRPr="00785529" w:rsidRDefault="00987780" w:rsidP="00987780">
      <w:pPr>
        <w:pStyle w:val="ab"/>
        <w:spacing w:after="0" w:line="240" w:lineRule="auto"/>
        <w:ind w:left="0" w:firstLine="709"/>
        <w:jc w:val="both"/>
        <w:rPr>
          <w:rFonts w:ascii="Times New Roman" w:hAnsi="Times New Roman"/>
          <w:sz w:val="28"/>
          <w:szCs w:val="28"/>
        </w:rPr>
      </w:pPr>
      <w:r w:rsidRPr="00785529">
        <w:rPr>
          <w:rFonts w:ascii="Times New Roman" w:hAnsi="Times New Roman"/>
          <w:sz w:val="28"/>
          <w:szCs w:val="28"/>
        </w:rPr>
        <w:t xml:space="preserve">t - порядковый номер муниципальной общеобразовательной организации, указанной в заявке </w:t>
      </w:r>
      <w:r w:rsidR="00314393">
        <w:rPr>
          <w:rFonts w:ascii="Times New Roman" w:hAnsi="Times New Roman"/>
          <w:sz w:val="28"/>
          <w:szCs w:val="28"/>
        </w:rPr>
        <w:t>i-го муниципального</w:t>
      </w:r>
      <w:r w:rsidRPr="00785529">
        <w:rPr>
          <w:rFonts w:ascii="Times New Roman" w:hAnsi="Times New Roman"/>
          <w:sz w:val="28"/>
          <w:szCs w:val="28"/>
        </w:rPr>
        <w:t xml:space="preserve"> образования Рязанской области на участие в конкурсном отборе, на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в соответствии с методическими рекомендациями «Точка роста», в соответствующем финансовом году;</w:t>
      </w:r>
    </w:p>
    <w:p w14:paraId="198EA41E" w14:textId="46E8F9A3" w:rsidR="00987780" w:rsidRDefault="00987780" w:rsidP="00987780">
      <w:pPr>
        <w:pStyle w:val="ab"/>
        <w:spacing w:after="0" w:line="240" w:lineRule="auto"/>
        <w:ind w:left="0" w:firstLine="709"/>
        <w:jc w:val="both"/>
        <w:rPr>
          <w:rFonts w:ascii="Times New Roman" w:hAnsi="Times New Roman"/>
          <w:sz w:val="28"/>
          <w:szCs w:val="28"/>
        </w:rPr>
      </w:pPr>
      <w:r w:rsidRPr="00785529">
        <w:rPr>
          <w:rFonts w:ascii="Times New Roman" w:hAnsi="Times New Roman"/>
          <w:sz w:val="28"/>
          <w:szCs w:val="28"/>
        </w:rPr>
        <w:t xml:space="preserve">n - количество муниципальных общеобразовательных организаций, указанных в заявке </w:t>
      </w:r>
      <w:r w:rsidR="00314393">
        <w:rPr>
          <w:rFonts w:ascii="Times New Roman" w:hAnsi="Times New Roman"/>
          <w:sz w:val="28"/>
          <w:szCs w:val="28"/>
        </w:rPr>
        <w:t>i-го муниципального</w:t>
      </w:r>
      <w:r w:rsidRPr="00785529">
        <w:rPr>
          <w:rFonts w:ascii="Times New Roman" w:hAnsi="Times New Roman"/>
          <w:sz w:val="28"/>
          <w:szCs w:val="28"/>
        </w:rPr>
        <w:t xml:space="preserve"> образования Рязанской области на участие в конкурсном отборе, на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в соответствии с методическими рекомендациями «Точка роста», в соответствующем финансовом году;</w:t>
      </w:r>
    </w:p>
    <w:p w14:paraId="403D9375" w14:textId="71F5CD00" w:rsidR="00987780" w:rsidRPr="00FA7316" w:rsidRDefault="00987780" w:rsidP="00987780">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Vоti - объем субсидии из областного бюджета на каждую муниципальную общеобразовательную организацию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в соответствии с методическими рекомендациями «Точка роста», в соответствующем финансовом году, рублей, рассчитывается по формуле:</w:t>
      </w:r>
    </w:p>
    <w:p w14:paraId="09A35140" w14:textId="77777777" w:rsidR="00987780" w:rsidRPr="00FA7316" w:rsidRDefault="00987780" w:rsidP="00314393">
      <w:pPr>
        <w:pStyle w:val="ab"/>
        <w:spacing w:after="0" w:line="233" w:lineRule="auto"/>
        <w:ind w:left="0" w:firstLine="709"/>
        <w:jc w:val="center"/>
        <w:rPr>
          <w:rFonts w:ascii="Times New Roman" w:hAnsi="Times New Roman"/>
          <w:sz w:val="28"/>
          <w:szCs w:val="28"/>
        </w:rPr>
      </w:pPr>
      <w:r w:rsidRPr="00FA7316">
        <w:rPr>
          <w:rFonts w:ascii="Times New Roman" w:hAnsi="Times New Roman"/>
          <w:sz w:val="28"/>
          <w:szCs w:val="28"/>
        </w:rPr>
        <w:lastRenderedPageBreak/>
        <w:t>Vоti = Vомti - Vмti,</w:t>
      </w:r>
    </w:p>
    <w:p w14:paraId="5970AFEF" w14:textId="77777777" w:rsidR="00987780" w:rsidRPr="00FA7316" w:rsidRDefault="00987780" w:rsidP="00314393">
      <w:pPr>
        <w:pStyle w:val="ab"/>
        <w:spacing w:after="0" w:line="233" w:lineRule="auto"/>
        <w:ind w:left="0" w:firstLine="709"/>
        <w:jc w:val="both"/>
        <w:rPr>
          <w:rFonts w:ascii="Times New Roman" w:hAnsi="Times New Roman"/>
          <w:sz w:val="28"/>
          <w:szCs w:val="28"/>
        </w:rPr>
      </w:pPr>
      <w:r w:rsidRPr="00FA7316">
        <w:rPr>
          <w:rFonts w:ascii="Times New Roman" w:hAnsi="Times New Roman"/>
          <w:sz w:val="28"/>
          <w:szCs w:val="28"/>
        </w:rPr>
        <w:t>где:</w:t>
      </w:r>
    </w:p>
    <w:p w14:paraId="531A39B1" w14:textId="1CCE4C3A" w:rsidR="00987780" w:rsidRPr="00FA7316" w:rsidRDefault="00987780" w:rsidP="00314393">
      <w:pPr>
        <w:pStyle w:val="ab"/>
        <w:spacing w:after="0" w:line="233" w:lineRule="auto"/>
        <w:ind w:left="0" w:firstLine="709"/>
        <w:jc w:val="both"/>
        <w:rPr>
          <w:rFonts w:ascii="Times New Roman" w:hAnsi="Times New Roman"/>
          <w:sz w:val="28"/>
          <w:szCs w:val="28"/>
        </w:rPr>
      </w:pPr>
      <w:r w:rsidRPr="00FA7316">
        <w:rPr>
          <w:rFonts w:ascii="Times New Roman" w:hAnsi="Times New Roman"/>
          <w:sz w:val="28"/>
          <w:szCs w:val="28"/>
        </w:rPr>
        <w:t>Vомti - прогнозный объе</w:t>
      </w:r>
      <w:r w:rsidR="00314393">
        <w:rPr>
          <w:rFonts w:ascii="Times New Roman" w:hAnsi="Times New Roman"/>
          <w:sz w:val="28"/>
          <w:szCs w:val="28"/>
        </w:rPr>
        <w:t>м расходного обязательства i-го муниципального</w:t>
      </w:r>
      <w:r w:rsidRPr="00FA7316">
        <w:rPr>
          <w:rFonts w:ascii="Times New Roman" w:hAnsi="Times New Roman"/>
          <w:sz w:val="28"/>
          <w:szCs w:val="28"/>
        </w:rPr>
        <w:t xml:space="preserve"> образования Рязанской области по каждой муниципальной общеобразовательной организации, указанный в заявке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в конкурсном отборе, на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в соответствии с методическими рекомендациями «Точка роста», рублей;</w:t>
      </w:r>
    </w:p>
    <w:p w14:paraId="30241B49" w14:textId="5B7272A6" w:rsidR="00987780" w:rsidRPr="00FA7316" w:rsidRDefault="00987780" w:rsidP="00314393">
      <w:pPr>
        <w:pStyle w:val="ab"/>
        <w:spacing w:after="0" w:line="233" w:lineRule="auto"/>
        <w:ind w:left="0" w:firstLine="709"/>
        <w:jc w:val="both"/>
        <w:rPr>
          <w:rFonts w:ascii="Times New Roman" w:hAnsi="Times New Roman"/>
          <w:sz w:val="28"/>
          <w:szCs w:val="28"/>
        </w:rPr>
      </w:pPr>
      <w:r w:rsidRPr="00FA7316">
        <w:rPr>
          <w:rFonts w:ascii="Times New Roman" w:hAnsi="Times New Roman"/>
          <w:sz w:val="28"/>
          <w:szCs w:val="28"/>
        </w:rPr>
        <w:t xml:space="preserve">Vмti - объем средств местного бюджета по каждой муниципальной общеобразовательной организации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указанный в заявке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в конкурсном отборе, на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в соответствии с методическими реком</w:t>
      </w:r>
      <w:r w:rsidR="00314393">
        <w:rPr>
          <w:rFonts w:ascii="Times New Roman" w:hAnsi="Times New Roman"/>
          <w:sz w:val="28"/>
          <w:szCs w:val="28"/>
        </w:rPr>
        <w:t>ендациями «Точка роста», рублей.</w:t>
      </w:r>
    </w:p>
    <w:p w14:paraId="5712406C" w14:textId="6A1DB479" w:rsidR="00987780" w:rsidRDefault="00987780" w:rsidP="00314393">
      <w:pPr>
        <w:pStyle w:val="ab"/>
        <w:spacing w:after="0" w:line="233" w:lineRule="auto"/>
        <w:ind w:left="0" w:firstLine="709"/>
        <w:jc w:val="both"/>
        <w:rPr>
          <w:rFonts w:ascii="Times New Roman" w:hAnsi="Times New Roman"/>
          <w:sz w:val="28"/>
          <w:szCs w:val="28"/>
        </w:rPr>
      </w:pPr>
      <w:r w:rsidRPr="00FA7316">
        <w:rPr>
          <w:rFonts w:ascii="Times New Roman" w:hAnsi="Times New Roman"/>
          <w:sz w:val="28"/>
          <w:szCs w:val="28"/>
        </w:rPr>
        <w:t xml:space="preserve">Предельный размер субсидии бюджету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в соответствующем финансовом году </w:t>
      </w:r>
      <w:r w:rsidRPr="00813CC4">
        <w:rPr>
          <w:rFonts w:ascii="Times New Roman" w:hAnsi="Times New Roman"/>
          <w:sz w:val="28"/>
          <w:szCs w:val="28"/>
        </w:rPr>
        <w:t>(Vp</w:t>
      </w:r>
      <w:r w:rsidRPr="00813CC4">
        <w:rPr>
          <w:rFonts w:ascii="Times New Roman" w:hAnsi="Times New Roman"/>
          <w:sz w:val="28"/>
          <w:szCs w:val="28"/>
          <w:lang w:val="en-US"/>
        </w:rPr>
        <w:t>i</w:t>
      </w:r>
      <w:r w:rsidRPr="00813CC4">
        <w:rPr>
          <w:rFonts w:ascii="Times New Roman" w:hAnsi="Times New Roman"/>
          <w:sz w:val="28"/>
          <w:szCs w:val="28"/>
        </w:rPr>
        <w:t>)</w:t>
      </w:r>
      <w:r w:rsidRPr="00FA7316">
        <w:rPr>
          <w:rFonts w:ascii="Times New Roman" w:hAnsi="Times New Roman"/>
          <w:sz w:val="28"/>
          <w:szCs w:val="28"/>
        </w:rPr>
        <w:t>, рублей, рассчитывается по следующей формуле:</w:t>
      </w:r>
      <w:r>
        <w:rPr>
          <w:rFonts w:ascii="Times New Roman" w:hAnsi="Times New Roman"/>
          <w:sz w:val="28"/>
          <w:szCs w:val="28"/>
        </w:rPr>
        <w:t xml:space="preserve"> </w:t>
      </w:r>
    </w:p>
    <w:p w14:paraId="723E4E64" w14:textId="77777777" w:rsidR="00987780" w:rsidRPr="00314393" w:rsidRDefault="00987780" w:rsidP="00314393">
      <w:pPr>
        <w:pStyle w:val="ab"/>
        <w:spacing w:after="0" w:line="233" w:lineRule="auto"/>
        <w:ind w:left="0" w:firstLine="709"/>
        <w:jc w:val="both"/>
        <w:rPr>
          <w:rFonts w:ascii="Times New Roman" w:hAnsi="Times New Roman"/>
          <w:noProof/>
          <w:sz w:val="16"/>
          <w:szCs w:val="16"/>
          <w:lang w:eastAsia="ru-RU"/>
        </w:rPr>
      </w:pPr>
    </w:p>
    <w:p w14:paraId="5B524664" w14:textId="358F75F0" w:rsidR="00987780" w:rsidRPr="00813CC4" w:rsidRDefault="00987780" w:rsidP="00314393">
      <w:pPr>
        <w:spacing w:after="0" w:line="233" w:lineRule="auto"/>
        <w:contextualSpacing/>
        <w:jc w:val="center"/>
        <w:rPr>
          <w:rFonts w:ascii="Times New Roman" w:eastAsia="Arial" w:hAnsi="Times New Roman"/>
          <w:sz w:val="28"/>
          <w:szCs w:val="28"/>
          <w:highlight w:val="white"/>
          <w:lang w:eastAsia="en-US"/>
        </w:rPr>
      </w:pPr>
      <w:r w:rsidRPr="00813CC4">
        <w:rPr>
          <w:rFonts w:ascii="Times New Roman" w:eastAsia="Times New Roman" w:hAnsi="Times New Roman"/>
          <w:sz w:val="28"/>
          <w:szCs w:val="28"/>
          <w:highlight w:val="white"/>
          <w:lang w:eastAsia="en-US"/>
        </w:rPr>
        <w:t>Vp</w:t>
      </w:r>
      <w:r w:rsidRPr="00813CC4">
        <w:rPr>
          <w:rFonts w:ascii="Times New Roman" w:eastAsia="Times New Roman" w:hAnsi="Times New Roman"/>
          <w:sz w:val="28"/>
          <w:szCs w:val="28"/>
          <w:lang w:val="en-US" w:eastAsia="en-US"/>
        </w:rPr>
        <w:t>i</w:t>
      </w:r>
      <w:r w:rsidRPr="00813CC4">
        <w:rPr>
          <w:rFonts w:ascii="Times New Roman" w:eastAsia="Times New Roman" w:hAnsi="Times New Roman"/>
          <w:sz w:val="28"/>
          <w:szCs w:val="28"/>
          <w:lang w:eastAsia="en-US"/>
        </w:rPr>
        <w:t xml:space="preserve"> = </w:t>
      </w:r>
      <m:oMath>
        <m:r>
          <m:rPr>
            <m:sty m:val="p"/>
          </m:rPr>
          <w:rPr>
            <w:rFonts w:ascii="Cambria Math" w:eastAsia="Cambria Math" w:hAnsi="Cambria Math"/>
            <w:sz w:val="28"/>
            <w:szCs w:val="28"/>
            <w:lang w:eastAsia="en-US"/>
          </w:rPr>
          <m:t>(</m:t>
        </m:r>
        <m:d>
          <m:dPr>
            <m:begChr m:val=""/>
            <m:ctrlPr>
              <w:rPr>
                <w:rFonts w:ascii="Cambria Math" w:eastAsia="Cambria Math" w:hAnsi="Cambria Math"/>
                <w:sz w:val="28"/>
                <w:lang w:eastAsia="en-US"/>
              </w:rPr>
            </m:ctrlPr>
          </m:dPr>
          <m:e>
            <m:nary>
              <m:naryPr>
                <m:chr m:val="∑"/>
                <m:ctrlPr>
                  <w:rPr>
                    <w:rFonts w:ascii="Cambria Math" w:eastAsia="Cambria Math" w:hAnsi="Cambria Math"/>
                    <w:sz w:val="28"/>
                    <w:lang w:eastAsia="en-US"/>
                  </w:rPr>
                </m:ctrlPr>
              </m:naryPr>
              <m:sub>
                <m:r>
                  <m:rPr>
                    <m:sty m:val="p"/>
                  </m:rPr>
                  <w:rPr>
                    <w:rFonts w:ascii="Cambria Math" w:eastAsia="Cambria Math" w:hAnsi="Cambria Math"/>
                    <w:sz w:val="28"/>
                    <w:szCs w:val="28"/>
                    <w:lang w:eastAsia="en-US"/>
                  </w:rPr>
                  <m:t>t=1</m:t>
                </m:r>
              </m:sub>
              <m:sup>
                <m:r>
                  <m:rPr>
                    <m:sty m:val="p"/>
                  </m:rPr>
                  <w:rPr>
                    <w:rFonts w:ascii="Cambria Math" w:eastAsia="Cambria Math" w:hAnsi="Cambria Math"/>
                    <w:sz w:val="28"/>
                    <w:szCs w:val="28"/>
                    <w:lang w:eastAsia="en-US"/>
                  </w:rPr>
                  <m:t>n</m:t>
                </m:r>
              </m:sup>
              <m:e>
                <m:d>
                  <m:dPr>
                    <m:endChr m:val=""/>
                    <m:ctrlPr>
                      <w:rPr>
                        <w:rFonts w:ascii="Cambria Math" w:eastAsia="Cambria Math" w:hAnsi="Cambria Math"/>
                        <w:sz w:val="28"/>
                        <w:lang w:eastAsia="en-US"/>
                      </w:rPr>
                    </m:ctrlPr>
                  </m:dPr>
                  <m:e>
                    <m:r>
                      <m:rPr>
                        <m:sty m:val="p"/>
                      </m:rPr>
                      <w:rPr>
                        <w:rFonts w:ascii="Cambria Math" w:eastAsia="Cambria Math" w:hAnsi="Cambria Math"/>
                        <w:sz w:val="28"/>
                        <w:szCs w:val="28"/>
                        <w:lang w:eastAsia="en-US"/>
                      </w:rPr>
                      <m:t>Vомti</m:t>
                    </m:r>
                  </m:e>
                </m:d>
              </m:e>
            </m:nary>
          </m:e>
        </m:d>
      </m:oMath>
      <w:r w:rsidRPr="00813CC4">
        <w:rPr>
          <w:rFonts w:ascii="Times New Roman" w:eastAsia="Times New Roman" w:hAnsi="Times New Roman"/>
          <w:sz w:val="28"/>
          <w:szCs w:val="28"/>
          <w:lang w:eastAsia="en-US"/>
        </w:rPr>
        <w:t xml:space="preserve"> х </w:t>
      </w:r>
      <m:oMath>
        <m:f>
          <m:fPr>
            <m:ctrlPr>
              <w:rPr>
                <w:rFonts w:ascii="Cambria Math" w:eastAsia="Cambria Math" w:hAnsi="Cambria Math"/>
                <w:sz w:val="28"/>
                <w:lang w:eastAsia="en-US"/>
              </w:rPr>
            </m:ctrlPr>
          </m:fPr>
          <m:num>
            <m:r>
              <m:rPr>
                <m:sty m:val="p"/>
              </m:rPr>
              <w:rPr>
                <w:rFonts w:ascii="Cambria Math" w:eastAsia="Cambria Math" w:hAnsi="Cambria Math"/>
                <w:sz w:val="28"/>
                <w:szCs w:val="28"/>
                <w:lang w:val="en-US" w:eastAsia="en-US"/>
              </w:rPr>
              <m:t>K</m:t>
            </m:r>
          </m:num>
          <m:den>
            <m:r>
              <m:rPr>
                <m:sty m:val="p"/>
              </m:rPr>
              <w:rPr>
                <w:rFonts w:ascii="Cambria Math" w:eastAsia="Cambria Math" w:hAnsi="Cambria Math"/>
                <w:sz w:val="28"/>
                <w:szCs w:val="28"/>
                <w:lang w:eastAsia="en-US"/>
              </w:rPr>
              <m:t>100%</m:t>
            </m:r>
          </m:den>
        </m:f>
      </m:oMath>
      <w:r w:rsidRPr="00813CC4">
        <w:rPr>
          <w:rFonts w:ascii="Times New Roman" w:eastAsia="Times New Roman" w:hAnsi="Times New Roman"/>
          <w:sz w:val="28"/>
          <w:szCs w:val="28"/>
          <w:lang w:eastAsia="en-US"/>
        </w:rPr>
        <w:t>,</w:t>
      </w:r>
    </w:p>
    <w:p w14:paraId="43519F3D" w14:textId="77777777" w:rsidR="00987780" w:rsidRPr="00FA7316" w:rsidRDefault="00987780" w:rsidP="00314393">
      <w:pPr>
        <w:pStyle w:val="ab"/>
        <w:spacing w:after="0" w:line="233" w:lineRule="auto"/>
        <w:ind w:left="0" w:firstLine="709"/>
        <w:jc w:val="both"/>
        <w:rPr>
          <w:rFonts w:ascii="Times New Roman" w:hAnsi="Times New Roman"/>
          <w:sz w:val="28"/>
          <w:szCs w:val="28"/>
        </w:rPr>
      </w:pPr>
      <w:r w:rsidRPr="00FA7316">
        <w:rPr>
          <w:rFonts w:ascii="Times New Roman" w:hAnsi="Times New Roman"/>
          <w:sz w:val="28"/>
          <w:szCs w:val="28"/>
        </w:rPr>
        <w:t>где:</w:t>
      </w:r>
    </w:p>
    <w:p w14:paraId="2D56C14D" w14:textId="77777777" w:rsidR="00987780" w:rsidRPr="00FA7316" w:rsidRDefault="00987780" w:rsidP="00314393">
      <w:pPr>
        <w:pStyle w:val="ab"/>
        <w:spacing w:after="0" w:line="233" w:lineRule="auto"/>
        <w:ind w:left="0" w:firstLine="709"/>
        <w:jc w:val="both"/>
        <w:rPr>
          <w:rFonts w:ascii="Times New Roman" w:hAnsi="Times New Roman"/>
          <w:sz w:val="28"/>
          <w:szCs w:val="28"/>
        </w:rPr>
      </w:pPr>
      <w:r w:rsidRPr="00FA7316">
        <w:rPr>
          <w:rFonts w:ascii="Times New Roman" w:hAnsi="Times New Roman"/>
          <w:sz w:val="28"/>
          <w:szCs w:val="28"/>
        </w:rPr>
        <w:t>К -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14:paraId="74426E27" w14:textId="77777777" w:rsidR="00987780" w:rsidRPr="00813CC4" w:rsidRDefault="00987780" w:rsidP="00314393">
      <w:pPr>
        <w:pStyle w:val="ab"/>
        <w:spacing w:after="0" w:line="233" w:lineRule="auto"/>
        <w:ind w:left="0" w:firstLine="709"/>
        <w:jc w:val="both"/>
        <w:rPr>
          <w:rFonts w:ascii="Times New Roman" w:hAnsi="Times New Roman"/>
          <w:sz w:val="28"/>
          <w:szCs w:val="28"/>
        </w:rPr>
      </w:pPr>
      <w:r w:rsidRPr="00FA7316">
        <w:rPr>
          <w:rFonts w:ascii="Times New Roman" w:hAnsi="Times New Roman"/>
          <w:sz w:val="28"/>
          <w:szCs w:val="28"/>
        </w:rPr>
        <w:t>Если значение показателя (Vоi) больше предельного размера субсидии за счет средств областного бюджета в соответствующем финансовом году (</w:t>
      </w:r>
      <w:r w:rsidRPr="00813CC4">
        <w:rPr>
          <w:rFonts w:ascii="Times New Roman" w:hAnsi="Times New Roman"/>
          <w:sz w:val="28"/>
          <w:szCs w:val="28"/>
        </w:rPr>
        <w:t>Vp</w:t>
      </w:r>
      <w:r w:rsidRPr="00813CC4">
        <w:rPr>
          <w:rFonts w:ascii="Times New Roman" w:hAnsi="Times New Roman"/>
          <w:sz w:val="28"/>
          <w:szCs w:val="28"/>
          <w:lang w:val="en-US"/>
        </w:rPr>
        <w:t>i</w:t>
      </w:r>
      <w:r w:rsidRPr="00813CC4">
        <w:rPr>
          <w:rFonts w:ascii="Times New Roman" w:hAnsi="Times New Roman"/>
          <w:sz w:val="28"/>
          <w:szCs w:val="28"/>
        </w:rPr>
        <w:t xml:space="preserve">), </w:t>
      </w:r>
      <w:r w:rsidRPr="00FA7316">
        <w:rPr>
          <w:rFonts w:ascii="Times New Roman" w:hAnsi="Times New Roman"/>
          <w:sz w:val="28"/>
          <w:szCs w:val="28"/>
        </w:rPr>
        <w:t xml:space="preserve">то Vоi = </w:t>
      </w:r>
      <w:r w:rsidRPr="00813CC4">
        <w:rPr>
          <w:rFonts w:ascii="Times New Roman" w:hAnsi="Times New Roman"/>
          <w:sz w:val="28"/>
          <w:szCs w:val="28"/>
        </w:rPr>
        <w:t>Vp</w:t>
      </w:r>
      <w:r w:rsidRPr="00813CC4">
        <w:rPr>
          <w:rFonts w:ascii="Times New Roman" w:hAnsi="Times New Roman"/>
          <w:sz w:val="28"/>
          <w:szCs w:val="28"/>
          <w:lang w:val="en-US"/>
        </w:rPr>
        <w:t>i</w:t>
      </w:r>
      <w:r w:rsidRPr="00813CC4">
        <w:rPr>
          <w:rFonts w:ascii="Times New Roman" w:hAnsi="Times New Roman"/>
          <w:sz w:val="28"/>
          <w:szCs w:val="28"/>
        </w:rPr>
        <w:t>.</w:t>
      </w:r>
    </w:p>
    <w:p w14:paraId="3388BD70" w14:textId="77777777" w:rsidR="00987780" w:rsidRDefault="00987780" w:rsidP="00314393">
      <w:pPr>
        <w:pStyle w:val="ab"/>
        <w:spacing w:after="0" w:line="233" w:lineRule="auto"/>
        <w:ind w:left="0" w:firstLine="709"/>
        <w:jc w:val="both"/>
        <w:rPr>
          <w:rFonts w:ascii="Times New Roman" w:hAnsi="Times New Roman"/>
          <w:sz w:val="28"/>
          <w:szCs w:val="28"/>
        </w:rPr>
      </w:pPr>
      <w:r>
        <w:rPr>
          <w:rFonts w:ascii="Times New Roman" w:hAnsi="Times New Roman"/>
          <w:sz w:val="28"/>
          <w:szCs w:val="28"/>
        </w:rPr>
        <w:t>9</w:t>
      </w:r>
      <w:r w:rsidRPr="00FA7316">
        <w:rPr>
          <w:rFonts w:ascii="Times New Roman" w:hAnsi="Times New Roman"/>
          <w:sz w:val="28"/>
          <w:szCs w:val="28"/>
        </w:rPr>
        <w:t>. 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по результатам конкурсного отбора, проведенного Минобразованием РО</w:t>
      </w:r>
      <w:r>
        <w:rPr>
          <w:rFonts w:ascii="Times New Roman" w:hAnsi="Times New Roman"/>
          <w:sz w:val="28"/>
          <w:szCs w:val="28"/>
        </w:rPr>
        <w:t>.</w:t>
      </w:r>
    </w:p>
    <w:p w14:paraId="1FD8417D" w14:textId="77777777" w:rsidR="00987780" w:rsidRPr="00813CC4" w:rsidRDefault="00987780" w:rsidP="00314393">
      <w:pPr>
        <w:pStyle w:val="ab"/>
        <w:spacing w:after="0" w:line="233" w:lineRule="auto"/>
        <w:ind w:left="0" w:firstLine="709"/>
        <w:jc w:val="both"/>
        <w:rPr>
          <w:rFonts w:ascii="Times New Roman" w:hAnsi="Times New Roman"/>
          <w:sz w:val="28"/>
          <w:szCs w:val="28"/>
        </w:rPr>
      </w:pPr>
      <w:r w:rsidRPr="00813CC4">
        <w:rPr>
          <w:rFonts w:ascii="Times New Roman" w:hAnsi="Times New Roman"/>
          <w:sz w:val="28"/>
          <w:szCs w:val="28"/>
        </w:rPr>
        <w:t xml:space="preserve">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Министерством. </w:t>
      </w:r>
    </w:p>
    <w:p w14:paraId="4A481785" w14:textId="10F2723B" w:rsidR="00987780" w:rsidRPr="00987780" w:rsidRDefault="00987780" w:rsidP="00314393">
      <w:pPr>
        <w:pStyle w:val="ab"/>
        <w:spacing w:after="0" w:line="233" w:lineRule="auto"/>
        <w:ind w:left="0" w:firstLine="709"/>
        <w:jc w:val="both"/>
        <w:rPr>
          <w:rFonts w:ascii="Times New Roman" w:hAnsi="Times New Roman"/>
          <w:sz w:val="28"/>
          <w:szCs w:val="28"/>
        </w:rPr>
      </w:pPr>
      <w:r>
        <w:rPr>
          <w:rFonts w:ascii="Times New Roman" w:hAnsi="Times New Roman"/>
          <w:sz w:val="28"/>
          <w:szCs w:val="28"/>
        </w:rPr>
        <w:t>10</w:t>
      </w:r>
      <w:r w:rsidRPr="00FA7316">
        <w:rPr>
          <w:rFonts w:ascii="Times New Roman" w:hAnsi="Times New Roman"/>
          <w:sz w:val="28"/>
          <w:szCs w:val="28"/>
        </w:rPr>
        <w:t>.</w:t>
      </w:r>
      <w:r w:rsidR="00314393">
        <w:rPr>
          <w:rFonts w:ascii="Times New Roman" w:hAnsi="Times New Roman"/>
          <w:sz w:val="28"/>
          <w:szCs w:val="28"/>
        </w:rPr>
        <w:t> </w:t>
      </w:r>
      <w:r w:rsidRPr="00FA7316">
        <w:rPr>
          <w:rFonts w:ascii="Times New Roman" w:hAnsi="Times New Roman"/>
          <w:sz w:val="28"/>
          <w:szCs w:val="28"/>
        </w:rPr>
        <w:t>Результат</w:t>
      </w:r>
      <w:r>
        <w:rPr>
          <w:rFonts w:ascii="Times New Roman" w:hAnsi="Times New Roman"/>
          <w:sz w:val="28"/>
          <w:szCs w:val="28"/>
        </w:rPr>
        <w:t>ом</w:t>
      </w:r>
      <w:r w:rsidRPr="00FA7316">
        <w:rPr>
          <w:rFonts w:ascii="Times New Roman" w:hAnsi="Times New Roman"/>
          <w:sz w:val="28"/>
          <w:szCs w:val="28"/>
        </w:rPr>
        <w:t xml:space="preserve"> использования субсидии является</w:t>
      </w:r>
      <w:r w:rsidRPr="00987780">
        <w:rPr>
          <w:rFonts w:ascii="Times New Roman" w:hAnsi="Times New Roman"/>
          <w:sz w:val="28"/>
          <w:szCs w:val="28"/>
        </w:rPr>
        <w:t xml:space="preserve"> </w:t>
      </w:r>
      <w:r>
        <w:rPr>
          <w:rFonts w:ascii="Times New Roman" w:hAnsi="Times New Roman"/>
          <w:sz w:val="28"/>
          <w:szCs w:val="28"/>
        </w:rPr>
        <w:t xml:space="preserve">количество </w:t>
      </w:r>
      <w:r w:rsidRPr="00813CC4">
        <w:rPr>
          <w:rFonts w:ascii="Times New Roman" w:hAnsi="Times New Roman"/>
          <w:sz w:val="28"/>
          <w:szCs w:val="28"/>
        </w:rPr>
        <w:t>создан</w:t>
      </w:r>
      <w:r>
        <w:rPr>
          <w:rFonts w:ascii="Times New Roman" w:hAnsi="Times New Roman"/>
          <w:sz w:val="28"/>
          <w:szCs w:val="28"/>
        </w:rPr>
        <w:t>н</w:t>
      </w:r>
      <w:r w:rsidRPr="00813CC4">
        <w:rPr>
          <w:rFonts w:ascii="Times New Roman" w:hAnsi="Times New Roman"/>
          <w:sz w:val="28"/>
          <w:szCs w:val="28"/>
        </w:rPr>
        <w:t>ы</w:t>
      </w:r>
      <w:r>
        <w:rPr>
          <w:rFonts w:ascii="Times New Roman" w:hAnsi="Times New Roman"/>
          <w:sz w:val="28"/>
          <w:szCs w:val="28"/>
        </w:rPr>
        <w:t>х</w:t>
      </w:r>
      <w:r w:rsidRPr="00813CC4">
        <w:rPr>
          <w:rFonts w:ascii="Times New Roman" w:hAnsi="Times New Roman"/>
          <w:sz w:val="28"/>
          <w:szCs w:val="28"/>
        </w:rPr>
        <w:t xml:space="preserve"> и функционирую</w:t>
      </w:r>
      <w:r>
        <w:rPr>
          <w:rFonts w:ascii="Times New Roman" w:hAnsi="Times New Roman"/>
          <w:sz w:val="28"/>
          <w:szCs w:val="28"/>
        </w:rPr>
        <w:t>щих центров</w:t>
      </w:r>
      <w:r w:rsidRPr="00813CC4">
        <w:rPr>
          <w:rFonts w:ascii="Times New Roman" w:hAnsi="Times New Roman"/>
          <w:sz w:val="28"/>
          <w:szCs w:val="28"/>
        </w:rPr>
        <w:t xml:space="preserve"> образования естественно-научной и технологической направленностей в общеобразовательных организациях, расположенных в сел</w:t>
      </w:r>
      <w:r>
        <w:rPr>
          <w:rFonts w:ascii="Times New Roman" w:hAnsi="Times New Roman"/>
          <w:sz w:val="28"/>
          <w:szCs w:val="28"/>
        </w:rPr>
        <w:t>ьской местности и малых городах.</w:t>
      </w:r>
    </w:p>
    <w:p w14:paraId="7E7AC925" w14:textId="015DDC79" w:rsidR="00CB4B89" w:rsidRDefault="00CB4B89" w:rsidP="00FA7316">
      <w:pPr>
        <w:pStyle w:val="ab"/>
        <w:spacing w:after="0" w:line="240" w:lineRule="auto"/>
        <w:ind w:left="0" w:firstLine="709"/>
        <w:jc w:val="both"/>
        <w:rPr>
          <w:rFonts w:ascii="Times New Roman" w:hAnsi="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314393" w14:paraId="76F63EBD" w14:textId="77777777" w:rsidTr="00314393">
        <w:tc>
          <w:tcPr>
            <w:tcW w:w="5778" w:type="dxa"/>
          </w:tcPr>
          <w:p w14:paraId="01B25884" w14:textId="77777777" w:rsidR="00314393" w:rsidRDefault="00314393" w:rsidP="00582928">
            <w:pPr>
              <w:autoSpaceDE w:val="0"/>
              <w:autoSpaceDN w:val="0"/>
              <w:adjustRightInd w:val="0"/>
              <w:contextualSpacing/>
              <w:jc w:val="both"/>
              <w:rPr>
                <w:rFonts w:ascii="Times New Roman" w:hAnsi="Times New Roman"/>
                <w:bCs/>
                <w:sz w:val="28"/>
                <w:szCs w:val="28"/>
              </w:rPr>
            </w:pPr>
          </w:p>
        </w:tc>
        <w:tc>
          <w:tcPr>
            <w:tcW w:w="3793" w:type="dxa"/>
          </w:tcPr>
          <w:p w14:paraId="31FA7108" w14:textId="2B26F7C0" w:rsidR="00314393" w:rsidRPr="00FA7316" w:rsidRDefault="00314393"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 xml:space="preserve">Приложение </w:t>
            </w:r>
            <w:r w:rsidR="00114D23">
              <w:rPr>
                <w:rFonts w:ascii="Times New Roman" w:hAnsi="Times New Roman"/>
                <w:bCs/>
                <w:sz w:val="28"/>
                <w:szCs w:val="28"/>
              </w:rPr>
              <w:t>№ </w:t>
            </w:r>
            <w:r>
              <w:rPr>
                <w:rFonts w:ascii="Times New Roman" w:hAnsi="Times New Roman"/>
                <w:bCs/>
                <w:sz w:val="28"/>
                <w:szCs w:val="28"/>
              </w:rPr>
              <w:t>3</w:t>
            </w:r>
            <w:r w:rsidRPr="00FA7316">
              <w:rPr>
                <w:rFonts w:ascii="Times New Roman" w:hAnsi="Times New Roman"/>
                <w:bCs/>
                <w:sz w:val="28"/>
                <w:szCs w:val="28"/>
              </w:rPr>
              <w:t xml:space="preserve"> </w:t>
            </w:r>
          </w:p>
          <w:p w14:paraId="6FCF18C5" w14:textId="0F2EE8DB" w:rsidR="00314393" w:rsidRDefault="00D8753E"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к государственной программе Рязанской области «Развитие образования»</w:t>
            </w:r>
          </w:p>
        </w:tc>
      </w:tr>
    </w:tbl>
    <w:p w14:paraId="4124A235" w14:textId="77777777" w:rsidR="00281849" w:rsidRPr="00FA7316" w:rsidRDefault="00281849" w:rsidP="00FA7316">
      <w:pPr>
        <w:pStyle w:val="ab"/>
        <w:spacing w:after="0" w:line="240" w:lineRule="auto"/>
        <w:ind w:firstLine="709"/>
        <w:rPr>
          <w:rFonts w:ascii="Times New Roman" w:hAnsi="Times New Roman"/>
          <w:bCs/>
          <w:sz w:val="28"/>
          <w:szCs w:val="28"/>
        </w:rPr>
      </w:pPr>
    </w:p>
    <w:p w14:paraId="5A08F3F6" w14:textId="77777777" w:rsidR="00314393" w:rsidRDefault="00281849" w:rsidP="007160ED">
      <w:pPr>
        <w:pStyle w:val="ab"/>
        <w:spacing w:after="0" w:line="240" w:lineRule="auto"/>
        <w:ind w:left="0"/>
        <w:jc w:val="center"/>
        <w:rPr>
          <w:rFonts w:ascii="Times New Roman" w:hAnsi="Times New Roman"/>
          <w:sz w:val="28"/>
          <w:szCs w:val="28"/>
        </w:rPr>
      </w:pPr>
      <w:r w:rsidRPr="00FA7316">
        <w:rPr>
          <w:rFonts w:ascii="Times New Roman" w:hAnsi="Times New Roman"/>
          <w:sz w:val="28"/>
          <w:szCs w:val="28"/>
        </w:rPr>
        <w:t xml:space="preserve">Правила предоставления </w:t>
      </w:r>
      <w:r w:rsidR="00DE1120">
        <w:rPr>
          <w:rFonts w:ascii="Times New Roman" w:hAnsi="Times New Roman"/>
          <w:sz w:val="28"/>
          <w:szCs w:val="28"/>
        </w:rPr>
        <w:t xml:space="preserve">и распределения </w:t>
      </w:r>
    </w:p>
    <w:p w14:paraId="0781B898" w14:textId="77777777" w:rsidR="00314393" w:rsidRDefault="00281849" w:rsidP="007160ED">
      <w:pPr>
        <w:pStyle w:val="ab"/>
        <w:spacing w:after="0" w:line="240" w:lineRule="auto"/>
        <w:ind w:left="0"/>
        <w:jc w:val="center"/>
        <w:rPr>
          <w:rFonts w:ascii="Times New Roman" w:hAnsi="Times New Roman"/>
          <w:sz w:val="28"/>
          <w:szCs w:val="28"/>
        </w:rPr>
      </w:pPr>
      <w:r w:rsidRPr="00FA7316">
        <w:rPr>
          <w:rFonts w:ascii="Times New Roman" w:hAnsi="Times New Roman"/>
          <w:sz w:val="28"/>
          <w:szCs w:val="28"/>
        </w:rPr>
        <w:t>субсидий из бюджета Рязанской области</w:t>
      </w:r>
      <w:r w:rsidR="00DE1120">
        <w:rPr>
          <w:rFonts w:ascii="Times New Roman" w:hAnsi="Times New Roman"/>
          <w:sz w:val="28"/>
          <w:szCs w:val="28"/>
        </w:rPr>
        <w:t xml:space="preserve"> </w:t>
      </w:r>
      <w:r w:rsidRPr="00FA7316">
        <w:rPr>
          <w:rFonts w:ascii="Times New Roman" w:hAnsi="Times New Roman"/>
          <w:sz w:val="28"/>
          <w:szCs w:val="28"/>
        </w:rPr>
        <w:t xml:space="preserve">бюджетам </w:t>
      </w:r>
    </w:p>
    <w:p w14:paraId="2BB5F566" w14:textId="77777777" w:rsidR="00314393" w:rsidRDefault="00281849" w:rsidP="007160ED">
      <w:pPr>
        <w:pStyle w:val="ab"/>
        <w:spacing w:after="0" w:line="240" w:lineRule="auto"/>
        <w:ind w:left="0"/>
        <w:jc w:val="center"/>
        <w:rPr>
          <w:rFonts w:ascii="Times New Roman" w:hAnsi="Times New Roman"/>
          <w:bCs/>
          <w:sz w:val="28"/>
          <w:szCs w:val="28"/>
        </w:rPr>
      </w:pPr>
      <w:r w:rsidRPr="00FA7316">
        <w:rPr>
          <w:rFonts w:ascii="Times New Roman" w:hAnsi="Times New Roman"/>
          <w:sz w:val="28"/>
          <w:szCs w:val="28"/>
        </w:rPr>
        <w:t>муниципальных образований Рязанской области</w:t>
      </w:r>
      <w:r w:rsidR="00155CC1">
        <w:rPr>
          <w:rFonts w:ascii="Times New Roman" w:hAnsi="Times New Roman"/>
          <w:sz w:val="28"/>
          <w:szCs w:val="28"/>
        </w:rPr>
        <w:t xml:space="preserve"> </w:t>
      </w:r>
      <w:r w:rsidRPr="00FA7316">
        <w:rPr>
          <w:rFonts w:ascii="Times New Roman" w:hAnsi="Times New Roman"/>
          <w:bCs/>
          <w:sz w:val="28"/>
          <w:szCs w:val="28"/>
        </w:rPr>
        <w:t xml:space="preserve">на создание </w:t>
      </w:r>
    </w:p>
    <w:p w14:paraId="51D17414" w14:textId="7E941DAC" w:rsidR="007160ED" w:rsidRDefault="00281849" w:rsidP="007160ED">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 xml:space="preserve">дополнительных мест для детей дошкольного возраста, </w:t>
      </w:r>
    </w:p>
    <w:p w14:paraId="1343449A" w14:textId="77777777" w:rsidR="00314393" w:rsidRDefault="00155CC1" w:rsidP="007160ED">
      <w:pPr>
        <w:pStyle w:val="ab"/>
        <w:spacing w:after="0" w:line="240" w:lineRule="auto"/>
        <w:ind w:left="0"/>
        <w:jc w:val="center"/>
        <w:rPr>
          <w:rFonts w:ascii="Times New Roman" w:hAnsi="Times New Roman"/>
          <w:bCs/>
          <w:sz w:val="28"/>
          <w:szCs w:val="28"/>
        </w:rPr>
      </w:pPr>
      <w:r>
        <w:rPr>
          <w:rFonts w:ascii="Times New Roman" w:hAnsi="Times New Roman"/>
          <w:bCs/>
          <w:sz w:val="28"/>
          <w:szCs w:val="28"/>
        </w:rPr>
        <w:t>в том числе для детей от </w:t>
      </w:r>
      <w:r w:rsidR="00281849" w:rsidRPr="00FA7316">
        <w:rPr>
          <w:rFonts w:ascii="Times New Roman" w:hAnsi="Times New Roman"/>
          <w:bCs/>
          <w:sz w:val="28"/>
          <w:szCs w:val="28"/>
        </w:rPr>
        <w:t xml:space="preserve">1,5 до 3 лет, в образовательных </w:t>
      </w:r>
    </w:p>
    <w:p w14:paraId="4B20B61D" w14:textId="77777777" w:rsidR="00314393" w:rsidRDefault="00281849" w:rsidP="007160ED">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 xml:space="preserve">организациях, осуществляющих образовательную </w:t>
      </w:r>
    </w:p>
    <w:p w14:paraId="6BA7FAF9" w14:textId="77777777" w:rsidR="00314393" w:rsidRDefault="00281849" w:rsidP="007160ED">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 xml:space="preserve">деятельность по образовательным программам дошкольного </w:t>
      </w:r>
    </w:p>
    <w:p w14:paraId="5861BFCE" w14:textId="04FBFC8F" w:rsidR="00281849" w:rsidRPr="00FA7316" w:rsidRDefault="00281849" w:rsidP="007160ED">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образования, за счет внутреннего резерва помещений</w:t>
      </w:r>
      <w:r w:rsidR="00155CC1">
        <w:rPr>
          <w:rFonts w:ascii="Times New Roman" w:hAnsi="Times New Roman"/>
          <w:bCs/>
          <w:sz w:val="28"/>
          <w:szCs w:val="28"/>
        </w:rPr>
        <w:t xml:space="preserve"> </w:t>
      </w:r>
    </w:p>
    <w:p w14:paraId="3C3E149C" w14:textId="77777777" w:rsidR="00281849" w:rsidRPr="00FA7316" w:rsidRDefault="00281849" w:rsidP="00FA7316">
      <w:pPr>
        <w:pStyle w:val="ab"/>
        <w:spacing w:after="0" w:line="240" w:lineRule="auto"/>
        <w:ind w:left="0" w:firstLine="709"/>
        <w:jc w:val="center"/>
        <w:rPr>
          <w:rFonts w:ascii="Times New Roman" w:hAnsi="Times New Roman"/>
          <w:bCs/>
          <w:sz w:val="28"/>
          <w:szCs w:val="28"/>
        </w:rPr>
      </w:pPr>
    </w:p>
    <w:p w14:paraId="5038E0EB" w14:textId="5D30B325" w:rsidR="00281849" w:rsidRPr="00FA7316" w:rsidRDefault="00DE1120" w:rsidP="00314393">
      <w:pPr>
        <w:pStyle w:val="ab"/>
        <w:numPr>
          <w:ilvl w:val="0"/>
          <w:numId w:val="4"/>
        </w:numPr>
        <w:tabs>
          <w:tab w:val="left" w:pos="993"/>
        </w:tabs>
        <w:spacing w:after="0" w:line="240" w:lineRule="auto"/>
        <w:ind w:left="0" w:firstLine="709"/>
        <w:jc w:val="both"/>
        <w:rPr>
          <w:rFonts w:ascii="Times New Roman" w:hAnsi="Times New Roman"/>
          <w:sz w:val="28"/>
          <w:szCs w:val="28"/>
        </w:rPr>
      </w:pPr>
      <w:r w:rsidRPr="00DE1120">
        <w:rPr>
          <w:rFonts w:ascii="Times New Roman" w:hAnsi="Times New Roman"/>
          <w:sz w:val="28"/>
          <w:szCs w:val="28"/>
        </w:rPr>
        <w:t xml:space="preserve">Настоящие Правила устанавливают цели, порядок и условия предоставления и распределения субсидии из бюджета Рязанской области бюджетам муниципальных образований </w:t>
      </w:r>
      <w:r w:rsidR="00281849" w:rsidRPr="00FA7316">
        <w:rPr>
          <w:rFonts w:ascii="Times New Roman" w:hAnsi="Times New Roman"/>
          <w:sz w:val="28"/>
          <w:szCs w:val="28"/>
        </w:rPr>
        <w:t xml:space="preserve">Рязанской области на софинансирование </w:t>
      </w:r>
      <w:r w:rsidR="00CB4B89">
        <w:rPr>
          <w:rFonts w:ascii="Times New Roman" w:hAnsi="Times New Roman"/>
          <w:sz w:val="28"/>
          <w:szCs w:val="28"/>
        </w:rPr>
        <w:t>расходных обязательств</w:t>
      </w:r>
      <w:r w:rsidR="00281849" w:rsidRPr="00FA7316">
        <w:rPr>
          <w:rFonts w:ascii="Times New Roman" w:hAnsi="Times New Roman"/>
          <w:sz w:val="28"/>
          <w:szCs w:val="28"/>
        </w:rPr>
        <w:t xml:space="preserve"> муниципальных образований Рязанской области</w:t>
      </w:r>
      <w:r w:rsidR="00CB4B89">
        <w:rPr>
          <w:rFonts w:ascii="Times New Roman" w:hAnsi="Times New Roman"/>
          <w:sz w:val="28"/>
          <w:szCs w:val="28"/>
        </w:rPr>
        <w:t xml:space="preserve"> по</w:t>
      </w:r>
      <w:r w:rsidR="00281849" w:rsidRPr="00FA7316">
        <w:rPr>
          <w:rFonts w:ascii="Times New Roman" w:hAnsi="Times New Roman"/>
          <w:sz w:val="28"/>
          <w:szCs w:val="28"/>
        </w:rPr>
        <w:t xml:space="preserve"> создани</w:t>
      </w:r>
      <w:r w:rsidR="00CB4B89">
        <w:rPr>
          <w:rFonts w:ascii="Times New Roman" w:hAnsi="Times New Roman"/>
          <w:sz w:val="28"/>
          <w:szCs w:val="28"/>
        </w:rPr>
        <w:t xml:space="preserve">ю </w:t>
      </w:r>
      <w:r w:rsidR="00281849" w:rsidRPr="00FA7316">
        <w:rPr>
          <w:rFonts w:ascii="Times New Roman" w:hAnsi="Times New Roman"/>
          <w:sz w:val="28"/>
          <w:szCs w:val="28"/>
        </w:rPr>
        <w:t>дополнительных мест для детей дошкольного возраста, в том числе для детей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внутреннего резерва помещений</w:t>
      </w:r>
      <w:r w:rsidR="00CB4B89">
        <w:rPr>
          <w:rFonts w:ascii="Times New Roman" w:hAnsi="Times New Roman"/>
          <w:sz w:val="28"/>
          <w:szCs w:val="28"/>
        </w:rPr>
        <w:t xml:space="preserve"> (далее – субсидии)</w:t>
      </w:r>
      <w:r w:rsidR="00281849" w:rsidRPr="00FA7316">
        <w:rPr>
          <w:rFonts w:ascii="Times New Roman" w:hAnsi="Times New Roman"/>
          <w:bCs/>
          <w:sz w:val="28"/>
          <w:szCs w:val="28"/>
        </w:rPr>
        <w:t xml:space="preserve">, а также критерии </w:t>
      </w:r>
      <w:r w:rsidR="00E65A98">
        <w:rPr>
          <w:rFonts w:ascii="Times New Roman" w:hAnsi="Times New Roman"/>
          <w:bCs/>
          <w:sz w:val="28"/>
          <w:szCs w:val="28"/>
        </w:rPr>
        <w:t xml:space="preserve">конкурсного </w:t>
      </w:r>
      <w:r w:rsidR="00281849" w:rsidRPr="00FA7316">
        <w:rPr>
          <w:rFonts w:ascii="Times New Roman" w:hAnsi="Times New Roman"/>
          <w:bCs/>
          <w:sz w:val="28"/>
          <w:szCs w:val="28"/>
        </w:rPr>
        <w:t xml:space="preserve">отбора муниципальных образований </w:t>
      </w:r>
      <w:r w:rsidR="00A0604F">
        <w:rPr>
          <w:rFonts w:ascii="Times New Roman" w:hAnsi="Times New Roman"/>
          <w:bCs/>
          <w:sz w:val="28"/>
          <w:szCs w:val="28"/>
        </w:rPr>
        <w:t xml:space="preserve">Рязанской области </w:t>
      </w:r>
      <w:r w:rsidR="00281849" w:rsidRPr="00FA7316">
        <w:rPr>
          <w:rFonts w:ascii="Times New Roman" w:hAnsi="Times New Roman"/>
          <w:bCs/>
          <w:sz w:val="28"/>
          <w:szCs w:val="28"/>
        </w:rPr>
        <w:t>для предоставления субсидий и их распределения между муниципальными образованиями</w:t>
      </w:r>
      <w:r w:rsidR="00A0604F">
        <w:rPr>
          <w:rFonts w:ascii="Times New Roman" w:hAnsi="Times New Roman"/>
          <w:bCs/>
          <w:sz w:val="28"/>
          <w:szCs w:val="28"/>
        </w:rPr>
        <w:t xml:space="preserve"> Рязанской области</w:t>
      </w:r>
      <w:r w:rsidR="00281849" w:rsidRPr="00FA7316">
        <w:rPr>
          <w:rFonts w:ascii="Times New Roman" w:hAnsi="Times New Roman"/>
          <w:bCs/>
          <w:sz w:val="28"/>
          <w:szCs w:val="28"/>
        </w:rPr>
        <w:t>.</w:t>
      </w:r>
    </w:p>
    <w:p w14:paraId="0A9EB624" w14:textId="4F713EB4" w:rsidR="00281849" w:rsidRDefault="00281849" w:rsidP="00314393">
      <w:pPr>
        <w:pStyle w:val="ab"/>
        <w:numPr>
          <w:ilvl w:val="0"/>
          <w:numId w:val="4"/>
        </w:numPr>
        <w:tabs>
          <w:tab w:val="left" w:pos="993"/>
        </w:tabs>
        <w:spacing w:after="0" w:line="240" w:lineRule="auto"/>
        <w:ind w:left="0" w:firstLine="709"/>
        <w:jc w:val="both"/>
        <w:rPr>
          <w:rFonts w:ascii="Times New Roman" w:hAnsi="Times New Roman"/>
          <w:sz w:val="28"/>
          <w:szCs w:val="28"/>
        </w:rPr>
      </w:pPr>
      <w:r w:rsidRPr="00FA7316">
        <w:rPr>
          <w:rFonts w:ascii="Times New Roman" w:hAnsi="Times New Roman"/>
          <w:sz w:val="28"/>
          <w:szCs w:val="28"/>
        </w:rPr>
        <w:t>Целевым назначением субсидии является создание дополнительных мест для детей дошкольного возраста, в том числе для детей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внутреннего резерва помещений.</w:t>
      </w:r>
    </w:p>
    <w:p w14:paraId="2CBF54E8" w14:textId="601C60A8" w:rsidR="00CB4B89" w:rsidRPr="00FA7316" w:rsidRDefault="00CB4B89" w:rsidP="00314393">
      <w:pPr>
        <w:pStyle w:val="ab"/>
        <w:numPr>
          <w:ilvl w:val="0"/>
          <w:numId w:val="4"/>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Субсидии предоставляются в пределах лимитов бюджетных обязательств, доведенных в установленном порядке до </w:t>
      </w:r>
      <w:r w:rsidR="00E65A98">
        <w:rPr>
          <w:rFonts w:ascii="Times New Roman" w:hAnsi="Times New Roman"/>
          <w:sz w:val="28"/>
          <w:szCs w:val="28"/>
        </w:rPr>
        <w:t>министерства образования Рязанской области (</w:t>
      </w:r>
      <w:r w:rsidR="00314393">
        <w:rPr>
          <w:rFonts w:ascii="Times New Roman" w:hAnsi="Times New Roman"/>
          <w:sz w:val="28"/>
          <w:szCs w:val="28"/>
        </w:rPr>
        <w:t xml:space="preserve">далее – </w:t>
      </w:r>
      <w:r w:rsidR="00E65A98">
        <w:rPr>
          <w:rFonts w:ascii="Times New Roman" w:hAnsi="Times New Roman"/>
          <w:sz w:val="28"/>
          <w:szCs w:val="28"/>
        </w:rPr>
        <w:t>М</w:t>
      </w:r>
      <w:r>
        <w:rPr>
          <w:rFonts w:ascii="Times New Roman" w:hAnsi="Times New Roman"/>
          <w:sz w:val="28"/>
          <w:szCs w:val="28"/>
        </w:rPr>
        <w:t>инобразовани</w:t>
      </w:r>
      <w:r w:rsidR="00E65A98">
        <w:rPr>
          <w:rFonts w:ascii="Times New Roman" w:hAnsi="Times New Roman"/>
          <w:sz w:val="28"/>
          <w:szCs w:val="28"/>
        </w:rPr>
        <w:t>е</w:t>
      </w:r>
      <w:r>
        <w:rPr>
          <w:rFonts w:ascii="Times New Roman" w:hAnsi="Times New Roman"/>
          <w:sz w:val="28"/>
          <w:szCs w:val="28"/>
        </w:rPr>
        <w:t xml:space="preserve"> РО</w:t>
      </w:r>
      <w:r w:rsidR="00E65A98">
        <w:rPr>
          <w:rFonts w:ascii="Times New Roman" w:hAnsi="Times New Roman"/>
          <w:sz w:val="28"/>
          <w:szCs w:val="28"/>
        </w:rPr>
        <w:t>)</w:t>
      </w:r>
      <w:r w:rsidR="00A0604F">
        <w:rPr>
          <w:rFonts w:ascii="Times New Roman" w:hAnsi="Times New Roman"/>
          <w:sz w:val="28"/>
          <w:szCs w:val="28"/>
        </w:rPr>
        <w:t xml:space="preserve"> как получателя средств областного бюджета на предоставление субсидий.</w:t>
      </w:r>
      <w:r>
        <w:rPr>
          <w:rFonts w:ascii="Times New Roman" w:hAnsi="Times New Roman"/>
          <w:sz w:val="28"/>
          <w:szCs w:val="28"/>
        </w:rPr>
        <w:t xml:space="preserve"> </w:t>
      </w:r>
    </w:p>
    <w:p w14:paraId="2323BE90" w14:textId="2279F689" w:rsidR="00281849" w:rsidRPr="00FA7316" w:rsidRDefault="00281849" w:rsidP="00314393">
      <w:pPr>
        <w:pStyle w:val="ab"/>
        <w:numPr>
          <w:ilvl w:val="0"/>
          <w:numId w:val="4"/>
        </w:numPr>
        <w:tabs>
          <w:tab w:val="left" w:pos="993"/>
        </w:tabs>
        <w:spacing w:after="0" w:line="240" w:lineRule="auto"/>
        <w:ind w:left="0" w:firstLine="709"/>
        <w:jc w:val="both"/>
        <w:rPr>
          <w:rFonts w:ascii="Times New Roman" w:hAnsi="Times New Roman"/>
          <w:sz w:val="28"/>
          <w:szCs w:val="28"/>
        </w:rPr>
      </w:pPr>
      <w:r w:rsidRPr="00FA7316">
        <w:rPr>
          <w:rFonts w:ascii="Times New Roman" w:hAnsi="Times New Roman"/>
          <w:sz w:val="28"/>
          <w:szCs w:val="28"/>
        </w:rPr>
        <w:t>Предоставление субсидий местным бюджетам осуществляется при соблюдении следующих условий:</w:t>
      </w:r>
    </w:p>
    <w:p w14:paraId="39471BDA" w14:textId="4D8BFF71" w:rsidR="00281849" w:rsidRPr="00FA7316" w:rsidRDefault="00281849"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 наличие заявки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конкурсном отборе на предоставление субсидии на соответствующий финансовый год (</w:t>
      </w:r>
      <w:r w:rsidR="00314393">
        <w:rPr>
          <w:rFonts w:ascii="Times New Roman" w:hAnsi="Times New Roman"/>
          <w:sz w:val="28"/>
          <w:szCs w:val="28"/>
        </w:rPr>
        <w:t xml:space="preserve">далее – </w:t>
      </w:r>
      <w:r w:rsidRPr="00FA7316">
        <w:rPr>
          <w:rFonts w:ascii="Times New Roman" w:hAnsi="Times New Roman"/>
          <w:sz w:val="28"/>
          <w:szCs w:val="28"/>
        </w:rPr>
        <w:t xml:space="preserve">заявка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в конкурсном отборе</w:t>
      </w:r>
      <w:r w:rsidR="00CB4B89">
        <w:rPr>
          <w:rFonts w:ascii="Times New Roman" w:hAnsi="Times New Roman"/>
          <w:sz w:val="28"/>
          <w:szCs w:val="28"/>
        </w:rPr>
        <w:t xml:space="preserve">) </w:t>
      </w:r>
      <w:r w:rsidRPr="00FA7316">
        <w:rPr>
          <w:rFonts w:ascii="Times New Roman" w:hAnsi="Times New Roman"/>
          <w:sz w:val="28"/>
          <w:szCs w:val="28"/>
        </w:rPr>
        <w:t xml:space="preserve">с указанием прогнозного объема расходного обязательства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в том числе за счет средств муниципального бюджета, форм</w:t>
      </w:r>
      <w:r w:rsidR="00CB4B89">
        <w:rPr>
          <w:rFonts w:ascii="Times New Roman" w:hAnsi="Times New Roman"/>
          <w:sz w:val="28"/>
          <w:szCs w:val="28"/>
        </w:rPr>
        <w:t>у</w:t>
      </w:r>
      <w:r w:rsidRPr="00FA7316">
        <w:rPr>
          <w:rFonts w:ascii="Times New Roman" w:hAnsi="Times New Roman"/>
          <w:sz w:val="28"/>
          <w:szCs w:val="28"/>
        </w:rPr>
        <w:t xml:space="preserve"> которой устанавливает</w:t>
      </w:r>
      <w:r w:rsidR="00CB4B89">
        <w:rPr>
          <w:rFonts w:ascii="Times New Roman" w:hAnsi="Times New Roman"/>
          <w:sz w:val="28"/>
          <w:szCs w:val="28"/>
        </w:rPr>
        <w:t xml:space="preserve"> Минобразование</w:t>
      </w:r>
      <w:r w:rsidRPr="00FA7316">
        <w:rPr>
          <w:rFonts w:ascii="Times New Roman" w:hAnsi="Times New Roman"/>
          <w:sz w:val="28"/>
          <w:szCs w:val="28"/>
        </w:rPr>
        <w:t xml:space="preserve"> РО.</w:t>
      </w:r>
    </w:p>
    <w:p w14:paraId="45425AE1" w14:textId="3A0A8096" w:rsidR="00281849" w:rsidRPr="00FA7316" w:rsidRDefault="00281849" w:rsidP="00314393">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lastRenderedPageBreak/>
        <w:t xml:space="preserve">- условия, предусмотренные абзацами вторым, третьим подпункта 2 пункта 4 </w:t>
      </w:r>
      <w:r w:rsidR="00E65A98" w:rsidRPr="00E65A98">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114D23">
        <w:rPr>
          <w:rFonts w:ascii="Times New Roman" w:hAnsi="Times New Roman"/>
          <w:sz w:val="28"/>
          <w:szCs w:val="28"/>
        </w:rPr>
        <w:t>№ </w:t>
      </w:r>
      <w:r w:rsidR="00E65A98" w:rsidRPr="00E65A98">
        <w:rPr>
          <w:rFonts w:ascii="Times New Roman" w:hAnsi="Times New Roman"/>
          <w:sz w:val="28"/>
          <w:szCs w:val="28"/>
        </w:rPr>
        <w:t>377</w:t>
      </w:r>
      <w:r w:rsidR="00314393">
        <w:rPr>
          <w:rFonts w:ascii="Times New Roman" w:hAnsi="Times New Roman"/>
          <w:sz w:val="28"/>
          <w:szCs w:val="28"/>
        </w:rPr>
        <w:t>,</w:t>
      </w:r>
      <w:r w:rsidR="00E65A98" w:rsidRPr="00E65A98">
        <w:rPr>
          <w:rFonts w:ascii="Times New Roman" w:hAnsi="Times New Roman"/>
          <w:sz w:val="28"/>
          <w:szCs w:val="28"/>
        </w:rPr>
        <w:t xml:space="preserve"> (далее – Правила </w:t>
      </w:r>
      <w:r w:rsidR="00114D23">
        <w:rPr>
          <w:rFonts w:ascii="Times New Roman" w:hAnsi="Times New Roman"/>
          <w:sz w:val="28"/>
          <w:szCs w:val="28"/>
        </w:rPr>
        <w:t>№ </w:t>
      </w:r>
      <w:r w:rsidR="00E65A98" w:rsidRPr="00E65A98">
        <w:rPr>
          <w:rFonts w:ascii="Times New Roman" w:hAnsi="Times New Roman"/>
          <w:sz w:val="28"/>
          <w:szCs w:val="28"/>
        </w:rPr>
        <w:t>377)</w:t>
      </w:r>
      <w:r w:rsidRPr="00FA7316">
        <w:rPr>
          <w:rFonts w:ascii="Times New Roman" w:hAnsi="Times New Roman"/>
          <w:sz w:val="28"/>
          <w:szCs w:val="28"/>
        </w:rPr>
        <w:t>;</w:t>
      </w:r>
    </w:p>
    <w:p w14:paraId="72F95BC5" w14:textId="4B80D5D3" w:rsidR="00281849" w:rsidRPr="00FA7316" w:rsidRDefault="00281849" w:rsidP="00314393">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 xml:space="preserve">- наличие утвержденной в установленном порядке муниципальной программы, направленной на достижение цели </w:t>
      </w:r>
      <w:r w:rsidR="00987780">
        <w:rPr>
          <w:rFonts w:ascii="Times New Roman" w:hAnsi="Times New Roman"/>
          <w:sz w:val="28"/>
          <w:szCs w:val="28"/>
        </w:rPr>
        <w:t>предоставления субсидии</w:t>
      </w:r>
      <w:r w:rsidRPr="00FA7316">
        <w:rPr>
          <w:rFonts w:ascii="Times New Roman" w:hAnsi="Times New Roman"/>
          <w:sz w:val="28"/>
          <w:szCs w:val="28"/>
        </w:rPr>
        <w:t>, и предусматривающей мероприятия, соответствующие целям предоставления субсидий из областного бюджета;</w:t>
      </w:r>
    </w:p>
    <w:p w14:paraId="7864E144" w14:textId="07F794A0" w:rsidR="00281849" w:rsidRPr="00FA7316" w:rsidRDefault="00314393" w:rsidP="00314393">
      <w:pPr>
        <w:pStyle w:val="ab"/>
        <w:spacing w:after="0" w:line="235" w:lineRule="auto"/>
        <w:ind w:left="0" w:firstLine="709"/>
        <w:jc w:val="both"/>
        <w:rPr>
          <w:rFonts w:ascii="Times New Roman" w:hAnsi="Times New Roman"/>
          <w:sz w:val="28"/>
          <w:szCs w:val="28"/>
        </w:rPr>
      </w:pPr>
      <w:r>
        <w:rPr>
          <w:rFonts w:ascii="Times New Roman" w:hAnsi="Times New Roman"/>
          <w:sz w:val="28"/>
          <w:szCs w:val="28"/>
        </w:rPr>
        <w:t>- </w:t>
      </w:r>
      <w:r w:rsidR="00281849" w:rsidRPr="00FA7316">
        <w:rPr>
          <w:rFonts w:ascii="Times New Roman" w:hAnsi="Times New Roman"/>
          <w:sz w:val="28"/>
          <w:szCs w:val="28"/>
        </w:rPr>
        <w:t xml:space="preserve">централизация закупок в соответствии с распоряжением Правительства Рязанской области от 29.12.2021 </w:t>
      </w:r>
      <w:r w:rsidR="00114D23">
        <w:rPr>
          <w:rFonts w:ascii="Times New Roman" w:hAnsi="Times New Roman"/>
          <w:sz w:val="28"/>
          <w:szCs w:val="28"/>
        </w:rPr>
        <w:t>№ </w:t>
      </w:r>
      <w:r w:rsidR="00281849" w:rsidRPr="00FA7316">
        <w:rPr>
          <w:rFonts w:ascii="Times New Roman" w:hAnsi="Times New Roman"/>
          <w:sz w:val="28"/>
          <w:szCs w:val="28"/>
        </w:rPr>
        <w:t>563-р;</w:t>
      </w:r>
    </w:p>
    <w:p w14:paraId="444A0C3D" w14:textId="6650BC76" w:rsidR="00281849" w:rsidRPr="00FA7316" w:rsidRDefault="00314393" w:rsidP="00314393">
      <w:pPr>
        <w:pStyle w:val="ab"/>
        <w:spacing w:after="0" w:line="235" w:lineRule="auto"/>
        <w:ind w:left="0" w:firstLine="709"/>
        <w:jc w:val="both"/>
        <w:rPr>
          <w:rFonts w:ascii="Times New Roman" w:hAnsi="Times New Roman"/>
          <w:sz w:val="28"/>
          <w:szCs w:val="28"/>
        </w:rPr>
      </w:pPr>
      <w:r>
        <w:rPr>
          <w:rFonts w:ascii="Times New Roman" w:hAnsi="Times New Roman"/>
          <w:sz w:val="28"/>
          <w:szCs w:val="28"/>
        </w:rPr>
        <w:t>- </w:t>
      </w:r>
      <w:r w:rsidR="00281849" w:rsidRPr="00FA7316">
        <w:rPr>
          <w:rFonts w:ascii="Times New Roman" w:hAnsi="Times New Roman"/>
          <w:sz w:val="28"/>
          <w:szCs w:val="28"/>
        </w:rPr>
        <w:t>наличие в муниципальных образовательных организациях, расположенных на территории Рязанской области, резерва помещений для создания дополнительных мест для детей дошкольного возраста, в том числе для детей в возрасте от 1,5 до 3 лет;</w:t>
      </w:r>
    </w:p>
    <w:p w14:paraId="11F61698" w14:textId="193AD6B0" w:rsidR="00281849" w:rsidRPr="00FA7316" w:rsidRDefault="00281849" w:rsidP="00314393">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 наличие сметы на проведение ремонтных работ в муниципальных образовательных организациях, расположенных на территории Рязанской области, оснащение указанных помещений.</w:t>
      </w:r>
    </w:p>
    <w:p w14:paraId="2CE99D0D" w14:textId="4E73BD41" w:rsidR="00281849" w:rsidRPr="00FA7316" w:rsidRDefault="00A0604F" w:rsidP="00314393">
      <w:pPr>
        <w:pStyle w:val="ab"/>
        <w:spacing w:after="0" w:line="235" w:lineRule="auto"/>
        <w:ind w:left="0" w:firstLine="709"/>
        <w:jc w:val="both"/>
        <w:rPr>
          <w:rFonts w:ascii="Times New Roman" w:hAnsi="Times New Roman"/>
          <w:sz w:val="28"/>
          <w:szCs w:val="28"/>
        </w:rPr>
      </w:pPr>
      <w:r>
        <w:rPr>
          <w:rFonts w:ascii="Times New Roman" w:hAnsi="Times New Roman"/>
          <w:sz w:val="28"/>
          <w:szCs w:val="28"/>
        </w:rPr>
        <w:t>5</w:t>
      </w:r>
      <w:r w:rsidR="00314393">
        <w:rPr>
          <w:rFonts w:ascii="Times New Roman" w:hAnsi="Times New Roman"/>
          <w:sz w:val="28"/>
          <w:szCs w:val="28"/>
        </w:rPr>
        <w:t>. </w:t>
      </w:r>
      <w:r w:rsidR="00281849" w:rsidRPr="00FA7316">
        <w:rPr>
          <w:rFonts w:ascii="Times New Roman" w:hAnsi="Times New Roman"/>
          <w:sz w:val="28"/>
          <w:szCs w:val="28"/>
        </w:rPr>
        <w:t>Критерии конкурсного отбора муниципальных образований Рязанской области для предоставления субсидии</w:t>
      </w:r>
      <w:r>
        <w:rPr>
          <w:rFonts w:ascii="Times New Roman" w:hAnsi="Times New Roman"/>
          <w:sz w:val="28"/>
          <w:szCs w:val="28"/>
        </w:rPr>
        <w:t xml:space="preserve"> местным бюджетам</w:t>
      </w:r>
      <w:r w:rsidR="00281849" w:rsidRPr="00FA7316">
        <w:rPr>
          <w:rFonts w:ascii="Times New Roman" w:hAnsi="Times New Roman"/>
          <w:sz w:val="28"/>
          <w:szCs w:val="28"/>
        </w:rPr>
        <w:t>:</w:t>
      </w:r>
    </w:p>
    <w:p w14:paraId="48F860E6" w14:textId="5A0600BE" w:rsidR="00281849" w:rsidRPr="00FA7316" w:rsidRDefault="00281849" w:rsidP="00314393">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w:t>
      </w:r>
      <w:r w:rsidR="00314393">
        <w:rPr>
          <w:rFonts w:ascii="Times New Roman" w:hAnsi="Times New Roman"/>
          <w:sz w:val="28"/>
          <w:szCs w:val="28"/>
        </w:rPr>
        <w:t> </w:t>
      </w:r>
      <w:r w:rsidRPr="00FA7316">
        <w:rPr>
          <w:rFonts w:ascii="Times New Roman" w:hAnsi="Times New Roman"/>
          <w:sz w:val="28"/>
          <w:szCs w:val="28"/>
        </w:rPr>
        <w:t>охват детей, проживающих на территории муниципального образования Рязанской области, образовательными услугами в области дошкольного образования;</w:t>
      </w:r>
    </w:p>
    <w:p w14:paraId="37A115BC" w14:textId="5C537880" w:rsidR="00281849" w:rsidRPr="00FA7316" w:rsidRDefault="00314393" w:rsidP="00314393">
      <w:pPr>
        <w:pStyle w:val="ab"/>
        <w:spacing w:after="0" w:line="235" w:lineRule="auto"/>
        <w:ind w:left="0" w:firstLine="709"/>
        <w:jc w:val="both"/>
        <w:rPr>
          <w:rFonts w:ascii="Times New Roman" w:hAnsi="Times New Roman"/>
          <w:sz w:val="28"/>
          <w:szCs w:val="28"/>
        </w:rPr>
      </w:pPr>
      <w:r>
        <w:rPr>
          <w:rFonts w:ascii="Times New Roman" w:hAnsi="Times New Roman"/>
          <w:sz w:val="28"/>
          <w:szCs w:val="28"/>
        </w:rPr>
        <w:t>- </w:t>
      </w:r>
      <w:r w:rsidR="00281849" w:rsidRPr="00FA7316">
        <w:rPr>
          <w:rFonts w:ascii="Times New Roman" w:hAnsi="Times New Roman"/>
          <w:sz w:val="28"/>
          <w:szCs w:val="28"/>
        </w:rPr>
        <w:t>наличие детей, ожидающих устройства в муниципальные образовательные организации.</w:t>
      </w:r>
    </w:p>
    <w:p w14:paraId="53F3D976" w14:textId="61A491C7" w:rsidR="00281849" w:rsidRDefault="00A0604F" w:rsidP="00314393">
      <w:pPr>
        <w:pStyle w:val="ab"/>
        <w:spacing w:after="0" w:line="235" w:lineRule="auto"/>
        <w:ind w:left="0" w:firstLine="709"/>
        <w:jc w:val="both"/>
        <w:rPr>
          <w:rFonts w:ascii="Times New Roman" w:hAnsi="Times New Roman"/>
          <w:sz w:val="28"/>
          <w:szCs w:val="28"/>
        </w:rPr>
      </w:pPr>
      <w:r>
        <w:rPr>
          <w:rFonts w:ascii="Times New Roman" w:hAnsi="Times New Roman"/>
          <w:sz w:val="28"/>
          <w:szCs w:val="28"/>
        </w:rPr>
        <w:tab/>
        <w:t>6</w:t>
      </w:r>
      <w:r w:rsidR="00281849" w:rsidRPr="00FA7316">
        <w:rPr>
          <w:rFonts w:ascii="Times New Roman" w:hAnsi="Times New Roman"/>
          <w:sz w:val="28"/>
          <w:szCs w:val="28"/>
        </w:rPr>
        <w:t>. Предельный уровень софинансирования из областного бюджета объема расходного обязатель</w:t>
      </w:r>
      <w:r w:rsidR="003A4DDB">
        <w:rPr>
          <w:rFonts w:ascii="Times New Roman" w:hAnsi="Times New Roman"/>
          <w:sz w:val="28"/>
          <w:szCs w:val="28"/>
        </w:rPr>
        <w:t xml:space="preserve">ства муниципального образования </w:t>
      </w:r>
      <w:r w:rsidR="00281849" w:rsidRPr="00FA7316">
        <w:rPr>
          <w:rFonts w:ascii="Times New Roman" w:hAnsi="Times New Roman"/>
          <w:sz w:val="28"/>
          <w:szCs w:val="28"/>
        </w:rPr>
        <w:t>Рязанской области</w:t>
      </w:r>
      <w:r w:rsidR="003A4DDB">
        <w:rPr>
          <w:rFonts w:ascii="Times New Roman" w:hAnsi="Times New Roman"/>
          <w:sz w:val="28"/>
          <w:szCs w:val="28"/>
        </w:rPr>
        <w:t>, за исключением муниципального округа,</w:t>
      </w:r>
      <w:r w:rsidR="00281849" w:rsidRPr="00FA7316">
        <w:rPr>
          <w:rFonts w:ascii="Times New Roman" w:hAnsi="Times New Roman"/>
          <w:sz w:val="28"/>
          <w:szCs w:val="28"/>
        </w:rPr>
        <w:t xml:space="preserve"> на соответствующий финансовый год составляет 95 процентов.</w:t>
      </w:r>
    </w:p>
    <w:p w14:paraId="720267BC" w14:textId="65BA22DC" w:rsidR="003A4DDB" w:rsidRPr="00FA7316" w:rsidRDefault="003A4DDB" w:rsidP="00314393">
      <w:pPr>
        <w:pStyle w:val="ab"/>
        <w:spacing w:after="0" w:line="235" w:lineRule="auto"/>
        <w:ind w:left="0" w:firstLine="709"/>
        <w:jc w:val="both"/>
        <w:rPr>
          <w:rFonts w:ascii="Times New Roman" w:hAnsi="Times New Roman"/>
          <w:sz w:val="28"/>
          <w:szCs w:val="28"/>
        </w:rPr>
      </w:pPr>
      <w:r>
        <w:rPr>
          <w:rFonts w:ascii="Times New Roman" w:hAnsi="Times New Roman"/>
          <w:sz w:val="28"/>
          <w:szCs w:val="28"/>
        </w:rPr>
        <w:t>У</w:t>
      </w:r>
      <w:r w:rsidRPr="003A4DDB">
        <w:rPr>
          <w:rFonts w:ascii="Times New Roman" w:hAnsi="Times New Roman"/>
          <w:sz w:val="28"/>
          <w:szCs w:val="28"/>
        </w:rPr>
        <w:t>ровень софинансирования расходного обязательства муниципального округа устанавливается в размере 97</w:t>
      </w:r>
      <w:r>
        <w:rPr>
          <w:rFonts w:ascii="Times New Roman" w:hAnsi="Times New Roman"/>
          <w:sz w:val="28"/>
          <w:szCs w:val="28"/>
        </w:rPr>
        <w:t xml:space="preserve"> процентов</w:t>
      </w:r>
      <w:r w:rsidRPr="003A4DDB">
        <w:rPr>
          <w:rFonts w:ascii="Times New Roman" w:hAnsi="Times New Roman"/>
          <w:sz w:val="28"/>
          <w:szCs w:val="28"/>
        </w:rPr>
        <w:t xml:space="preserve">, а на переходный период (в течение трех финансовых лет, следующих за годом образования муниципального округа) </w:t>
      </w:r>
      <w:r>
        <w:rPr>
          <w:rFonts w:ascii="Times New Roman" w:hAnsi="Times New Roman"/>
          <w:sz w:val="28"/>
          <w:szCs w:val="28"/>
        </w:rPr>
        <w:t>–</w:t>
      </w:r>
      <w:r w:rsidRPr="003A4DDB">
        <w:rPr>
          <w:rFonts w:ascii="Times New Roman" w:hAnsi="Times New Roman"/>
          <w:sz w:val="28"/>
          <w:szCs w:val="28"/>
        </w:rPr>
        <w:t xml:space="preserve"> 99</w:t>
      </w:r>
      <w:r>
        <w:rPr>
          <w:rFonts w:ascii="Times New Roman" w:hAnsi="Times New Roman"/>
          <w:sz w:val="28"/>
          <w:szCs w:val="28"/>
        </w:rPr>
        <w:t xml:space="preserve"> процентов</w:t>
      </w:r>
      <w:r w:rsidRPr="003A4DDB">
        <w:rPr>
          <w:rFonts w:ascii="Times New Roman" w:hAnsi="Times New Roman"/>
          <w:sz w:val="28"/>
          <w:szCs w:val="28"/>
        </w:rPr>
        <w:t>.</w:t>
      </w:r>
    </w:p>
    <w:p w14:paraId="31EFB3D4" w14:textId="29122B5E" w:rsidR="00281849" w:rsidRPr="00FA7316" w:rsidRDefault="00A0604F" w:rsidP="00314393">
      <w:pPr>
        <w:pStyle w:val="ab"/>
        <w:spacing w:after="0" w:line="235" w:lineRule="auto"/>
        <w:ind w:left="0" w:firstLine="709"/>
        <w:jc w:val="both"/>
        <w:rPr>
          <w:rFonts w:ascii="Times New Roman" w:hAnsi="Times New Roman"/>
          <w:sz w:val="28"/>
          <w:szCs w:val="28"/>
        </w:rPr>
      </w:pPr>
      <w:r>
        <w:rPr>
          <w:rFonts w:ascii="Times New Roman" w:hAnsi="Times New Roman"/>
          <w:sz w:val="28"/>
          <w:szCs w:val="28"/>
        </w:rPr>
        <w:t>7</w:t>
      </w:r>
      <w:r w:rsidR="00281849" w:rsidRPr="00FA7316">
        <w:rPr>
          <w:rFonts w:ascii="Times New Roman" w:hAnsi="Times New Roman"/>
          <w:sz w:val="28"/>
          <w:szCs w:val="28"/>
        </w:rPr>
        <w:t xml:space="preserve">. При распределении </w:t>
      </w:r>
      <w:r>
        <w:rPr>
          <w:rFonts w:ascii="Times New Roman" w:hAnsi="Times New Roman"/>
          <w:sz w:val="28"/>
          <w:szCs w:val="28"/>
        </w:rPr>
        <w:t>субсидий</w:t>
      </w:r>
      <w:r w:rsidRPr="00FA7316">
        <w:rPr>
          <w:rFonts w:ascii="Times New Roman" w:hAnsi="Times New Roman"/>
          <w:sz w:val="28"/>
          <w:szCs w:val="28"/>
        </w:rPr>
        <w:t xml:space="preserve"> </w:t>
      </w:r>
      <w:r w:rsidR="00281849" w:rsidRPr="00FA7316">
        <w:rPr>
          <w:rFonts w:ascii="Times New Roman" w:hAnsi="Times New Roman"/>
          <w:sz w:val="28"/>
          <w:szCs w:val="28"/>
        </w:rPr>
        <w:t>местным бюджетам применяется следующая методика:</w:t>
      </w:r>
    </w:p>
    <w:p w14:paraId="18B31477" w14:textId="5CD39075" w:rsidR="00281849" w:rsidRPr="00FA7316" w:rsidRDefault="00314393" w:rsidP="00314393">
      <w:pPr>
        <w:pStyle w:val="ab"/>
        <w:spacing w:after="0" w:line="235" w:lineRule="auto"/>
        <w:ind w:left="0" w:firstLine="709"/>
        <w:jc w:val="both"/>
        <w:rPr>
          <w:rFonts w:ascii="Times New Roman" w:hAnsi="Times New Roman"/>
          <w:sz w:val="28"/>
          <w:szCs w:val="28"/>
        </w:rPr>
      </w:pPr>
      <w:r>
        <w:rPr>
          <w:rFonts w:ascii="Times New Roman" w:hAnsi="Times New Roman"/>
          <w:sz w:val="28"/>
          <w:szCs w:val="28"/>
        </w:rPr>
        <w:t>- </w:t>
      </w:r>
      <w:r w:rsidR="00281849" w:rsidRPr="00FA7316">
        <w:rPr>
          <w:rFonts w:ascii="Times New Roman" w:hAnsi="Times New Roman"/>
          <w:sz w:val="28"/>
          <w:szCs w:val="28"/>
        </w:rPr>
        <w:t>общий объем субсидий, предоставляемых муниципальным образованиям Рязанской области, равен сумме субсидий местным бюджетам отдельных муниципальных образований</w:t>
      </w:r>
      <w:r w:rsidR="00A0604F">
        <w:rPr>
          <w:rFonts w:ascii="Times New Roman" w:hAnsi="Times New Roman"/>
          <w:sz w:val="28"/>
          <w:szCs w:val="28"/>
        </w:rPr>
        <w:t xml:space="preserve"> Рязанской области</w:t>
      </w:r>
      <w:r w:rsidR="00281849" w:rsidRPr="00FA7316">
        <w:rPr>
          <w:rFonts w:ascii="Times New Roman" w:hAnsi="Times New Roman"/>
          <w:sz w:val="28"/>
          <w:szCs w:val="28"/>
        </w:rPr>
        <w:t>;</w:t>
      </w:r>
    </w:p>
    <w:p w14:paraId="2924E223" w14:textId="5E40EE1F" w:rsidR="00281849" w:rsidRDefault="00281849" w:rsidP="00314393">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 xml:space="preserve">- общий объем субсидии бюджету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равен сумме выделенных бюджетных ассигнований из областного бюджета на каждую муниципальную образовательную организацию (Voi), рублей, рассчитывается по формуле: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1918"/>
        <w:gridCol w:w="4463"/>
      </w:tblGrid>
      <w:tr w:rsidR="00314393" w14:paraId="63746CF4" w14:textId="77777777" w:rsidTr="00314393">
        <w:tc>
          <w:tcPr>
            <w:tcW w:w="3190" w:type="dxa"/>
          </w:tcPr>
          <w:p w14:paraId="2585195D" w14:textId="77777777" w:rsidR="00314393" w:rsidRDefault="00314393" w:rsidP="00314393">
            <w:pPr>
              <w:spacing w:line="235" w:lineRule="auto"/>
              <w:jc w:val="both"/>
              <w:rPr>
                <w:rFonts w:ascii="Times New Roman" w:hAnsi="Times New Roman"/>
                <w:sz w:val="28"/>
                <w:szCs w:val="28"/>
              </w:rPr>
            </w:pPr>
          </w:p>
        </w:tc>
        <w:tc>
          <w:tcPr>
            <w:tcW w:w="1918" w:type="dxa"/>
          </w:tcPr>
          <w:p w14:paraId="7E2AC2E6" w14:textId="023685BA" w:rsidR="00314393" w:rsidRDefault="00314393" w:rsidP="00314393">
            <w:pPr>
              <w:spacing w:line="235" w:lineRule="auto"/>
              <w:ind w:right="-68"/>
              <w:jc w:val="right"/>
              <w:rPr>
                <w:rFonts w:ascii="Times New Roman" w:hAnsi="Times New Roman"/>
                <w:sz w:val="28"/>
                <w:szCs w:val="28"/>
              </w:rPr>
            </w:pPr>
            <w:r w:rsidRPr="00FA7316">
              <w:rPr>
                <w:rFonts w:ascii="Times New Roman" w:hAnsi="Times New Roman"/>
                <w:noProof/>
                <w:sz w:val="28"/>
                <w:szCs w:val="28"/>
              </w:rPr>
              <w:drawing>
                <wp:inline distT="0" distB="0" distL="0" distR="0" wp14:anchorId="00B4EACB" wp14:editId="37A02665">
                  <wp:extent cx="1123950" cy="48499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2584" cy="488718"/>
                          </a:xfrm>
                          <a:prstGeom prst="rect">
                            <a:avLst/>
                          </a:prstGeom>
                          <a:noFill/>
                          <a:ln>
                            <a:noFill/>
                          </a:ln>
                        </pic:spPr>
                      </pic:pic>
                    </a:graphicData>
                  </a:graphic>
                </wp:inline>
              </w:drawing>
            </w:r>
          </w:p>
        </w:tc>
        <w:tc>
          <w:tcPr>
            <w:tcW w:w="4463" w:type="dxa"/>
            <w:vAlign w:val="center"/>
          </w:tcPr>
          <w:p w14:paraId="4983E1A6" w14:textId="15EDC775" w:rsidR="00314393" w:rsidRDefault="00314393" w:rsidP="00314393">
            <w:pPr>
              <w:spacing w:line="235" w:lineRule="auto"/>
              <w:ind w:left="-57"/>
              <w:jc w:val="both"/>
              <w:rPr>
                <w:rFonts w:ascii="Times New Roman" w:hAnsi="Times New Roman"/>
                <w:sz w:val="28"/>
                <w:szCs w:val="28"/>
              </w:rPr>
            </w:pPr>
            <w:r>
              <w:rPr>
                <w:rFonts w:ascii="Times New Roman" w:hAnsi="Times New Roman"/>
                <w:sz w:val="28"/>
                <w:szCs w:val="28"/>
              </w:rPr>
              <w:t>,</w:t>
            </w:r>
          </w:p>
        </w:tc>
      </w:tr>
    </w:tbl>
    <w:p w14:paraId="568CDD00" w14:textId="77777777" w:rsidR="00281849" w:rsidRPr="00FA7316" w:rsidRDefault="00281849" w:rsidP="00314393">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где:</w:t>
      </w:r>
    </w:p>
    <w:p w14:paraId="750723CF" w14:textId="45556414" w:rsidR="00281849" w:rsidRPr="00FA7316" w:rsidRDefault="00281849" w:rsidP="00314393">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lastRenderedPageBreak/>
        <w:t xml:space="preserve">t - порядковый номер муниципальной образовательной организации в </w:t>
      </w:r>
      <w:r w:rsidR="00314393">
        <w:rPr>
          <w:rFonts w:ascii="Times New Roman" w:hAnsi="Times New Roman"/>
          <w:sz w:val="28"/>
          <w:szCs w:val="28"/>
        </w:rPr>
        <w:t>i-м муниципальном</w:t>
      </w:r>
      <w:r w:rsidRPr="00FA7316">
        <w:rPr>
          <w:rFonts w:ascii="Times New Roman" w:hAnsi="Times New Roman"/>
          <w:sz w:val="28"/>
          <w:szCs w:val="28"/>
        </w:rPr>
        <w:t xml:space="preserve"> образовании Рязанской области;</w:t>
      </w:r>
    </w:p>
    <w:p w14:paraId="2DF5C219" w14:textId="0E9759DC" w:rsidR="00281849" w:rsidRPr="00FA7316" w:rsidRDefault="00281849" w:rsidP="00314393">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 xml:space="preserve">n - количество муниципальных образовательных организаций, указанных в заявке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в конкурсном отборе в соответствующем финансовом году;</w:t>
      </w:r>
    </w:p>
    <w:p w14:paraId="48240356" w14:textId="6107D50E" w:rsidR="00281849" w:rsidRPr="00FA7316" w:rsidRDefault="00281849" w:rsidP="00314393">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 xml:space="preserve">Vоti - объем выделяемых бюджетных ассигнований областного бюджета на каждую муниципальную образовательную организацию в </w:t>
      </w:r>
      <w:r w:rsidR="00314393">
        <w:rPr>
          <w:rFonts w:ascii="Times New Roman" w:hAnsi="Times New Roman"/>
          <w:sz w:val="28"/>
          <w:szCs w:val="28"/>
        </w:rPr>
        <w:t>i-м муниципальном</w:t>
      </w:r>
      <w:r w:rsidRPr="00FA7316">
        <w:rPr>
          <w:rFonts w:ascii="Times New Roman" w:hAnsi="Times New Roman"/>
          <w:sz w:val="28"/>
          <w:szCs w:val="28"/>
        </w:rPr>
        <w:t xml:space="preserve"> образовании Рязанской области, рублей, рассчитывается по формуле:</w:t>
      </w:r>
    </w:p>
    <w:p w14:paraId="28A0D44F" w14:textId="77777777" w:rsidR="00281849" w:rsidRPr="00314393" w:rsidRDefault="00281849" w:rsidP="00314393">
      <w:pPr>
        <w:pStyle w:val="ab"/>
        <w:spacing w:after="0" w:line="235" w:lineRule="auto"/>
        <w:ind w:left="0" w:firstLine="709"/>
        <w:jc w:val="both"/>
        <w:rPr>
          <w:rFonts w:ascii="Times New Roman" w:hAnsi="Times New Roman"/>
          <w:sz w:val="16"/>
          <w:szCs w:val="16"/>
        </w:rPr>
      </w:pPr>
    </w:p>
    <w:p w14:paraId="3CFD9AEA" w14:textId="77777777" w:rsidR="00281849" w:rsidRPr="00FA7316" w:rsidRDefault="00281849" w:rsidP="00314393">
      <w:pPr>
        <w:pStyle w:val="ab"/>
        <w:spacing w:after="0" w:line="235" w:lineRule="auto"/>
        <w:ind w:left="0" w:firstLine="709"/>
        <w:jc w:val="center"/>
        <w:rPr>
          <w:rFonts w:ascii="Times New Roman" w:hAnsi="Times New Roman"/>
          <w:sz w:val="28"/>
          <w:szCs w:val="28"/>
        </w:rPr>
      </w:pPr>
      <w:r w:rsidRPr="00FA7316">
        <w:rPr>
          <w:rFonts w:ascii="Times New Roman" w:hAnsi="Times New Roman"/>
          <w:sz w:val="28"/>
          <w:szCs w:val="28"/>
        </w:rPr>
        <w:t>Vоti = Vомti - Vмti,</w:t>
      </w:r>
    </w:p>
    <w:p w14:paraId="1A35B89F" w14:textId="77777777" w:rsidR="00281849" w:rsidRPr="00FA7316" w:rsidRDefault="00281849" w:rsidP="00314393">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где:</w:t>
      </w:r>
    </w:p>
    <w:p w14:paraId="19F86CF4" w14:textId="59C4A48E" w:rsidR="00281849" w:rsidRPr="00FA7316" w:rsidRDefault="00281849" w:rsidP="00314393">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 xml:space="preserve">Vомti - прогнозный объем расходного обязательства согласно сметам по каждой муниципальной образовательной организации, указанный в заявке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в конкурсном отборе в соответствующем финансовом году, рублей;</w:t>
      </w:r>
    </w:p>
    <w:p w14:paraId="6A78812A" w14:textId="0CC21E2F" w:rsidR="00281849" w:rsidRPr="00FA7316" w:rsidRDefault="00281849" w:rsidP="00314393">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 xml:space="preserve">Vмti - объем средств муниципального бюджета, предусмотренных на софинансирование по каждой муниципальной образовательной организации, указанной в заявке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в конкурсном отборе в соответствующем финансовом году, рублей.</w:t>
      </w:r>
    </w:p>
    <w:p w14:paraId="2C000EC3" w14:textId="1718C330" w:rsidR="00281849" w:rsidRDefault="00281849" w:rsidP="00314393">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Предельный размер субсидии за счет средств областного бюджета в соответствующем финансовом году (Vp</w:t>
      </w:r>
      <w:r w:rsidR="00CB4B89">
        <w:rPr>
          <w:rFonts w:ascii="Times New Roman" w:hAnsi="Times New Roman"/>
          <w:sz w:val="28"/>
          <w:szCs w:val="28"/>
          <w:lang w:val="en-US"/>
        </w:rPr>
        <w:t>i</w:t>
      </w:r>
      <w:r w:rsidRPr="00FA7316">
        <w:rPr>
          <w:rFonts w:ascii="Times New Roman" w:hAnsi="Times New Roman"/>
          <w:sz w:val="28"/>
          <w:szCs w:val="28"/>
        </w:rPr>
        <w:t>)</w:t>
      </w:r>
      <w:r w:rsidR="00E65A98">
        <w:rPr>
          <w:rFonts w:ascii="Times New Roman" w:hAnsi="Times New Roman"/>
          <w:sz w:val="28"/>
          <w:szCs w:val="28"/>
        </w:rPr>
        <w:t xml:space="preserve"> местному бюджету</w:t>
      </w:r>
      <w:r w:rsidRPr="00FA7316">
        <w:rPr>
          <w:rFonts w:ascii="Times New Roman" w:hAnsi="Times New Roman"/>
          <w:sz w:val="28"/>
          <w:szCs w:val="28"/>
        </w:rPr>
        <w:t>, рублей, рассчитывается по следующей формуле:</w:t>
      </w:r>
    </w:p>
    <w:p w14:paraId="11164E0A" w14:textId="77777777" w:rsidR="00CB4B89" w:rsidRPr="00314393" w:rsidRDefault="00CB4B89" w:rsidP="00314393">
      <w:pPr>
        <w:pStyle w:val="ab"/>
        <w:spacing w:after="0" w:line="235" w:lineRule="auto"/>
        <w:ind w:left="0" w:firstLine="709"/>
        <w:jc w:val="both"/>
        <w:rPr>
          <w:rFonts w:ascii="Times New Roman" w:hAnsi="Times New Roman"/>
          <w:sz w:val="16"/>
          <w:szCs w:val="16"/>
        </w:rPr>
      </w:pPr>
    </w:p>
    <w:p w14:paraId="3D858F06" w14:textId="2673D461" w:rsidR="00281849" w:rsidRPr="00E1321B" w:rsidRDefault="00CB4B89" w:rsidP="00314393">
      <w:pPr>
        <w:pStyle w:val="ab"/>
        <w:spacing w:after="0" w:line="235" w:lineRule="auto"/>
        <w:ind w:left="0" w:firstLine="709"/>
        <w:jc w:val="center"/>
        <w:rPr>
          <w:rFonts w:ascii="Times New Roman" w:hAnsi="Times New Roman"/>
          <w:sz w:val="28"/>
          <w:szCs w:val="28"/>
        </w:rPr>
      </w:pPr>
      <m:oMath>
        <m:r>
          <m:rPr>
            <m:sty m:val="p"/>
          </m:rPr>
          <w:rPr>
            <w:rFonts w:ascii="Cambria Math" w:hAnsi="Cambria Math"/>
            <w:sz w:val="28"/>
            <w:szCs w:val="28"/>
          </w:rPr>
          <m:t>Vpi=(</m:t>
        </m:r>
        <m:nary>
          <m:naryPr>
            <m:chr m:val="∑"/>
            <m:limLoc m:val="subSup"/>
            <m:ctrlPr>
              <w:rPr>
                <w:rFonts w:ascii="Cambria Math" w:hAnsi="Cambria Math"/>
                <w:sz w:val="28"/>
                <w:szCs w:val="28"/>
              </w:rPr>
            </m:ctrlPr>
          </m:naryPr>
          <m:sub>
            <m:r>
              <m:rPr>
                <m:sty m:val="p"/>
              </m:rPr>
              <w:rPr>
                <w:rFonts w:ascii="Cambria Math" w:hAnsi="Cambria Math"/>
                <w:sz w:val="28"/>
                <w:szCs w:val="28"/>
              </w:rPr>
              <m:t>t=1</m:t>
            </m:r>
          </m:sub>
          <m:sup>
            <m:r>
              <m:rPr>
                <m:sty m:val="p"/>
              </m:rPr>
              <w:rPr>
                <w:rFonts w:ascii="Cambria Math" w:hAnsi="Cambria Math"/>
                <w:sz w:val="28"/>
                <w:szCs w:val="28"/>
              </w:rPr>
              <m:t>n</m:t>
            </m:r>
          </m:sup>
          <m:e>
            <m:r>
              <m:rPr>
                <m:sty m:val="p"/>
              </m:rPr>
              <w:rPr>
                <w:rFonts w:ascii="Cambria Math" w:hAnsi="Cambria Math"/>
                <w:sz w:val="28"/>
                <w:szCs w:val="28"/>
              </w:rPr>
              <m:t>(Voмti))×(</m:t>
            </m:r>
            <m:f>
              <m:fPr>
                <m:ctrlPr>
                  <w:rPr>
                    <w:rFonts w:ascii="Cambria Math" w:hAnsi="Cambria Math"/>
                    <w:sz w:val="28"/>
                    <w:szCs w:val="28"/>
                  </w:rPr>
                </m:ctrlPr>
              </m:fPr>
              <m:num>
                <m:r>
                  <m:rPr>
                    <m:sty m:val="p"/>
                  </m:rPr>
                  <w:rPr>
                    <w:rFonts w:ascii="Cambria Math" w:hAnsi="Cambria Math"/>
                    <w:sz w:val="28"/>
                    <w:szCs w:val="28"/>
                  </w:rPr>
                  <m:t>K</m:t>
                </m:r>
              </m:num>
              <m:den>
                <m:r>
                  <m:rPr>
                    <m:sty m:val="p"/>
                  </m:rPr>
                  <w:rPr>
                    <w:rFonts w:ascii="Cambria Math" w:hAnsi="Cambria Math"/>
                    <w:sz w:val="28"/>
                    <w:szCs w:val="28"/>
                  </w:rPr>
                  <m:t>100%)</m:t>
                </m:r>
              </m:den>
            </m:f>
          </m:e>
        </m:nary>
      </m:oMath>
      <w:r w:rsidRPr="00E1321B">
        <w:rPr>
          <w:rFonts w:ascii="Times New Roman" w:hAnsi="Times New Roman"/>
          <w:sz w:val="28"/>
          <w:szCs w:val="28"/>
        </w:rPr>
        <w:t>),</w:t>
      </w:r>
    </w:p>
    <w:p w14:paraId="6898E1F3" w14:textId="77777777" w:rsidR="00CB4B89" w:rsidRPr="00314393" w:rsidRDefault="00CB4B89" w:rsidP="00314393">
      <w:pPr>
        <w:pStyle w:val="ab"/>
        <w:spacing w:after="0" w:line="235" w:lineRule="auto"/>
        <w:ind w:left="0" w:firstLine="709"/>
        <w:jc w:val="center"/>
        <w:rPr>
          <w:rFonts w:ascii="Times New Roman" w:hAnsi="Times New Roman"/>
          <w:sz w:val="16"/>
          <w:szCs w:val="16"/>
        </w:rPr>
      </w:pPr>
    </w:p>
    <w:p w14:paraId="14FC4179" w14:textId="77777777" w:rsidR="00281849" w:rsidRPr="00FA7316" w:rsidRDefault="00281849" w:rsidP="00314393">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где:</w:t>
      </w:r>
    </w:p>
    <w:p w14:paraId="2C686D57" w14:textId="77777777" w:rsidR="00281849" w:rsidRPr="00FA7316" w:rsidRDefault="00281849" w:rsidP="00314393">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К -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14:paraId="3D3766CA" w14:textId="467BA92F" w:rsidR="00281849" w:rsidRPr="00FA7316" w:rsidRDefault="00281849" w:rsidP="00314393">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Если значение показателя (Vоi) больше предельного размера субсидии за счет средств областного бюджета в соответствующем финансовом году (Vp</w:t>
      </w:r>
      <w:r w:rsidR="00CB4B89">
        <w:rPr>
          <w:rFonts w:ascii="Times New Roman" w:hAnsi="Times New Roman"/>
          <w:sz w:val="28"/>
          <w:szCs w:val="28"/>
          <w:lang w:val="en-US"/>
        </w:rPr>
        <w:t>i</w:t>
      </w:r>
      <w:r w:rsidRPr="00FA7316">
        <w:rPr>
          <w:rFonts w:ascii="Times New Roman" w:hAnsi="Times New Roman"/>
          <w:sz w:val="28"/>
          <w:szCs w:val="28"/>
        </w:rPr>
        <w:t>), то Vоi = Vp</w:t>
      </w:r>
      <w:r w:rsidR="00CB4B89">
        <w:rPr>
          <w:rFonts w:ascii="Times New Roman" w:hAnsi="Times New Roman"/>
          <w:sz w:val="28"/>
          <w:szCs w:val="28"/>
          <w:lang w:val="en-US"/>
        </w:rPr>
        <w:t>i</w:t>
      </w:r>
      <w:r w:rsidRPr="00FA7316">
        <w:rPr>
          <w:rFonts w:ascii="Times New Roman" w:hAnsi="Times New Roman"/>
          <w:sz w:val="28"/>
          <w:szCs w:val="28"/>
        </w:rPr>
        <w:t>.</w:t>
      </w:r>
    </w:p>
    <w:p w14:paraId="65CEA21E" w14:textId="6733564C" w:rsidR="00281849" w:rsidRPr="00FA7316" w:rsidRDefault="00A0604F" w:rsidP="00314393">
      <w:pPr>
        <w:pStyle w:val="ab"/>
        <w:spacing w:after="0" w:line="235" w:lineRule="auto"/>
        <w:ind w:left="0" w:firstLine="709"/>
        <w:jc w:val="both"/>
        <w:rPr>
          <w:rFonts w:ascii="Times New Roman" w:hAnsi="Times New Roman"/>
          <w:sz w:val="28"/>
          <w:szCs w:val="28"/>
        </w:rPr>
      </w:pPr>
      <w:r>
        <w:rPr>
          <w:rFonts w:ascii="Times New Roman" w:hAnsi="Times New Roman"/>
          <w:sz w:val="28"/>
          <w:szCs w:val="28"/>
        </w:rPr>
        <w:t>8</w:t>
      </w:r>
      <w:r w:rsidR="00281849" w:rsidRPr="00FA7316">
        <w:rPr>
          <w:rFonts w:ascii="Times New Roman" w:hAnsi="Times New Roman"/>
          <w:sz w:val="28"/>
          <w:szCs w:val="28"/>
        </w:rPr>
        <w:t>. 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по результатам конкурсного отбора, проведенного Минобразованием РО.</w:t>
      </w:r>
    </w:p>
    <w:p w14:paraId="63209E84" w14:textId="185A38F2" w:rsidR="00281849" w:rsidRPr="00FA7316" w:rsidRDefault="00281849" w:rsidP="00314393">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устанавливаются Мин</w:t>
      </w:r>
      <w:r w:rsidR="00A0604F">
        <w:rPr>
          <w:rFonts w:ascii="Times New Roman" w:hAnsi="Times New Roman"/>
          <w:sz w:val="28"/>
          <w:szCs w:val="28"/>
        </w:rPr>
        <w:t>образованием РО.</w:t>
      </w:r>
    </w:p>
    <w:p w14:paraId="209BEBF0" w14:textId="623AE291" w:rsidR="00281849" w:rsidRPr="00FA7316" w:rsidRDefault="00A0604F" w:rsidP="00314393">
      <w:pPr>
        <w:pStyle w:val="ab"/>
        <w:spacing w:after="0" w:line="235" w:lineRule="auto"/>
        <w:ind w:left="0" w:firstLine="709"/>
        <w:jc w:val="both"/>
        <w:rPr>
          <w:rFonts w:ascii="Times New Roman" w:hAnsi="Times New Roman"/>
          <w:sz w:val="28"/>
          <w:szCs w:val="28"/>
        </w:rPr>
      </w:pPr>
      <w:r>
        <w:rPr>
          <w:rFonts w:ascii="Times New Roman" w:hAnsi="Times New Roman"/>
          <w:sz w:val="28"/>
          <w:szCs w:val="28"/>
        </w:rPr>
        <w:t>9</w:t>
      </w:r>
      <w:r w:rsidR="00281849" w:rsidRPr="00FA7316">
        <w:rPr>
          <w:rFonts w:ascii="Times New Roman" w:hAnsi="Times New Roman"/>
          <w:sz w:val="28"/>
          <w:szCs w:val="28"/>
        </w:rPr>
        <w:t>. Результат</w:t>
      </w:r>
      <w:r>
        <w:rPr>
          <w:rFonts w:ascii="Times New Roman" w:hAnsi="Times New Roman"/>
          <w:sz w:val="28"/>
          <w:szCs w:val="28"/>
        </w:rPr>
        <w:t>ом</w:t>
      </w:r>
      <w:r w:rsidR="00281849" w:rsidRPr="00FA7316">
        <w:rPr>
          <w:rFonts w:ascii="Times New Roman" w:hAnsi="Times New Roman"/>
          <w:sz w:val="28"/>
          <w:szCs w:val="28"/>
        </w:rPr>
        <w:t xml:space="preserve"> использования субсидии </w:t>
      </w:r>
      <w:r>
        <w:rPr>
          <w:rFonts w:ascii="Times New Roman" w:hAnsi="Times New Roman"/>
          <w:sz w:val="28"/>
          <w:szCs w:val="28"/>
        </w:rPr>
        <w:t>является</w:t>
      </w:r>
      <w:r w:rsidR="009E54F7">
        <w:rPr>
          <w:rFonts w:ascii="Times New Roman" w:hAnsi="Times New Roman"/>
          <w:sz w:val="28"/>
          <w:szCs w:val="28"/>
        </w:rPr>
        <w:t xml:space="preserve"> количество </w:t>
      </w:r>
      <w:r w:rsidR="00281849" w:rsidRPr="00FA7316">
        <w:rPr>
          <w:rFonts w:ascii="Times New Roman" w:hAnsi="Times New Roman"/>
          <w:sz w:val="28"/>
          <w:szCs w:val="28"/>
        </w:rPr>
        <w:t>создан</w:t>
      </w:r>
      <w:r w:rsidR="00987780">
        <w:rPr>
          <w:rFonts w:ascii="Times New Roman" w:hAnsi="Times New Roman"/>
          <w:sz w:val="28"/>
          <w:szCs w:val="28"/>
        </w:rPr>
        <w:t>н</w:t>
      </w:r>
      <w:r w:rsidR="009E54F7">
        <w:rPr>
          <w:rFonts w:ascii="Times New Roman" w:hAnsi="Times New Roman"/>
          <w:sz w:val="28"/>
          <w:szCs w:val="28"/>
        </w:rPr>
        <w:t>ых</w:t>
      </w:r>
      <w:r w:rsidR="00281849" w:rsidRPr="00FA7316">
        <w:rPr>
          <w:rFonts w:ascii="Times New Roman" w:hAnsi="Times New Roman"/>
          <w:sz w:val="28"/>
          <w:szCs w:val="28"/>
        </w:rPr>
        <w:t xml:space="preserve"> дополнительны</w:t>
      </w:r>
      <w:r w:rsidR="009E54F7">
        <w:rPr>
          <w:rFonts w:ascii="Times New Roman" w:hAnsi="Times New Roman"/>
          <w:sz w:val="28"/>
          <w:szCs w:val="28"/>
        </w:rPr>
        <w:t>х мест</w:t>
      </w:r>
      <w:r w:rsidR="00281849" w:rsidRPr="00FA7316">
        <w:rPr>
          <w:rFonts w:ascii="Times New Roman" w:hAnsi="Times New Roman"/>
          <w:sz w:val="28"/>
          <w:szCs w:val="28"/>
        </w:rPr>
        <w:t xml:space="preserve"> для детей дошкольного возраста, в том числе для детей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внутреннего резерва помещений.</w:t>
      </w:r>
    </w:p>
    <w:p w14:paraId="1FE3D92C" w14:textId="77777777" w:rsidR="00281849" w:rsidRPr="00FA7316" w:rsidRDefault="00281849" w:rsidP="00FA7316">
      <w:pPr>
        <w:pStyle w:val="ab"/>
        <w:spacing w:after="0" w:line="240" w:lineRule="auto"/>
        <w:ind w:left="0" w:firstLine="709"/>
        <w:jc w:val="both"/>
        <w:rPr>
          <w:rFonts w:ascii="Times New Roman" w:hAnsi="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314393" w14:paraId="7891513F" w14:textId="77777777" w:rsidTr="00314393">
        <w:tc>
          <w:tcPr>
            <w:tcW w:w="5778" w:type="dxa"/>
          </w:tcPr>
          <w:p w14:paraId="162C30BF" w14:textId="77777777" w:rsidR="00314393" w:rsidRDefault="00314393" w:rsidP="00582928">
            <w:pPr>
              <w:autoSpaceDE w:val="0"/>
              <w:autoSpaceDN w:val="0"/>
              <w:adjustRightInd w:val="0"/>
              <w:contextualSpacing/>
              <w:jc w:val="both"/>
              <w:rPr>
                <w:rFonts w:ascii="Times New Roman" w:hAnsi="Times New Roman"/>
                <w:bCs/>
                <w:sz w:val="28"/>
                <w:szCs w:val="28"/>
              </w:rPr>
            </w:pPr>
          </w:p>
        </w:tc>
        <w:tc>
          <w:tcPr>
            <w:tcW w:w="3793" w:type="dxa"/>
          </w:tcPr>
          <w:p w14:paraId="3856D8E4" w14:textId="5D1CC604" w:rsidR="00314393" w:rsidRPr="00FA7316" w:rsidRDefault="00314393"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 xml:space="preserve">Приложение </w:t>
            </w:r>
            <w:r w:rsidR="00114D23">
              <w:rPr>
                <w:rFonts w:ascii="Times New Roman" w:hAnsi="Times New Roman"/>
                <w:bCs/>
                <w:sz w:val="28"/>
                <w:szCs w:val="28"/>
              </w:rPr>
              <w:t>№ </w:t>
            </w:r>
            <w:r>
              <w:rPr>
                <w:rFonts w:ascii="Times New Roman" w:hAnsi="Times New Roman"/>
                <w:bCs/>
                <w:sz w:val="28"/>
                <w:szCs w:val="28"/>
              </w:rPr>
              <w:t>4</w:t>
            </w:r>
            <w:r w:rsidRPr="00FA7316">
              <w:rPr>
                <w:rFonts w:ascii="Times New Roman" w:hAnsi="Times New Roman"/>
                <w:bCs/>
                <w:sz w:val="28"/>
                <w:szCs w:val="28"/>
              </w:rPr>
              <w:t xml:space="preserve"> </w:t>
            </w:r>
          </w:p>
          <w:p w14:paraId="76CB83EF" w14:textId="5FE215EB" w:rsidR="00314393" w:rsidRDefault="00D8753E"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к государственной программе Рязанской области «Развитие образования»</w:t>
            </w:r>
          </w:p>
        </w:tc>
      </w:tr>
    </w:tbl>
    <w:p w14:paraId="268662C7" w14:textId="77777777" w:rsidR="00281849" w:rsidRPr="00FA7316" w:rsidRDefault="00281849" w:rsidP="00FA7316">
      <w:pPr>
        <w:pStyle w:val="ab"/>
        <w:spacing w:after="0" w:line="240" w:lineRule="auto"/>
        <w:ind w:firstLine="709"/>
        <w:rPr>
          <w:rFonts w:ascii="Times New Roman" w:hAnsi="Times New Roman"/>
          <w:bCs/>
          <w:sz w:val="28"/>
          <w:szCs w:val="28"/>
        </w:rPr>
      </w:pPr>
    </w:p>
    <w:p w14:paraId="157C480A" w14:textId="77777777" w:rsidR="00314393" w:rsidRDefault="00281849" w:rsidP="007160ED">
      <w:pPr>
        <w:pStyle w:val="ab"/>
        <w:spacing w:after="0" w:line="240" w:lineRule="auto"/>
        <w:ind w:left="0"/>
        <w:jc w:val="center"/>
        <w:rPr>
          <w:rFonts w:ascii="Times New Roman" w:hAnsi="Times New Roman"/>
          <w:sz w:val="28"/>
          <w:szCs w:val="28"/>
        </w:rPr>
      </w:pPr>
      <w:r w:rsidRPr="00FA7316">
        <w:rPr>
          <w:rFonts w:ascii="Times New Roman" w:hAnsi="Times New Roman"/>
          <w:sz w:val="28"/>
          <w:szCs w:val="28"/>
        </w:rPr>
        <w:t xml:space="preserve">Правила предоставления </w:t>
      </w:r>
      <w:r w:rsidR="00DE1120">
        <w:rPr>
          <w:rFonts w:ascii="Times New Roman" w:hAnsi="Times New Roman"/>
          <w:sz w:val="28"/>
          <w:szCs w:val="28"/>
        </w:rPr>
        <w:t xml:space="preserve">и распределения </w:t>
      </w:r>
    </w:p>
    <w:p w14:paraId="4FFE10EE" w14:textId="77777777" w:rsidR="00314393" w:rsidRDefault="00281849" w:rsidP="007160ED">
      <w:pPr>
        <w:pStyle w:val="ab"/>
        <w:spacing w:after="0" w:line="240" w:lineRule="auto"/>
        <w:ind w:left="0"/>
        <w:jc w:val="center"/>
        <w:rPr>
          <w:rFonts w:ascii="Times New Roman" w:hAnsi="Times New Roman"/>
          <w:sz w:val="28"/>
          <w:szCs w:val="28"/>
        </w:rPr>
      </w:pPr>
      <w:r w:rsidRPr="00FA7316">
        <w:rPr>
          <w:rFonts w:ascii="Times New Roman" w:hAnsi="Times New Roman"/>
          <w:sz w:val="28"/>
          <w:szCs w:val="28"/>
        </w:rPr>
        <w:t>субсидий из бюджета Рязанской области</w:t>
      </w:r>
      <w:r w:rsidR="00DE1120">
        <w:rPr>
          <w:rFonts w:ascii="Times New Roman" w:hAnsi="Times New Roman"/>
          <w:sz w:val="28"/>
          <w:szCs w:val="28"/>
        </w:rPr>
        <w:t xml:space="preserve"> </w:t>
      </w:r>
      <w:r w:rsidRPr="00FA7316">
        <w:rPr>
          <w:rFonts w:ascii="Times New Roman" w:hAnsi="Times New Roman"/>
          <w:sz w:val="28"/>
          <w:szCs w:val="28"/>
        </w:rPr>
        <w:t xml:space="preserve">бюджетам </w:t>
      </w:r>
    </w:p>
    <w:p w14:paraId="321102C4" w14:textId="60DC5160" w:rsidR="007160ED" w:rsidRDefault="00281849" w:rsidP="007160ED">
      <w:pPr>
        <w:pStyle w:val="ab"/>
        <w:spacing w:after="0" w:line="240" w:lineRule="auto"/>
        <w:ind w:left="0"/>
        <w:jc w:val="center"/>
        <w:rPr>
          <w:rFonts w:ascii="Times New Roman" w:hAnsi="Times New Roman"/>
          <w:sz w:val="28"/>
          <w:szCs w:val="28"/>
        </w:rPr>
      </w:pPr>
      <w:r w:rsidRPr="00FA7316">
        <w:rPr>
          <w:rFonts w:ascii="Times New Roman" w:hAnsi="Times New Roman"/>
          <w:sz w:val="28"/>
          <w:szCs w:val="28"/>
        </w:rPr>
        <w:t xml:space="preserve">муниципальных образований Рязанской </w:t>
      </w:r>
    </w:p>
    <w:p w14:paraId="7F2AC4AF" w14:textId="77777777" w:rsidR="00314393" w:rsidRDefault="00281849" w:rsidP="007160ED">
      <w:pPr>
        <w:pStyle w:val="ab"/>
        <w:spacing w:after="0" w:line="240" w:lineRule="auto"/>
        <w:ind w:left="0"/>
        <w:jc w:val="center"/>
        <w:rPr>
          <w:rFonts w:ascii="Times New Roman" w:hAnsi="Times New Roman"/>
          <w:bCs/>
          <w:sz w:val="28"/>
          <w:szCs w:val="28"/>
        </w:rPr>
      </w:pPr>
      <w:r w:rsidRPr="00FA7316">
        <w:rPr>
          <w:rFonts w:ascii="Times New Roman" w:hAnsi="Times New Roman"/>
          <w:sz w:val="28"/>
          <w:szCs w:val="28"/>
        </w:rPr>
        <w:t>области</w:t>
      </w:r>
      <w:r w:rsidR="005B7C29">
        <w:rPr>
          <w:rFonts w:ascii="Times New Roman" w:hAnsi="Times New Roman"/>
          <w:sz w:val="28"/>
          <w:szCs w:val="28"/>
        </w:rPr>
        <w:t xml:space="preserve"> </w:t>
      </w:r>
      <w:r w:rsidRPr="00FA7316">
        <w:rPr>
          <w:rFonts w:ascii="Times New Roman" w:hAnsi="Times New Roman"/>
          <w:bCs/>
          <w:sz w:val="28"/>
          <w:szCs w:val="28"/>
        </w:rPr>
        <w:t xml:space="preserve">на проведение ремонтных работ </w:t>
      </w:r>
    </w:p>
    <w:p w14:paraId="5423911A" w14:textId="26C87499" w:rsidR="00281849" w:rsidRPr="005B7C29" w:rsidRDefault="00281849" w:rsidP="007160ED">
      <w:pPr>
        <w:pStyle w:val="ab"/>
        <w:spacing w:after="0" w:line="240" w:lineRule="auto"/>
        <w:ind w:left="0"/>
        <w:jc w:val="center"/>
        <w:rPr>
          <w:rFonts w:ascii="Times New Roman" w:hAnsi="Times New Roman"/>
          <w:sz w:val="28"/>
          <w:szCs w:val="28"/>
        </w:rPr>
      </w:pPr>
      <w:r w:rsidRPr="00FA7316">
        <w:rPr>
          <w:rFonts w:ascii="Times New Roman" w:hAnsi="Times New Roman"/>
          <w:bCs/>
          <w:sz w:val="28"/>
          <w:szCs w:val="28"/>
        </w:rPr>
        <w:t>в дошкольных образовательных организациях</w:t>
      </w:r>
      <w:r w:rsidR="005B7C29">
        <w:rPr>
          <w:rFonts w:ascii="Times New Roman" w:hAnsi="Times New Roman"/>
          <w:bCs/>
          <w:sz w:val="28"/>
          <w:szCs w:val="28"/>
        </w:rPr>
        <w:t xml:space="preserve"> </w:t>
      </w:r>
    </w:p>
    <w:p w14:paraId="7382768C" w14:textId="77777777" w:rsidR="00281849" w:rsidRPr="00FA7316" w:rsidRDefault="00281849" w:rsidP="00FA7316">
      <w:pPr>
        <w:pStyle w:val="ab"/>
        <w:spacing w:after="0" w:line="240" w:lineRule="auto"/>
        <w:ind w:left="0" w:firstLine="709"/>
        <w:jc w:val="center"/>
        <w:rPr>
          <w:rFonts w:ascii="Times New Roman" w:hAnsi="Times New Roman"/>
          <w:bCs/>
          <w:sz w:val="28"/>
          <w:szCs w:val="28"/>
        </w:rPr>
      </w:pPr>
    </w:p>
    <w:p w14:paraId="0C53224A" w14:textId="0AF391DD" w:rsidR="00281849" w:rsidRPr="00FA7316" w:rsidRDefault="00DE1120" w:rsidP="00314393">
      <w:pPr>
        <w:pStyle w:val="ab"/>
        <w:numPr>
          <w:ilvl w:val="0"/>
          <w:numId w:val="5"/>
        </w:numPr>
        <w:tabs>
          <w:tab w:val="left" w:pos="1134"/>
        </w:tabs>
        <w:spacing w:after="0" w:line="240" w:lineRule="auto"/>
        <w:ind w:left="0" w:firstLine="709"/>
        <w:jc w:val="both"/>
        <w:rPr>
          <w:rFonts w:ascii="Times New Roman" w:hAnsi="Times New Roman"/>
          <w:sz w:val="28"/>
          <w:szCs w:val="28"/>
        </w:rPr>
      </w:pPr>
      <w:r w:rsidRPr="00DE1120">
        <w:rPr>
          <w:rFonts w:ascii="Times New Roman" w:hAnsi="Times New Roman"/>
          <w:sz w:val="28"/>
          <w:szCs w:val="28"/>
        </w:rPr>
        <w:t xml:space="preserve">Настоящие Правила устанавливают цели, порядок и условия предоставления и распределения субсидии из бюджета Рязанской области бюджетам муниципальных образований </w:t>
      </w:r>
      <w:r w:rsidR="00281849" w:rsidRPr="00FA7316">
        <w:rPr>
          <w:rFonts w:ascii="Times New Roman" w:hAnsi="Times New Roman"/>
          <w:sz w:val="28"/>
          <w:szCs w:val="28"/>
        </w:rPr>
        <w:t xml:space="preserve">Рязанской области на софинансирование </w:t>
      </w:r>
      <w:r w:rsidR="00A0604F">
        <w:rPr>
          <w:rFonts w:ascii="Times New Roman" w:hAnsi="Times New Roman"/>
          <w:sz w:val="28"/>
          <w:szCs w:val="28"/>
        </w:rPr>
        <w:t>расходных обязательств</w:t>
      </w:r>
      <w:r w:rsidR="00281849" w:rsidRPr="00FA7316">
        <w:rPr>
          <w:rFonts w:ascii="Times New Roman" w:hAnsi="Times New Roman"/>
          <w:sz w:val="28"/>
          <w:szCs w:val="28"/>
        </w:rPr>
        <w:t xml:space="preserve"> муниципальных образований Рязанской области</w:t>
      </w:r>
      <w:r w:rsidR="00A0604F">
        <w:rPr>
          <w:rFonts w:ascii="Times New Roman" w:hAnsi="Times New Roman"/>
          <w:sz w:val="28"/>
          <w:szCs w:val="28"/>
        </w:rPr>
        <w:t xml:space="preserve"> </w:t>
      </w:r>
      <w:r w:rsidR="00E65A98">
        <w:rPr>
          <w:rFonts w:ascii="Times New Roman" w:hAnsi="Times New Roman"/>
          <w:sz w:val="28"/>
          <w:szCs w:val="28"/>
        </w:rPr>
        <w:t>на</w:t>
      </w:r>
      <w:r w:rsidR="00A0604F">
        <w:rPr>
          <w:rFonts w:ascii="Times New Roman" w:hAnsi="Times New Roman"/>
          <w:sz w:val="28"/>
          <w:szCs w:val="28"/>
        </w:rPr>
        <w:t xml:space="preserve"> </w:t>
      </w:r>
      <w:r w:rsidR="00281849" w:rsidRPr="00FA7316">
        <w:rPr>
          <w:rFonts w:ascii="Times New Roman" w:hAnsi="Times New Roman"/>
          <w:sz w:val="28"/>
          <w:szCs w:val="28"/>
        </w:rPr>
        <w:t>проведени</w:t>
      </w:r>
      <w:r w:rsidR="00E65A98">
        <w:rPr>
          <w:rFonts w:ascii="Times New Roman" w:hAnsi="Times New Roman"/>
          <w:sz w:val="28"/>
          <w:szCs w:val="28"/>
        </w:rPr>
        <w:t>е</w:t>
      </w:r>
      <w:r w:rsidR="00A0604F">
        <w:rPr>
          <w:rFonts w:ascii="Times New Roman" w:hAnsi="Times New Roman"/>
          <w:sz w:val="28"/>
          <w:szCs w:val="28"/>
        </w:rPr>
        <w:t xml:space="preserve"> </w:t>
      </w:r>
      <w:r w:rsidR="00281849" w:rsidRPr="00FA7316">
        <w:rPr>
          <w:rFonts w:ascii="Times New Roman" w:hAnsi="Times New Roman"/>
          <w:sz w:val="28"/>
          <w:szCs w:val="28"/>
        </w:rPr>
        <w:t>ремонтных работ в дошкольных образовательных организациях</w:t>
      </w:r>
      <w:r w:rsidR="00A0604F">
        <w:rPr>
          <w:rFonts w:ascii="Times New Roman" w:hAnsi="Times New Roman"/>
          <w:sz w:val="28"/>
          <w:szCs w:val="28"/>
        </w:rPr>
        <w:t xml:space="preserve"> (далее – субсидии)</w:t>
      </w:r>
      <w:r w:rsidR="00281849" w:rsidRPr="00FA7316">
        <w:rPr>
          <w:rFonts w:ascii="Times New Roman" w:hAnsi="Times New Roman"/>
          <w:bCs/>
          <w:sz w:val="28"/>
          <w:szCs w:val="28"/>
        </w:rPr>
        <w:t xml:space="preserve">, а также критерии </w:t>
      </w:r>
      <w:r w:rsidR="00E65A98">
        <w:rPr>
          <w:rFonts w:ascii="Times New Roman" w:hAnsi="Times New Roman"/>
          <w:bCs/>
          <w:sz w:val="28"/>
          <w:szCs w:val="28"/>
        </w:rPr>
        <w:t xml:space="preserve">конкурсного </w:t>
      </w:r>
      <w:r w:rsidR="00281849" w:rsidRPr="00FA7316">
        <w:rPr>
          <w:rFonts w:ascii="Times New Roman" w:hAnsi="Times New Roman"/>
          <w:bCs/>
          <w:sz w:val="28"/>
          <w:szCs w:val="28"/>
        </w:rPr>
        <w:t>отбора муниципальных образований</w:t>
      </w:r>
      <w:r w:rsidR="00A0604F">
        <w:rPr>
          <w:rFonts w:ascii="Times New Roman" w:hAnsi="Times New Roman"/>
          <w:bCs/>
          <w:sz w:val="28"/>
          <w:szCs w:val="28"/>
        </w:rPr>
        <w:t xml:space="preserve"> Рязанской области</w:t>
      </w:r>
      <w:r w:rsidR="00281849" w:rsidRPr="00FA7316">
        <w:rPr>
          <w:rFonts w:ascii="Times New Roman" w:hAnsi="Times New Roman"/>
          <w:bCs/>
          <w:sz w:val="28"/>
          <w:szCs w:val="28"/>
        </w:rPr>
        <w:t xml:space="preserve"> для предоставления субсидий и их распределения между муниципальными образованиями</w:t>
      </w:r>
      <w:r w:rsidR="00A0604F">
        <w:rPr>
          <w:rFonts w:ascii="Times New Roman" w:hAnsi="Times New Roman"/>
          <w:bCs/>
          <w:sz w:val="28"/>
          <w:szCs w:val="28"/>
        </w:rPr>
        <w:t xml:space="preserve"> Рязанской области</w:t>
      </w:r>
      <w:r w:rsidR="00281849" w:rsidRPr="00FA7316">
        <w:rPr>
          <w:rFonts w:ascii="Times New Roman" w:hAnsi="Times New Roman"/>
          <w:bCs/>
          <w:sz w:val="28"/>
          <w:szCs w:val="28"/>
        </w:rPr>
        <w:t>.</w:t>
      </w:r>
    </w:p>
    <w:p w14:paraId="29DA4481" w14:textId="6279B9CD" w:rsidR="00281849" w:rsidRDefault="00281849" w:rsidP="00314393">
      <w:pPr>
        <w:pStyle w:val="ab"/>
        <w:numPr>
          <w:ilvl w:val="0"/>
          <w:numId w:val="5"/>
        </w:numPr>
        <w:tabs>
          <w:tab w:val="left" w:pos="1134"/>
        </w:tabs>
        <w:spacing w:after="0" w:line="240" w:lineRule="auto"/>
        <w:ind w:left="0" w:firstLine="709"/>
        <w:jc w:val="both"/>
        <w:rPr>
          <w:rFonts w:ascii="Times New Roman" w:hAnsi="Times New Roman"/>
          <w:sz w:val="28"/>
          <w:szCs w:val="28"/>
        </w:rPr>
      </w:pPr>
      <w:r w:rsidRPr="00FA7316">
        <w:rPr>
          <w:rFonts w:ascii="Times New Roman" w:hAnsi="Times New Roman"/>
          <w:sz w:val="28"/>
          <w:szCs w:val="28"/>
        </w:rPr>
        <w:t>Целевым назначением субсиди</w:t>
      </w:r>
      <w:r w:rsidR="00A0604F">
        <w:rPr>
          <w:rFonts w:ascii="Times New Roman" w:hAnsi="Times New Roman"/>
          <w:sz w:val="28"/>
          <w:szCs w:val="28"/>
        </w:rPr>
        <w:t>и</w:t>
      </w:r>
      <w:r w:rsidRPr="00FA7316">
        <w:rPr>
          <w:rFonts w:ascii="Times New Roman" w:hAnsi="Times New Roman"/>
          <w:sz w:val="28"/>
          <w:szCs w:val="28"/>
        </w:rPr>
        <w:t xml:space="preserve"> является проведение ремонтных работ в дошкольных образовательных организациях.</w:t>
      </w:r>
    </w:p>
    <w:p w14:paraId="64C38F87" w14:textId="66953AD7" w:rsidR="00A0604F" w:rsidRPr="00A0604F" w:rsidRDefault="00A0604F" w:rsidP="00314393">
      <w:pPr>
        <w:pStyle w:val="ab"/>
        <w:numPr>
          <w:ilvl w:val="0"/>
          <w:numId w:val="5"/>
        </w:numPr>
        <w:tabs>
          <w:tab w:val="left" w:pos="1134"/>
        </w:tabs>
        <w:spacing w:line="240" w:lineRule="auto"/>
        <w:ind w:left="0" w:firstLine="709"/>
        <w:jc w:val="both"/>
        <w:rPr>
          <w:rFonts w:ascii="Times New Roman" w:hAnsi="Times New Roman"/>
          <w:sz w:val="28"/>
          <w:szCs w:val="28"/>
        </w:rPr>
      </w:pPr>
      <w:r w:rsidRPr="00A0604F">
        <w:rPr>
          <w:rFonts w:ascii="Times New Roman" w:hAnsi="Times New Roman"/>
          <w:sz w:val="28"/>
          <w:szCs w:val="28"/>
        </w:rPr>
        <w:t xml:space="preserve">Субсидии предоставляются в пределах лимитов бюджетных обязательств, доведенных в установленном порядке до </w:t>
      </w:r>
      <w:r w:rsidR="00E65A98" w:rsidRPr="00E65A98">
        <w:rPr>
          <w:rFonts w:ascii="Times New Roman" w:hAnsi="Times New Roman"/>
          <w:sz w:val="28"/>
          <w:szCs w:val="28"/>
        </w:rPr>
        <w:t>министерства образования Рязанской</w:t>
      </w:r>
      <w:r w:rsidR="00E65A98">
        <w:rPr>
          <w:rFonts w:ascii="Times New Roman" w:hAnsi="Times New Roman"/>
          <w:sz w:val="28"/>
          <w:szCs w:val="28"/>
        </w:rPr>
        <w:t xml:space="preserve"> области (</w:t>
      </w:r>
      <w:r w:rsidR="00314393">
        <w:rPr>
          <w:rFonts w:ascii="Times New Roman" w:hAnsi="Times New Roman"/>
          <w:sz w:val="28"/>
          <w:szCs w:val="28"/>
        </w:rPr>
        <w:t xml:space="preserve">далее – </w:t>
      </w:r>
      <w:r w:rsidR="00E65A98">
        <w:rPr>
          <w:rFonts w:ascii="Times New Roman" w:hAnsi="Times New Roman"/>
          <w:sz w:val="28"/>
          <w:szCs w:val="28"/>
        </w:rPr>
        <w:t>Минобразование</w:t>
      </w:r>
      <w:r w:rsidR="00E65A98" w:rsidRPr="00E65A98">
        <w:rPr>
          <w:rFonts w:ascii="Times New Roman" w:hAnsi="Times New Roman"/>
          <w:sz w:val="28"/>
          <w:szCs w:val="28"/>
        </w:rPr>
        <w:t xml:space="preserve"> РО)</w:t>
      </w:r>
      <w:r w:rsidR="00E65A98">
        <w:rPr>
          <w:rFonts w:ascii="Times New Roman" w:hAnsi="Times New Roman"/>
          <w:sz w:val="28"/>
          <w:szCs w:val="28"/>
        </w:rPr>
        <w:t xml:space="preserve"> </w:t>
      </w:r>
      <w:r>
        <w:rPr>
          <w:rFonts w:ascii="Times New Roman" w:hAnsi="Times New Roman"/>
          <w:sz w:val="28"/>
          <w:szCs w:val="28"/>
        </w:rPr>
        <w:t>как получателя средств областного бюджета на предоставление субсидий.</w:t>
      </w:r>
      <w:r w:rsidRPr="00A0604F">
        <w:rPr>
          <w:rFonts w:ascii="Times New Roman" w:hAnsi="Times New Roman"/>
          <w:sz w:val="28"/>
          <w:szCs w:val="28"/>
        </w:rPr>
        <w:t xml:space="preserve"> </w:t>
      </w:r>
    </w:p>
    <w:p w14:paraId="3A7468FE" w14:textId="47A98FFE" w:rsidR="00281849" w:rsidRPr="00FA7316" w:rsidRDefault="00281849" w:rsidP="00314393">
      <w:pPr>
        <w:pStyle w:val="ab"/>
        <w:numPr>
          <w:ilvl w:val="0"/>
          <w:numId w:val="5"/>
        </w:numPr>
        <w:tabs>
          <w:tab w:val="left" w:pos="1134"/>
        </w:tabs>
        <w:spacing w:after="0" w:line="240" w:lineRule="auto"/>
        <w:ind w:left="0" w:firstLine="709"/>
        <w:jc w:val="both"/>
        <w:rPr>
          <w:rFonts w:ascii="Times New Roman" w:hAnsi="Times New Roman"/>
          <w:sz w:val="28"/>
          <w:szCs w:val="28"/>
        </w:rPr>
      </w:pPr>
      <w:r w:rsidRPr="00FA7316">
        <w:rPr>
          <w:rFonts w:ascii="Times New Roman" w:hAnsi="Times New Roman"/>
          <w:sz w:val="28"/>
          <w:szCs w:val="28"/>
        </w:rPr>
        <w:t>Предоставление субсидий местным бюджетам осуществляется при соблюдении следующих условий:</w:t>
      </w:r>
    </w:p>
    <w:p w14:paraId="7C582C32" w14:textId="095F625A" w:rsidR="00281849" w:rsidRPr="00FA7316" w:rsidRDefault="00281849"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 наличие заявки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конкурсном отборе</w:t>
      </w:r>
      <w:r w:rsidR="00A40081">
        <w:rPr>
          <w:rFonts w:ascii="Times New Roman" w:hAnsi="Times New Roman"/>
          <w:sz w:val="28"/>
          <w:szCs w:val="28"/>
        </w:rPr>
        <w:t xml:space="preserve"> </w:t>
      </w:r>
      <w:r w:rsidRPr="00FA7316">
        <w:rPr>
          <w:rFonts w:ascii="Times New Roman" w:hAnsi="Times New Roman"/>
          <w:sz w:val="28"/>
          <w:szCs w:val="28"/>
        </w:rPr>
        <w:t>на предоставление субсидии на соответствующий финансовый год (</w:t>
      </w:r>
      <w:r w:rsidR="00314393">
        <w:rPr>
          <w:rFonts w:ascii="Times New Roman" w:hAnsi="Times New Roman"/>
          <w:sz w:val="28"/>
          <w:szCs w:val="28"/>
        </w:rPr>
        <w:t xml:space="preserve">далее – </w:t>
      </w:r>
      <w:r w:rsidRPr="00FA7316">
        <w:rPr>
          <w:rFonts w:ascii="Times New Roman" w:hAnsi="Times New Roman"/>
          <w:sz w:val="28"/>
          <w:szCs w:val="28"/>
        </w:rPr>
        <w:t xml:space="preserve">заявка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w:t>
      </w:r>
      <w:r w:rsidR="00A40081">
        <w:rPr>
          <w:rFonts w:ascii="Times New Roman" w:hAnsi="Times New Roman"/>
          <w:sz w:val="28"/>
          <w:szCs w:val="28"/>
        </w:rPr>
        <w:t xml:space="preserve"> на участие в конкурсном отборе</w:t>
      </w:r>
      <w:r w:rsidRPr="00FA7316">
        <w:rPr>
          <w:rFonts w:ascii="Times New Roman" w:hAnsi="Times New Roman"/>
          <w:sz w:val="28"/>
          <w:szCs w:val="28"/>
        </w:rPr>
        <w:t xml:space="preserve">) с указанием прогнозного объема расходного обязательства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в том числе за счет средс</w:t>
      </w:r>
      <w:r w:rsidR="00A0604F">
        <w:rPr>
          <w:rFonts w:ascii="Times New Roman" w:hAnsi="Times New Roman"/>
          <w:sz w:val="28"/>
          <w:szCs w:val="28"/>
        </w:rPr>
        <w:t>тв муниципального бюджета, форму которой устанавливает Минобразование</w:t>
      </w:r>
      <w:r w:rsidRPr="00FA7316">
        <w:rPr>
          <w:rFonts w:ascii="Times New Roman" w:hAnsi="Times New Roman"/>
          <w:sz w:val="28"/>
          <w:szCs w:val="28"/>
        </w:rPr>
        <w:t xml:space="preserve"> РО;</w:t>
      </w:r>
    </w:p>
    <w:p w14:paraId="054B9F5B" w14:textId="6DFC049C" w:rsidR="00281849" w:rsidRPr="00FA7316" w:rsidRDefault="00281849"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 условия, предусмотренные абзацами вторым, третьим подпункта 2 пункта 4 </w:t>
      </w:r>
      <w:r w:rsidR="00E65A98" w:rsidRPr="00E65A98">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114D23">
        <w:rPr>
          <w:rFonts w:ascii="Times New Roman" w:hAnsi="Times New Roman"/>
          <w:sz w:val="28"/>
          <w:szCs w:val="28"/>
        </w:rPr>
        <w:t>№ </w:t>
      </w:r>
      <w:r w:rsidR="00E65A98" w:rsidRPr="00E65A98">
        <w:rPr>
          <w:rFonts w:ascii="Times New Roman" w:hAnsi="Times New Roman"/>
          <w:sz w:val="28"/>
          <w:szCs w:val="28"/>
        </w:rPr>
        <w:t>377</w:t>
      </w:r>
      <w:r w:rsidR="00314393">
        <w:rPr>
          <w:rFonts w:ascii="Times New Roman" w:hAnsi="Times New Roman"/>
          <w:sz w:val="28"/>
          <w:szCs w:val="28"/>
        </w:rPr>
        <w:t>,</w:t>
      </w:r>
      <w:r w:rsidR="00E65A98" w:rsidRPr="00E65A98">
        <w:rPr>
          <w:rFonts w:ascii="Times New Roman" w:hAnsi="Times New Roman"/>
          <w:sz w:val="28"/>
          <w:szCs w:val="28"/>
        </w:rPr>
        <w:t xml:space="preserve"> (далее – Правила </w:t>
      </w:r>
      <w:r w:rsidR="00114D23">
        <w:rPr>
          <w:rFonts w:ascii="Times New Roman" w:hAnsi="Times New Roman"/>
          <w:sz w:val="28"/>
          <w:szCs w:val="28"/>
        </w:rPr>
        <w:t>№ </w:t>
      </w:r>
      <w:r w:rsidR="00E65A98" w:rsidRPr="00E65A98">
        <w:rPr>
          <w:rFonts w:ascii="Times New Roman" w:hAnsi="Times New Roman"/>
          <w:sz w:val="28"/>
          <w:szCs w:val="28"/>
        </w:rPr>
        <w:t>377);</w:t>
      </w:r>
    </w:p>
    <w:p w14:paraId="49462B45" w14:textId="269C0B8E" w:rsidR="00281849" w:rsidRPr="00FA7316" w:rsidRDefault="00281849"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 наличие утвержденной в установленном порядке муниципальной программы, направленной на достижение цели </w:t>
      </w:r>
      <w:r w:rsidR="00987780">
        <w:rPr>
          <w:rFonts w:ascii="Times New Roman" w:hAnsi="Times New Roman"/>
          <w:sz w:val="28"/>
          <w:szCs w:val="28"/>
        </w:rPr>
        <w:t>предоставления субсидии</w:t>
      </w:r>
      <w:r w:rsidRPr="00FA7316">
        <w:rPr>
          <w:rFonts w:ascii="Times New Roman" w:hAnsi="Times New Roman"/>
          <w:sz w:val="28"/>
          <w:szCs w:val="28"/>
        </w:rPr>
        <w:t>, и предусматривающей мероприятия, соответствующие целям предоставления субсидий из областного бюджета;</w:t>
      </w:r>
    </w:p>
    <w:p w14:paraId="5D771ED7" w14:textId="405C2B05" w:rsidR="00281849" w:rsidRPr="00FA7316" w:rsidRDefault="00314393" w:rsidP="00314393">
      <w:pPr>
        <w:pStyle w:val="ab"/>
        <w:spacing w:after="0" w:line="235" w:lineRule="auto"/>
        <w:ind w:left="0" w:firstLine="709"/>
        <w:jc w:val="both"/>
        <w:rPr>
          <w:rFonts w:ascii="Times New Roman" w:hAnsi="Times New Roman"/>
          <w:sz w:val="28"/>
          <w:szCs w:val="28"/>
        </w:rPr>
      </w:pPr>
      <w:r>
        <w:rPr>
          <w:rFonts w:ascii="Times New Roman" w:hAnsi="Times New Roman"/>
          <w:sz w:val="28"/>
          <w:szCs w:val="28"/>
        </w:rPr>
        <w:lastRenderedPageBreak/>
        <w:t>- </w:t>
      </w:r>
      <w:r w:rsidR="00281849" w:rsidRPr="00FA7316">
        <w:rPr>
          <w:rFonts w:ascii="Times New Roman" w:hAnsi="Times New Roman"/>
          <w:sz w:val="28"/>
          <w:szCs w:val="28"/>
        </w:rPr>
        <w:t xml:space="preserve">централизация закупок в соответствии с распоряжением Правительства Рязанской области от 29.12.2021 </w:t>
      </w:r>
      <w:r w:rsidR="00114D23">
        <w:rPr>
          <w:rFonts w:ascii="Times New Roman" w:hAnsi="Times New Roman"/>
          <w:sz w:val="28"/>
          <w:szCs w:val="28"/>
        </w:rPr>
        <w:t>№ </w:t>
      </w:r>
      <w:r w:rsidR="00281849" w:rsidRPr="00FA7316">
        <w:rPr>
          <w:rFonts w:ascii="Times New Roman" w:hAnsi="Times New Roman"/>
          <w:sz w:val="28"/>
          <w:szCs w:val="28"/>
        </w:rPr>
        <w:t>563-р;</w:t>
      </w:r>
    </w:p>
    <w:p w14:paraId="64D361C5" w14:textId="414BCCD1" w:rsidR="00281849" w:rsidRPr="00FA7316" w:rsidRDefault="00314393" w:rsidP="00314393">
      <w:pPr>
        <w:pStyle w:val="ab"/>
        <w:spacing w:after="0" w:line="235" w:lineRule="auto"/>
        <w:ind w:left="0" w:firstLine="709"/>
        <w:jc w:val="both"/>
        <w:rPr>
          <w:rFonts w:ascii="Times New Roman" w:hAnsi="Times New Roman"/>
          <w:sz w:val="28"/>
          <w:szCs w:val="28"/>
        </w:rPr>
      </w:pPr>
      <w:r>
        <w:rPr>
          <w:rFonts w:ascii="Times New Roman" w:hAnsi="Times New Roman"/>
          <w:sz w:val="28"/>
          <w:szCs w:val="28"/>
        </w:rPr>
        <w:t>- </w:t>
      </w:r>
      <w:r w:rsidR="00281849" w:rsidRPr="00FA7316">
        <w:rPr>
          <w:rFonts w:ascii="Times New Roman" w:hAnsi="Times New Roman"/>
          <w:sz w:val="28"/>
          <w:szCs w:val="28"/>
        </w:rPr>
        <w:t xml:space="preserve">расчет прогнозной потребности в финансовых средствах </w:t>
      </w:r>
      <w:r>
        <w:rPr>
          <w:rFonts w:ascii="Times New Roman" w:hAnsi="Times New Roman"/>
          <w:sz w:val="28"/>
          <w:szCs w:val="28"/>
        </w:rPr>
        <w:t>i-го муниципального</w:t>
      </w:r>
      <w:r w:rsidR="00281849" w:rsidRPr="00FA7316">
        <w:rPr>
          <w:rFonts w:ascii="Times New Roman" w:hAnsi="Times New Roman"/>
          <w:sz w:val="28"/>
          <w:szCs w:val="28"/>
        </w:rPr>
        <w:t xml:space="preserve"> образования Рязанской области на проведение ремонтных работ в дошкольных образовательных организациях в соответствующем финансовом году;</w:t>
      </w:r>
    </w:p>
    <w:p w14:paraId="1734392C" w14:textId="1C5AA04E" w:rsidR="00281849" w:rsidRPr="00FA7316" w:rsidRDefault="00281849" w:rsidP="00314393">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 наличие сметной документации на проведение ремонтных работ.</w:t>
      </w:r>
    </w:p>
    <w:p w14:paraId="4A61C0E1" w14:textId="144BEDE4" w:rsidR="00281849" w:rsidRPr="00FA7316" w:rsidRDefault="00A0604F" w:rsidP="00314393">
      <w:pPr>
        <w:pStyle w:val="ab"/>
        <w:spacing w:after="0" w:line="235" w:lineRule="auto"/>
        <w:ind w:left="0" w:firstLine="709"/>
        <w:jc w:val="both"/>
        <w:rPr>
          <w:rFonts w:ascii="Times New Roman" w:hAnsi="Times New Roman"/>
          <w:sz w:val="28"/>
          <w:szCs w:val="28"/>
        </w:rPr>
      </w:pPr>
      <w:r>
        <w:rPr>
          <w:rFonts w:ascii="Times New Roman" w:hAnsi="Times New Roman"/>
          <w:sz w:val="28"/>
          <w:szCs w:val="28"/>
        </w:rPr>
        <w:t>5</w:t>
      </w:r>
      <w:r w:rsidR="00314393">
        <w:rPr>
          <w:rFonts w:ascii="Times New Roman" w:hAnsi="Times New Roman"/>
          <w:sz w:val="28"/>
          <w:szCs w:val="28"/>
        </w:rPr>
        <w:t>. </w:t>
      </w:r>
      <w:r w:rsidR="00281849" w:rsidRPr="00FA7316">
        <w:rPr>
          <w:rFonts w:ascii="Times New Roman" w:hAnsi="Times New Roman"/>
          <w:sz w:val="28"/>
          <w:szCs w:val="28"/>
        </w:rPr>
        <w:t>Критерии конкурсного отбора муниципальных образований Рязанской области для предоставления субсидий</w:t>
      </w:r>
      <w:r>
        <w:rPr>
          <w:rFonts w:ascii="Times New Roman" w:hAnsi="Times New Roman"/>
          <w:sz w:val="28"/>
          <w:szCs w:val="28"/>
        </w:rPr>
        <w:t xml:space="preserve"> местным бюджетам</w:t>
      </w:r>
      <w:r w:rsidR="00281849" w:rsidRPr="00FA7316">
        <w:rPr>
          <w:rFonts w:ascii="Times New Roman" w:hAnsi="Times New Roman"/>
          <w:sz w:val="28"/>
          <w:szCs w:val="28"/>
        </w:rPr>
        <w:t>:</w:t>
      </w:r>
    </w:p>
    <w:p w14:paraId="35EDF705" w14:textId="77777777" w:rsidR="00281849" w:rsidRPr="00FA7316" w:rsidRDefault="00281849" w:rsidP="00314393">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 потребность дошкольных образовательных организаций в проведении ремонтных работ;</w:t>
      </w:r>
    </w:p>
    <w:p w14:paraId="5046182F" w14:textId="20AE99DB" w:rsidR="00281849" w:rsidRPr="00FA7316" w:rsidRDefault="00281849" w:rsidP="00314393">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 xml:space="preserve">- количество детей в муниципальных дошкольных образовательных организациях, в которых существует потребность в проведении ремонтных работ, находящихся на территории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w:t>
      </w:r>
    </w:p>
    <w:p w14:paraId="0E931893" w14:textId="1A19AA5F" w:rsidR="00281849" w:rsidRDefault="00A0604F" w:rsidP="00314393">
      <w:pPr>
        <w:pStyle w:val="ab"/>
        <w:spacing w:after="0" w:line="235" w:lineRule="auto"/>
        <w:ind w:left="0" w:firstLine="709"/>
        <w:jc w:val="both"/>
        <w:rPr>
          <w:rFonts w:ascii="Times New Roman" w:hAnsi="Times New Roman"/>
          <w:sz w:val="28"/>
          <w:szCs w:val="28"/>
        </w:rPr>
      </w:pPr>
      <w:r>
        <w:rPr>
          <w:rFonts w:ascii="Times New Roman" w:hAnsi="Times New Roman"/>
          <w:sz w:val="28"/>
          <w:szCs w:val="28"/>
        </w:rPr>
        <w:t>6</w:t>
      </w:r>
      <w:r w:rsidR="00281849" w:rsidRPr="00FA7316">
        <w:rPr>
          <w:rFonts w:ascii="Times New Roman" w:hAnsi="Times New Roman"/>
          <w:sz w:val="28"/>
          <w:szCs w:val="28"/>
        </w:rPr>
        <w:t>. Предельный уровень софинансирования из областного бюджета объема расходного обязатель</w:t>
      </w:r>
      <w:r w:rsidR="003A4DDB">
        <w:rPr>
          <w:rFonts w:ascii="Times New Roman" w:hAnsi="Times New Roman"/>
          <w:sz w:val="28"/>
          <w:szCs w:val="28"/>
        </w:rPr>
        <w:t xml:space="preserve">ства муниципального образования </w:t>
      </w:r>
      <w:r w:rsidR="00281849" w:rsidRPr="00FA7316">
        <w:rPr>
          <w:rFonts w:ascii="Times New Roman" w:hAnsi="Times New Roman"/>
          <w:sz w:val="28"/>
          <w:szCs w:val="28"/>
        </w:rPr>
        <w:t>Рязанской области</w:t>
      </w:r>
      <w:r w:rsidR="003A4DDB">
        <w:rPr>
          <w:rFonts w:ascii="Times New Roman" w:hAnsi="Times New Roman"/>
          <w:sz w:val="28"/>
          <w:szCs w:val="28"/>
        </w:rPr>
        <w:t xml:space="preserve">, за исключением муниципального округа, </w:t>
      </w:r>
      <w:r w:rsidR="00281849" w:rsidRPr="00FA7316">
        <w:rPr>
          <w:rFonts w:ascii="Times New Roman" w:hAnsi="Times New Roman"/>
          <w:sz w:val="28"/>
          <w:szCs w:val="28"/>
        </w:rPr>
        <w:t>на соответствующий финансовый год составляет 95 процентов.</w:t>
      </w:r>
    </w:p>
    <w:p w14:paraId="5040AB83" w14:textId="77777777" w:rsidR="003A4DDB" w:rsidRPr="00FA7316" w:rsidRDefault="003A4DDB" w:rsidP="00314393">
      <w:pPr>
        <w:pStyle w:val="ab"/>
        <w:spacing w:after="0" w:line="235" w:lineRule="auto"/>
        <w:ind w:left="0" w:firstLine="709"/>
        <w:jc w:val="both"/>
        <w:rPr>
          <w:rFonts w:ascii="Times New Roman" w:hAnsi="Times New Roman"/>
          <w:sz w:val="28"/>
          <w:szCs w:val="28"/>
        </w:rPr>
      </w:pPr>
      <w:r>
        <w:rPr>
          <w:rFonts w:ascii="Times New Roman" w:hAnsi="Times New Roman"/>
          <w:sz w:val="28"/>
          <w:szCs w:val="28"/>
        </w:rPr>
        <w:t>У</w:t>
      </w:r>
      <w:r w:rsidRPr="003A4DDB">
        <w:rPr>
          <w:rFonts w:ascii="Times New Roman" w:hAnsi="Times New Roman"/>
          <w:sz w:val="28"/>
          <w:szCs w:val="28"/>
        </w:rPr>
        <w:t>ровень софинансирования расходного обязательства муниципального округа устанавливается в размере 97</w:t>
      </w:r>
      <w:r>
        <w:rPr>
          <w:rFonts w:ascii="Times New Roman" w:hAnsi="Times New Roman"/>
          <w:sz w:val="28"/>
          <w:szCs w:val="28"/>
        </w:rPr>
        <w:t xml:space="preserve"> процентов</w:t>
      </w:r>
      <w:r w:rsidRPr="003A4DDB">
        <w:rPr>
          <w:rFonts w:ascii="Times New Roman" w:hAnsi="Times New Roman"/>
          <w:sz w:val="28"/>
          <w:szCs w:val="28"/>
        </w:rPr>
        <w:t xml:space="preserve">, а на переходный период (в течение трех финансовых лет, следующих за годом образования муниципального округа) </w:t>
      </w:r>
      <w:r>
        <w:rPr>
          <w:rFonts w:ascii="Times New Roman" w:hAnsi="Times New Roman"/>
          <w:sz w:val="28"/>
          <w:szCs w:val="28"/>
        </w:rPr>
        <w:t>–</w:t>
      </w:r>
      <w:r w:rsidRPr="003A4DDB">
        <w:rPr>
          <w:rFonts w:ascii="Times New Roman" w:hAnsi="Times New Roman"/>
          <w:sz w:val="28"/>
          <w:szCs w:val="28"/>
        </w:rPr>
        <w:t xml:space="preserve"> 99</w:t>
      </w:r>
      <w:r>
        <w:rPr>
          <w:rFonts w:ascii="Times New Roman" w:hAnsi="Times New Roman"/>
          <w:sz w:val="28"/>
          <w:szCs w:val="28"/>
        </w:rPr>
        <w:t xml:space="preserve"> процентов</w:t>
      </w:r>
      <w:r w:rsidRPr="003A4DDB">
        <w:rPr>
          <w:rFonts w:ascii="Times New Roman" w:hAnsi="Times New Roman"/>
          <w:sz w:val="28"/>
          <w:szCs w:val="28"/>
        </w:rPr>
        <w:t>.</w:t>
      </w:r>
    </w:p>
    <w:p w14:paraId="2EA5BC35" w14:textId="6AC546F5" w:rsidR="00281849" w:rsidRPr="00FA7316" w:rsidRDefault="00A0604F" w:rsidP="00314393">
      <w:pPr>
        <w:pStyle w:val="ab"/>
        <w:spacing w:after="0" w:line="235" w:lineRule="auto"/>
        <w:ind w:left="0" w:firstLine="709"/>
        <w:jc w:val="both"/>
        <w:rPr>
          <w:rFonts w:ascii="Times New Roman" w:hAnsi="Times New Roman"/>
          <w:sz w:val="28"/>
          <w:szCs w:val="28"/>
        </w:rPr>
      </w:pPr>
      <w:r>
        <w:rPr>
          <w:rFonts w:ascii="Times New Roman" w:hAnsi="Times New Roman"/>
          <w:sz w:val="28"/>
          <w:szCs w:val="28"/>
        </w:rPr>
        <w:t>7</w:t>
      </w:r>
      <w:r w:rsidR="003C6896">
        <w:rPr>
          <w:rFonts w:ascii="Times New Roman" w:hAnsi="Times New Roman"/>
          <w:sz w:val="28"/>
          <w:szCs w:val="28"/>
        </w:rPr>
        <w:t>. </w:t>
      </w:r>
      <w:r w:rsidR="00281849" w:rsidRPr="00FA7316">
        <w:rPr>
          <w:rFonts w:ascii="Times New Roman" w:hAnsi="Times New Roman"/>
          <w:sz w:val="28"/>
          <w:szCs w:val="28"/>
        </w:rPr>
        <w:t xml:space="preserve">При распределении </w:t>
      </w:r>
      <w:r w:rsidRPr="00FA7316">
        <w:rPr>
          <w:rFonts w:ascii="Times New Roman" w:hAnsi="Times New Roman"/>
          <w:sz w:val="28"/>
          <w:szCs w:val="28"/>
        </w:rPr>
        <w:t xml:space="preserve">субсидий </w:t>
      </w:r>
      <w:r w:rsidR="00281849" w:rsidRPr="00FA7316">
        <w:rPr>
          <w:rFonts w:ascii="Times New Roman" w:hAnsi="Times New Roman"/>
          <w:sz w:val="28"/>
          <w:szCs w:val="28"/>
        </w:rPr>
        <w:t>местным бюджетам применяется следующая методика:</w:t>
      </w:r>
    </w:p>
    <w:p w14:paraId="3AD5373E" w14:textId="2BEF0F4F" w:rsidR="00281849" w:rsidRPr="00FA7316" w:rsidRDefault="00314393" w:rsidP="00314393">
      <w:pPr>
        <w:pStyle w:val="ab"/>
        <w:spacing w:after="0" w:line="235" w:lineRule="auto"/>
        <w:ind w:left="0" w:firstLine="709"/>
        <w:jc w:val="both"/>
        <w:rPr>
          <w:rFonts w:ascii="Times New Roman" w:hAnsi="Times New Roman"/>
          <w:sz w:val="28"/>
          <w:szCs w:val="28"/>
        </w:rPr>
      </w:pPr>
      <w:r>
        <w:rPr>
          <w:rFonts w:ascii="Times New Roman" w:hAnsi="Times New Roman"/>
          <w:sz w:val="28"/>
          <w:szCs w:val="28"/>
        </w:rPr>
        <w:t>- </w:t>
      </w:r>
      <w:r w:rsidR="00281849" w:rsidRPr="00FA7316">
        <w:rPr>
          <w:rFonts w:ascii="Times New Roman" w:hAnsi="Times New Roman"/>
          <w:sz w:val="28"/>
          <w:szCs w:val="28"/>
        </w:rPr>
        <w:t>общий объем субсидий, предоставляемых муниципальным образованиям Рязанской области, равен сумме субсидий местным бюджетам отдельных муниципальных образований</w:t>
      </w:r>
      <w:r w:rsidR="00A0604F">
        <w:rPr>
          <w:rFonts w:ascii="Times New Roman" w:hAnsi="Times New Roman"/>
          <w:sz w:val="28"/>
          <w:szCs w:val="28"/>
        </w:rPr>
        <w:t xml:space="preserve"> Рязанской области</w:t>
      </w:r>
      <w:r w:rsidR="00281849" w:rsidRPr="00FA7316">
        <w:rPr>
          <w:rFonts w:ascii="Times New Roman" w:hAnsi="Times New Roman"/>
          <w:sz w:val="28"/>
          <w:szCs w:val="28"/>
        </w:rPr>
        <w:t>;</w:t>
      </w:r>
    </w:p>
    <w:p w14:paraId="20B507EA" w14:textId="67334CE9" w:rsidR="00281849" w:rsidRDefault="00314393" w:rsidP="00314393">
      <w:pPr>
        <w:pStyle w:val="ab"/>
        <w:spacing w:after="0" w:line="235" w:lineRule="auto"/>
        <w:ind w:left="0" w:firstLine="709"/>
        <w:jc w:val="both"/>
        <w:rPr>
          <w:rFonts w:ascii="Times New Roman" w:hAnsi="Times New Roman"/>
          <w:sz w:val="28"/>
          <w:szCs w:val="28"/>
        </w:rPr>
      </w:pPr>
      <w:r>
        <w:rPr>
          <w:rFonts w:ascii="Times New Roman" w:hAnsi="Times New Roman"/>
          <w:sz w:val="28"/>
          <w:szCs w:val="28"/>
        </w:rPr>
        <w:t>- </w:t>
      </w:r>
      <w:r w:rsidR="00281849" w:rsidRPr="00FA7316">
        <w:rPr>
          <w:rFonts w:ascii="Times New Roman" w:hAnsi="Times New Roman"/>
          <w:sz w:val="28"/>
          <w:szCs w:val="28"/>
        </w:rPr>
        <w:t xml:space="preserve">общий объем субсидии бюджету </w:t>
      </w:r>
      <w:r>
        <w:rPr>
          <w:rFonts w:ascii="Times New Roman" w:hAnsi="Times New Roman"/>
          <w:sz w:val="28"/>
          <w:szCs w:val="28"/>
        </w:rPr>
        <w:t>i-го муниципального</w:t>
      </w:r>
      <w:r w:rsidR="00281849" w:rsidRPr="00FA7316">
        <w:rPr>
          <w:rFonts w:ascii="Times New Roman" w:hAnsi="Times New Roman"/>
          <w:sz w:val="28"/>
          <w:szCs w:val="28"/>
        </w:rPr>
        <w:t xml:space="preserve"> образования Рязанской области равен сумме выделенных бюджетных ассигнований из областного бюджета на каждую муниципальную дошкольную образовательную организацию (Voi), рублей, рассчитывается по формуле:</w:t>
      </w:r>
    </w:p>
    <w:p w14:paraId="361A7FBB" w14:textId="77777777" w:rsidR="00314393" w:rsidRPr="00314393" w:rsidRDefault="00314393" w:rsidP="00314393">
      <w:pPr>
        <w:spacing w:after="0" w:line="235" w:lineRule="auto"/>
        <w:jc w:val="both"/>
        <w:rPr>
          <w:rFonts w:ascii="Times New Roman" w:hAnsi="Times New Roman"/>
          <w:sz w:val="16"/>
          <w:szCs w:val="16"/>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7"/>
        <w:gridCol w:w="2143"/>
        <w:gridCol w:w="4331"/>
      </w:tblGrid>
      <w:tr w:rsidR="00314393" w14:paraId="635B7C64" w14:textId="77777777" w:rsidTr="00582928">
        <w:tc>
          <w:tcPr>
            <w:tcW w:w="3190" w:type="dxa"/>
          </w:tcPr>
          <w:p w14:paraId="08280B9A" w14:textId="77777777" w:rsidR="00314393" w:rsidRDefault="00314393" w:rsidP="00314393">
            <w:pPr>
              <w:spacing w:line="235" w:lineRule="auto"/>
              <w:jc w:val="both"/>
              <w:rPr>
                <w:rFonts w:ascii="Times New Roman" w:hAnsi="Times New Roman"/>
                <w:sz w:val="28"/>
                <w:szCs w:val="28"/>
              </w:rPr>
            </w:pPr>
          </w:p>
        </w:tc>
        <w:tc>
          <w:tcPr>
            <w:tcW w:w="1918" w:type="dxa"/>
          </w:tcPr>
          <w:p w14:paraId="0351C8AC" w14:textId="23F86684" w:rsidR="00314393" w:rsidRDefault="00314393" w:rsidP="00314393">
            <w:pPr>
              <w:spacing w:line="235" w:lineRule="auto"/>
              <w:ind w:right="-68"/>
              <w:jc w:val="right"/>
              <w:rPr>
                <w:rFonts w:ascii="Times New Roman" w:hAnsi="Times New Roman"/>
                <w:sz w:val="28"/>
                <w:szCs w:val="28"/>
              </w:rPr>
            </w:pPr>
            <w:r w:rsidRPr="00FA7316">
              <w:rPr>
                <w:rFonts w:ascii="Times New Roman" w:hAnsi="Times New Roman"/>
                <w:noProof/>
                <w:sz w:val="28"/>
                <w:szCs w:val="28"/>
              </w:rPr>
              <w:drawing>
                <wp:inline distT="0" distB="0" distL="0" distR="0" wp14:anchorId="0B81A7C7" wp14:editId="080E3E42">
                  <wp:extent cx="1266825" cy="546644"/>
                  <wp:effectExtent l="0" t="0" r="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2339" cy="549023"/>
                          </a:xfrm>
                          <a:prstGeom prst="rect">
                            <a:avLst/>
                          </a:prstGeom>
                          <a:noFill/>
                          <a:ln>
                            <a:noFill/>
                          </a:ln>
                        </pic:spPr>
                      </pic:pic>
                    </a:graphicData>
                  </a:graphic>
                </wp:inline>
              </w:drawing>
            </w:r>
          </w:p>
        </w:tc>
        <w:tc>
          <w:tcPr>
            <w:tcW w:w="4463" w:type="dxa"/>
            <w:vAlign w:val="center"/>
          </w:tcPr>
          <w:p w14:paraId="738C2B06" w14:textId="77777777" w:rsidR="00314393" w:rsidRDefault="00314393" w:rsidP="00314393">
            <w:pPr>
              <w:spacing w:line="235" w:lineRule="auto"/>
              <w:ind w:left="-57"/>
              <w:jc w:val="both"/>
              <w:rPr>
                <w:rFonts w:ascii="Times New Roman" w:hAnsi="Times New Roman"/>
                <w:sz w:val="28"/>
                <w:szCs w:val="28"/>
              </w:rPr>
            </w:pPr>
            <w:r>
              <w:rPr>
                <w:rFonts w:ascii="Times New Roman" w:hAnsi="Times New Roman"/>
                <w:sz w:val="28"/>
                <w:szCs w:val="28"/>
              </w:rPr>
              <w:t>,</w:t>
            </w:r>
          </w:p>
        </w:tc>
      </w:tr>
    </w:tbl>
    <w:p w14:paraId="6B4A0220" w14:textId="77777777" w:rsidR="00281849" w:rsidRPr="00FA7316" w:rsidRDefault="00281849" w:rsidP="00314393">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где:</w:t>
      </w:r>
    </w:p>
    <w:p w14:paraId="11407C64" w14:textId="0E97873B" w:rsidR="00281849" w:rsidRPr="00FA7316" w:rsidRDefault="00281849" w:rsidP="00314393">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 xml:space="preserve">t - порядковый номер муниципальной дошкольной образовательной организации в </w:t>
      </w:r>
      <w:r w:rsidR="00314393">
        <w:rPr>
          <w:rFonts w:ascii="Times New Roman" w:hAnsi="Times New Roman"/>
          <w:sz w:val="28"/>
          <w:szCs w:val="28"/>
        </w:rPr>
        <w:t>i-м муниципальном</w:t>
      </w:r>
      <w:r w:rsidRPr="00FA7316">
        <w:rPr>
          <w:rFonts w:ascii="Times New Roman" w:hAnsi="Times New Roman"/>
          <w:sz w:val="28"/>
          <w:szCs w:val="28"/>
        </w:rPr>
        <w:t xml:space="preserve"> образовании Рязанской области;</w:t>
      </w:r>
    </w:p>
    <w:p w14:paraId="71F0B80E" w14:textId="7ABAE4A2" w:rsidR="00281849" w:rsidRPr="00314393" w:rsidRDefault="00281849" w:rsidP="00314393">
      <w:pPr>
        <w:pStyle w:val="ab"/>
        <w:spacing w:after="0" w:line="235" w:lineRule="auto"/>
        <w:ind w:left="0" w:firstLine="709"/>
        <w:jc w:val="both"/>
        <w:rPr>
          <w:rFonts w:ascii="Times New Roman" w:hAnsi="Times New Roman"/>
          <w:spacing w:val="-4"/>
          <w:sz w:val="28"/>
          <w:szCs w:val="28"/>
        </w:rPr>
      </w:pPr>
      <w:r w:rsidRPr="00314393">
        <w:rPr>
          <w:rFonts w:ascii="Times New Roman" w:hAnsi="Times New Roman"/>
          <w:spacing w:val="-4"/>
          <w:sz w:val="28"/>
          <w:szCs w:val="28"/>
        </w:rPr>
        <w:t xml:space="preserve">n - количество муниципальных дошкольных образовательных организаций, указанных в заявке </w:t>
      </w:r>
      <w:r w:rsidR="00314393" w:rsidRPr="00314393">
        <w:rPr>
          <w:rFonts w:ascii="Times New Roman" w:hAnsi="Times New Roman"/>
          <w:spacing w:val="-4"/>
          <w:sz w:val="28"/>
          <w:szCs w:val="28"/>
        </w:rPr>
        <w:t>i-го муниципального</w:t>
      </w:r>
      <w:r w:rsidRPr="00314393">
        <w:rPr>
          <w:rFonts w:ascii="Times New Roman" w:hAnsi="Times New Roman"/>
          <w:spacing w:val="-4"/>
          <w:sz w:val="28"/>
          <w:szCs w:val="28"/>
        </w:rPr>
        <w:t xml:space="preserve"> образования Рязанской области на участие в конкурсном отборе в соответствующем финансовом году;</w:t>
      </w:r>
    </w:p>
    <w:p w14:paraId="3AD1E5FA" w14:textId="3419BB2D" w:rsidR="00281849" w:rsidRPr="00FA7316" w:rsidRDefault="00281849" w:rsidP="00314393">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 xml:space="preserve">Vоti - объем выделяемых бюджетных ассигнований областного бюджета на каждую муниципальную дошкольную образовательную организацию в </w:t>
      </w:r>
      <w:r w:rsidR="00314393">
        <w:rPr>
          <w:rFonts w:ascii="Times New Roman" w:hAnsi="Times New Roman"/>
          <w:sz w:val="28"/>
          <w:szCs w:val="28"/>
        </w:rPr>
        <w:t>i-м муниципальном</w:t>
      </w:r>
      <w:r w:rsidRPr="00FA7316">
        <w:rPr>
          <w:rFonts w:ascii="Times New Roman" w:hAnsi="Times New Roman"/>
          <w:sz w:val="28"/>
          <w:szCs w:val="28"/>
        </w:rPr>
        <w:t xml:space="preserve"> образовании Рязанской области, рублей, рассчитывается по формуле:</w:t>
      </w:r>
    </w:p>
    <w:p w14:paraId="707C2C7C" w14:textId="77777777" w:rsidR="00281849" w:rsidRPr="00FA7316" w:rsidRDefault="00281849" w:rsidP="00314393">
      <w:pPr>
        <w:pStyle w:val="ab"/>
        <w:spacing w:after="0" w:line="240" w:lineRule="auto"/>
        <w:ind w:left="0"/>
        <w:jc w:val="center"/>
        <w:rPr>
          <w:rFonts w:ascii="Times New Roman" w:hAnsi="Times New Roman"/>
          <w:sz w:val="28"/>
          <w:szCs w:val="28"/>
        </w:rPr>
      </w:pPr>
      <w:r w:rsidRPr="00FA7316">
        <w:rPr>
          <w:rFonts w:ascii="Times New Roman" w:hAnsi="Times New Roman"/>
          <w:sz w:val="28"/>
          <w:szCs w:val="28"/>
        </w:rPr>
        <w:lastRenderedPageBreak/>
        <w:t>Vоti = Vомti - Vмti,</w:t>
      </w:r>
    </w:p>
    <w:p w14:paraId="66C3736D" w14:textId="77777777" w:rsidR="00281849" w:rsidRPr="00314393" w:rsidRDefault="00281849" w:rsidP="00FA7316">
      <w:pPr>
        <w:pStyle w:val="ab"/>
        <w:spacing w:after="0" w:line="240" w:lineRule="auto"/>
        <w:ind w:left="0" w:firstLine="709"/>
        <w:jc w:val="both"/>
        <w:rPr>
          <w:rFonts w:ascii="Times New Roman" w:hAnsi="Times New Roman"/>
          <w:sz w:val="16"/>
          <w:szCs w:val="16"/>
        </w:rPr>
      </w:pPr>
    </w:p>
    <w:p w14:paraId="73300977" w14:textId="77777777" w:rsidR="00281849" w:rsidRPr="00FA7316" w:rsidRDefault="00281849"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где:</w:t>
      </w:r>
    </w:p>
    <w:p w14:paraId="14E81783" w14:textId="6F8E83F0" w:rsidR="00281849" w:rsidRPr="00FA7316" w:rsidRDefault="00281849"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Vомti - прогнозный объем расходного обязательства согласно сметам по каждой муниципальной дошкольной образовательной организации, указанный в заявке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в конкурсном отборе в соответствующем финансовом году, рублей;</w:t>
      </w:r>
    </w:p>
    <w:p w14:paraId="26DACB0B" w14:textId="46F294B4" w:rsidR="00281849" w:rsidRPr="00FA7316" w:rsidRDefault="00281849"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Vмti - объем средств муниципального бюджета, предусмотренных на софинансирование по каждой муниципальной дошкольной образовательной организации, указанной в заявке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в конкурсном отборе в соответствующем финансовом году, рублей.</w:t>
      </w:r>
    </w:p>
    <w:p w14:paraId="32AC1F4B" w14:textId="288D06E2" w:rsidR="00281849" w:rsidRPr="00FA7316" w:rsidRDefault="00281849"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Предельный размер субсидии за счет средств областного бюджета в соответствующем финансовом году (Vp</w:t>
      </w:r>
      <w:r w:rsidR="00A0604F">
        <w:rPr>
          <w:rFonts w:ascii="Times New Roman" w:hAnsi="Times New Roman"/>
          <w:sz w:val="28"/>
          <w:szCs w:val="28"/>
          <w:lang w:val="en-US"/>
        </w:rPr>
        <w:t>i</w:t>
      </w:r>
      <w:r w:rsidRPr="00FA7316">
        <w:rPr>
          <w:rFonts w:ascii="Times New Roman" w:hAnsi="Times New Roman"/>
          <w:sz w:val="28"/>
          <w:szCs w:val="28"/>
        </w:rPr>
        <w:t>)</w:t>
      </w:r>
      <w:r w:rsidR="00E65A98">
        <w:rPr>
          <w:rFonts w:ascii="Times New Roman" w:hAnsi="Times New Roman"/>
          <w:sz w:val="28"/>
          <w:szCs w:val="28"/>
        </w:rPr>
        <w:t xml:space="preserve"> местному бюджету</w:t>
      </w:r>
      <w:r w:rsidRPr="00FA7316">
        <w:rPr>
          <w:rFonts w:ascii="Times New Roman" w:hAnsi="Times New Roman"/>
          <w:sz w:val="28"/>
          <w:szCs w:val="28"/>
        </w:rPr>
        <w:t xml:space="preserve"> рассчитывается по следующей формуле:</w:t>
      </w:r>
    </w:p>
    <w:p w14:paraId="10393FDD" w14:textId="77777777" w:rsidR="00281849" w:rsidRPr="00314393" w:rsidRDefault="00281849" w:rsidP="00FA7316">
      <w:pPr>
        <w:pStyle w:val="ab"/>
        <w:spacing w:after="0" w:line="240" w:lineRule="auto"/>
        <w:ind w:left="0" w:firstLine="709"/>
        <w:jc w:val="both"/>
        <w:rPr>
          <w:rFonts w:ascii="Times New Roman" w:hAnsi="Times New Roman"/>
          <w:sz w:val="16"/>
          <w:szCs w:val="16"/>
        </w:rPr>
      </w:pPr>
    </w:p>
    <w:p w14:paraId="45A59D79" w14:textId="08946C40" w:rsidR="00A0604F" w:rsidRDefault="00A0604F" w:rsidP="00A0604F">
      <w:pPr>
        <w:pStyle w:val="ab"/>
        <w:spacing w:after="0" w:line="240" w:lineRule="auto"/>
        <w:ind w:left="0" w:firstLine="709"/>
        <w:jc w:val="center"/>
        <w:rPr>
          <w:rFonts w:ascii="Times New Roman" w:hAnsi="Times New Roman"/>
          <w:sz w:val="28"/>
          <w:szCs w:val="28"/>
        </w:rPr>
      </w:pPr>
      <m:oMath>
        <m:r>
          <m:rPr>
            <m:sty m:val="p"/>
          </m:rPr>
          <w:rPr>
            <w:rFonts w:ascii="Cambria Math" w:hAnsi="Cambria Math"/>
            <w:sz w:val="28"/>
            <w:szCs w:val="28"/>
          </w:rPr>
          <m:t>Vpi=(</m:t>
        </m:r>
        <m:nary>
          <m:naryPr>
            <m:chr m:val="∑"/>
            <m:limLoc m:val="subSup"/>
            <m:ctrlPr>
              <w:rPr>
                <w:rFonts w:ascii="Cambria Math" w:hAnsi="Cambria Math"/>
                <w:sz w:val="28"/>
                <w:szCs w:val="28"/>
              </w:rPr>
            </m:ctrlPr>
          </m:naryPr>
          <m:sub>
            <m:r>
              <m:rPr>
                <m:sty m:val="p"/>
              </m:rPr>
              <w:rPr>
                <w:rFonts w:ascii="Cambria Math" w:hAnsi="Cambria Math"/>
                <w:sz w:val="28"/>
                <w:szCs w:val="28"/>
              </w:rPr>
              <m:t>t=1</m:t>
            </m:r>
          </m:sub>
          <m:sup>
            <m:r>
              <m:rPr>
                <m:sty m:val="p"/>
              </m:rPr>
              <w:rPr>
                <w:rFonts w:ascii="Cambria Math" w:hAnsi="Cambria Math"/>
                <w:sz w:val="28"/>
                <w:szCs w:val="28"/>
              </w:rPr>
              <m:t>n</m:t>
            </m:r>
          </m:sup>
          <m:e>
            <m:r>
              <m:rPr>
                <m:sty m:val="p"/>
              </m:rPr>
              <w:rPr>
                <w:rFonts w:ascii="Cambria Math" w:hAnsi="Cambria Math"/>
                <w:sz w:val="28"/>
                <w:szCs w:val="28"/>
              </w:rPr>
              <m:t>(Voмti))×(</m:t>
            </m:r>
            <m:f>
              <m:fPr>
                <m:ctrlPr>
                  <w:rPr>
                    <w:rFonts w:ascii="Cambria Math" w:hAnsi="Cambria Math"/>
                    <w:sz w:val="28"/>
                    <w:szCs w:val="28"/>
                  </w:rPr>
                </m:ctrlPr>
              </m:fPr>
              <m:num>
                <m:r>
                  <m:rPr>
                    <m:sty m:val="p"/>
                  </m:rPr>
                  <w:rPr>
                    <w:rFonts w:ascii="Cambria Math" w:hAnsi="Cambria Math"/>
                    <w:sz w:val="28"/>
                    <w:szCs w:val="28"/>
                  </w:rPr>
                  <m:t>K</m:t>
                </m:r>
              </m:num>
              <m:den>
                <m:r>
                  <m:rPr>
                    <m:sty m:val="p"/>
                  </m:rPr>
                  <w:rPr>
                    <w:rFonts w:ascii="Cambria Math" w:hAnsi="Cambria Math"/>
                    <w:sz w:val="28"/>
                    <w:szCs w:val="28"/>
                  </w:rPr>
                  <m:t>100%)</m:t>
                </m:r>
              </m:den>
            </m:f>
          </m:e>
        </m:nary>
      </m:oMath>
      <w:r w:rsidRPr="00CB4B89">
        <w:rPr>
          <w:rFonts w:ascii="Times New Roman" w:hAnsi="Times New Roman"/>
          <w:sz w:val="28"/>
          <w:szCs w:val="28"/>
        </w:rPr>
        <w:t>),</w:t>
      </w:r>
    </w:p>
    <w:p w14:paraId="4A83C06A" w14:textId="77777777" w:rsidR="00281849" w:rsidRPr="00314393" w:rsidRDefault="00281849" w:rsidP="00FA7316">
      <w:pPr>
        <w:pStyle w:val="ab"/>
        <w:spacing w:after="0" w:line="240" w:lineRule="auto"/>
        <w:ind w:left="0" w:firstLine="709"/>
        <w:jc w:val="both"/>
        <w:rPr>
          <w:rFonts w:ascii="Times New Roman" w:hAnsi="Times New Roman"/>
          <w:sz w:val="16"/>
          <w:szCs w:val="16"/>
        </w:rPr>
      </w:pPr>
    </w:p>
    <w:p w14:paraId="3B798723" w14:textId="77777777" w:rsidR="00281849" w:rsidRPr="00FA7316" w:rsidRDefault="00281849"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где:</w:t>
      </w:r>
    </w:p>
    <w:p w14:paraId="40422162" w14:textId="77777777" w:rsidR="00281849" w:rsidRPr="00FA7316" w:rsidRDefault="00281849"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К -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14:paraId="44077402" w14:textId="5BDDC777" w:rsidR="00281849" w:rsidRPr="00FA7316" w:rsidRDefault="00281849"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Если значение показателя (Vоi) больше предельного размера субсидии за счет средств областного бюджета в соответствующем финансовом году (Vp</w:t>
      </w:r>
      <w:r w:rsidR="00A0604F">
        <w:rPr>
          <w:rFonts w:ascii="Times New Roman" w:hAnsi="Times New Roman"/>
          <w:sz w:val="28"/>
          <w:szCs w:val="28"/>
          <w:lang w:val="en-US"/>
        </w:rPr>
        <w:t>i</w:t>
      </w:r>
      <w:r w:rsidRPr="00FA7316">
        <w:rPr>
          <w:rFonts w:ascii="Times New Roman" w:hAnsi="Times New Roman"/>
          <w:sz w:val="28"/>
          <w:szCs w:val="28"/>
        </w:rPr>
        <w:t>), то Vоi = Vp</w:t>
      </w:r>
      <w:r w:rsidR="00A0604F">
        <w:rPr>
          <w:rFonts w:ascii="Times New Roman" w:hAnsi="Times New Roman"/>
          <w:sz w:val="28"/>
          <w:szCs w:val="28"/>
          <w:lang w:val="en-US"/>
        </w:rPr>
        <w:t>i</w:t>
      </w:r>
      <w:r w:rsidRPr="00FA7316">
        <w:rPr>
          <w:rFonts w:ascii="Times New Roman" w:hAnsi="Times New Roman"/>
          <w:sz w:val="28"/>
          <w:szCs w:val="28"/>
        </w:rPr>
        <w:t>.</w:t>
      </w:r>
    </w:p>
    <w:p w14:paraId="17DEA58D" w14:textId="7168E5B7" w:rsidR="00281849" w:rsidRDefault="00A0604F" w:rsidP="00FA7316">
      <w:pPr>
        <w:pStyle w:val="ab"/>
        <w:spacing w:after="0" w:line="240" w:lineRule="auto"/>
        <w:ind w:left="0" w:firstLine="709"/>
        <w:jc w:val="both"/>
        <w:rPr>
          <w:rFonts w:ascii="Times New Roman" w:hAnsi="Times New Roman"/>
          <w:sz w:val="28"/>
          <w:szCs w:val="28"/>
        </w:rPr>
      </w:pPr>
      <w:r w:rsidRPr="00A0604F">
        <w:rPr>
          <w:rFonts w:ascii="Times New Roman" w:hAnsi="Times New Roman"/>
          <w:sz w:val="28"/>
          <w:szCs w:val="28"/>
        </w:rPr>
        <w:t>8</w:t>
      </w:r>
      <w:r w:rsidR="00281849" w:rsidRPr="00FA7316">
        <w:rPr>
          <w:rFonts w:ascii="Times New Roman" w:hAnsi="Times New Roman"/>
          <w:sz w:val="28"/>
          <w:szCs w:val="28"/>
        </w:rPr>
        <w:t>. 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по результатам конкурсного отбора, проведенного Минобразованием РО.</w:t>
      </w:r>
    </w:p>
    <w:p w14:paraId="60419FB4" w14:textId="1A13EDBC" w:rsidR="00A0604F" w:rsidRPr="00A0604F" w:rsidRDefault="00A0604F" w:rsidP="00FA7316">
      <w:pPr>
        <w:pStyle w:val="ab"/>
        <w:spacing w:after="0" w:line="240" w:lineRule="auto"/>
        <w:ind w:left="0" w:firstLine="709"/>
        <w:jc w:val="both"/>
        <w:rPr>
          <w:rFonts w:ascii="Times New Roman" w:hAnsi="Times New Roman"/>
          <w:sz w:val="28"/>
          <w:szCs w:val="28"/>
        </w:rPr>
      </w:pPr>
      <w:r w:rsidRPr="00A0604F">
        <w:rPr>
          <w:rFonts w:ascii="Times New Roman" w:hAnsi="Times New Roman"/>
          <w:sz w:val="28"/>
          <w:szCs w:val="28"/>
        </w:rPr>
        <w:t>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w:t>
      </w:r>
      <w:r>
        <w:rPr>
          <w:rFonts w:ascii="Times New Roman" w:hAnsi="Times New Roman"/>
          <w:sz w:val="28"/>
          <w:szCs w:val="28"/>
        </w:rPr>
        <w:t>образованием РО</w:t>
      </w:r>
      <w:r w:rsidRPr="00A0604F">
        <w:rPr>
          <w:rFonts w:ascii="Times New Roman" w:hAnsi="Times New Roman"/>
          <w:sz w:val="28"/>
          <w:szCs w:val="28"/>
        </w:rPr>
        <w:t>.</w:t>
      </w:r>
    </w:p>
    <w:p w14:paraId="0F2717AF" w14:textId="7414C599" w:rsidR="00281849" w:rsidRPr="00FA7316" w:rsidRDefault="00314393" w:rsidP="00FA7316">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9. </w:t>
      </w:r>
      <w:r w:rsidR="00281849" w:rsidRPr="00FA7316">
        <w:rPr>
          <w:rFonts w:ascii="Times New Roman" w:hAnsi="Times New Roman"/>
          <w:sz w:val="28"/>
          <w:szCs w:val="28"/>
        </w:rPr>
        <w:t>Результат</w:t>
      </w:r>
      <w:r w:rsidR="00A0604F">
        <w:rPr>
          <w:rFonts w:ascii="Times New Roman" w:hAnsi="Times New Roman"/>
          <w:sz w:val="28"/>
          <w:szCs w:val="28"/>
        </w:rPr>
        <w:t>ом</w:t>
      </w:r>
      <w:r w:rsidR="00281849" w:rsidRPr="00FA7316">
        <w:rPr>
          <w:rFonts w:ascii="Times New Roman" w:hAnsi="Times New Roman"/>
          <w:sz w:val="28"/>
          <w:szCs w:val="28"/>
        </w:rPr>
        <w:t xml:space="preserve"> использования субсидии </w:t>
      </w:r>
      <w:r w:rsidR="00A0604F">
        <w:rPr>
          <w:rFonts w:ascii="Times New Roman" w:hAnsi="Times New Roman"/>
          <w:sz w:val="28"/>
          <w:szCs w:val="28"/>
        </w:rPr>
        <w:t>является</w:t>
      </w:r>
      <w:r w:rsidR="009E54F7">
        <w:rPr>
          <w:rFonts w:ascii="Times New Roman" w:hAnsi="Times New Roman"/>
          <w:sz w:val="28"/>
          <w:szCs w:val="28"/>
        </w:rPr>
        <w:t xml:space="preserve"> количество</w:t>
      </w:r>
      <w:r w:rsidR="00281849" w:rsidRPr="00FA7316">
        <w:rPr>
          <w:rFonts w:ascii="Times New Roman" w:hAnsi="Times New Roman"/>
          <w:sz w:val="28"/>
          <w:szCs w:val="28"/>
        </w:rPr>
        <w:t xml:space="preserve"> дошкольных образовательных организаци</w:t>
      </w:r>
      <w:r w:rsidR="009E54F7">
        <w:rPr>
          <w:rFonts w:ascii="Times New Roman" w:hAnsi="Times New Roman"/>
          <w:sz w:val="28"/>
          <w:szCs w:val="28"/>
        </w:rPr>
        <w:t>й, в которых</w:t>
      </w:r>
      <w:r w:rsidR="00281849" w:rsidRPr="00FA7316">
        <w:rPr>
          <w:rFonts w:ascii="Times New Roman" w:hAnsi="Times New Roman"/>
          <w:sz w:val="28"/>
          <w:szCs w:val="28"/>
        </w:rPr>
        <w:t xml:space="preserve"> проведены ремонтные работы.</w:t>
      </w:r>
    </w:p>
    <w:p w14:paraId="37EDBD3C" w14:textId="77777777" w:rsidR="00281849" w:rsidRDefault="00281849" w:rsidP="00FA7316">
      <w:pPr>
        <w:pStyle w:val="ab"/>
        <w:spacing w:after="0" w:line="240" w:lineRule="auto"/>
        <w:ind w:left="0" w:firstLine="709"/>
        <w:jc w:val="both"/>
        <w:rPr>
          <w:rFonts w:ascii="Times New Roman" w:hAnsi="Times New Roman"/>
          <w:sz w:val="28"/>
          <w:szCs w:val="28"/>
        </w:rPr>
      </w:pPr>
    </w:p>
    <w:p w14:paraId="5BED70D9" w14:textId="77777777" w:rsidR="00314393" w:rsidRDefault="00314393" w:rsidP="00FA7316">
      <w:pPr>
        <w:pStyle w:val="ab"/>
        <w:spacing w:after="0" w:line="240" w:lineRule="auto"/>
        <w:ind w:left="0" w:firstLine="709"/>
        <w:jc w:val="both"/>
        <w:rPr>
          <w:rFonts w:ascii="Times New Roman" w:hAnsi="Times New Roman"/>
          <w:sz w:val="28"/>
          <w:szCs w:val="28"/>
        </w:rPr>
      </w:pPr>
    </w:p>
    <w:p w14:paraId="3F0F0ED2" w14:textId="77777777" w:rsidR="00314393" w:rsidRDefault="00314393" w:rsidP="00FA7316">
      <w:pPr>
        <w:pStyle w:val="ab"/>
        <w:spacing w:after="0" w:line="240" w:lineRule="auto"/>
        <w:ind w:left="0" w:firstLine="709"/>
        <w:jc w:val="both"/>
        <w:rPr>
          <w:rFonts w:ascii="Times New Roman" w:hAnsi="Times New Roman"/>
          <w:sz w:val="28"/>
          <w:szCs w:val="28"/>
        </w:rPr>
      </w:pPr>
    </w:p>
    <w:p w14:paraId="3FB86DE6" w14:textId="77777777" w:rsidR="00314393" w:rsidRDefault="00314393" w:rsidP="00FA7316">
      <w:pPr>
        <w:pStyle w:val="ab"/>
        <w:spacing w:after="0" w:line="240" w:lineRule="auto"/>
        <w:ind w:left="0" w:firstLine="709"/>
        <w:jc w:val="both"/>
        <w:rPr>
          <w:rFonts w:ascii="Times New Roman" w:hAnsi="Times New Roman"/>
          <w:sz w:val="28"/>
          <w:szCs w:val="28"/>
        </w:rPr>
      </w:pPr>
    </w:p>
    <w:p w14:paraId="215CE1B4" w14:textId="77777777" w:rsidR="00314393" w:rsidRDefault="00314393" w:rsidP="00FA7316">
      <w:pPr>
        <w:pStyle w:val="ab"/>
        <w:spacing w:after="0" w:line="240" w:lineRule="auto"/>
        <w:ind w:left="0" w:firstLine="709"/>
        <w:jc w:val="both"/>
        <w:rPr>
          <w:rFonts w:ascii="Times New Roman" w:hAnsi="Times New Roman"/>
          <w:sz w:val="28"/>
          <w:szCs w:val="28"/>
        </w:rPr>
      </w:pPr>
    </w:p>
    <w:p w14:paraId="034B855E" w14:textId="77777777" w:rsidR="00314393" w:rsidRDefault="00314393" w:rsidP="00FA7316">
      <w:pPr>
        <w:pStyle w:val="ab"/>
        <w:spacing w:after="0" w:line="240" w:lineRule="auto"/>
        <w:ind w:left="0" w:firstLine="709"/>
        <w:jc w:val="both"/>
        <w:rPr>
          <w:rFonts w:ascii="Times New Roman" w:hAnsi="Times New Roman"/>
          <w:sz w:val="28"/>
          <w:szCs w:val="28"/>
        </w:rPr>
      </w:pPr>
    </w:p>
    <w:p w14:paraId="03482BDD" w14:textId="77777777" w:rsidR="00314393" w:rsidRDefault="00314393" w:rsidP="00FA7316">
      <w:pPr>
        <w:pStyle w:val="ab"/>
        <w:spacing w:after="0" w:line="240" w:lineRule="auto"/>
        <w:ind w:left="0" w:firstLine="709"/>
        <w:jc w:val="both"/>
        <w:rPr>
          <w:rFonts w:ascii="Times New Roman" w:hAnsi="Times New Roman"/>
          <w:sz w:val="28"/>
          <w:szCs w:val="28"/>
        </w:rPr>
      </w:pPr>
    </w:p>
    <w:p w14:paraId="02C7600F" w14:textId="77777777" w:rsidR="00314393" w:rsidRDefault="00314393" w:rsidP="00FA7316">
      <w:pPr>
        <w:pStyle w:val="ab"/>
        <w:spacing w:after="0" w:line="240" w:lineRule="auto"/>
        <w:ind w:left="0" w:firstLine="709"/>
        <w:jc w:val="both"/>
        <w:rPr>
          <w:rFonts w:ascii="Times New Roman" w:hAnsi="Times New Roman"/>
          <w:sz w:val="28"/>
          <w:szCs w:val="28"/>
        </w:rPr>
      </w:pPr>
    </w:p>
    <w:p w14:paraId="35BCCE5A" w14:textId="77777777" w:rsidR="00314393" w:rsidRDefault="00314393" w:rsidP="00FA7316">
      <w:pPr>
        <w:pStyle w:val="ab"/>
        <w:spacing w:after="0" w:line="240" w:lineRule="auto"/>
        <w:ind w:left="0" w:firstLine="709"/>
        <w:jc w:val="both"/>
        <w:rPr>
          <w:rFonts w:ascii="Times New Roman" w:hAnsi="Times New Roman"/>
          <w:sz w:val="28"/>
          <w:szCs w:val="28"/>
        </w:rPr>
      </w:pPr>
    </w:p>
    <w:p w14:paraId="274519AC" w14:textId="77777777" w:rsidR="00314393" w:rsidRDefault="00314393" w:rsidP="00FA7316">
      <w:pPr>
        <w:pStyle w:val="ab"/>
        <w:spacing w:after="0" w:line="240" w:lineRule="auto"/>
        <w:ind w:left="0" w:firstLine="709"/>
        <w:jc w:val="both"/>
        <w:rPr>
          <w:rFonts w:ascii="Times New Roman" w:hAnsi="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314393" w14:paraId="4C5AB365" w14:textId="77777777" w:rsidTr="00582928">
        <w:tc>
          <w:tcPr>
            <w:tcW w:w="5778" w:type="dxa"/>
          </w:tcPr>
          <w:p w14:paraId="568CEDBC" w14:textId="77777777" w:rsidR="00314393" w:rsidRDefault="00314393" w:rsidP="00582928">
            <w:pPr>
              <w:autoSpaceDE w:val="0"/>
              <w:autoSpaceDN w:val="0"/>
              <w:adjustRightInd w:val="0"/>
              <w:contextualSpacing/>
              <w:jc w:val="both"/>
              <w:rPr>
                <w:rFonts w:ascii="Times New Roman" w:hAnsi="Times New Roman"/>
                <w:bCs/>
                <w:sz w:val="28"/>
                <w:szCs w:val="28"/>
              </w:rPr>
            </w:pPr>
          </w:p>
        </w:tc>
        <w:tc>
          <w:tcPr>
            <w:tcW w:w="3793" w:type="dxa"/>
          </w:tcPr>
          <w:p w14:paraId="77892EDE" w14:textId="1D8A4F77" w:rsidR="00314393" w:rsidRPr="00FA7316" w:rsidRDefault="00314393"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 xml:space="preserve">Приложение </w:t>
            </w:r>
            <w:r w:rsidR="00114D23">
              <w:rPr>
                <w:rFonts w:ascii="Times New Roman" w:hAnsi="Times New Roman"/>
                <w:bCs/>
                <w:sz w:val="28"/>
                <w:szCs w:val="28"/>
              </w:rPr>
              <w:t>№ </w:t>
            </w:r>
            <w:r>
              <w:rPr>
                <w:rFonts w:ascii="Times New Roman" w:hAnsi="Times New Roman"/>
                <w:bCs/>
                <w:sz w:val="28"/>
                <w:szCs w:val="28"/>
              </w:rPr>
              <w:t>5</w:t>
            </w:r>
            <w:r w:rsidRPr="00FA7316">
              <w:rPr>
                <w:rFonts w:ascii="Times New Roman" w:hAnsi="Times New Roman"/>
                <w:bCs/>
                <w:sz w:val="28"/>
                <w:szCs w:val="28"/>
              </w:rPr>
              <w:t xml:space="preserve"> </w:t>
            </w:r>
          </w:p>
          <w:p w14:paraId="64D7F83A" w14:textId="7A9EB897" w:rsidR="00314393" w:rsidRDefault="00D8753E"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к государственной программе Рязанской области «Развитие образования»</w:t>
            </w:r>
          </w:p>
        </w:tc>
      </w:tr>
    </w:tbl>
    <w:p w14:paraId="20F696FB" w14:textId="77777777" w:rsidR="00314393" w:rsidRPr="00FA7316" w:rsidRDefault="00314393" w:rsidP="00FA7316">
      <w:pPr>
        <w:pStyle w:val="ab"/>
        <w:spacing w:after="0" w:line="240" w:lineRule="auto"/>
        <w:ind w:left="0" w:firstLine="709"/>
        <w:jc w:val="both"/>
        <w:rPr>
          <w:rFonts w:ascii="Times New Roman" w:hAnsi="Times New Roman"/>
          <w:sz w:val="28"/>
          <w:szCs w:val="28"/>
        </w:rPr>
      </w:pPr>
    </w:p>
    <w:p w14:paraId="36564C7C" w14:textId="77777777" w:rsidR="00314393" w:rsidRDefault="00F83157" w:rsidP="007160ED">
      <w:pPr>
        <w:pStyle w:val="ab"/>
        <w:spacing w:after="0" w:line="240" w:lineRule="auto"/>
        <w:ind w:left="0"/>
        <w:jc w:val="center"/>
        <w:rPr>
          <w:rFonts w:ascii="Times New Roman" w:hAnsi="Times New Roman"/>
          <w:sz w:val="28"/>
          <w:szCs w:val="28"/>
        </w:rPr>
      </w:pPr>
      <w:r w:rsidRPr="00FA7316">
        <w:rPr>
          <w:rFonts w:ascii="Times New Roman" w:hAnsi="Times New Roman"/>
          <w:sz w:val="28"/>
          <w:szCs w:val="28"/>
        </w:rPr>
        <w:t>Правила предоставления</w:t>
      </w:r>
      <w:r w:rsidR="00DE1120">
        <w:rPr>
          <w:rFonts w:ascii="Times New Roman" w:hAnsi="Times New Roman"/>
          <w:sz w:val="28"/>
          <w:szCs w:val="28"/>
        </w:rPr>
        <w:t xml:space="preserve"> и распределения</w:t>
      </w:r>
      <w:r w:rsidRPr="00FA7316">
        <w:rPr>
          <w:rFonts w:ascii="Times New Roman" w:hAnsi="Times New Roman"/>
          <w:sz w:val="28"/>
          <w:szCs w:val="28"/>
        </w:rPr>
        <w:t xml:space="preserve"> </w:t>
      </w:r>
    </w:p>
    <w:p w14:paraId="02E7FBD4" w14:textId="77777777" w:rsidR="00314393" w:rsidRDefault="00F83157" w:rsidP="007160ED">
      <w:pPr>
        <w:pStyle w:val="ab"/>
        <w:spacing w:after="0" w:line="240" w:lineRule="auto"/>
        <w:ind w:left="0"/>
        <w:jc w:val="center"/>
        <w:rPr>
          <w:rFonts w:ascii="Times New Roman" w:hAnsi="Times New Roman"/>
          <w:sz w:val="28"/>
          <w:szCs w:val="28"/>
        </w:rPr>
      </w:pPr>
      <w:r w:rsidRPr="00FA7316">
        <w:rPr>
          <w:rFonts w:ascii="Times New Roman" w:hAnsi="Times New Roman"/>
          <w:sz w:val="28"/>
          <w:szCs w:val="28"/>
        </w:rPr>
        <w:t>субсидий из бюджета Рязанской области</w:t>
      </w:r>
      <w:r w:rsidR="00DE1120">
        <w:rPr>
          <w:rFonts w:ascii="Times New Roman" w:hAnsi="Times New Roman"/>
          <w:sz w:val="28"/>
          <w:szCs w:val="28"/>
        </w:rPr>
        <w:t xml:space="preserve"> </w:t>
      </w:r>
      <w:r w:rsidRPr="00FA7316">
        <w:rPr>
          <w:rFonts w:ascii="Times New Roman" w:hAnsi="Times New Roman"/>
          <w:sz w:val="28"/>
          <w:szCs w:val="28"/>
        </w:rPr>
        <w:t xml:space="preserve">бюджетам </w:t>
      </w:r>
    </w:p>
    <w:p w14:paraId="23636312" w14:textId="18B4B415" w:rsidR="007160ED" w:rsidRDefault="00F83157" w:rsidP="007160ED">
      <w:pPr>
        <w:pStyle w:val="ab"/>
        <w:spacing w:after="0" w:line="240" w:lineRule="auto"/>
        <w:ind w:left="0"/>
        <w:jc w:val="center"/>
        <w:rPr>
          <w:rFonts w:ascii="Times New Roman" w:hAnsi="Times New Roman"/>
          <w:sz w:val="28"/>
          <w:szCs w:val="28"/>
        </w:rPr>
      </w:pPr>
      <w:r w:rsidRPr="00FA7316">
        <w:rPr>
          <w:rFonts w:ascii="Times New Roman" w:hAnsi="Times New Roman"/>
          <w:sz w:val="28"/>
          <w:szCs w:val="28"/>
        </w:rPr>
        <w:t xml:space="preserve">муниципальных образований Рязанской </w:t>
      </w:r>
    </w:p>
    <w:p w14:paraId="3F1FD1AB" w14:textId="77777777" w:rsidR="007160ED" w:rsidRDefault="00F83157" w:rsidP="007160ED">
      <w:pPr>
        <w:pStyle w:val="ab"/>
        <w:spacing w:after="0" w:line="240" w:lineRule="auto"/>
        <w:ind w:left="0"/>
        <w:jc w:val="center"/>
        <w:rPr>
          <w:rFonts w:ascii="Times New Roman" w:hAnsi="Times New Roman"/>
          <w:bCs/>
          <w:sz w:val="28"/>
          <w:szCs w:val="28"/>
        </w:rPr>
      </w:pPr>
      <w:r w:rsidRPr="00FA7316">
        <w:rPr>
          <w:rFonts w:ascii="Times New Roman" w:hAnsi="Times New Roman"/>
          <w:sz w:val="28"/>
          <w:szCs w:val="28"/>
        </w:rPr>
        <w:t>области</w:t>
      </w:r>
      <w:r w:rsidR="005B7C29">
        <w:rPr>
          <w:rFonts w:ascii="Times New Roman" w:hAnsi="Times New Roman"/>
          <w:sz w:val="28"/>
          <w:szCs w:val="28"/>
        </w:rPr>
        <w:t xml:space="preserve"> </w:t>
      </w:r>
      <w:r w:rsidRPr="00FA7316">
        <w:rPr>
          <w:rFonts w:ascii="Times New Roman" w:hAnsi="Times New Roman"/>
          <w:bCs/>
          <w:sz w:val="28"/>
          <w:szCs w:val="28"/>
        </w:rPr>
        <w:t xml:space="preserve">на проведение ремонтных работ в муниципальных общеобразовательных организациях в рамках подготовки </w:t>
      </w:r>
    </w:p>
    <w:p w14:paraId="2B78B1A6" w14:textId="42BB64F0" w:rsidR="00F83157" w:rsidRPr="00FA7316" w:rsidRDefault="00F83157" w:rsidP="007160ED">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к началу учебного года</w:t>
      </w:r>
      <w:r w:rsidR="005B7C29">
        <w:rPr>
          <w:rFonts w:ascii="Times New Roman" w:hAnsi="Times New Roman"/>
          <w:bCs/>
          <w:sz w:val="28"/>
          <w:szCs w:val="28"/>
        </w:rPr>
        <w:t xml:space="preserve"> </w:t>
      </w:r>
    </w:p>
    <w:p w14:paraId="7C3EF195" w14:textId="77777777" w:rsidR="00F83157" w:rsidRPr="00FA7316" w:rsidRDefault="00F83157" w:rsidP="00FA7316">
      <w:pPr>
        <w:pStyle w:val="ab"/>
        <w:spacing w:after="0" w:line="240" w:lineRule="auto"/>
        <w:ind w:left="0" w:firstLine="709"/>
        <w:jc w:val="center"/>
        <w:rPr>
          <w:rFonts w:ascii="Times New Roman" w:hAnsi="Times New Roman"/>
          <w:bCs/>
          <w:sz w:val="28"/>
          <w:szCs w:val="28"/>
        </w:rPr>
      </w:pPr>
    </w:p>
    <w:p w14:paraId="31698DD7" w14:textId="454DCF63" w:rsidR="00F83157" w:rsidRPr="00FA7316" w:rsidRDefault="00DE1120" w:rsidP="00314393">
      <w:pPr>
        <w:pStyle w:val="ab"/>
        <w:numPr>
          <w:ilvl w:val="0"/>
          <w:numId w:val="6"/>
        </w:numPr>
        <w:tabs>
          <w:tab w:val="left" w:pos="993"/>
        </w:tabs>
        <w:spacing w:after="0" w:line="240" w:lineRule="auto"/>
        <w:ind w:left="0" w:firstLine="720"/>
        <w:jc w:val="both"/>
        <w:rPr>
          <w:rFonts w:ascii="Times New Roman" w:hAnsi="Times New Roman"/>
          <w:bCs/>
          <w:sz w:val="28"/>
          <w:szCs w:val="28"/>
        </w:rPr>
      </w:pPr>
      <w:r w:rsidRPr="00DE1120">
        <w:rPr>
          <w:rFonts w:ascii="Times New Roman" w:hAnsi="Times New Roman"/>
          <w:bCs/>
          <w:sz w:val="28"/>
          <w:szCs w:val="28"/>
        </w:rPr>
        <w:t xml:space="preserve">Настоящие Правила устанавливают цели, порядок и условия предоставления и распределения субсидии из бюджета Рязанской области бюджетам муниципальных образований </w:t>
      </w:r>
      <w:r w:rsidR="00F83157" w:rsidRPr="00FA7316">
        <w:rPr>
          <w:rFonts w:ascii="Times New Roman" w:hAnsi="Times New Roman"/>
          <w:bCs/>
          <w:sz w:val="28"/>
          <w:szCs w:val="28"/>
        </w:rPr>
        <w:t xml:space="preserve">Рязанской области на софинансирование </w:t>
      </w:r>
      <w:r w:rsidR="00A0604F">
        <w:rPr>
          <w:rFonts w:ascii="Times New Roman" w:hAnsi="Times New Roman"/>
          <w:bCs/>
          <w:sz w:val="28"/>
          <w:szCs w:val="28"/>
        </w:rPr>
        <w:t xml:space="preserve">расходных обязательств </w:t>
      </w:r>
      <w:r w:rsidR="00F83157" w:rsidRPr="00FA7316">
        <w:rPr>
          <w:rFonts w:ascii="Times New Roman" w:hAnsi="Times New Roman"/>
          <w:bCs/>
          <w:sz w:val="28"/>
          <w:szCs w:val="28"/>
        </w:rPr>
        <w:t>муниципальных образований Рязанской области</w:t>
      </w:r>
      <w:r w:rsidR="00A0604F">
        <w:rPr>
          <w:rFonts w:ascii="Times New Roman" w:hAnsi="Times New Roman"/>
          <w:bCs/>
          <w:sz w:val="28"/>
          <w:szCs w:val="28"/>
        </w:rPr>
        <w:t xml:space="preserve"> по</w:t>
      </w:r>
      <w:r w:rsidR="00F83157" w:rsidRPr="00FA7316">
        <w:rPr>
          <w:rFonts w:ascii="Times New Roman" w:hAnsi="Times New Roman"/>
          <w:bCs/>
          <w:sz w:val="28"/>
          <w:szCs w:val="28"/>
        </w:rPr>
        <w:t xml:space="preserve"> </w:t>
      </w:r>
      <w:r w:rsidR="00A0604F">
        <w:rPr>
          <w:rFonts w:ascii="Times New Roman" w:hAnsi="Times New Roman"/>
          <w:bCs/>
          <w:sz w:val="28"/>
          <w:szCs w:val="28"/>
        </w:rPr>
        <w:t>проведению</w:t>
      </w:r>
      <w:r w:rsidR="00F83157" w:rsidRPr="00FA7316">
        <w:rPr>
          <w:rFonts w:ascii="Times New Roman" w:hAnsi="Times New Roman"/>
          <w:bCs/>
          <w:sz w:val="28"/>
          <w:szCs w:val="28"/>
        </w:rPr>
        <w:t xml:space="preserve"> ремонтных работ в муниципальных общеобразовательных организациях в рамках подготовки к началу учебного года, а также критерии </w:t>
      </w:r>
      <w:r w:rsidR="00E65A98">
        <w:rPr>
          <w:rFonts w:ascii="Times New Roman" w:hAnsi="Times New Roman"/>
          <w:bCs/>
          <w:sz w:val="28"/>
          <w:szCs w:val="28"/>
        </w:rPr>
        <w:t xml:space="preserve">конкурсного </w:t>
      </w:r>
      <w:r w:rsidR="00F83157" w:rsidRPr="00FA7316">
        <w:rPr>
          <w:rFonts w:ascii="Times New Roman" w:hAnsi="Times New Roman"/>
          <w:bCs/>
          <w:sz w:val="28"/>
          <w:szCs w:val="28"/>
        </w:rPr>
        <w:t xml:space="preserve">отбора муниципальных образований </w:t>
      </w:r>
      <w:r w:rsidR="00A0604F">
        <w:rPr>
          <w:rFonts w:ascii="Times New Roman" w:hAnsi="Times New Roman"/>
          <w:bCs/>
          <w:sz w:val="28"/>
          <w:szCs w:val="28"/>
        </w:rPr>
        <w:t xml:space="preserve">Рязанской области </w:t>
      </w:r>
      <w:r w:rsidR="00F83157" w:rsidRPr="00FA7316">
        <w:rPr>
          <w:rFonts w:ascii="Times New Roman" w:hAnsi="Times New Roman"/>
          <w:bCs/>
          <w:sz w:val="28"/>
          <w:szCs w:val="28"/>
        </w:rPr>
        <w:t>для предоставления субсидий и их распределения меж</w:t>
      </w:r>
      <w:r w:rsidR="00A0604F">
        <w:rPr>
          <w:rFonts w:ascii="Times New Roman" w:hAnsi="Times New Roman"/>
          <w:bCs/>
          <w:sz w:val="28"/>
          <w:szCs w:val="28"/>
        </w:rPr>
        <w:t>ду муниципальными образованиями Рязанской области.</w:t>
      </w:r>
    </w:p>
    <w:p w14:paraId="42FD0BC5" w14:textId="72D9C73C" w:rsidR="00F83157" w:rsidRDefault="00F83157" w:rsidP="00314393">
      <w:pPr>
        <w:pStyle w:val="ab"/>
        <w:numPr>
          <w:ilvl w:val="0"/>
          <w:numId w:val="6"/>
        </w:numPr>
        <w:tabs>
          <w:tab w:val="left" w:pos="993"/>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Целевым назначением субсиди</w:t>
      </w:r>
      <w:r w:rsidR="00A0604F">
        <w:rPr>
          <w:rFonts w:ascii="Times New Roman" w:hAnsi="Times New Roman"/>
          <w:bCs/>
          <w:sz w:val="28"/>
          <w:szCs w:val="28"/>
        </w:rPr>
        <w:t>и</w:t>
      </w:r>
      <w:r w:rsidRPr="00FA7316">
        <w:rPr>
          <w:rFonts w:ascii="Times New Roman" w:hAnsi="Times New Roman"/>
          <w:bCs/>
          <w:sz w:val="28"/>
          <w:szCs w:val="28"/>
        </w:rPr>
        <w:t xml:space="preserve"> является проведение ремонтных работ в муниципальных общеобразовательных организациях в рамках подготовки к началу учебного года.</w:t>
      </w:r>
    </w:p>
    <w:p w14:paraId="27BD39DE" w14:textId="3EA512F4" w:rsidR="00A0604F" w:rsidRPr="00A0604F" w:rsidRDefault="00A0604F" w:rsidP="00314393">
      <w:pPr>
        <w:pStyle w:val="ab"/>
        <w:numPr>
          <w:ilvl w:val="0"/>
          <w:numId w:val="6"/>
        </w:numPr>
        <w:tabs>
          <w:tab w:val="left" w:pos="993"/>
        </w:tabs>
        <w:spacing w:line="240" w:lineRule="auto"/>
        <w:ind w:left="0" w:firstLine="720"/>
        <w:jc w:val="both"/>
        <w:rPr>
          <w:rFonts w:ascii="Times New Roman" w:hAnsi="Times New Roman"/>
          <w:bCs/>
          <w:sz w:val="28"/>
          <w:szCs w:val="28"/>
        </w:rPr>
      </w:pPr>
      <w:r w:rsidRPr="00A0604F">
        <w:rPr>
          <w:rFonts w:ascii="Times New Roman" w:hAnsi="Times New Roman"/>
          <w:bCs/>
          <w:sz w:val="28"/>
          <w:szCs w:val="28"/>
        </w:rPr>
        <w:t xml:space="preserve">Субсидии предоставляются в пределах лимитов бюджетных обязательств, доведенных в установленном порядке до </w:t>
      </w:r>
      <w:r w:rsidR="00E65A98">
        <w:rPr>
          <w:rFonts w:ascii="Times New Roman" w:hAnsi="Times New Roman"/>
          <w:bCs/>
          <w:sz w:val="28"/>
          <w:szCs w:val="28"/>
        </w:rPr>
        <w:t xml:space="preserve">министерства образования Рязанской области (далее – Минобразование </w:t>
      </w:r>
      <w:r w:rsidRPr="00A0604F">
        <w:rPr>
          <w:rFonts w:ascii="Times New Roman" w:hAnsi="Times New Roman"/>
          <w:bCs/>
          <w:sz w:val="28"/>
          <w:szCs w:val="28"/>
        </w:rPr>
        <w:t>РО</w:t>
      </w:r>
      <w:r w:rsidR="00E65A98">
        <w:rPr>
          <w:rFonts w:ascii="Times New Roman" w:hAnsi="Times New Roman"/>
          <w:bCs/>
          <w:sz w:val="28"/>
          <w:szCs w:val="28"/>
        </w:rPr>
        <w:t>)</w:t>
      </w:r>
      <w:r w:rsidRPr="00A0604F">
        <w:rPr>
          <w:rFonts w:ascii="Times New Roman" w:hAnsi="Times New Roman"/>
          <w:bCs/>
          <w:sz w:val="28"/>
          <w:szCs w:val="28"/>
        </w:rPr>
        <w:t xml:space="preserve"> как получателя средств областного бюджета на предоставление субсидий</w:t>
      </w:r>
      <w:r>
        <w:rPr>
          <w:rFonts w:ascii="Times New Roman" w:hAnsi="Times New Roman"/>
          <w:bCs/>
          <w:sz w:val="28"/>
          <w:szCs w:val="28"/>
        </w:rPr>
        <w:t>.</w:t>
      </w:r>
      <w:r w:rsidRPr="00A0604F">
        <w:rPr>
          <w:rFonts w:ascii="Times New Roman" w:hAnsi="Times New Roman"/>
          <w:bCs/>
          <w:sz w:val="28"/>
          <w:szCs w:val="28"/>
        </w:rPr>
        <w:t xml:space="preserve"> </w:t>
      </w:r>
    </w:p>
    <w:p w14:paraId="255B3B5B" w14:textId="64EE3F83" w:rsidR="00F83157" w:rsidRPr="00FA7316" w:rsidRDefault="00F83157" w:rsidP="00314393">
      <w:pPr>
        <w:pStyle w:val="ab"/>
        <w:numPr>
          <w:ilvl w:val="0"/>
          <w:numId w:val="6"/>
        </w:numPr>
        <w:tabs>
          <w:tab w:val="left" w:pos="993"/>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Предоставление субсидий местным бюджетам осуществляется при соблюдении следующих условий:</w:t>
      </w:r>
    </w:p>
    <w:p w14:paraId="2307731C" w14:textId="15837CD4" w:rsidR="00F83157" w:rsidRPr="00FA7316" w:rsidRDefault="00F8315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наличие заявки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конкурсном отборе на предоставление субсидии на соответствующий финансовый год (</w:t>
      </w:r>
      <w:r w:rsidR="00314393">
        <w:rPr>
          <w:rFonts w:ascii="Times New Roman" w:hAnsi="Times New Roman"/>
          <w:bCs/>
          <w:sz w:val="28"/>
          <w:szCs w:val="28"/>
        </w:rPr>
        <w:t xml:space="preserve">далее – </w:t>
      </w:r>
      <w:r w:rsidRPr="00FA7316">
        <w:rPr>
          <w:rFonts w:ascii="Times New Roman" w:hAnsi="Times New Roman"/>
          <w:bCs/>
          <w:sz w:val="28"/>
          <w:szCs w:val="28"/>
        </w:rPr>
        <w:t xml:space="preserve">заявка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конкурсном отборе) с указанием прогнозного объема расходного обязательства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в том числе за счет средств муниципального бюджета, форм</w:t>
      </w:r>
      <w:r w:rsidR="00A0604F">
        <w:rPr>
          <w:rFonts w:ascii="Times New Roman" w:hAnsi="Times New Roman"/>
          <w:bCs/>
          <w:sz w:val="28"/>
          <w:szCs w:val="28"/>
        </w:rPr>
        <w:t>у</w:t>
      </w:r>
      <w:r w:rsidRPr="00FA7316">
        <w:rPr>
          <w:rFonts w:ascii="Times New Roman" w:hAnsi="Times New Roman"/>
          <w:bCs/>
          <w:sz w:val="28"/>
          <w:szCs w:val="28"/>
        </w:rPr>
        <w:t xml:space="preserve"> которой устанавливает</w:t>
      </w:r>
      <w:r w:rsidR="00A0604F">
        <w:rPr>
          <w:rFonts w:ascii="Times New Roman" w:hAnsi="Times New Roman"/>
          <w:bCs/>
          <w:sz w:val="28"/>
          <w:szCs w:val="28"/>
        </w:rPr>
        <w:t xml:space="preserve"> Минобразование</w:t>
      </w:r>
      <w:r w:rsidRPr="00FA7316">
        <w:rPr>
          <w:rFonts w:ascii="Times New Roman" w:hAnsi="Times New Roman"/>
          <w:bCs/>
          <w:sz w:val="28"/>
          <w:szCs w:val="28"/>
        </w:rPr>
        <w:t xml:space="preserve"> РО;</w:t>
      </w:r>
    </w:p>
    <w:p w14:paraId="729A410B" w14:textId="57496B4C" w:rsidR="00F83157" w:rsidRPr="00FA7316" w:rsidRDefault="00F8315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условия, предусмотренные абзацами вторым, третьим подпункта 2 пункта 4 </w:t>
      </w:r>
      <w:r w:rsidR="00E65A98" w:rsidRPr="00E65A98">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114D23">
        <w:rPr>
          <w:rFonts w:ascii="Times New Roman" w:hAnsi="Times New Roman"/>
          <w:sz w:val="28"/>
          <w:szCs w:val="28"/>
        </w:rPr>
        <w:t xml:space="preserve">№ 377, (далее </w:t>
      </w:r>
      <w:r w:rsidR="00E65A98" w:rsidRPr="00E65A98">
        <w:rPr>
          <w:rFonts w:ascii="Times New Roman" w:hAnsi="Times New Roman"/>
          <w:sz w:val="28"/>
          <w:szCs w:val="28"/>
        </w:rPr>
        <w:t xml:space="preserve">– Правила </w:t>
      </w:r>
      <w:r w:rsidR="00114D23">
        <w:rPr>
          <w:rFonts w:ascii="Times New Roman" w:hAnsi="Times New Roman"/>
          <w:sz w:val="28"/>
          <w:szCs w:val="28"/>
        </w:rPr>
        <w:t>№ </w:t>
      </w:r>
      <w:r w:rsidR="00E65A98" w:rsidRPr="00E65A98">
        <w:rPr>
          <w:rFonts w:ascii="Times New Roman" w:hAnsi="Times New Roman"/>
          <w:sz w:val="28"/>
          <w:szCs w:val="28"/>
        </w:rPr>
        <w:t>377)</w:t>
      </w:r>
      <w:r w:rsidRPr="00FA7316">
        <w:rPr>
          <w:rFonts w:ascii="Times New Roman" w:hAnsi="Times New Roman"/>
          <w:bCs/>
          <w:sz w:val="28"/>
          <w:szCs w:val="28"/>
        </w:rPr>
        <w:t>;</w:t>
      </w:r>
    </w:p>
    <w:p w14:paraId="37610E4B" w14:textId="62E0FF2A" w:rsidR="00F83157" w:rsidRPr="00FA7316" w:rsidRDefault="00F8315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наличие утвержденной в установленном порядке муниципальной программы, направленной на достижение цели </w:t>
      </w:r>
      <w:r w:rsidR="00987780">
        <w:rPr>
          <w:rFonts w:ascii="Times New Roman" w:hAnsi="Times New Roman"/>
          <w:sz w:val="28"/>
          <w:szCs w:val="28"/>
        </w:rPr>
        <w:t>предоставления субсидии</w:t>
      </w:r>
      <w:r w:rsidRPr="00FA7316">
        <w:rPr>
          <w:rFonts w:ascii="Times New Roman" w:hAnsi="Times New Roman"/>
          <w:bCs/>
          <w:sz w:val="28"/>
          <w:szCs w:val="28"/>
        </w:rPr>
        <w:t xml:space="preserve">, и </w:t>
      </w:r>
      <w:r w:rsidRPr="00FA7316">
        <w:rPr>
          <w:rFonts w:ascii="Times New Roman" w:hAnsi="Times New Roman"/>
          <w:bCs/>
          <w:sz w:val="28"/>
          <w:szCs w:val="28"/>
        </w:rPr>
        <w:lastRenderedPageBreak/>
        <w:t>предусматривающей мероприятия, соответствующие целям предоставления субсидий из областного бюджета;</w:t>
      </w:r>
    </w:p>
    <w:p w14:paraId="341A4D49" w14:textId="2DDC1132" w:rsidR="00F83157" w:rsidRPr="00FA7316" w:rsidRDefault="003C6896"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 </w:t>
      </w:r>
      <w:r w:rsidR="00F83157" w:rsidRPr="00FA7316">
        <w:rPr>
          <w:rFonts w:ascii="Times New Roman" w:hAnsi="Times New Roman"/>
          <w:bCs/>
          <w:sz w:val="28"/>
          <w:szCs w:val="28"/>
        </w:rPr>
        <w:t xml:space="preserve">централизация закупок в соответствии с распоряжением Правительства Рязанской области от 29.12.2021 </w:t>
      </w:r>
      <w:r w:rsidR="00114D23">
        <w:rPr>
          <w:rFonts w:ascii="Times New Roman" w:hAnsi="Times New Roman"/>
          <w:bCs/>
          <w:sz w:val="28"/>
          <w:szCs w:val="28"/>
        </w:rPr>
        <w:t>№ </w:t>
      </w:r>
      <w:r w:rsidR="00F83157" w:rsidRPr="00FA7316">
        <w:rPr>
          <w:rFonts w:ascii="Times New Roman" w:hAnsi="Times New Roman"/>
          <w:bCs/>
          <w:sz w:val="28"/>
          <w:szCs w:val="28"/>
        </w:rPr>
        <w:t>563-р;</w:t>
      </w:r>
    </w:p>
    <w:p w14:paraId="6BDE362E" w14:textId="3E51F397" w:rsidR="00F83157" w:rsidRPr="00FA7316" w:rsidRDefault="00F8315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наличие сметной документации на проведение ремонтных работ.</w:t>
      </w:r>
    </w:p>
    <w:p w14:paraId="72696550" w14:textId="1533EB00" w:rsidR="00F83157" w:rsidRPr="00FA7316" w:rsidRDefault="00A0604F"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5</w:t>
      </w:r>
      <w:r w:rsidR="003C6896">
        <w:rPr>
          <w:rFonts w:ascii="Times New Roman" w:hAnsi="Times New Roman"/>
          <w:bCs/>
          <w:sz w:val="28"/>
          <w:szCs w:val="28"/>
        </w:rPr>
        <w:t>. </w:t>
      </w:r>
      <w:r w:rsidR="00F83157" w:rsidRPr="00FA7316">
        <w:rPr>
          <w:rFonts w:ascii="Times New Roman" w:hAnsi="Times New Roman"/>
          <w:bCs/>
          <w:sz w:val="28"/>
          <w:szCs w:val="28"/>
        </w:rPr>
        <w:t xml:space="preserve">Критерии конкурсного отбора муниципальных образований Рязанской области для предоставления субсидий </w:t>
      </w:r>
      <w:r>
        <w:rPr>
          <w:rFonts w:ascii="Times New Roman" w:hAnsi="Times New Roman"/>
          <w:bCs/>
          <w:sz w:val="28"/>
          <w:szCs w:val="28"/>
        </w:rPr>
        <w:t>местным бюджетам</w:t>
      </w:r>
      <w:r w:rsidR="00F83157" w:rsidRPr="00FA7316">
        <w:rPr>
          <w:rFonts w:ascii="Times New Roman" w:hAnsi="Times New Roman"/>
          <w:bCs/>
          <w:sz w:val="28"/>
          <w:szCs w:val="28"/>
        </w:rPr>
        <w:t>:</w:t>
      </w:r>
    </w:p>
    <w:p w14:paraId="38F407F7" w14:textId="77777777" w:rsidR="00F83157" w:rsidRPr="00FA7316" w:rsidRDefault="00F8315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потребность муниципальных общеобразовательных организаций в проведении ремонтных работ, связанных с подготовкой к началу учебного года;</w:t>
      </w:r>
    </w:p>
    <w:p w14:paraId="27E4DA35" w14:textId="121B8234" w:rsidR="00F83157" w:rsidRPr="00FA7316" w:rsidRDefault="00F8315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количество обучающихся в муниципальных общеобразовательных организациях, в которых существует потребность в проведении ремонтных работ, связанных с подготовкой к началу учебного года, находящихся на территории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w:t>
      </w:r>
    </w:p>
    <w:p w14:paraId="735B6B6B" w14:textId="5F27909F" w:rsidR="00F83157" w:rsidRDefault="00A0604F"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6</w:t>
      </w:r>
      <w:r w:rsidR="00F83157" w:rsidRPr="00FA7316">
        <w:rPr>
          <w:rFonts w:ascii="Times New Roman" w:hAnsi="Times New Roman"/>
          <w:bCs/>
          <w:sz w:val="28"/>
          <w:szCs w:val="28"/>
        </w:rPr>
        <w:t>. Предельный уровень софинансирования из областного бюджета объема расходного обязательства муниципального образования Рязанской области</w:t>
      </w:r>
      <w:r w:rsidR="00E65A98">
        <w:rPr>
          <w:rFonts w:ascii="Times New Roman" w:hAnsi="Times New Roman"/>
          <w:bCs/>
          <w:sz w:val="28"/>
          <w:szCs w:val="28"/>
        </w:rPr>
        <w:t xml:space="preserve"> </w:t>
      </w:r>
      <w:r w:rsidR="00F83157" w:rsidRPr="00FA7316">
        <w:rPr>
          <w:rFonts w:ascii="Times New Roman" w:hAnsi="Times New Roman"/>
          <w:bCs/>
          <w:sz w:val="28"/>
          <w:szCs w:val="28"/>
        </w:rPr>
        <w:t xml:space="preserve">на соответствующий финансовый год </w:t>
      </w:r>
      <w:r w:rsidR="00891BA9" w:rsidRPr="00FA7316">
        <w:rPr>
          <w:rFonts w:ascii="Times New Roman" w:hAnsi="Times New Roman"/>
          <w:bCs/>
          <w:sz w:val="28"/>
          <w:szCs w:val="28"/>
        </w:rPr>
        <w:t>составляет 9</w:t>
      </w:r>
      <w:r w:rsidR="00E65A98">
        <w:rPr>
          <w:rFonts w:ascii="Times New Roman" w:hAnsi="Times New Roman"/>
          <w:bCs/>
          <w:sz w:val="28"/>
          <w:szCs w:val="28"/>
        </w:rPr>
        <w:t>0</w:t>
      </w:r>
      <w:r w:rsidR="00891BA9" w:rsidRPr="00FA7316">
        <w:rPr>
          <w:rFonts w:ascii="Times New Roman" w:hAnsi="Times New Roman"/>
          <w:bCs/>
          <w:sz w:val="28"/>
          <w:szCs w:val="28"/>
        </w:rPr>
        <w:t xml:space="preserve"> процентов</w:t>
      </w:r>
      <w:r w:rsidR="00F83157" w:rsidRPr="00FA7316">
        <w:rPr>
          <w:rFonts w:ascii="Times New Roman" w:hAnsi="Times New Roman"/>
          <w:bCs/>
          <w:sz w:val="28"/>
          <w:szCs w:val="28"/>
        </w:rPr>
        <w:t>.</w:t>
      </w:r>
    </w:p>
    <w:p w14:paraId="224235FF" w14:textId="7EF238A4" w:rsidR="00F83157" w:rsidRPr="00FA7316" w:rsidRDefault="00A0604F"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7</w:t>
      </w:r>
      <w:r w:rsidR="00F83157" w:rsidRPr="00FA7316">
        <w:rPr>
          <w:rFonts w:ascii="Times New Roman" w:hAnsi="Times New Roman"/>
          <w:bCs/>
          <w:sz w:val="28"/>
          <w:szCs w:val="28"/>
        </w:rPr>
        <w:t xml:space="preserve">. При распределении </w:t>
      </w:r>
      <w:r w:rsidRPr="00FA7316">
        <w:rPr>
          <w:rFonts w:ascii="Times New Roman" w:hAnsi="Times New Roman"/>
          <w:bCs/>
          <w:sz w:val="28"/>
          <w:szCs w:val="28"/>
        </w:rPr>
        <w:t xml:space="preserve">субсидий </w:t>
      </w:r>
      <w:r w:rsidR="00F83157" w:rsidRPr="00FA7316">
        <w:rPr>
          <w:rFonts w:ascii="Times New Roman" w:hAnsi="Times New Roman"/>
          <w:bCs/>
          <w:sz w:val="28"/>
          <w:szCs w:val="28"/>
        </w:rPr>
        <w:t>местным бюджетам применяется следующая методика:</w:t>
      </w:r>
    </w:p>
    <w:p w14:paraId="611E39B9" w14:textId="06F9F339" w:rsidR="00F83157" w:rsidRPr="00FA7316" w:rsidRDefault="003C6896"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 </w:t>
      </w:r>
      <w:r w:rsidR="00F83157" w:rsidRPr="00FA7316">
        <w:rPr>
          <w:rFonts w:ascii="Times New Roman" w:hAnsi="Times New Roman"/>
          <w:bCs/>
          <w:sz w:val="28"/>
          <w:szCs w:val="28"/>
        </w:rPr>
        <w:t>общий объем субсидий, предоставляемых муниципальным образованиям Рязанской области, равен сумме субсидий местным бюджетам отдельных муниципальных образований</w:t>
      </w:r>
      <w:r w:rsidR="00A0604F">
        <w:rPr>
          <w:rFonts w:ascii="Times New Roman" w:hAnsi="Times New Roman"/>
          <w:bCs/>
          <w:sz w:val="28"/>
          <w:szCs w:val="28"/>
        </w:rPr>
        <w:t xml:space="preserve"> Рязанской области</w:t>
      </w:r>
      <w:r w:rsidR="00F83157" w:rsidRPr="00FA7316">
        <w:rPr>
          <w:rFonts w:ascii="Times New Roman" w:hAnsi="Times New Roman"/>
          <w:bCs/>
          <w:sz w:val="28"/>
          <w:szCs w:val="28"/>
        </w:rPr>
        <w:t>;</w:t>
      </w:r>
    </w:p>
    <w:p w14:paraId="5F994FFD" w14:textId="071D4178" w:rsidR="00F83157" w:rsidRDefault="003C6896"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 </w:t>
      </w:r>
      <w:r w:rsidR="00F83157" w:rsidRPr="00FA7316">
        <w:rPr>
          <w:rFonts w:ascii="Times New Roman" w:hAnsi="Times New Roman"/>
          <w:bCs/>
          <w:sz w:val="28"/>
          <w:szCs w:val="28"/>
        </w:rPr>
        <w:t xml:space="preserve">общий объем субсидии бюджету </w:t>
      </w:r>
      <w:r w:rsidR="00314393">
        <w:rPr>
          <w:rFonts w:ascii="Times New Roman" w:hAnsi="Times New Roman"/>
          <w:bCs/>
          <w:sz w:val="28"/>
          <w:szCs w:val="28"/>
        </w:rPr>
        <w:t>i-го муниципального</w:t>
      </w:r>
      <w:r w:rsidR="00F83157" w:rsidRPr="00FA7316">
        <w:rPr>
          <w:rFonts w:ascii="Times New Roman" w:hAnsi="Times New Roman"/>
          <w:bCs/>
          <w:sz w:val="28"/>
          <w:szCs w:val="28"/>
        </w:rPr>
        <w:t xml:space="preserve"> образования Рязанской области равен сумме выделенных бюджетных ассигнований из областного бюджета на каждую муниципальную общеобразовательную организацию (Voi), рублей, рассчитывается по формуле:</w:t>
      </w:r>
    </w:p>
    <w:p w14:paraId="676D48B8" w14:textId="77777777" w:rsidR="00314393" w:rsidRPr="00314393" w:rsidRDefault="00314393" w:rsidP="00314393">
      <w:pPr>
        <w:spacing w:after="0" w:line="240" w:lineRule="auto"/>
        <w:jc w:val="both"/>
        <w:rPr>
          <w:rFonts w:ascii="Times New Roman" w:hAnsi="Times New Roman"/>
          <w:bCs/>
          <w:sz w:val="16"/>
          <w:szCs w:val="16"/>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1"/>
        <w:gridCol w:w="2158"/>
        <w:gridCol w:w="4322"/>
      </w:tblGrid>
      <w:tr w:rsidR="00314393" w14:paraId="6EB75AEA" w14:textId="77777777" w:rsidTr="00582928">
        <w:tc>
          <w:tcPr>
            <w:tcW w:w="3190" w:type="dxa"/>
          </w:tcPr>
          <w:p w14:paraId="2A03C083" w14:textId="77777777" w:rsidR="00314393" w:rsidRDefault="00314393" w:rsidP="00582928">
            <w:pPr>
              <w:spacing w:line="235" w:lineRule="auto"/>
              <w:jc w:val="both"/>
              <w:rPr>
                <w:rFonts w:ascii="Times New Roman" w:hAnsi="Times New Roman"/>
                <w:sz w:val="28"/>
                <w:szCs w:val="28"/>
              </w:rPr>
            </w:pPr>
          </w:p>
        </w:tc>
        <w:tc>
          <w:tcPr>
            <w:tcW w:w="1918" w:type="dxa"/>
          </w:tcPr>
          <w:p w14:paraId="6CFD2A91" w14:textId="760E31DE" w:rsidR="00314393" w:rsidRDefault="00314393" w:rsidP="00582928">
            <w:pPr>
              <w:spacing w:line="235" w:lineRule="auto"/>
              <w:ind w:right="-68"/>
              <w:jc w:val="right"/>
              <w:rPr>
                <w:rFonts w:ascii="Times New Roman" w:hAnsi="Times New Roman"/>
                <w:sz w:val="28"/>
                <w:szCs w:val="28"/>
              </w:rPr>
            </w:pPr>
            <w:r w:rsidRPr="00FA7316">
              <w:rPr>
                <w:rFonts w:ascii="Times New Roman" w:hAnsi="Times New Roman"/>
                <w:bCs/>
                <w:noProof/>
                <w:sz w:val="28"/>
                <w:szCs w:val="28"/>
              </w:rPr>
              <w:drawing>
                <wp:inline distT="0" distB="0" distL="0" distR="0" wp14:anchorId="199C0BA2" wp14:editId="1277149B">
                  <wp:extent cx="1276350" cy="550754"/>
                  <wp:effectExtent l="0" t="0" r="0" b="19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3047" cy="557959"/>
                          </a:xfrm>
                          <a:prstGeom prst="rect">
                            <a:avLst/>
                          </a:prstGeom>
                          <a:noFill/>
                          <a:ln>
                            <a:noFill/>
                          </a:ln>
                        </pic:spPr>
                      </pic:pic>
                    </a:graphicData>
                  </a:graphic>
                </wp:inline>
              </w:drawing>
            </w:r>
          </w:p>
        </w:tc>
        <w:tc>
          <w:tcPr>
            <w:tcW w:w="4463" w:type="dxa"/>
            <w:vAlign w:val="center"/>
          </w:tcPr>
          <w:p w14:paraId="4756F9BB" w14:textId="77777777" w:rsidR="00314393" w:rsidRDefault="00314393" w:rsidP="00582928">
            <w:pPr>
              <w:spacing w:line="235" w:lineRule="auto"/>
              <w:ind w:left="-57"/>
              <w:jc w:val="both"/>
              <w:rPr>
                <w:rFonts w:ascii="Times New Roman" w:hAnsi="Times New Roman"/>
                <w:sz w:val="28"/>
                <w:szCs w:val="28"/>
              </w:rPr>
            </w:pPr>
            <w:r>
              <w:rPr>
                <w:rFonts w:ascii="Times New Roman" w:hAnsi="Times New Roman"/>
                <w:sz w:val="28"/>
                <w:szCs w:val="28"/>
              </w:rPr>
              <w:t>,</w:t>
            </w:r>
          </w:p>
        </w:tc>
      </w:tr>
    </w:tbl>
    <w:p w14:paraId="09981253" w14:textId="77777777" w:rsidR="00314393" w:rsidRPr="00314393" w:rsidRDefault="00314393" w:rsidP="00314393">
      <w:pPr>
        <w:spacing w:after="0" w:line="240" w:lineRule="auto"/>
        <w:jc w:val="both"/>
        <w:rPr>
          <w:rFonts w:ascii="Times New Roman" w:hAnsi="Times New Roman"/>
          <w:bCs/>
          <w:sz w:val="16"/>
          <w:szCs w:val="16"/>
        </w:rPr>
      </w:pPr>
    </w:p>
    <w:p w14:paraId="3E8E219C" w14:textId="77777777" w:rsidR="00F83157" w:rsidRPr="00FA7316" w:rsidRDefault="00F8315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6DAC2C32" w14:textId="43E2E6AE" w:rsidR="00F83157" w:rsidRPr="00FA7316" w:rsidRDefault="00F8315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t - порядковый номер муниципальной общеобразовательной организации в </w:t>
      </w:r>
      <w:r w:rsidR="00314393">
        <w:rPr>
          <w:rFonts w:ascii="Times New Roman" w:hAnsi="Times New Roman"/>
          <w:bCs/>
          <w:sz w:val="28"/>
          <w:szCs w:val="28"/>
        </w:rPr>
        <w:t>i-м муниципальном</w:t>
      </w:r>
      <w:r w:rsidRPr="00FA7316">
        <w:rPr>
          <w:rFonts w:ascii="Times New Roman" w:hAnsi="Times New Roman"/>
          <w:bCs/>
          <w:sz w:val="28"/>
          <w:szCs w:val="28"/>
        </w:rPr>
        <w:t xml:space="preserve"> образовании Рязанской области;</w:t>
      </w:r>
    </w:p>
    <w:p w14:paraId="012861CB" w14:textId="65E30B1D" w:rsidR="00F83157" w:rsidRPr="00FA7316" w:rsidRDefault="00F8315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n - количество муниципальных общеобразовательных организаций, указанных в заявке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конкурсном отборе в соответствующем финансовом году;</w:t>
      </w:r>
    </w:p>
    <w:p w14:paraId="053C6451" w14:textId="2C9FD903" w:rsidR="00F83157" w:rsidRPr="00FA7316" w:rsidRDefault="00F8315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Vоti - объем выделяемых бюджетных ассигнований областного бюджета на каждую муниципальную общеобразовательную организацию в </w:t>
      </w:r>
      <w:r w:rsidR="00314393">
        <w:rPr>
          <w:rFonts w:ascii="Times New Roman" w:hAnsi="Times New Roman"/>
          <w:bCs/>
          <w:sz w:val="28"/>
          <w:szCs w:val="28"/>
        </w:rPr>
        <w:t>i-м муниципальном</w:t>
      </w:r>
      <w:r w:rsidRPr="00FA7316">
        <w:rPr>
          <w:rFonts w:ascii="Times New Roman" w:hAnsi="Times New Roman"/>
          <w:bCs/>
          <w:sz w:val="28"/>
          <w:szCs w:val="28"/>
        </w:rPr>
        <w:t xml:space="preserve"> образовании Рязанской области, рублей, рассчитывается по формуле:</w:t>
      </w:r>
    </w:p>
    <w:p w14:paraId="7601D15B" w14:textId="77777777" w:rsidR="00F83157" w:rsidRPr="003C6896" w:rsidRDefault="00F83157" w:rsidP="00FA7316">
      <w:pPr>
        <w:pStyle w:val="ab"/>
        <w:spacing w:after="0" w:line="240" w:lineRule="auto"/>
        <w:ind w:left="0" w:firstLine="709"/>
        <w:jc w:val="center"/>
        <w:rPr>
          <w:rFonts w:ascii="Times New Roman" w:hAnsi="Times New Roman"/>
          <w:bCs/>
          <w:sz w:val="16"/>
          <w:szCs w:val="16"/>
        </w:rPr>
      </w:pPr>
    </w:p>
    <w:p w14:paraId="738AC250" w14:textId="77777777" w:rsidR="00F83157" w:rsidRPr="00FA7316" w:rsidRDefault="00F83157" w:rsidP="00FA7316">
      <w:pPr>
        <w:pStyle w:val="ab"/>
        <w:spacing w:after="0" w:line="240" w:lineRule="auto"/>
        <w:ind w:left="0" w:firstLine="709"/>
        <w:jc w:val="center"/>
        <w:rPr>
          <w:rFonts w:ascii="Times New Roman" w:hAnsi="Times New Roman"/>
          <w:bCs/>
          <w:sz w:val="28"/>
          <w:szCs w:val="28"/>
        </w:rPr>
      </w:pPr>
      <w:r w:rsidRPr="00FA7316">
        <w:rPr>
          <w:rFonts w:ascii="Times New Roman" w:hAnsi="Times New Roman"/>
          <w:bCs/>
          <w:sz w:val="28"/>
          <w:szCs w:val="28"/>
        </w:rPr>
        <w:t>Vоti = Vомti - Vмti,</w:t>
      </w:r>
    </w:p>
    <w:p w14:paraId="0F894197" w14:textId="77777777" w:rsidR="00F83157" w:rsidRPr="00FA7316" w:rsidRDefault="00F8315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1FA608A3" w14:textId="533CC99F" w:rsidR="00F83157" w:rsidRPr="00FA7316" w:rsidRDefault="00F8315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Vомti - прогнозный объем расходного обязательства</w:t>
      </w:r>
      <w:r w:rsidR="00E65A98">
        <w:rPr>
          <w:rFonts w:ascii="Times New Roman" w:hAnsi="Times New Roman"/>
          <w:bCs/>
          <w:sz w:val="28"/>
          <w:szCs w:val="28"/>
        </w:rPr>
        <w:t>, рассчитанный на основании смет</w:t>
      </w:r>
      <w:r w:rsidRPr="00FA7316">
        <w:rPr>
          <w:rFonts w:ascii="Times New Roman" w:hAnsi="Times New Roman"/>
          <w:bCs/>
          <w:sz w:val="28"/>
          <w:szCs w:val="28"/>
        </w:rPr>
        <w:t xml:space="preserve"> по каждой муниципальной общеобразовательной </w:t>
      </w:r>
      <w:r w:rsidRPr="00FA7316">
        <w:rPr>
          <w:rFonts w:ascii="Times New Roman" w:hAnsi="Times New Roman"/>
          <w:bCs/>
          <w:sz w:val="28"/>
          <w:szCs w:val="28"/>
        </w:rPr>
        <w:lastRenderedPageBreak/>
        <w:t xml:space="preserve">организации, указанный в заявке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конкурсном отборе в соответствующем финансовом году, рублей;</w:t>
      </w:r>
    </w:p>
    <w:p w14:paraId="3FA61355" w14:textId="2F5D6AC4" w:rsidR="00F83157" w:rsidRPr="00FA7316" w:rsidRDefault="00F8315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Vмti - объем средств муниципального бюджета, предусмотренных на </w:t>
      </w:r>
      <w:r w:rsidR="00E65A98">
        <w:rPr>
          <w:rFonts w:ascii="Times New Roman" w:hAnsi="Times New Roman"/>
          <w:bCs/>
          <w:sz w:val="28"/>
          <w:szCs w:val="28"/>
        </w:rPr>
        <w:t>финансирование мероприятия</w:t>
      </w:r>
      <w:r w:rsidRPr="00FA7316">
        <w:rPr>
          <w:rFonts w:ascii="Times New Roman" w:hAnsi="Times New Roman"/>
          <w:bCs/>
          <w:sz w:val="28"/>
          <w:szCs w:val="28"/>
        </w:rPr>
        <w:t xml:space="preserve"> по каждой муниципальной общеобразовательной организации в </w:t>
      </w:r>
      <w:r w:rsidR="00314393">
        <w:rPr>
          <w:rFonts w:ascii="Times New Roman" w:hAnsi="Times New Roman"/>
          <w:bCs/>
          <w:sz w:val="28"/>
          <w:szCs w:val="28"/>
        </w:rPr>
        <w:t>i-м муниципальном</w:t>
      </w:r>
      <w:r w:rsidRPr="00FA7316">
        <w:rPr>
          <w:rFonts w:ascii="Times New Roman" w:hAnsi="Times New Roman"/>
          <w:bCs/>
          <w:sz w:val="28"/>
          <w:szCs w:val="28"/>
        </w:rPr>
        <w:t xml:space="preserve"> образовании Рязанской области, рублей.</w:t>
      </w:r>
    </w:p>
    <w:p w14:paraId="49AB067C" w14:textId="77777777" w:rsidR="00A0604F" w:rsidRPr="00A0604F" w:rsidRDefault="00A0604F" w:rsidP="00A0604F">
      <w:pPr>
        <w:pStyle w:val="ab"/>
        <w:spacing w:line="240" w:lineRule="auto"/>
        <w:ind w:left="0" w:firstLine="709"/>
        <w:jc w:val="both"/>
        <w:rPr>
          <w:rFonts w:ascii="Times New Roman" w:hAnsi="Times New Roman"/>
          <w:bCs/>
          <w:sz w:val="28"/>
          <w:szCs w:val="28"/>
        </w:rPr>
      </w:pPr>
      <w:r w:rsidRPr="00A0604F">
        <w:rPr>
          <w:rFonts w:ascii="Times New Roman" w:hAnsi="Times New Roman"/>
          <w:bCs/>
          <w:sz w:val="28"/>
          <w:szCs w:val="28"/>
        </w:rPr>
        <w:t>Предельный размер субсидии за счет средств областного бюджета в соответствующем финансовом году (Vp</w:t>
      </w:r>
      <w:r w:rsidRPr="00A0604F">
        <w:rPr>
          <w:rFonts w:ascii="Times New Roman" w:hAnsi="Times New Roman"/>
          <w:bCs/>
          <w:sz w:val="28"/>
          <w:szCs w:val="28"/>
          <w:lang w:val="en-US"/>
        </w:rPr>
        <w:t>i</w:t>
      </w:r>
      <w:r w:rsidRPr="00A0604F">
        <w:rPr>
          <w:rFonts w:ascii="Times New Roman" w:hAnsi="Times New Roman"/>
          <w:bCs/>
          <w:sz w:val="28"/>
          <w:szCs w:val="28"/>
        </w:rPr>
        <w:t>) рассчитывается по следующей формуле:</w:t>
      </w:r>
    </w:p>
    <w:p w14:paraId="4124AA26" w14:textId="77777777" w:rsidR="00A0604F" w:rsidRPr="00314393" w:rsidRDefault="00A0604F" w:rsidP="00A0604F">
      <w:pPr>
        <w:pStyle w:val="ab"/>
        <w:rPr>
          <w:rFonts w:ascii="Times New Roman" w:hAnsi="Times New Roman"/>
          <w:bCs/>
          <w:sz w:val="16"/>
          <w:szCs w:val="16"/>
        </w:rPr>
      </w:pPr>
    </w:p>
    <w:p w14:paraId="36A04B3F" w14:textId="2C33394A" w:rsidR="00A0604F" w:rsidRPr="00A0604F" w:rsidRDefault="00A0604F" w:rsidP="00A0604F">
      <w:pPr>
        <w:pStyle w:val="ab"/>
        <w:jc w:val="center"/>
        <w:rPr>
          <w:rFonts w:ascii="Times New Roman" w:hAnsi="Times New Roman"/>
          <w:bCs/>
          <w:sz w:val="28"/>
          <w:szCs w:val="28"/>
        </w:rPr>
      </w:pPr>
      <m:oMath>
        <m:r>
          <m:rPr>
            <m:sty m:val="p"/>
          </m:rPr>
          <w:rPr>
            <w:rFonts w:ascii="Cambria Math" w:hAnsi="Cambria Math"/>
            <w:sz w:val="28"/>
            <w:szCs w:val="28"/>
          </w:rPr>
          <m:t>Vpi=(</m:t>
        </m:r>
        <m:nary>
          <m:naryPr>
            <m:chr m:val="∑"/>
            <m:limLoc m:val="subSup"/>
            <m:ctrlPr>
              <w:rPr>
                <w:rFonts w:ascii="Cambria Math" w:hAnsi="Cambria Math"/>
                <w:bCs/>
                <w:sz w:val="28"/>
                <w:szCs w:val="28"/>
              </w:rPr>
            </m:ctrlPr>
          </m:naryPr>
          <m:sub>
            <m:r>
              <m:rPr>
                <m:sty m:val="p"/>
              </m:rPr>
              <w:rPr>
                <w:rFonts w:ascii="Cambria Math" w:hAnsi="Cambria Math"/>
                <w:sz w:val="28"/>
                <w:szCs w:val="28"/>
              </w:rPr>
              <m:t>t=1</m:t>
            </m:r>
          </m:sub>
          <m:sup>
            <m:r>
              <m:rPr>
                <m:sty m:val="p"/>
              </m:rPr>
              <w:rPr>
                <w:rFonts w:ascii="Cambria Math" w:hAnsi="Cambria Math"/>
                <w:sz w:val="28"/>
                <w:szCs w:val="28"/>
              </w:rPr>
              <m:t>n</m:t>
            </m:r>
          </m:sup>
          <m:e>
            <m:r>
              <m:rPr>
                <m:sty m:val="p"/>
              </m:rPr>
              <w:rPr>
                <w:rFonts w:ascii="Cambria Math" w:hAnsi="Cambria Math"/>
                <w:sz w:val="28"/>
                <w:szCs w:val="28"/>
              </w:rPr>
              <m:t>(Voмti))×(</m:t>
            </m:r>
            <m:f>
              <m:fPr>
                <m:ctrlPr>
                  <w:rPr>
                    <w:rFonts w:ascii="Cambria Math" w:hAnsi="Cambria Math"/>
                    <w:bCs/>
                    <w:sz w:val="28"/>
                    <w:szCs w:val="28"/>
                  </w:rPr>
                </m:ctrlPr>
              </m:fPr>
              <m:num>
                <m:r>
                  <m:rPr>
                    <m:sty m:val="p"/>
                  </m:rPr>
                  <w:rPr>
                    <w:rFonts w:ascii="Cambria Math" w:hAnsi="Cambria Math"/>
                    <w:sz w:val="28"/>
                    <w:szCs w:val="28"/>
                  </w:rPr>
                  <m:t>K</m:t>
                </m:r>
              </m:num>
              <m:den>
                <m:r>
                  <m:rPr>
                    <m:sty m:val="p"/>
                  </m:rPr>
                  <w:rPr>
                    <w:rFonts w:ascii="Cambria Math" w:hAnsi="Cambria Math"/>
                    <w:sz w:val="28"/>
                    <w:szCs w:val="28"/>
                  </w:rPr>
                  <m:t>100%)</m:t>
                </m:r>
              </m:den>
            </m:f>
          </m:e>
        </m:nary>
      </m:oMath>
      <w:r w:rsidRPr="00A0604F">
        <w:rPr>
          <w:rFonts w:ascii="Times New Roman" w:hAnsi="Times New Roman"/>
          <w:bCs/>
          <w:sz w:val="28"/>
          <w:szCs w:val="28"/>
        </w:rPr>
        <w:t>),</w:t>
      </w:r>
    </w:p>
    <w:p w14:paraId="3E7388C1" w14:textId="77777777" w:rsidR="00A0604F" w:rsidRPr="00314393" w:rsidRDefault="00A0604F" w:rsidP="00A0604F">
      <w:pPr>
        <w:pStyle w:val="ab"/>
        <w:rPr>
          <w:rFonts w:ascii="Times New Roman" w:hAnsi="Times New Roman"/>
          <w:bCs/>
          <w:sz w:val="16"/>
          <w:szCs w:val="16"/>
        </w:rPr>
      </w:pPr>
    </w:p>
    <w:p w14:paraId="3A80D953" w14:textId="77777777" w:rsidR="00F83157" w:rsidRPr="00FA7316" w:rsidRDefault="00F8315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7C1E1B3E" w14:textId="77777777" w:rsidR="00F83157" w:rsidRPr="00FA7316" w:rsidRDefault="00F8315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К -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14:paraId="2A080E6A" w14:textId="19B59242" w:rsidR="00F83157" w:rsidRPr="00FA7316" w:rsidRDefault="00F8315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Если значение показателя (Vоi) больше предельного размера субсидии за счет средств областного бюджета в соответствующем финансовом году (Vp</w:t>
      </w:r>
      <w:r w:rsidR="00A0604F">
        <w:rPr>
          <w:rFonts w:ascii="Times New Roman" w:hAnsi="Times New Roman"/>
          <w:bCs/>
          <w:sz w:val="28"/>
          <w:szCs w:val="28"/>
          <w:lang w:val="en-US"/>
        </w:rPr>
        <w:t>i</w:t>
      </w:r>
      <w:r w:rsidRPr="00FA7316">
        <w:rPr>
          <w:rFonts w:ascii="Times New Roman" w:hAnsi="Times New Roman"/>
          <w:bCs/>
          <w:sz w:val="28"/>
          <w:szCs w:val="28"/>
        </w:rPr>
        <w:t>), то Vоi = Vp</w:t>
      </w:r>
      <w:r w:rsidR="00A0604F">
        <w:rPr>
          <w:rFonts w:ascii="Times New Roman" w:hAnsi="Times New Roman"/>
          <w:bCs/>
          <w:sz w:val="28"/>
          <w:szCs w:val="28"/>
          <w:lang w:val="en-US"/>
        </w:rPr>
        <w:t>i</w:t>
      </w:r>
      <w:r w:rsidRPr="00FA7316">
        <w:rPr>
          <w:rFonts w:ascii="Times New Roman" w:hAnsi="Times New Roman"/>
          <w:bCs/>
          <w:sz w:val="28"/>
          <w:szCs w:val="28"/>
        </w:rPr>
        <w:t>.</w:t>
      </w:r>
    </w:p>
    <w:p w14:paraId="45A10147" w14:textId="77777777" w:rsidR="00A0604F" w:rsidRPr="00A0604F" w:rsidRDefault="00A0604F" w:rsidP="00A0604F">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8</w:t>
      </w:r>
      <w:r w:rsidR="00F83157" w:rsidRPr="00FA7316">
        <w:rPr>
          <w:rFonts w:ascii="Times New Roman" w:hAnsi="Times New Roman"/>
          <w:bCs/>
          <w:sz w:val="28"/>
          <w:szCs w:val="28"/>
        </w:rPr>
        <w:t xml:space="preserve">. </w:t>
      </w:r>
      <w:r w:rsidRPr="00A0604F">
        <w:rPr>
          <w:rFonts w:ascii="Times New Roman" w:hAnsi="Times New Roman"/>
          <w:bCs/>
          <w:sz w:val="28"/>
          <w:szCs w:val="28"/>
        </w:rPr>
        <w:t>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по результатам конкурсного отбора, проведенного Минобразованием РО.</w:t>
      </w:r>
    </w:p>
    <w:p w14:paraId="1D857BF2" w14:textId="4CBAE74B" w:rsidR="00F83157" w:rsidRPr="00FA7316" w:rsidRDefault="00A0604F" w:rsidP="00A0604F">
      <w:pPr>
        <w:pStyle w:val="ab"/>
        <w:spacing w:after="0" w:line="240" w:lineRule="auto"/>
        <w:ind w:left="0" w:firstLine="709"/>
        <w:jc w:val="both"/>
        <w:rPr>
          <w:rFonts w:ascii="Times New Roman" w:hAnsi="Times New Roman"/>
          <w:bCs/>
          <w:sz w:val="28"/>
          <w:szCs w:val="28"/>
        </w:rPr>
      </w:pPr>
      <w:r w:rsidRPr="00A0604F">
        <w:rPr>
          <w:rFonts w:ascii="Times New Roman" w:hAnsi="Times New Roman"/>
          <w:bCs/>
          <w:sz w:val="28"/>
          <w:szCs w:val="28"/>
        </w:rPr>
        <w:t>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Министерством.</w:t>
      </w:r>
    </w:p>
    <w:p w14:paraId="68B059D0" w14:textId="1D73210A" w:rsidR="00891BA9" w:rsidRPr="00FA7316" w:rsidRDefault="00891BA9"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10. Результат</w:t>
      </w:r>
      <w:r w:rsidR="00A0604F">
        <w:rPr>
          <w:rFonts w:ascii="Times New Roman" w:hAnsi="Times New Roman"/>
          <w:bCs/>
          <w:sz w:val="28"/>
          <w:szCs w:val="28"/>
        </w:rPr>
        <w:t>ом</w:t>
      </w:r>
      <w:r w:rsidRPr="00FA7316">
        <w:rPr>
          <w:rFonts w:ascii="Times New Roman" w:hAnsi="Times New Roman"/>
          <w:bCs/>
          <w:sz w:val="28"/>
          <w:szCs w:val="28"/>
        </w:rPr>
        <w:t xml:space="preserve"> использования субсидии </w:t>
      </w:r>
      <w:r w:rsidR="00A0604F">
        <w:rPr>
          <w:rFonts w:ascii="Times New Roman" w:hAnsi="Times New Roman"/>
          <w:bCs/>
          <w:sz w:val="28"/>
          <w:szCs w:val="28"/>
        </w:rPr>
        <w:t>является</w:t>
      </w:r>
      <w:r w:rsidR="009E54F7">
        <w:rPr>
          <w:rFonts w:ascii="Times New Roman" w:hAnsi="Times New Roman"/>
          <w:bCs/>
          <w:sz w:val="28"/>
          <w:szCs w:val="28"/>
        </w:rPr>
        <w:t xml:space="preserve"> количество </w:t>
      </w:r>
      <w:r w:rsidRPr="00FA7316">
        <w:rPr>
          <w:rFonts w:ascii="Times New Roman" w:hAnsi="Times New Roman"/>
          <w:bCs/>
          <w:sz w:val="28"/>
          <w:szCs w:val="28"/>
        </w:rPr>
        <w:t>муниципальных общеобразовательных организаци</w:t>
      </w:r>
      <w:r w:rsidR="009E54F7">
        <w:rPr>
          <w:rFonts w:ascii="Times New Roman" w:hAnsi="Times New Roman"/>
          <w:bCs/>
          <w:sz w:val="28"/>
          <w:szCs w:val="28"/>
        </w:rPr>
        <w:t>й, в которых</w:t>
      </w:r>
      <w:r w:rsidRPr="00FA7316">
        <w:rPr>
          <w:rFonts w:ascii="Times New Roman" w:hAnsi="Times New Roman"/>
          <w:bCs/>
          <w:sz w:val="28"/>
          <w:szCs w:val="28"/>
        </w:rPr>
        <w:t xml:space="preserve"> в рамках подготовки к началу учебного года проведены ремонтные работы.</w:t>
      </w:r>
    </w:p>
    <w:p w14:paraId="47CB1D9E" w14:textId="77777777" w:rsidR="00891BA9" w:rsidRDefault="00891BA9" w:rsidP="00314393">
      <w:pPr>
        <w:spacing w:after="0" w:line="240" w:lineRule="auto"/>
        <w:jc w:val="both"/>
        <w:rPr>
          <w:rFonts w:ascii="Times New Roman" w:hAnsi="Times New Roman"/>
          <w:bCs/>
          <w:sz w:val="28"/>
          <w:szCs w:val="28"/>
        </w:rPr>
      </w:pPr>
    </w:p>
    <w:p w14:paraId="6D787426" w14:textId="77777777" w:rsidR="00314393" w:rsidRDefault="00314393" w:rsidP="00314393">
      <w:pPr>
        <w:spacing w:after="0" w:line="240" w:lineRule="auto"/>
        <w:jc w:val="both"/>
        <w:rPr>
          <w:rFonts w:ascii="Times New Roman" w:hAnsi="Times New Roman"/>
          <w:bCs/>
          <w:sz w:val="28"/>
          <w:szCs w:val="28"/>
        </w:rPr>
      </w:pPr>
    </w:p>
    <w:p w14:paraId="410CD08A" w14:textId="77777777" w:rsidR="00314393" w:rsidRDefault="00314393" w:rsidP="00314393">
      <w:pPr>
        <w:spacing w:after="0" w:line="240" w:lineRule="auto"/>
        <w:jc w:val="both"/>
        <w:rPr>
          <w:rFonts w:ascii="Times New Roman" w:hAnsi="Times New Roman"/>
          <w:bCs/>
          <w:sz w:val="28"/>
          <w:szCs w:val="28"/>
        </w:rPr>
      </w:pPr>
    </w:p>
    <w:p w14:paraId="23A905FE" w14:textId="77777777" w:rsidR="00314393" w:rsidRDefault="00314393" w:rsidP="00314393">
      <w:pPr>
        <w:spacing w:after="0" w:line="240" w:lineRule="auto"/>
        <w:jc w:val="both"/>
        <w:rPr>
          <w:rFonts w:ascii="Times New Roman" w:hAnsi="Times New Roman"/>
          <w:bCs/>
          <w:sz w:val="28"/>
          <w:szCs w:val="28"/>
        </w:rPr>
      </w:pPr>
    </w:p>
    <w:p w14:paraId="26579C2B" w14:textId="77777777" w:rsidR="00314393" w:rsidRDefault="00314393" w:rsidP="00314393">
      <w:pPr>
        <w:spacing w:after="0" w:line="240" w:lineRule="auto"/>
        <w:jc w:val="both"/>
        <w:rPr>
          <w:rFonts w:ascii="Times New Roman" w:hAnsi="Times New Roman"/>
          <w:bCs/>
          <w:sz w:val="28"/>
          <w:szCs w:val="28"/>
        </w:rPr>
      </w:pPr>
    </w:p>
    <w:p w14:paraId="0A0EEE9F" w14:textId="77777777" w:rsidR="00314393" w:rsidRDefault="00314393" w:rsidP="00314393">
      <w:pPr>
        <w:spacing w:after="0" w:line="240" w:lineRule="auto"/>
        <w:jc w:val="both"/>
        <w:rPr>
          <w:rFonts w:ascii="Times New Roman" w:hAnsi="Times New Roman"/>
          <w:bCs/>
          <w:sz w:val="28"/>
          <w:szCs w:val="28"/>
        </w:rPr>
      </w:pPr>
    </w:p>
    <w:p w14:paraId="79E50ACC" w14:textId="77777777" w:rsidR="00314393" w:rsidRDefault="00314393" w:rsidP="00314393">
      <w:pPr>
        <w:spacing w:after="0" w:line="240" w:lineRule="auto"/>
        <w:jc w:val="both"/>
        <w:rPr>
          <w:rFonts w:ascii="Times New Roman" w:hAnsi="Times New Roman"/>
          <w:bCs/>
          <w:sz w:val="28"/>
          <w:szCs w:val="28"/>
        </w:rPr>
      </w:pPr>
    </w:p>
    <w:p w14:paraId="62DC276C" w14:textId="77777777" w:rsidR="00314393" w:rsidRDefault="00314393" w:rsidP="00314393">
      <w:pPr>
        <w:spacing w:after="0" w:line="240" w:lineRule="auto"/>
        <w:jc w:val="both"/>
        <w:rPr>
          <w:rFonts w:ascii="Times New Roman" w:hAnsi="Times New Roman"/>
          <w:bCs/>
          <w:sz w:val="28"/>
          <w:szCs w:val="28"/>
        </w:rPr>
      </w:pPr>
    </w:p>
    <w:p w14:paraId="32E1490E" w14:textId="77777777" w:rsidR="00314393" w:rsidRDefault="00314393" w:rsidP="00314393">
      <w:pPr>
        <w:spacing w:after="0" w:line="240" w:lineRule="auto"/>
        <w:jc w:val="both"/>
        <w:rPr>
          <w:rFonts w:ascii="Times New Roman" w:hAnsi="Times New Roman"/>
          <w:bCs/>
          <w:sz w:val="28"/>
          <w:szCs w:val="28"/>
        </w:rPr>
      </w:pPr>
    </w:p>
    <w:p w14:paraId="07BC6A5E" w14:textId="77777777" w:rsidR="00314393" w:rsidRDefault="00314393" w:rsidP="00314393">
      <w:pPr>
        <w:spacing w:after="0" w:line="240" w:lineRule="auto"/>
        <w:jc w:val="both"/>
        <w:rPr>
          <w:rFonts w:ascii="Times New Roman" w:hAnsi="Times New Roman"/>
          <w:bCs/>
          <w:sz w:val="28"/>
          <w:szCs w:val="28"/>
        </w:rPr>
      </w:pPr>
    </w:p>
    <w:p w14:paraId="6249482D" w14:textId="77777777" w:rsidR="00314393" w:rsidRDefault="00314393" w:rsidP="00314393">
      <w:pPr>
        <w:spacing w:after="0" w:line="240" w:lineRule="auto"/>
        <w:jc w:val="both"/>
        <w:rPr>
          <w:rFonts w:ascii="Times New Roman" w:hAnsi="Times New Roman"/>
          <w:bCs/>
          <w:sz w:val="28"/>
          <w:szCs w:val="28"/>
        </w:rPr>
      </w:pPr>
    </w:p>
    <w:p w14:paraId="3062D0BF" w14:textId="77777777" w:rsidR="00314393" w:rsidRDefault="00314393" w:rsidP="00314393">
      <w:pPr>
        <w:spacing w:after="0" w:line="240" w:lineRule="auto"/>
        <w:jc w:val="both"/>
        <w:rPr>
          <w:rFonts w:ascii="Times New Roman" w:hAnsi="Times New Roman"/>
          <w:bCs/>
          <w:sz w:val="28"/>
          <w:szCs w:val="28"/>
        </w:rPr>
      </w:pPr>
    </w:p>
    <w:p w14:paraId="3DD7A268" w14:textId="77777777" w:rsidR="003C6896" w:rsidRDefault="003C6896" w:rsidP="00314393">
      <w:pPr>
        <w:spacing w:after="0" w:line="240" w:lineRule="auto"/>
        <w:jc w:val="both"/>
        <w:rPr>
          <w:rFonts w:ascii="Times New Roman" w:hAnsi="Times New Roman"/>
          <w:bCs/>
          <w:sz w:val="28"/>
          <w:szCs w:val="28"/>
        </w:rPr>
      </w:pPr>
    </w:p>
    <w:p w14:paraId="147E4594" w14:textId="77777777" w:rsidR="003C6896" w:rsidRDefault="003C6896" w:rsidP="00314393">
      <w:pPr>
        <w:spacing w:after="0" w:line="240" w:lineRule="auto"/>
        <w:jc w:val="both"/>
        <w:rPr>
          <w:rFonts w:ascii="Times New Roman" w:hAnsi="Times New Roman"/>
          <w:bCs/>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314393" w14:paraId="2A448F2E" w14:textId="77777777" w:rsidTr="00582928">
        <w:tc>
          <w:tcPr>
            <w:tcW w:w="5778" w:type="dxa"/>
          </w:tcPr>
          <w:p w14:paraId="5FE1097F" w14:textId="77777777" w:rsidR="00314393" w:rsidRDefault="00314393" w:rsidP="00582928">
            <w:pPr>
              <w:autoSpaceDE w:val="0"/>
              <w:autoSpaceDN w:val="0"/>
              <w:adjustRightInd w:val="0"/>
              <w:contextualSpacing/>
              <w:jc w:val="both"/>
              <w:rPr>
                <w:rFonts w:ascii="Times New Roman" w:hAnsi="Times New Roman"/>
                <w:bCs/>
                <w:sz w:val="28"/>
                <w:szCs w:val="28"/>
              </w:rPr>
            </w:pPr>
          </w:p>
        </w:tc>
        <w:tc>
          <w:tcPr>
            <w:tcW w:w="3793" w:type="dxa"/>
          </w:tcPr>
          <w:p w14:paraId="573643BF" w14:textId="79E97954" w:rsidR="00314393" w:rsidRPr="00FA7316" w:rsidRDefault="00314393"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 xml:space="preserve">Приложение </w:t>
            </w:r>
            <w:r w:rsidR="00114D23">
              <w:rPr>
                <w:rFonts w:ascii="Times New Roman" w:hAnsi="Times New Roman"/>
                <w:bCs/>
                <w:sz w:val="28"/>
                <w:szCs w:val="28"/>
              </w:rPr>
              <w:t>№ </w:t>
            </w:r>
            <w:r>
              <w:rPr>
                <w:rFonts w:ascii="Times New Roman" w:hAnsi="Times New Roman"/>
                <w:bCs/>
                <w:sz w:val="28"/>
                <w:szCs w:val="28"/>
              </w:rPr>
              <w:t>6</w:t>
            </w:r>
            <w:r w:rsidRPr="00FA7316">
              <w:rPr>
                <w:rFonts w:ascii="Times New Roman" w:hAnsi="Times New Roman"/>
                <w:bCs/>
                <w:sz w:val="28"/>
                <w:szCs w:val="28"/>
              </w:rPr>
              <w:t xml:space="preserve"> </w:t>
            </w:r>
          </w:p>
          <w:p w14:paraId="57D1E4D4" w14:textId="79E1EE49" w:rsidR="00314393" w:rsidRDefault="00D8753E"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к государственной программе Рязанской области «Развитие образования»</w:t>
            </w:r>
          </w:p>
        </w:tc>
      </w:tr>
    </w:tbl>
    <w:p w14:paraId="59EF0687" w14:textId="77777777" w:rsidR="00314393" w:rsidRPr="00314393" w:rsidRDefault="00314393" w:rsidP="00314393">
      <w:pPr>
        <w:spacing w:after="0" w:line="240" w:lineRule="auto"/>
        <w:jc w:val="both"/>
        <w:rPr>
          <w:rFonts w:ascii="Times New Roman" w:hAnsi="Times New Roman"/>
          <w:bCs/>
          <w:sz w:val="28"/>
          <w:szCs w:val="28"/>
        </w:rPr>
      </w:pPr>
    </w:p>
    <w:p w14:paraId="459234AF" w14:textId="77777777" w:rsidR="00314393" w:rsidRDefault="00891BA9" w:rsidP="007160ED">
      <w:pPr>
        <w:pStyle w:val="ab"/>
        <w:spacing w:after="0" w:line="240" w:lineRule="auto"/>
        <w:ind w:left="0"/>
        <w:jc w:val="center"/>
        <w:rPr>
          <w:rFonts w:ascii="Times New Roman" w:hAnsi="Times New Roman"/>
          <w:sz w:val="28"/>
          <w:szCs w:val="28"/>
        </w:rPr>
      </w:pPr>
      <w:r w:rsidRPr="00FA7316">
        <w:rPr>
          <w:rFonts w:ascii="Times New Roman" w:hAnsi="Times New Roman"/>
          <w:sz w:val="28"/>
          <w:szCs w:val="28"/>
        </w:rPr>
        <w:t>Правила предоставления</w:t>
      </w:r>
      <w:r w:rsidR="00DE1120">
        <w:rPr>
          <w:rFonts w:ascii="Times New Roman" w:hAnsi="Times New Roman"/>
          <w:sz w:val="28"/>
          <w:szCs w:val="28"/>
        </w:rPr>
        <w:t xml:space="preserve"> и распределения</w:t>
      </w:r>
      <w:r w:rsidRPr="00FA7316">
        <w:rPr>
          <w:rFonts w:ascii="Times New Roman" w:hAnsi="Times New Roman"/>
          <w:sz w:val="28"/>
          <w:szCs w:val="28"/>
        </w:rPr>
        <w:t xml:space="preserve"> </w:t>
      </w:r>
    </w:p>
    <w:p w14:paraId="65ABAF40" w14:textId="77777777" w:rsidR="00314393" w:rsidRDefault="00891BA9" w:rsidP="007160ED">
      <w:pPr>
        <w:pStyle w:val="ab"/>
        <w:spacing w:after="0" w:line="240" w:lineRule="auto"/>
        <w:ind w:left="0"/>
        <w:jc w:val="center"/>
        <w:rPr>
          <w:rFonts w:ascii="Times New Roman" w:hAnsi="Times New Roman"/>
          <w:bCs/>
          <w:sz w:val="28"/>
          <w:szCs w:val="28"/>
        </w:rPr>
      </w:pPr>
      <w:r w:rsidRPr="00FA7316">
        <w:rPr>
          <w:rFonts w:ascii="Times New Roman" w:hAnsi="Times New Roman"/>
          <w:sz w:val="28"/>
          <w:szCs w:val="28"/>
        </w:rPr>
        <w:t>субсидий из бюджета Рязанской области</w:t>
      </w:r>
      <w:r w:rsidR="00DE1120">
        <w:rPr>
          <w:rFonts w:ascii="Times New Roman" w:hAnsi="Times New Roman"/>
          <w:sz w:val="28"/>
          <w:szCs w:val="28"/>
        </w:rPr>
        <w:t xml:space="preserve"> </w:t>
      </w:r>
      <w:r w:rsidRPr="00FA7316">
        <w:rPr>
          <w:rFonts w:ascii="Times New Roman" w:hAnsi="Times New Roman"/>
          <w:sz w:val="28"/>
          <w:szCs w:val="28"/>
        </w:rPr>
        <w:t>бюджетам муниципальных образований Рязанской области</w:t>
      </w:r>
      <w:r w:rsidR="005B7C29">
        <w:rPr>
          <w:rFonts w:ascii="Times New Roman" w:hAnsi="Times New Roman"/>
          <w:sz w:val="28"/>
          <w:szCs w:val="28"/>
        </w:rPr>
        <w:t xml:space="preserve"> </w:t>
      </w:r>
      <w:r w:rsidRPr="00FA7316">
        <w:rPr>
          <w:rFonts w:ascii="Times New Roman" w:hAnsi="Times New Roman"/>
          <w:bCs/>
          <w:sz w:val="28"/>
          <w:szCs w:val="28"/>
        </w:rPr>
        <w:t xml:space="preserve">на поддержание достигнутых </w:t>
      </w:r>
    </w:p>
    <w:p w14:paraId="043B7A69" w14:textId="77777777" w:rsidR="00314393" w:rsidRDefault="00891BA9" w:rsidP="007160ED">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 xml:space="preserve">уровней заработной платы определенных указом Президента </w:t>
      </w:r>
    </w:p>
    <w:p w14:paraId="0EC5290E" w14:textId="77777777" w:rsidR="00314393" w:rsidRDefault="00891BA9" w:rsidP="007160ED">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 xml:space="preserve">Российской Федерации отдельных категорий работников </w:t>
      </w:r>
    </w:p>
    <w:p w14:paraId="37D4DFCE" w14:textId="3CC4C472" w:rsidR="005B7C29" w:rsidRPr="005B7C29" w:rsidRDefault="00891BA9" w:rsidP="007160ED">
      <w:pPr>
        <w:pStyle w:val="ab"/>
        <w:spacing w:after="0" w:line="240" w:lineRule="auto"/>
        <w:ind w:left="0"/>
        <w:jc w:val="center"/>
        <w:rPr>
          <w:rFonts w:ascii="Times New Roman" w:hAnsi="Times New Roman"/>
          <w:sz w:val="28"/>
          <w:szCs w:val="24"/>
        </w:rPr>
      </w:pPr>
      <w:r w:rsidRPr="00FA7316">
        <w:rPr>
          <w:rFonts w:ascii="Times New Roman" w:hAnsi="Times New Roman"/>
          <w:bCs/>
          <w:sz w:val="28"/>
          <w:szCs w:val="28"/>
        </w:rPr>
        <w:t xml:space="preserve">муниципальных дошкольных образовательных </w:t>
      </w:r>
    </w:p>
    <w:p w14:paraId="389E7890" w14:textId="77777777" w:rsidR="00891BA9" w:rsidRPr="00FA7316" w:rsidRDefault="00891BA9" w:rsidP="00FA7316">
      <w:pPr>
        <w:pStyle w:val="ab"/>
        <w:spacing w:after="0" w:line="240" w:lineRule="auto"/>
        <w:ind w:left="0" w:firstLine="709"/>
        <w:jc w:val="center"/>
        <w:rPr>
          <w:rFonts w:ascii="Times New Roman" w:hAnsi="Times New Roman"/>
          <w:bCs/>
          <w:sz w:val="28"/>
          <w:szCs w:val="28"/>
        </w:rPr>
      </w:pPr>
    </w:p>
    <w:p w14:paraId="3283EB7A" w14:textId="596B0E9C" w:rsidR="00891BA9" w:rsidRPr="00FA7316" w:rsidRDefault="00DE1120" w:rsidP="00314393">
      <w:pPr>
        <w:pStyle w:val="ab"/>
        <w:numPr>
          <w:ilvl w:val="0"/>
          <w:numId w:val="7"/>
        </w:numPr>
        <w:tabs>
          <w:tab w:val="left" w:pos="993"/>
        </w:tabs>
        <w:spacing w:after="0" w:line="240" w:lineRule="auto"/>
        <w:ind w:left="0" w:firstLine="710"/>
        <w:jc w:val="both"/>
        <w:rPr>
          <w:rFonts w:ascii="Times New Roman" w:hAnsi="Times New Roman"/>
          <w:bCs/>
          <w:sz w:val="28"/>
          <w:szCs w:val="28"/>
        </w:rPr>
      </w:pPr>
      <w:r w:rsidRPr="00DE1120">
        <w:rPr>
          <w:rFonts w:ascii="Times New Roman" w:hAnsi="Times New Roman"/>
          <w:bCs/>
          <w:sz w:val="28"/>
          <w:szCs w:val="28"/>
        </w:rPr>
        <w:t xml:space="preserve">Настоящие Правила устанавливают цели, порядок и условия предоставления и распределения субсидии из бюджета Рязанской области бюджетам муниципальных образований </w:t>
      </w:r>
      <w:r w:rsidR="00891BA9" w:rsidRPr="00FA7316">
        <w:rPr>
          <w:rFonts w:ascii="Times New Roman" w:hAnsi="Times New Roman"/>
          <w:bCs/>
          <w:sz w:val="28"/>
          <w:szCs w:val="28"/>
        </w:rPr>
        <w:t xml:space="preserve">Рязанской области на софинансирование </w:t>
      </w:r>
      <w:r w:rsidR="00A0604F">
        <w:rPr>
          <w:rFonts w:ascii="Times New Roman" w:hAnsi="Times New Roman"/>
          <w:bCs/>
          <w:sz w:val="28"/>
          <w:szCs w:val="28"/>
        </w:rPr>
        <w:t>расходных обязательств</w:t>
      </w:r>
      <w:r w:rsidR="00891BA9" w:rsidRPr="00FA7316">
        <w:rPr>
          <w:rFonts w:ascii="Times New Roman" w:hAnsi="Times New Roman"/>
          <w:bCs/>
          <w:sz w:val="28"/>
          <w:szCs w:val="28"/>
        </w:rPr>
        <w:t xml:space="preserve"> муниципальных образований Рязанской области</w:t>
      </w:r>
      <w:r w:rsidR="00A0604F">
        <w:rPr>
          <w:rFonts w:ascii="Times New Roman" w:hAnsi="Times New Roman"/>
          <w:bCs/>
          <w:sz w:val="28"/>
          <w:szCs w:val="28"/>
        </w:rPr>
        <w:t xml:space="preserve"> по поддержанию</w:t>
      </w:r>
      <w:r w:rsidR="00891BA9" w:rsidRPr="00FA7316">
        <w:rPr>
          <w:rFonts w:ascii="Times New Roman" w:hAnsi="Times New Roman"/>
          <w:bCs/>
          <w:sz w:val="28"/>
          <w:szCs w:val="28"/>
        </w:rPr>
        <w:t xml:space="preserve"> достигнутых уровней заработной платы определенных указом Президента Российской Федерации отдельных категорий работников муниципальных дошкольных образовательных учреждений</w:t>
      </w:r>
      <w:r w:rsidR="00A0604F">
        <w:rPr>
          <w:rFonts w:ascii="Times New Roman" w:hAnsi="Times New Roman"/>
          <w:bCs/>
          <w:sz w:val="28"/>
          <w:szCs w:val="28"/>
        </w:rPr>
        <w:t xml:space="preserve"> (далее – субсидии)</w:t>
      </w:r>
      <w:r w:rsidR="00891BA9" w:rsidRPr="00FA7316">
        <w:rPr>
          <w:rFonts w:ascii="Times New Roman" w:hAnsi="Times New Roman"/>
          <w:bCs/>
          <w:sz w:val="28"/>
          <w:szCs w:val="28"/>
        </w:rPr>
        <w:t xml:space="preserve">, а также критерии </w:t>
      </w:r>
      <w:r w:rsidR="00E65A98">
        <w:rPr>
          <w:rFonts w:ascii="Times New Roman" w:hAnsi="Times New Roman"/>
          <w:bCs/>
          <w:sz w:val="28"/>
          <w:szCs w:val="28"/>
        </w:rPr>
        <w:t xml:space="preserve">конкурсного </w:t>
      </w:r>
      <w:r w:rsidR="00891BA9" w:rsidRPr="00FA7316">
        <w:rPr>
          <w:rFonts w:ascii="Times New Roman" w:hAnsi="Times New Roman"/>
          <w:bCs/>
          <w:sz w:val="28"/>
          <w:szCs w:val="28"/>
        </w:rPr>
        <w:t>отбора муниципальных образований</w:t>
      </w:r>
      <w:r w:rsidR="00A0604F">
        <w:rPr>
          <w:rFonts w:ascii="Times New Roman" w:hAnsi="Times New Roman"/>
          <w:bCs/>
          <w:sz w:val="28"/>
          <w:szCs w:val="28"/>
        </w:rPr>
        <w:t xml:space="preserve"> Рязанской области</w:t>
      </w:r>
      <w:r w:rsidR="00891BA9" w:rsidRPr="00FA7316">
        <w:rPr>
          <w:rFonts w:ascii="Times New Roman" w:hAnsi="Times New Roman"/>
          <w:bCs/>
          <w:sz w:val="28"/>
          <w:szCs w:val="28"/>
        </w:rPr>
        <w:t xml:space="preserve"> для предоставления субсидий и их распределения между муниципальными образованиями</w:t>
      </w:r>
      <w:r w:rsidR="00A0604F">
        <w:rPr>
          <w:rFonts w:ascii="Times New Roman" w:hAnsi="Times New Roman"/>
          <w:bCs/>
          <w:sz w:val="28"/>
          <w:szCs w:val="28"/>
        </w:rPr>
        <w:t xml:space="preserve"> Рязанской области</w:t>
      </w:r>
      <w:r w:rsidR="00891BA9" w:rsidRPr="00FA7316">
        <w:rPr>
          <w:rFonts w:ascii="Times New Roman" w:hAnsi="Times New Roman"/>
          <w:bCs/>
          <w:sz w:val="28"/>
          <w:szCs w:val="28"/>
        </w:rPr>
        <w:t>.</w:t>
      </w:r>
    </w:p>
    <w:p w14:paraId="7B97F5C3" w14:textId="02A9E803" w:rsidR="00891BA9" w:rsidRDefault="00A0604F" w:rsidP="00314393">
      <w:pPr>
        <w:pStyle w:val="ab"/>
        <w:numPr>
          <w:ilvl w:val="0"/>
          <w:numId w:val="7"/>
        </w:numPr>
        <w:tabs>
          <w:tab w:val="left" w:pos="993"/>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bCs/>
          <w:sz w:val="28"/>
          <w:szCs w:val="28"/>
        </w:rPr>
        <w:t xml:space="preserve">Целевым назначением субсидии </w:t>
      </w:r>
      <w:r w:rsidR="00891BA9" w:rsidRPr="00FA7316">
        <w:rPr>
          <w:rFonts w:ascii="Times New Roman" w:hAnsi="Times New Roman"/>
          <w:sz w:val="28"/>
          <w:szCs w:val="28"/>
        </w:rPr>
        <w:t>является поддержание достигнутых уровней заработной платы определенных указом Президента Российской Федерации отдельных категорий работников муниципальных дошкольных образовательных учреждений.</w:t>
      </w:r>
    </w:p>
    <w:p w14:paraId="2DDE62EE" w14:textId="65CBBCAD" w:rsidR="00A0604F" w:rsidRDefault="00A0604F" w:rsidP="00314393">
      <w:pPr>
        <w:pStyle w:val="ab"/>
        <w:numPr>
          <w:ilvl w:val="0"/>
          <w:numId w:val="7"/>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A0604F">
        <w:rPr>
          <w:rFonts w:ascii="Times New Roman" w:hAnsi="Times New Roman"/>
          <w:sz w:val="28"/>
          <w:szCs w:val="28"/>
        </w:rPr>
        <w:t xml:space="preserve">Субсидии предоставляются в пределах лимитов бюджетных обязательств, доведенных в установленном порядке до </w:t>
      </w:r>
      <w:r w:rsidR="00E65A98">
        <w:rPr>
          <w:rFonts w:ascii="Times New Roman" w:hAnsi="Times New Roman"/>
          <w:sz w:val="28"/>
          <w:szCs w:val="28"/>
        </w:rPr>
        <w:t>министерства образования Рязанской области (</w:t>
      </w:r>
      <w:r w:rsidR="00314393">
        <w:rPr>
          <w:rFonts w:ascii="Times New Roman" w:hAnsi="Times New Roman"/>
          <w:sz w:val="28"/>
          <w:szCs w:val="28"/>
        </w:rPr>
        <w:t xml:space="preserve">далее – </w:t>
      </w:r>
      <w:r w:rsidRPr="00A0604F">
        <w:rPr>
          <w:rFonts w:ascii="Times New Roman" w:hAnsi="Times New Roman"/>
          <w:sz w:val="28"/>
          <w:szCs w:val="28"/>
        </w:rPr>
        <w:t>Минобразовани</w:t>
      </w:r>
      <w:r w:rsidR="00E65A98">
        <w:rPr>
          <w:rFonts w:ascii="Times New Roman" w:hAnsi="Times New Roman"/>
          <w:sz w:val="28"/>
          <w:szCs w:val="28"/>
        </w:rPr>
        <w:t>е</w:t>
      </w:r>
      <w:r w:rsidRPr="00A0604F">
        <w:rPr>
          <w:rFonts w:ascii="Times New Roman" w:hAnsi="Times New Roman"/>
          <w:sz w:val="28"/>
          <w:szCs w:val="28"/>
        </w:rPr>
        <w:t xml:space="preserve"> РО</w:t>
      </w:r>
      <w:r w:rsidR="00E65A98">
        <w:rPr>
          <w:rFonts w:ascii="Times New Roman" w:hAnsi="Times New Roman"/>
          <w:sz w:val="28"/>
          <w:szCs w:val="28"/>
        </w:rPr>
        <w:t>)</w:t>
      </w:r>
      <w:r w:rsidRPr="00A0604F">
        <w:rPr>
          <w:rFonts w:ascii="Times New Roman" w:hAnsi="Times New Roman"/>
          <w:sz w:val="28"/>
          <w:szCs w:val="28"/>
        </w:rPr>
        <w:t xml:space="preserve"> как получателя средств областного бюджета на предоставление субсидий.</w:t>
      </w:r>
    </w:p>
    <w:p w14:paraId="00C89084" w14:textId="478613E3" w:rsidR="00891BA9" w:rsidRPr="00A0604F" w:rsidRDefault="00A0604F" w:rsidP="00314393">
      <w:pPr>
        <w:pStyle w:val="ab"/>
        <w:numPr>
          <w:ilvl w:val="0"/>
          <w:numId w:val="7"/>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A0604F">
        <w:rPr>
          <w:rFonts w:ascii="Times New Roman" w:hAnsi="Times New Roman"/>
          <w:sz w:val="28"/>
          <w:szCs w:val="28"/>
        </w:rPr>
        <w:t xml:space="preserve"> </w:t>
      </w:r>
      <w:r w:rsidR="00891BA9" w:rsidRPr="00A0604F">
        <w:rPr>
          <w:rFonts w:ascii="Times New Roman" w:hAnsi="Times New Roman"/>
          <w:sz w:val="28"/>
          <w:szCs w:val="28"/>
        </w:rPr>
        <w:t>Предоставление субсидий местным бюджетам осуществляется при соблюдении следующих условий:</w:t>
      </w:r>
    </w:p>
    <w:p w14:paraId="66FAF7E2" w14:textId="274DB0ED" w:rsidR="00891BA9" w:rsidRPr="00FA7316" w:rsidRDefault="00891BA9" w:rsidP="00FA7316">
      <w:pPr>
        <w:pStyle w:val="ab"/>
        <w:autoSpaceDE w:val="0"/>
        <w:autoSpaceDN w:val="0"/>
        <w:adjustRightInd w:val="0"/>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 наличие заявки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конкурсном отборе на предоставление субсидии на соответствующий финансовый год (</w:t>
      </w:r>
      <w:r w:rsidR="00314393">
        <w:rPr>
          <w:rFonts w:ascii="Times New Roman" w:hAnsi="Times New Roman"/>
          <w:sz w:val="28"/>
          <w:szCs w:val="28"/>
        </w:rPr>
        <w:t xml:space="preserve">далее – </w:t>
      </w:r>
      <w:r w:rsidRPr="00FA7316">
        <w:rPr>
          <w:rFonts w:ascii="Times New Roman" w:hAnsi="Times New Roman"/>
          <w:sz w:val="28"/>
          <w:szCs w:val="28"/>
        </w:rPr>
        <w:t xml:space="preserve">заявка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в конкурсном отборе) с указанием прогнозного объема расходного обязательства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в том числе за счет средств муниципального бюджета, форм</w:t>
      </w:r>
      <w:r w:rsidR="00A0604F">
        <w:rPr>
          <w:rFonts w:ascii="Times New Roman" w:hAnsi="Times New Roman"/>
          <w:sz w:val="28"/>
          <w:szCs w:val="28"/>
        </w:rPr>
        <w:t>у</w:t>
      </w:r>
      <w:r w:rsidRPr="00FA7316">
        <w:rPr>
          <w:rFonts w:ascii="Times New Roman" w:hAnsi="Times New Roman"/>
          <w:sz w:val="28"/>
          <w:szCs w:val="28"/>
        </w:rPr>
        <w:t xml:space="preserve"> которой устанавливает</w:t>
      </w:r>
      <w:r w:rsidR="00A0604F">
        <w:rPr>
          <w:rFonts w:ascii="Times New Roman" w:hAnsi="Times New Roman"/>
          <w:sz w:val="28"/>
          <w:szCs w:val="28"/>
        </w:rPr>
        <w:t xml:space="preserve"> </w:t>
      </w:r>
      <w:r w:rsidRPr="00FA7316">
        <w:rPr>
          <w:rFonts w:ascii="Times New Roman" w:hAnsi="Times New Roman"/>
          <w:sz w:val="28"/>
          <w:szCs w:val="28"/>
        </w:rPr>
        <w:t>Минобразование РО;</w:t>
      </w:r>
    </w:p>
    <w:p w14:paraId="45048B41" w14:textId="5A8C0AF5" w:rsidR="00891BA9" w:rsidRPr="00FA7316" w:rsidRDefault="00891BA9" w:rsidP="00FA7316">
      <w:pPr>
        <w:pStyle w:val="ab"/>
        <w:autoSpaceDE w:val="0"/>
        <w:autoSpaceDN w:val="0"/>
        <w:adjustRightInd w:val="0"/>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 условия, предусмотренные абзацами вторым, третьим подпункта 2 пункта 4 </w:t>
      </w:r>
      <w:r w:rsidR="00E65A98" w:rsidRPr="00E65A98">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w:t>
      </w:r>
      <w:r w:rsidR="00E65A98" w:rsidRPr="00E65A98">
        <w:rPr>
          <w:rFonts w:ascii="Times New Roman" w:hAnsi="Times New Roman"/>
          <w:sz w:val="28"/>
          <w:szCs w:val="28"/>
        </w:rPr>
        <w:lastRenderedPageBreak/>
        <w:t xml:space="preserve">бюджетам, утвержденных постановлением Правительства Рязанской области от 26.11.2019 </w:t>
      </w:r>
      <w:r w:rsidR="00114D23">
        <w:rPr>
          <w:rFonts w:ascii="Times New Roman" w:hAnsi="Times New Roman"/>
          <w:sz w:val="28"/>
          <w:szCs w:val="28"/>
        </w:rPr>
        <w:t>№ </w:t>
      </w:r>
      <w:r w:rsidR="00E65A98" w:rsidRPr="00E65A98">
        <w:rPr>
          <w:rFonts w:ascii="Times New Roman" w:hAnsi="Times New Roman"/>
          <w:sz w:val="28"/>
          <w:szCs w:val="28"/>
        </w:rPr>
        <w:t>377</w:t>
      </w:r>
      <w:r w:rsidR="00314393">
        <w:rPr>
          <w:rFonts w:ascii="Times New Roman" w:hAnsi="Times New Roman"/>
          <w:sz w:val="28"/>
          <w:szCs w:val="28"/>
        </w:rPr>
        <w:t>,</w:t>
      </w:r>
      <w:r w:rsidR="00E65A98" w:rsidRPr="00E65A98">
        <w:rPr>
          <w:rFonts w:ascii="Times New Roman" w:hAnsi="Times New Roman"/>
          <w:sz w:val="28"/>
          <w:szCs w:val="28"/>
        </w:rPr>
        <w:t xml:space="preserve"> (далее – Правила </w:t>
      </w:r>
      <w:r w:rsidR="00114D23">
        <w:rPr>
          <w:rFonts w:ascii="Times New Roman" w:hAnsi="Times New Roman"/>
          <w:sz w:val="28"/>
          <w:szCs w:val="28"/>
        </w:rPr>
        <w:t>№ </w:t>
      </w:r>
      <w:r w:rsidR="00E65A98" w:rsidRPr="00E65A98">
        <w:rPr>
          <w:rFonts w:ascii="Times New Roman" w:hAnsi="Times New Roman"/>
          <w:sz w:val="28"/>
          <w:szCs w:val="28"/>
        </w:rPr>
        <w:t>377);</w:t>
      </w:r>
    </w:p>
    <w:p w14:paraId="12B502F5" w14:textId="02AF27DA" w:rsidR="00891BA9" w:rsidRPr="00FA7316" w:rsidRDefault="00891BA9" w:rsidP="00FA7316">
      <w:pPr>
        <w:pStyle w:val="ab"/>
        <w:autoSpaceDE w:val="0"/>
        <w:autoSpaceDN w:val="0"/>
        <w:adjustRightInd w:val="0"/>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 наличие утвержденной в установленном порядке муниципальной программы, направленной на достижение цели </w:t>
      </w:r>
      <w:r w:rsidR="00987780">
        <w:rPr>
          <w:rFonts w:ascii="Times New Roman" w:hAnsi="Times New Roman"/>
          <w:sz w:val="28"/>
          <w:szCs w:val="28"/>
        </w:rPr>
        <w:t>предоставления субсидии</w:t>
      </w:r>
      <w:r w:rsidRPr="00FA7316">
        <w:rPr>
          <w:rFonts w:ascii="Times New Roman" w:hAnsi="Times New Roman"/>
          <w:sz w:val="28"/>
          <w:szCs w:val="28"/>
        </w:rPr>
        <w:t>, и предусматривающей мероприятия, соответствующие целям предоставления субсидий из областного бюджета;</w:t>
      </w:r>
    </w:p>
    <w:p w14:paraId="2BD2DB75" w14:textId="4853EFD7" w:rsidR="00891BA9" w:rsidRPr="00FA7316" w:rsidRDefault="00891BA9" w:rsidP="00FA7316">
      <w:pPr>
        <w:pStyle w:val="ab"/>
        <w:autoSpaceDE w:val="0"/>
        <w:autoSpaceDN w:val="0"/>
        <w:adjustRightInd w:val="0"/>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наличие прогнозного расчета субсидии из областного бюджета (</w:t>
      </w:r>
      <w:r w:rsidR="00314393">
        <w:rPr>
          <w:rFonts w:ascii="Times New Roman" w:hAnsi="Times New Roman"/>
          <w:bCs/>
          <w:sz w:val="28"/>
          <w:szCs w:val="28"/>
        </w:rPr>
        <w:t xml:space="preserve">далее – </w:t>
      </w:r>
      <w:r w:rsidRPr="00FA7316">
        <w:rPr>
          <w:rFonts w:ascii="Times New Roman" w:hAnsi="Times New Roman"/>
          <w:bCs/>
          <w:sz w:val="28"/>
          <w:szCs w:val="28"/>
        </w:rPr>
        <w:t>расчет субсидии) исходя из:</w:t>
      </w:r>
    </w:p>
    <w:p w14:paraId="5339ED5F" w14:textId="3DF9E361" w:rsidR="00891BA9" w:rsidRPr="00FA7316" w:rsidRDefault="00891BA9"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среднесписочной численности k-й категории работников (врачей и среднего медицинского персонала, состоящих в трудовых отношениях с муниципальными дошкольными образовательными учреждениями и не участвующих в реализации основной образовательной программы дошкольного образования (</w:t>
      </w:r>
      <w:r w:rsidR="00314393">
        <w:rPr>
          <w:rFonts w:ascii="Times New Roman" w:hAnsi="Times New Roman"/>
          <w:bCs/>
          <w:sz w:val="28"/>
          <w:szCs w:val="28"/>
        </w:rPr>
        <w:t xml:space="preserve">далее – </w:t>
      </w:r>
      <w:r w:rsidRPr="00FA7316">
        <w:rPr>
          <w:rFonts w:ascii="Times New Roman" w:hAnsi="Times New Roman"/>
          <w:bCs/>
          <w:sz w:val="28"/>
          <w:szCs w:val="28"/>
        </w:rPr>
        <w:t>работники муниципальных дошкольных образовательных учреждений);</w:t>
      </w:r>
    </w:p>
    <w:p w14:paraId="7054357E" w14:textId="0687CE10" w:rsidR="00891BA9" w:rsidRPr="00FA7316" w:rsidRDefault="00891BA9"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прогнозируемого значения средней заработной платы k-й категории работников муниципальных дошкольных образовательных учреждений в текущем году, которое должно быть достигнуто с учетом субсидии из областного бюджета, обеспечивающего сохранение достигнутых в 2018 году следующих соотношений средней заработной платы работников муниципальных дошкольных образовательных учреждений и средней заработной платы в Рязанской области (</w:t>
      </w:r>
      <w:r w:rsidR="00314393">
        <w:rPr>
          <w:rFonts w:ascii="Times New Roman" w:hAnsi="Times New Roman"/>
          <w:bCs/>
          <w:sz w:val="28"/>
          <w:szCs w:val="28"/>
        </w:rPr>
        <w:t xml:space="preserve">далее – </w:t>
      </w:r>
      <w:r w:rsidRPr="00FA7316">
        <w:rPr>
          <w:rFonts w:ascii="Times New Roman" w:hAnsi="Times New Roman"/>
          <w:bCs/>
          <w:sz w:val="28"/>
          <w:szCs w:val="28"/>
        </w:rPr>
        <w:t>соотношение) для:</w:t>
      </w:r>
    </w:p>
    <w:p w14:paraId="699516C3" w14:textId="449926E1" w:rsidR="00891BA9" w:rsidRPr="00FA7316" w:rsidRDefault="00A0604F"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врачей – 155 процентов</w:t>
      </w:r>
      <w:r w:rsidR="00891BA9" w:rsidRPr="00FA7316">
        <w:rPr>
          <w:rFonts w:ascii="Times New Roman" w:hAnsi="Times New Roman"/>
          <w:bCs/>
          <w:sz w:val="28"/>
          <w:szCs w:val="28"/>
        </w:rPr>
        <w:t xml:space="preserve"> от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по Рязанской области;</w:t>
      </w:r>
    </w:p>
    <w:p w14:paraId="17971793" w14:textId="1663F3BE" w:rsidR="00891BA9" w:rsidRPr="00FA7316" w:rsidRDefault="00891BA9"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среднего медицинского персонала </w:t>
      </w:r>
      <w:r w:rsidR="00314393">
        <w:rPr>
          <w:rFonts w:ascii="Times New Roman" w:hAnsi="Times New Roman"/>
          <w:bCs/>
          <w:sz w:val="28"/>
          <w:szCs w:val="28"/>
        </w:rPr>
        <w:t>–</w:t>
      </w:r>
      <w:r w:rsidRPr="00FA7316">
        <w:rPr>
          <w:rFonts w:ascii="Times New Roman" w:hAnsi="Times New Roman"/>
          <w:bCs/>
          <w:sz w:val="28"/>
          <w:szCs w:val="28"/>
        </w:rPr>
        <w:t xml:space="preserve"> 95,9</w:t>
      </w:r>
      <w:r w:rsidR="00A0604F">
        <w:rPr>
          <w:rFonts w:ascii="Times New Roman" w:hAnsi="Times New Roman"/>
          <w:bCs/>
          <w:sz w:val="28"/>
          <w:szCs w:val="28"/>
        </w:rPr>
        <w:t xml:space="preserve"> процентов</w:t>
      </w:r>
      <w:r w:rsidRPr="00FA7316">
        <w:rPr>
          <w:rFonts w:ascii="Times New Roman" w:hAnsi="Times New Roman"/>
          <w:bCs/>
          <w:sz w:val="28"/>
          <w:szCs w:val="28"/>
        </w:rPr>
        <w:t xml:space="preserve"> от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по Рязанской области;</w:t>
      </w:r>
    </w:p>
    <w:p w14:paraId="1A7028FD" w14:textId="0F683BF5" w:rsidR="00891BA9" w:rsidRPr="00FA7316" w:rsidRDefault="00891BA9"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прогнозируемой средней заработной платы k-й категории работников муниципальных дошкольных образовательных учреждений в </w:t>
      </w:r>
      <w:r w:rsidR="00314393">
        <w:rPr>
          <w:rFonts w:ascii="Times New Roman" w:hAnsi="Times New Roman"/>
          <w:bCs/>
          <w:sz w:val="28"/>
          <w:szCs w:val="28"/>
        </w:rPr>
        <w:t>i-м муниципальном</w:t>
      </w:r>
      <w:r w:rsidRPr="00FA7316">
        <w:rPr>
          <w:rFonts w:ascii="Times New Roman" w:hAnsi="Times New Roman"/>
          <w:bCs/>
          <w:sz w:val="28"/>
          <w:szCs w:val="28"/>
        </w:rPr>
        <w:t xml:space="preserve"> образовании Рязанской области, предусмотренной на текущий финансовый год по данным органов местного самоуправления, осуществляющих полномочия в сфере образования, с учетом ранее выданной субсидии из областного бюджета на текущий финансовый год, если такая субсидия предоставлялась;</w:t>
      </w:r>
    </w:p>
    <w:p w14:paraId="5BE1296E" w14:textId="77777777" w:rsidR="00891BA9" w:rsidRPr="00FA7316" w:rsidRDefault="00891BA9"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количество месяцев текущего года, равное 12;</w:t>
      </w:r>
    </w:p>
    <w:p w14:paraId="67FF51A7" w14:textId="304084B5" w:rsidR="00891BA9" w:rsidRPr="00FA7316" w:rsidRDefault="00891BA9"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наличие прогнозного объема бюджетных ассигнований за счет средств местного бюджета на исполнение расходного обязательства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в соответствующем финансовом году (Vмi), рублей, рассчитывается по формуле:</w:t>
      </w:r>
    </w:p>
    <w:p w14:paraId="48EC54B3" w14:textId="77777777" w:rsidR="00891BA9" w:rsidRPr="00FA7316" w:rsidRDefault="00891BA9" w:rsidP="00FA7316">
      <w:pPr>
        <w:pStyle w:val="ab"/>
        <w:spacing w:after="0" w:line="240" w:lineRule="auto"/>
        <w:ind w:left="0" w:firstLine="709"/>
        <w:jc w:val="both"/>
        <w:rPr>
          <w:rFonts w:ascii="Times New Roman" w:hAnsi="Times New Roman"/>
          <w:bCs/>
          <w:sz w:val="28"/>
          <w:szCs w:val="28"/>
        </w:rPr>
      </w:pPr>
    </w:p>
    <w:p w14:paraId="2D7A397C" w14:textId="77777777" w:rsidR="00891BA9" w:rsidRPr="00FA7316" w:rsidRDefault="00891BA9" w:rsidP="00FA7316">
      <w:pPr>
        <w:pStyle w:val="ab"/>
        <w:spacing w:after="0" w:line="240" w:lineRule="auto"/>
        <w:ind w:left="0" w:firstLine="709"/>
        <w:jc w:val="center"/>
        <w:rPr>
          <w:rFonts w:ascii="Times New Roman" w:hAnsi="Times New Roman"/>
          <w:bCs/>
          <w:sz w:val="28"/>
          <w:szCs w:val="28"/>
        </w:rPr>
      </w:pPr>
      <w:r w:rsidRPr="00FA7316">
        <w:rPr>
          <w:rFonts w:ascii="Times New Roman" w:hAnsi="Times New Roman"/>
          <w:bCs/>
          <w:sz w:val="28"/>
          <w:szCs w:val="28"/>
        </w:rPr>
        <w:t>Vмi = Voмi x ((100% - K) / 100%),</w:t>
      </w:r>
    </w:p>
    <w:p w14:paraId="161C629C" w14:textId="77777777" w:rsidR="00891BA9" w:rsidRPr="00FA7316" w:rsidRDefault="00891BA9"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59FFA741" w14:textId="77777777" w:rsidR="00891BA9" w:rsidRPr="00FA7316" w:rsidRDefault="00891BA9"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lastRenderedPageBreak/>
        <w:t>К -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14:paraId="76E971E6" w14:textId="4CE0CC3B" w:rsidR="00891BA9" w:rsidRPr="00FA7316" w:rsidRDefault="00891BA9" w:rsidP="00114D23">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Vомi - прогнозный объем расходного обязательства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поддержание достигнутых уровней заработной платы определенных Указом Президента Российской Федерации от 07.05.2012 </w:t>
      </w:r>
      <w:r w:rsidR="00114D23">
        <w:rPr>
          <w:rFonts w:ascii="Times New Roman" w:hAnsi="Times New Roman"/>
          <w:bCs/>
          <w:sz w:val="28"/>
          <w:szCs w:val="28"/>
        </w:rPr>
        <w:t>№ </w:t>
      </w:r>
      <w:r w:rsidRPr="00FA7316">
        <w:rPr>
          <w:rFonts w:ascii="Times New Roman" w:hAnsi="Times New Roman"/>
          <w:bCs/>
          <w:sz w:val="28"/>
          <w:szCs w:val="28"/>
        </w:rPr>
        <w:t>597 «О мероприятиях по реализации государственной социальной политики» отдельных категорий работников муниципальных дошкольных образовательных учреждений, рублей.</w:t>
      </w:r>
    </w:p>
    <w:p w14:paraId="4A688F21" w14:textId="15539219" w:rsidR="00F83157" w:rsidRPr="00FA7316" w:rsidRDefault="00891BA9" w:rsidP="00114D23">
      <w:pPr>
        <w:pStyle w:val="ab"/>
        <w:numPr>
          <w:ilvl w:val="0"/>
          <w:numId w:val="7"/>
        </w:numPr>
        <w:tabs>
          <w:tab w:val="left" w:pos="993"/>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Критерием конкурсного отбора муниципальных образований Рязанской области для предоставления субсидий местным бюджетам является наличие муниципальных дошкольных образовательных учреждений, в отношении которых органы местного самоуправления соответствующего муниципального образования осуществляют функции и полномочия учредителя.</w:t>
      </w:r>
    </w:p>
    <w:p w14:paraId="421897FB" w14:textId="7B4E3A1E" w:rsidR="00891BA9" w:rsidRPr="00FA7316" w:rsidRDefault="00891BA9" w:rsidP="00114D23">
      <w:pPr>
        <w:pStyle w:val="ab"/>
        <w:numPr>
          <w:ilvl w:val="0"/>
          <w:numId w:val="7"/>
        </w:numPr>
        <w:tabs>
          <w:tab w:val="left" w:pos="993"/>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составляет 99 процентов.</w:t>
      </w:r>
    </w:p>
    <w:p w14:paraId="0346A165" w14:textId="121F9D3D" w:rsidR="00891BA9" w:rsidRPr="00FA7316" w:rsidRDefault="00891BA9" w:rsidP="00114D23">
      <w:pPr>
        <w:pStyle w:val="ab"/>
        <w:numPr>
          <w:ilvl w:val="0"/>
          <w:numId w:val="7"/>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FA7316">
        <w:rPr>
          <w:rFonts w:ascii="Times New Roman" w:hAnsi="Times New Roman"/>
          <w:sz w:val="28"/>
          <w:szCs w:val="28"/>
        </w:rPr>
        <w:t>При распределении местным бюджетам субсидий применяется следующая методика:</w:t>
      </w:r>
    </w:p>
    <w:p w14:paraId="47AA5DE2" w14:textId="7B30EC96" w:rsidR="00891BA9" w:rsidRPr="00FA7316" w:rsidRDefault="00891BA9"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 общий объем субсидий, </w:t>
      </w:r>
      <w:r w:rsidR="00A0604F">
        <w:rPr>
          <w:rFonts w:ascii="Times New Roman" w:hAnsi="Times New Roman"/>
          <w:sz w:val="28"/>
          <w:szCs w:val="28"/>
        </w:rPr>
        <w:t>предоставляемых</w:t>
      </w:r>
      <w:r w:rsidRPr="00FA7316">
        <w:rPr>
          <w:rFonts w:ascii="Times New Roman" w:hAnsi="Times New Roman"/>
          <w:sz w:val="28"/>
          <w:szCs w:val="28"/>
        </w:rPr>
        <w:t xml:space="preserve"> бюджетам муниципальных образований Рязанской области, равен сумме субсидий бюджетам отдельных муниципальных образований Рязанской области;</w:t>
      </w:r>
    </w:p>
    <w:p w14:paraId="6DE077CD" w14:textId="308331CD" w:rsidR="00891BA9" w:rsidRDefault="00891BA9"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 объем субсидии </w:t>
      </w:r>
      <w:r w:rsidR="00A0604F">
        <w:rPr>
          <w:rFonts w:ascii="Times New Roman" w:hAnsi="Times New Roman"/>
          <w:sz w:val="28"/>
          <w:szCs w:val="28"/>
        </w:rPr>
        <w:t xml:space="preserve">бюджету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w:t>
      </w:r>
      <w:r w:rsidR="00A0604F">
        <w:rPr>
          <w:rFonts w:ascii="Times New Roman" w:hAnsi="Times New Roman"/>
          <w:sz w:val="28"/>
          <w:szCs w:val="28"/>
        </w:rPr>
        <w:t>я</w:t>
      </w:r>
      <w:r w:rsidRPr="00FA7316">
        <w:rPr>
          <w:rFonts w:ascii="Times New Roman" w:hAnsi="Times New Roman"/>
          <w:sz w:val="28"/>
          <w:szCs w:val="28"/>
        </w:rPr>
        <w:t xml:space="preserve"> Рязанской области, прошедшему конкурсный отбор, на поддержание достигнутых уровней заработной платы </w:t>
      </w:r>
      <w:r w:rsidRPr="00FA7316">
        <w:rPr>
          <w:rFonts w:ascii="Times New Roman" w:hAnsi="Times New Roman"/>
          <w:color w:val="000000" w:themeColor="text1"/>
          <w:sz w:val="28"/>
          <w:szCs w:val="28"/>
        </w:rPr>
        <w:t xml:space="preserve">определенных </w:t>
      </w:r>
      <w:hyperlink r:id="rId14" w:history="1">
        <w:r w:rsidRPr="00FA7316">
          <w:rPr>
            <w:rFonts w:ascii="Times New Roman" w:hAnsi="Times New Roman"/>
            <w:color w:val="000000" w:themeColor="text1"/>
            <w:sz w:val="28"/>
            <w:szCs w:val="28"/>
          </w:rPr>
          <w:t>Указом</w:t>
        </w:r>
      </w:hyperlink>
      <w:r w:rsidRPr="00FA7316">
        <w:rPr>
          <w:rFonts w:ascii="Times New Roman" w:hAnsi="Times New Roman"/>
          <w:color w:val="000000" w:themeColor="text1"/>
          <w:sz w:val="28"/>
          <w:szCs w:val="28"/>
        </w:rPr>
        <w:t xml:space="preserve"> Президента Российской Федерации от 07.05.2012 </w:t>
      </w:r>
      <w:r w:rsidR="00114D23">
        <w:rPr>
          <w:rFonts w:ascii="Times New Roman" w:hAnsi="Times New Roman"/>
          <w:color w:val="000000" w:themeColor="text1"/>
          <w:sz w:val="28"/>
          <w:szCs w:val="28"/>
        </w:rPr>
        <w:t>№ </w:t>
      </w:r>
      <w:r w:rsidRPr="00FA7316">
        <w:rPr>
          <w:rFonts w:ascii="Times New Roman" w:hAnsi="Times New Roman"/>
          <w:color w:val="000000" w:themeColor="text1"/>
          <w:sz w:val="28"/>
          <w:szCs w:val="28"/>
        </w:rPr>
        <w:t xml:space="preserve">597 «О мероприятиях по реализации государственной социальной политики» отдельных категорий работников муниципальных дошкольных образовательных учреждений, </w:t>
      </w:r>
      <w:r w:rsidRPr="00FA7316">
        <w:rPr>
          <w:rFonts w:ascii="Times New Roman" w:hAnsi="Times New Roman"/>
          <w:sz w:val="28"/>
          <w:szCs w:val="28"/>
        </w:rPr>
        <w:t>(Vоi), рублей, рассчитывается по формуле:</w:t>
      </w:r>
    </w:p>
    <w:p w14:paraId="213AAFE7" w14:textId="77777777" w:rsidR="00A0604F" w:rsidRPr="00114D23" w:rsidRDefault="00A0604F" w:rsidP="00FA7316">
      <w:pPr>
        <w:autoSpaceDE w:val="0"/>
        <w:autoSpaceDN w:val="0"/>
        <w:adjustRightInd w:val="0"/>
        <w:spacing w:after="0" w:line="240" w:lineRule="auto"/>
        <w:ind w:firstLine="709"/>
        <w:contextualSpacing/>
        <w:jc w:val="both"/>
        <w:rPr>
          <w:rFonts w:ascii="Times New Roman" w:hAnsi="Times New Roman"/>
          <w:sz w:val="16"/>
          <w:szCs w:val="16"/>
        </w:rPr>
      </w:pPr>
    </w:p>
    <w:p w14:paraId="38FEB8CF" w14:textId="07661A98" w:rsidR="00891BA9" w:rsidRPr="00FA7316" w:rsidRDefault="00A0604F" w:rsidP="00A0604F">
      <w:pPr>
        <w:autoSpaceDE w:val="0"/>
        <w:autoSpaceDN w:val="0"/>
        <w:adjustRightInd w:val="0"/>
        <w:spacing w:after="0" w:line="240" w:lineRule="auto"/>
        <w:ind w:firstLine="709"/>
        <w:contextualSpacing/>
        <w:jc w:val="center"/>
        <w:rPr>
          <w:rFonts w:ascii="Times New Roman" w:hAnsi="Times New Roman"/>
          <w:sz w:val="28"/>
          <w:szCs w:val="28"/>
        </w:rPr>
      </w:pPr>
      <m:oMath>
        <m:r>
          <m:rPr>
            <m:sty m:val="p"/>
          </m:rPr>
          <w:rPr>
            <w:rFonts w:ascii="Cambria Math" w:hAnsi="Cambria Math"/>
            <w:sz w:val="28"/>
            <w:szCs w:val="28"/>
          </w:rPr>
          <m:t>Voi=</m:t>
        </m:r>
        <m:nary>
          <m:naryPr>
            <m:chr m:val="∑"/>
            <m:grow m:val="1"/>
            <m:ctrlPr>
              <w:rPr>
                <w:rFonts w:ascii="Cambria Math" w:hAnsi="Cambria Math"/>
                <w:sz w:val="28"/>
                <w:szCs w:val="28"/>
              </w:rPr>
            </m:ctrlPr>
          </m:naryPr>
          <m:sub>
            <m:r>
              <m:rPr>
                <m:sty m:val="p"/>
              </m:rPr>
              <w:rPr>
                <w:rFonts w:ascii="Cambria Math" w:eastAsia="Cambria Math" w:hAnsi="Cambria Math"/>
                <w:sz w:val="28"/>
                <w:szCs w:val="28"/>
              </w:rPr>
              <m:t>t=1</m:t>
            </m:r>
          </m:sub>
          <m:sup>
            <m:r>
              <m:rPr>
                <m:sty m:val="p"/>
              </m:rPr>
              <w:rPr>
                <w:rFonts w:ascii="Cambria Math" w:eastAsia="Cambria Math" w:hAnsi="Cambria Math"/>
                <w:sz w:val="28"/>
                <w:szCs w:val="28"/>
              </w:rPr>
              <m:t>n</m:t>
            </m:r>
          </m:sup>
          <m:e>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Зкц</m:t>
                </m:r>
              </m:e>
              <m:sub>
                <m:r>
                  <m:rPr>
                    <m:sty m:val="p"/>
                  </m:rPr>
                  <w:rPr>
                    <w:rFonts w:ascii="Cambria Math" w:hAnsi="Cambria Math"/>
                    <w:sz w:val="28"/>
                    <w:szCs w:val="28"/>
                    <w:lang w:val="en-US"/>
                  </w:rPr>
                  <m:t>i</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Зкоб</m:t>
                </m:r>
              </m:e>
              <m:sub>
                <m:r>
                  <m:rPr>
                    <m:sty m:val="p"/>
                  </m:rPr>
                  <w:rPr>
                    <w:rFonts w:ascii="Cambria Math" w:hAnsi="Cambria Math"/>
                    <w:sz w:val="28"/>
                    <w:szCs w:val="28"/>
                    <w:lang w:val="en-US"/>
                  </w:rPr>
                  <m:t>i</m:t>
                </m:r>
              </m:sub>
            </m:sSub>
          </m:e>
        </m:nary>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Чк</m:t>
            </m:r>
          </m:e>
          <m:sub>
            <m:r>
              <m:rPr>
                <m:sty m:val="p"/>
              </m:rPr>
              <w:rPr>
                <w:rFonts w:ascii="Cambria Math" w:hAnsi="Cambria Math"/>
                <w:sz w:val="28"/>
                <w:szCs w:val="28"/>
                <w:lang w:val="en-US"/>
              </w:rPr>
              <m:t>i</m:t>
            </m:r>
          </m:sub>
        </m:sSub>
        <m:r>
          <m:rPr>
            <m:sty m:val="p"/>
          </m:rPr>
          <w:rPr>
            <w:rFonts w:ascii="Cambria Math" w:hAnsi="Cambria Math"/>
            <w:sz w:val="28"/>
            <w:szCs w:val="28"/>
          </w:rPr>
          <m:t>×M12×B)</m:t>
        </m:r>
      </m:oMath>
      <w:r w:rsidR="00891BA9" w:rsidRPr="00FA7316">
        <w:rPr>
          <w:rFonts w:ascii="Times New Roman" w:hAnsi="Times New Roman"/>
          <w:sz w:val="28"/>
          <w:szCs w:val="28"/>
        </w:rPr>
        <w:t>,</w:t>
      </w:r>
    </w:p>
    <w:p w14:paraId="7316F070" w14:textId="77777777" w:rsidR="00A0604F" w:rsidRPr="00114D23" w:rsidRDefault="00A0604F" w:rsidP="00FA7316">
      <w:pPr>
        <w:autoSpaceDE w:val="0"/>
        <w:autoSpaceDN w:val="0"/>
        <w:adjustRightInd w:val="0"/>
        <w:spacing w:after="0" w:line="240" w:lineRule="auto"/>
        <w:ind w:firstLine="709"/>
        <w:contextualSpacing/>
        <w:jc w:val="both"/>
        <w:rPr>
          <w:rFonts w:ascii="Times New Roman" w:hAnsi="Times New Roman"/>
          <w:sz w:val="16"/>
          <w:szCs w:val="16"/>
        </w:rPr>
      </w:pPr>
    </w:p>
    <w:p w14:paraId="11427F94" w14:textId="77777777" w:rsidR="00891BA9" w:rsidRPr="00FA7316" w:rsidRDefault="00891BA9"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где:</w:t>
      </w:r>
    </w:p>
    <w:p w14:paraId="3F250404" w14:textId="66111460" w:rsidR="00891BA9" w:rsidRPr="00FA7316" w:rsidRDefault="00C236D4" w:rsidP="00FA7316">
      <w:pPr>
        <w:autoSpaceDE w:val="0"/>
        <w:autoSpaceDN w:val="0"/>
        <w:adjustRightInd w:val="0"/>
        <w:spacing w:after="0" w:line="240" w:lineRule="auto"/>
        <w:ind w:firstLine="709"/>
        <w:contextualSpacing/>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Зкц</m:t>
            </m:r>
          </m:e>
          <m:sub>
            <m:r>
              <w:rPr>
                <w:rFonts w:ascii="Cambria Math" w:hAnsi="Cambria Math"/>
                <w:sz w:val="28"/>
                <w:szCs w:val="28"/>
                <w:lang w:val="en-US"/>
              </w:rPr>
              <m:t>i</m:t>
            </m:r>
          </m:sub>
        </m:sSub>
      </m:oMath>
      <w:r w:rsidR="00891BA9" w:rsidRPr="00FA7316">
        <w:rPr>
          <w:rFonts w:ascii="Times New Roman" w:hAnsi="Times New Roman"/>
          <w:sz w:val="28"/>
          <w:szCs w:val="28"/>
        </w:rPr>
        <w:t xml:space="preserve">- прогнозное значение средней заработной платы k-й категории работников муниципальных дошкольных образовательных учреждений в </w:t>
      </w:r>
      <w:r w:rsidR="00314393">
        <w:rPr>
          <w:rFonts w:ascii="Times New Roman" w:hAnsi="Times New Roman"/>
          <w:sz w:val="28"/>
          <w:szCs w:val="28"/>
        </w:rPr>
        <w:t>i-м муниципальном</w:t>
      </w:r>
      <w:r w:rsidR="00891BA9" w:rsidRPr="00FA7316">
        <w:rPr>
          <w:rFonts w:ascii="Times New Roman" w:hAnsi="Times New Roman"/>
          <w:sz w:val="28"/>
          <w:szCs w:val="28"/>
        </w:rPr>
        <w:t xml:space="preserve"> образовании Рязанской области в текущем году, которое должно быть достигнуто с учетом субсидии из областного бюджета, обеспечивающее сохранение достигнутых в 2018 году соотношений для k-й категории работников муниципальных дошкольных образовательных учреждений, рублей;</w:t>
      </w:r>
    </w:p>
    <w:p w14:paraId="0A17F096" w14:textId="2D8E76B6" w:rsidR="00891BA9" w:rsidRPr="00FA7316" w:rsidRDefault="00C236D4" w:rsidP="00FA7316">
      <w:pPr>
        <w:autoSpaceDE w:val="0"/>
        <w:autoSpaceDN w:val="0"/>
        <w:adjustRightInd w:val="0"/>
        <w:spacing w:after="0" w:line="240" w:lineRule="auto"/>
        <w:ind w:firstLine="709"/>
        <w:contextualSpacing/>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Зкоб</m:t>
            </m:r>
          </m:e>
          <m:sub>
            <m:r>
              <w:rPr>
                <w:rFonts w:ascii="Cambria Math" w:hAnsi="Cambria Math"/>
                <w:sz w:val="28"/>
                <w:szCs w:val="28"/>
                <w:lang w:val="en-US"/>
              </w:rPr>
              <m:t>i</m:t>
            </m:r>
          </m:sub>
        </m:sSub>
      </m:oMath>
      <w:r w:rsidR="00891BA9" w:rsidRPr="00FA7316">
        <w:rPr>
          <w:rFonts w:ascii="Times New Roman" w:hAnsi="Times New Roman"/>
          <w:sz w:val="28"/>
          <w:szCs w:val="28"/>
        </w:rPr>
        <w:t xml:space="preserve"> - прогнозная средняя заработная плата k-й категории работников муниципальных дошкольных образовательных учреждений в </w:t>
      </w:r>
      <w:r w:rsidR="00314393">
        <w:rPr>
          <w:rFonts w:ascii="Times New Roman" w:hAnsi="Times New Roman"/>
          <w:sz w:val="28"/>
          <w:szCs w:val="28"/>
        </w:rPr>
        <w:t>i-м муниципальном</w:t>
      </w:r>
      <w:r w:rsidR="00891BA9" w:rsidRPr="00FA7316">
        <w:rPr>
          <w:rFonts w:ascii="Times New Roman" w:hAnsi="Times New Roman"/>
          <w:sz w:val="28"/>
          <w:szCs w:val="28"/>
        </w:rPr>
        <w:t xml:space="preserve"> образовании Рязанской области, предусмотренная на текущий финансовый год по данным органов местного самоуправления, </w:t>
      </w:r>
      <w:r w:rsidR="00891BA9" w:rsidRPr="00FA7316">
        <w:rPr>
          <w:rFonts w:ascii="Times New Roman" w:hAnsi="Times New Roman"/>
          <w:sz w:val="28"/>
          <w:szCs w:val="28"/>
        </w:rPr>
        <w:lastRenderedPageBreak/>
        <w:t>осуществляющих полномочия в сфере образования, с учетом ранее выданной субсидии из областного бюджета на текущий финансовый год, если такая субсидия предоставлялась, рублей;</w:t>
      </w:r>
    </w:p>
    <w:p w14:paraId="537569E1" w14:textId="64E24504" w:rsidR="00891BA9" w:rsidRPr="00FA7316" w:rsidRDefault="00891BA9" w:rsidP="00114D23">
      <w:pPr>
        <w:autoSpaceDE w:val="0"/>
        <w:autoSpaceDN w:val="0"/>
        <w:adjustRightInd w:val="0"/>
        <w:spacing w:after="0" w:line="240" w:lineRule="auto"/>
        <w:ind w:firstLine="709"/>
        <w:contextualSpacing/>
        <w:jc w:val="both"/>
        <w:rPr>
          <w:rFonts w:ascii="Times New Roman" w:hAnsi="Times New Roman"/>
          <w:sz w:val="28"/>
          <w:szCs w:val="28"/>
        </w:rPr>
      </w:pPr>
      <w:r w:rsidRPr="00754C50">
        <w:rPr>
          <w:rFonts w:ascii="Times New Roman" w:hAnsi="Times New Roman"/>
          <w:sz w:val="28"/>
          <w:szCs w:val="28"/>
        </w:rPr>
        <w:t xml:space="preserve">t - количество муниципальных </w:t>
      </w:r>
      <w:r w:rsidR="005F10F0" w:rsidRPr="00754C50">
        <w:rPr>
          <w:rFonts w:ascii="Times New Roman" w:hAnsi="Times New Roman"/>
          <w:sz w:val="28"/>
          <w:szCs w:val="28"/>
        </w:rPr>
        <w:t>дошкольных образовательных организаций</w:t>
      </w:r>
      <w:r w:rsidRPr="00754C50">
        <w:rPr>
          <w:rFonts w:ascii="Times New Roman" w:hAnsi="Times New Roman"/>
          <w:sz w:val="28"/>
          <w:szCs w:val="28"/>
        </w:rPr>
        <w:t xml:space="preserve"> </w:t>
      </w:r>
      <w:r w:rsidR="005F10F0" w:rsidRPr="00754C50">
        <w:rPr>
          <w:rFonts w:ascii="Times New Roman" w:hAnsi="Times New Roman"/>
          <w:sz w:val="28"/>
          <w:szCs w:val="28"/>
        </w:rPr>
        <w:t xml:space="preserve">в </w:t>
      </w:r>
      <w:r w:rsidR="00314393">
        <w:rPr>
          <w:rFonts w:ascii="Times New Roman" w:hAnsi="Times New Roman"/>
          <w:sz w:val="28"/>
          <w:szCs w:val="28"/>
        </w:rPr>
        <w:t>i-м муниципальном</w:t>
      </w:r>
      <w:r w:rsidR="005F10F0" w:rsidRPr="00754C50">
        <w:rPr>
          <w:rFonts w:ascii="Times New Roman" w:hAnsi="Times New Roman"/>
          <w:sz w:val="28"/>
          <w:szCs w:val="28"/>
        </w:rPr>
        <w:t xml:space="preserve"> образовании Рязанской области</w:t>
      </w:r>
      <w:r w:rsidRPr="00754C50">
        <w:rPr>
          <w:rFonts w:ascii="Times New Roman" w:hAnsi="Times New Roman"/>
          <w:sz w:val="28"/>
          <w:szCs w:val="28"/>
        </w:rPr>
        <w:t>;</w:t>
      </w:r>
    </w:p>
    <w:p w14:paraId="5A6BD034" w14:textId="2F4C38E3" w:rsidR="00891BA9" w:rsidRPr="00FA7316" w:rsidRDefault="00891BA9" w:rsidP="00114D23">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noProof/>
          <w:position w:val="-10"/>
          <w:sz w:val="28"/>
          <w:szCs w:val="28"/>
        </w:rPr>
        <w:drawing>
          <wp:inline distT="0" distB="0" distL="0" distR="0" wp14:anchorId="4E68B31F" wp14:editId="6BF7E2D0">
            <wp:extent cx="314325" cy="257908"/>
            <wp:effectExtent l="0" t="0" r="0" b="889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558" cy="260561"/>
                    </a:xfrm>
                    <a:prstGeom prst="rect">
                      <a:avLst/>
                    </a:prstGeom>
                    <a:noFill/>
                    <a:ln>
                      <a:noFill/>
                    </a:ln>
                  </pic:spPr>
                </pic:pic>
              </a:graphicData>
            </a:graphic>
          </wp:inline>
        </w:drawing>
      </w:r>
      <w:r w:rsidRPr="00FA7316">
        <w:rPr>
          <w:rFonts w:ascii="Times New Roman" w:hAnsi="Times New Roman"/>
          <w:sz w:val="28"/>
          <w:szCs w:val="28"/>
        </w:rPr>
        <w:t xml:space="preserve"> - среднесписочная численность k-й категории работников муниципальных дошкольных образовательных учреждений в </w:t>
      </w:r>
      <w:r w:rsidR="00314393">
        <w:rPr>
          <w:rFonts w:ascii="Times New Roman" w:hAnsi="Times New Roman"/>
          <w:sz w:val="28"/>
          <w:szCs w:val="28"/>
        </w:rPr>
        <w:t>i-м муниципальном</w:t>
      </w:r>
      <w:r w:rsidRPr="00FA7316">
        <w:rPr>
          <w:rFonts w:ascii="Times New Roman" w:hAnsi="Times New Roman"/>
          <w:sz w:val="28"/>
          <w:szCs w:val="28"/>
        </w:rPr>
        <w:t xml:space="preserve"> образовании Рязанской области по состоянию на 1 </w:t>
      </w:r>
      <w:r w:rsidR="009E54F7">
        <w:rPr>
          <w:rFonts w:ascii="Times New Roman" w:hAnsi="Times New Roman"/>
          <w:sz w:val="28"/>
          <w:szCs w:val="28"/>
        </w:rPr>
        <w:t xml:space="preserve">января </w:t>
      </w:r>
      <w:r w:rsidRPr="00FA7316">
        <w:rPr>
          <w:rFonts w:ascii="Times New Roman" w:hAnsi="Times New Roman"/>
          <w:sz w:val="28"/>
          <w:szCs w:val="28"/>
        </w:rPr>
        <w:t>текущего года по данным органов местного самоуправления, осуществляющих полномочия в сфере образования;</w:t>
      </w:r>
    </w:p>
    <w:p w14:paraId="751F3135" w14:textId="77777777" w:rsidR="00891BA9" w:rsidRPr="00FA7316" w:rsidRDefault="00891BA9" w:rsidP="00114D23">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М12 - количество месяцев текущего года, равное 12;</w:t>
      </w:r>
    </w:p>
    <w:p w14:paraId="48AFA1AF" w14:textId="77777777" w:rsidR="00891BA9" w:rsidRPr="00FA7316" w:rsidRDefault="00891BA9" w:rsidP="00114D23">
      <w:pPr>
        <w:autoSpaceDE w:val="0"/>
        <w:autoSpaceDN w:val="0"/>
        <w:adjustRightInd w:val="0"/>
        <w:spacing w:after="0" w:line="240" w:lineRule="auto"/>
        <w:ind w:firstLine="709"/>
        <w:contextualSpacing/>
        <w:jc w:val="both"/>
        <w:rPr>
          <w:rFonts w:ascii="Times New Roman" w:hAnsi="Times New Roman"/>
          <w:color w:val="000000" w:themeColor="text1"/>
          <w:sz w:val="28"/>
          <w:szCs w:val="28"/>
        </w:rPr>
      </w:pPr>
      <w:r w:rsidRPr="00FA7316">
        <w:rPr>
          <w:rFonts w:ascii="Times New Roman" w:hAnsi="Times New Roman"/>
          <w:color w:val="000000" w:themeColor="text1"/>
          <w:sz w:val="28"/>
          <w:szCs w:val="28"/>
        </w:rPr>
        <w:t xml:space="preserve">В - коэффициент, учитывающий отчисления по страховым взносам, установленным в соответствии с </w:t>
      </w:r>
      <w:hyperlink r:id="rId16" w:history="1">
        <w:r w:rsidRPr="00FA7316">
          <w:rPr>
            <w:rFonts w:ascii="Times New Roman" w:hAnsi="Times New Roman"/>
            <w:color w:val="000000" w:themeColor="text1"/>
            <w:sz w:val="28"/>
            <w:szCs w:val="28"/>
          </w:rPr>
          <w:t>главой 34</w:t>
        </w:r>
      </w:hyperlink>
      <w:r w:rsidRPr="00FA7316">
        <w:rPr>
          <w:rFonts w:ascii="Times New Roman" w:hAnsi="Times New Roman"/>
          <w:color w:val="000000" w:themeColor="text1"/>
          <w:sz w:val="28"/>
          <w:szCs w:val="28"/>
        </w:rPr>
        <w:t xml:space="preserve"> Налогового кодекса Российской Федерации, а также по страховым взносам на обязательное социальное страхование от несчастных случаев на производстве и профессиональных заболеваний в размере, установленном законодательством Российской Федерации, равный 1,302.</w:t>
      </w:r>
    </w:p>
    <w:p w14:paraId="14DA91EA" w14:textId="7943CEE5" w:rsidR="00891BA9" w:rsidRPr="00FA7316" w:rsidRDefault="00891BA9"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color w:val="000000" w:themeColor="text1"/>
          <w:sz w:val="28"/>
          <w:szCs w:val="28"/>
        </w:rPr>
        <w:t xml:space="preserve">В случае, если общий объем субсидий из областного бюджета бюджетам муниципальных образований Рязанской области больше бюджетных ассигнований, предусмотренных в областном бюджете в текущем финансовом году на указанные </w:t>
      </w:r>
      <w:r w:rsidRPr="00FA7316">
        <w:rPr>
          <w:rFonts w:ascii="Times New Roman" w:hAnsi="Times New Roman"/>
          <w:sz w:val="28"/>
          <w:szCs w:val="28"/>
        </w:rPr>
        <w:t>цели, (Vo), рублей, расчет субсидии бюджету отдельного муниципального образования Рязанской области (</w:t>
      </w:r>
      <m:oMath>
        <m:sSub>
          <m:sSubPr>
            <m:ctrlPr>
              <w:rPr>
                <w:rFonts w:ascii="Cambria Math" w:hAnsi="Cambria Math"/>
                <w:sz w:val="28"/>
                <w:szCs w:val="28"/>
              </w:rPr>
            </m:ctrlPr>
          </m:sSubPr>
          <m:e>
            <m:r>
              <m:rPr>
                <m:sty m:val="p"/>
              </m:rPr>
              <w:rPr>
                <w:rFonts w:ascii="Cambria Math" w:hAnsi="Cambria Math"/>
                <w:sz w:val="28"/>
                <w:szCs w:val="28"/>
              </w:rPr>
              <m:t>S</m:t>
            </m:r>
          </m:e>
          <m:sub>
            <m:r>
              <m:rPr>
                <m:sty m:val="p"/>
              </m:rPr>
              <w:rPr>
                <w:rFonts w:ascii="Cambria Math" w:hAnsi="Cambria Math"/>
                <w:sz w:val="28"/>
                <w:szCs w:val="28"/>
              </w:rPr>
              <m:t>i</m:t>
            </m:r>
          </m:sub>
        </m:sSub>
      </m:oMath>
      <w:r w:rsidRPr="00E1321B">
        <w:rPr>
          <w:rFonts w:ascii="Times New Roman" w:hAnsi="Times New Roman"/>
          <w:sz w:val="28"/>
          <w:szCs w:val="28"/>
        </w:rPr>
        <w:t>)</w:t>
      </w:r>
      <w:r w:rsidRPr="00FA7316">
        <w:rPr>
          <w:rFonts w:ascii="Times New Roman" w:hAnsi="Times New Roman"/>
          <w:sz w:val="28"/>
          <w:szCs w:val="28"/>
        </w:rPr>
        <w:t xml:space="preserve"> осуществляется по формуле:</w:t>
      </w:r>
    </w:p>
    <w:p w14:paraId="270B5BEC" w14:textId="77777777" w:rsidR="00E1321B" w:rsidRPr="00114D23" w:rsidRDefault="00E1321B" w:rsidP="00E1321B">
      <w:pPr>
        <w:autoSpaceDE w:val="0"/>
        <w:autoSpaceDN w:val="0"/>
        <w:adjustRightInd w:val="0"/>
        <w:spacing w:after="0" w:line="240" w:lineRule="auto"/>
        <w:ind w:firstLine="709"/>
        <w:contextualSpacing/>
        <w:jc w:val="center"/>
        <w:rPr>
          <w:rFonts w:ascii="Times New Roman" w:hAnsi="Times New Roman"/>
          <w:sz w:val="16"/>
          <w:szCs w:val="16"/>
        </w:rPr>
      </w:pPr>
    </w:p>
    <w:p w14:paraId="00A477EB" w14:textId="699227BD" w:rsidR="00891BA9" w:rsidRPr="00FA7316" w:rsidRDefault="00C236D4" w:rsidP="00E1321B">
      <w:pPr>
        <w:autoSpaceDE w:val="0"/>
        <w:autoSpaceDN w:val="0"/>
        <w:adjustRightInd w:val="0"/>
        <w:spacing w:after="0" w:line="240" w:lineRule="auto"/>
        <w:ind w:firstLine="709"/>
        <w:contextualSpacing/>
        <w:jc w:val="center"/>
        <w:rPr>
          <w:rFonts w:ascii="Times New Roman" w:hAnsi="Times New Roman"/>
          <w:sz w:val="28"/>
          <w:szCs w:val="28"/>
        </w:rPr>
      </w:pPr>
      <m:oMath>
        <m:sSub>
          <m:sSubPr>
            <m:ctrlPr>
              <w:rPr>
                <w:rFonts w:ascii="Cambria Math" w:hAnsi="Cambria Math"/>
                <w:sz w:val="28"/>
                <w:szCs w:val="28"/>
                <w:lang w:val="en-US"/>
              </w:rPr>
            </m:ctrlPr>
          </m:sSubPr>
          <m:e>
            <m:r>
              <m:rPr>
                <m:sty m:val="p"/>
              </m:rPr>
              <w:rPr>
                <w:rFonts w:ascii="Cambria Math" w:hAnsi="Cambria Math"/>
                <w:sz w:val="28"/>
                <w:szCs w:val="28"/>
                <w:lang w:val="en-US"/>
              </w:rPr>
              <m:t>S</m:t>
            </m:r>
          </m:e>
          <m:sub>
            <m:r>
              <m:rPr>
                <m:sty m:val="p"/>
              </m:rPr>
              <w:rPr>
                <w:rFonts w:ascii="Cambria Math" w:hAnsi="Cambria Math"/>
                <w:sz w:val="28"/>
                <w:szCs w:val="28"/>
                <w:lang w:val="en-US"/>
              </w:rPr>
              <m:t>i</m:t>
            </m:r>
          </m:sub>
        </m:sSub>
        <m:r>
          <m:rPr>
            <m:sty m:val="p"/>
          </m:rPr>
          <w:rPr>
            <w:rFonts w:ascii="Cambria Math" w:eastAsia="Cambria Math" w:hAnsi="Cambria Math" w:cs="Cambria Math"/>
            <w:sz w:val="28"/>
            <w:szCs w:val="28"/>
          </w:rPr>
          <m:t>=Voi×Vo/</m:t>
        </m:r>
        <m:nary>
          <m:naryPr>
            <m:chr m:val="∑"/>
            <m:grow m:val="1"/>
            <m:ctrlPr>
              <w:rPr>
                <w:rFonts w:ascii="Cambria Math" w:hAnsi="Cambria Math"/>
                <w:sz w:val="28"/>
                <w:szCs w:val="28"/>
              </w:rPr>
            </m:ctrlPr>
          </m:naryPr>
          <m:sub>
            <m:r>
              <m:rPr>
                <m:sty m:val="p"/>
              </m:rPr>
              <w:rPr>
                <w:rFonts w:ascii="Cambria Math" w:eastAsia="Cambria Math" w:hAnsi="Cambria Math" w:cs="Cambria Math"/>
                <w:sz w:val="28"/>
                <w:szCs w:val="28"/>
              </w:rPr>
              <m:t>t=1</m:t>
            </m:r>
          </m:sub>
          <m:sup>
            <m:r>
              <m:rPr>
                <m:sty m:val="p"/>
              </m:rPr>
              <w:rPr>
                <w:rFonts w:ascii="Cambria Math" w:eastAsia="Cambria Math" w:hAnsi="Cambria Math" w:cs="Cambria Math"/>
                <w:sz w:val="28"/>
                <w:szCs w:val="28"/>
              </w:rPr>
              <m:t>n</m:t>
            </m:r>
          </m:sup>
          <m:e>
            <m:r>
              <m:rPr>
                <m:sty m:val="p"/>
              </m:rPr>
              <w:rPr>
                <w:rFonts w:ascii="Cambria Math" w:hAnsi="Cambria Math"/>
                <w:sz w:val="28"/>
                <w:szCs w:val="28"/>
              </w:rPr>
              <m:t>Voi</m:t>
            </m:r>
          </m:e>
        </m:nary>
      </m:oMath>
      <w:r w:rsidR="00891BA9" w:rsidRPr="00FA7316">
        <w:rPr>
          <w:rFonts w:ascii="Times New Roman" w:hAnsi="Times New Roman"/>
          <w:sz w:val="28"/>
          <w:szCs w:val="28"/>
        </w:rPr>
        <w:t>,</w:t>
      </w:r>
    </w:p>
    <w:p w14:paraId="4DAFAE9E" w14:textId="77777777" w:rsidR="00891BA9" w:rsidRPr="00FA7316" w:rsidRDefault="00891BA9"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где:</w:t>
      </w:r>
    </w:p>
    <w:p w14:paraId="67CAC4BA" w14:textId="77777777" w:rsidR="00891BA9" w:rsidRPr="00FA7316" w:rsidRDefault="00891BA9"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n - количество муниципальных образований Рязанской области.</w:t>
      </w:r>
    </w:p>
    <w:p w14:paraId="68EA11E6" w14:textId="7E4F553D" w:rsidR="00891BA9" w:rsidRDefault="00891BA9"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Предельный размер субсидии за счет средств областного бюджета в соответствующем финансовом году (Vp</w:t>
      </w:r>
      <w:r w:rsidR="00A0604F">
        <w:rPr>
          <w:rFonts w:ascii="Times New Roman" w:hAnsi="Times New Roman"/>
          <w:sz w:val="28"/>
          <w:szCs w:val="28"/>
          <w:lang w:val="en-US"/>
        </w:rPr>
        <w:t>i</w:t>
      </w:r>
      <w:r w:rsidRPr="00FA7316">
        <w:rPr>
          <w:rFonts w:ascii="Times New Roman" w:hAnsi="Times New Roman"/>
          <w:sz w:val="28"/>
          <w:szCs w:val="28"/>
        </w:rPr>
        <w:t>), рублей, рассчитывается по следующей формуле:</w:t>
      </w:r>
    </w:p>
    <w:p w14:paraId="3965139D" w14:textId="77777777" w:rsidR="00E1321B" w:rsidRPr="00114D23" w:rsidRDefault="00E1321B" w:rsidP="00FA7316">
      <w:pPr>
        <w:autoSpaceDE w:val="0"/>
        <w:autoSpaceDN w:val="0"/>
        <w:adjustRightInd w:val="0"/>
        <w:spacing w:after="0" w:line="240" w:lineRule="auto"/>
        <w:ind w:firstLine="709"/>
        <w:contextualSpacing/>
        <w:jc w:val="both"/>
        <w:rPr>
          <w:rFonts w:ascii="Times New Roman" w:hAnsi="Times New Roman"/>
          <w:sz w:val="16"/>
          <w:szCs w:val="16"/>
        </w:rPr>
      </w:pPr>
    </w:p>
    <w:p w14:paraId="75AE4194" w14:textId="09C9F46F" w:rsidR="00E1321B" w:rsidRPr="00E1321B" w:rsidRDefault="00E1321B" w:rsidP="00E1321B">
      <w:pPr>
        <w:autoSpaceDE w:val="0"/>
        <w:autoSpaceDN w:val="0"/>
        <w:adjustRightInd w:val="0"/>
        <w:spacing w:after="0" w:line="240" w:lineRule="auto"/>
        <w:ind w:firstLine="709"/>
        <w:contextualSpacing/>
        <w:jc w:val="center"/>
        <w:rPr>
          <w:rFonts w:ascii="Times New Roman" w:hAnsi="Times New Roman"/>
          <w:sz w:val="28"/>
          <w:szCs w:val="28"/>
        </w:rPr>
      </w:pPr>
      <m:oMath>
        <m:r>
          <m:rPr>
            <m:sty m:val="p"/>
          </m:rPr>
          <w:rPr>
            <w:rFonts w:ascii="Cambria Math" w:hAnsi="Cambria Math"/>
            <w:sz w:val="28"/>
            <w:szCs w:val="28"/>
          </w:rPr>
          <m:t>Vpi=Voмi×(</m:t>
        </m:r>
        <m:f>
          <m:fPr>
            <m:ctrlPr>
              <w:rPr>
                <w:rFonts w:ascii="Cambria Math" w:hAnsi="Cambria Math"/>
                <w:sz w:val="28"/>
                <w:szCs w:val="28"/>
              </w:rPr>
            </m:ctrlPr>
          </m:fPr>
          <m:num>
            <m:r>
              <m:rPr>
                <m:sty m:val="p"/>
              </m:rPr>
              <w:rPr>
                <w:rFonts w:ascii="Cambria Math" w:hAnsi="Cambria Math"/>
                <w:sz w:val="28"/>
                <w:szCs w:val="28"/>
              </w:rPr>
              <m:t>K</m:t>
            </m:r>
          </m:num>
          <m:den>
            <m:r>
              <m:rPr>
                <m:sty m:val="p"/>
              </m:rPr>
              <w:rPr>
                <w:rFonts w:ascii="Cambria Math" w:hAnsi="Cambria Math"/>
                <w:sz w:val="28"/>
                <w:szCs w:val="28"/>
              </w:rPr>
              <m:t>100</m:t>
            </m:r>
          </m:den>
        </m:f>
        <m:r>
          <m:rPr>
            <m:sty m:val="p"/>
          </m:rPr>
          <w:rPr>
            <w:rFonts w:ascii="Cambria Math" w:hAnsi="Cambria Math"/>
            <w:sz w:val="28"/>
            <w:szCs w:val="28"/>
          </w:rPr>
          <m:t>%)</m:t>
        </m:r>
      </m:oMath>
      <w:r>
        <w:rPr>
          <w:rFonts w:ascii="Times New Roman" w:hAnsi="Times New Roman"/>
          <w:sz w:val="28"/>
          <w:szCs w:val="28"/>
        </w:rPr>
        <w:t>,</w:t>
      </w:r>
    </w:p>
    <w:p w14:paraId="3B6E151F" w14:textId="77777777" w:rsidR="00891BA9" w:rsidRPr="00FA7316" w:rsidRDefault="00891BA9"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где:</w:t>
      </w:r>
    </w:p>
    <w:p w14:paraId="092D22A7" w14:textId="73096EC2" w:rsidR="00891BA9" w:rsidRPr="00FA7316" w:rsidRDefault="00E1321B" w:rsidP="00FA7316">
      <w:pPr>
        <w:autoSpaceDE w:val="0"/>
        <w:autoSpaceDN w:val="0"/>
        <w:adjustRightInd w:val="0"/>
        <w:spacing w:after="0" w:line="240" w:lineRule="auto"/>
        <w:ind w:firstLine="709"/>
        <w:contextualSpacing/>
        <w:jc w:val="both"/>
        <w:rPr>
          <w:rFonts w:ascii="Times New Roman" w:hAnsi="Times New Roman"/>
          <w:color w:val="000000" w:themeColor="text1"/>
          <w:sz w:val="28"/>
          <w:szCs w:val="28"/>
        </w:rPr>
      </w:pPr>
      <w:r>
        <w:rPr>
          <w:rFonts w:ascii="Cambria Math" w:hAnsi="Cambria Math"/>
          <w:color w:val="000000" w:themeColor="text1"/>
          <w:sz w:val="28"/>
          <w:szCs w:val="28"/>
        </w:rPr>
        <w:t>Vо</w:t>
      </w:r>
      <w:r w:rsidRPr="00E1321B">
        <w:rPr>
          <w:rFonts w:ascii="Cambria Math" w:hAnsi="Cambria Math"/>
          <w:color w:val="000000" w:themeColor="text1"/>
          <w:sz w:val="28"/>
          <w:szCs w:val="28"/>
        </w:rPr>
        <w:t>м</w:t>
      </w:r>
      <w:r w:rsidR="00891BA9" w:rsidRPr="00E1321B">
        <w:rPr>
          <w:rFonts w:ascii="Cambria Math" w:hAnsi="Cambria Math"/>
          <w:color w:val="000000" w:themeColor="text1"/>
          <w:sz w:val="28"/>
          <w:szCs w:val="28"/>
        </w:rPr>
        <w:t>i</w:t>
      </w:r>
      <w:r w:rsidR="00891BA9" w:rsidRPr="00FA7316">
        <w:rPr>
          <w:rFonts w:ascii="Times New Roman" w:hAnsi="Times New Roman"/>
          <w:color w:val="000000" w:themeColor="text1"/>
          <w:sz w:val="28"/>
          <w:szCs w:val="28"/>
        </w:rPr>
        <w:t xml:space="preserve"> - прогнозный объем расходного обязательства </w:t>
      </w:r>
      <w:r w:rsidR="00314393">
        <w:rPr>
          <w:rFonts w:ascii="Times New Roman" w:hAnsi="Times New Roman"/>
          <w:color w:val="000000" w:themeColor="text1"/>
          <w:sz w:val="28"/>
          <w:szCs w:val="28"/>
        </w:rPr>
        <w:t>i-го муниципального</w:t>
      </w:r>
      <w:r w:rsidR="00891BA9" w:rsidRPr="00FA7316">
        <w:rPr>
          <w:rFonts w:ascii="Times New Roman" w:hAnsi="Times New Roman"/>
          <w:color w:val="000000" w:themeColor="text1"/>
          <w:sz w:val="28"/>
          <w:szCs w:val="28"/>
        </w:rPr>
        <w:t xml:space="preserve"> образования Рязанской области, прошедшего конкурсный отбор, на поддержание достигнутых уровней заработной платы определенных </w:t>
      </w:r>
      <w:hyperlink r:id="rId17" w:history="1">
        <w:r w:rsidR="00891BA9" w:rsidRPr="00FA7316">
          <w:rPr>
            <w:rFonts w:ascii="Times New Roman" w:hAnsi="Times New Roman"/>
            <w:color w:val="000000" w:themeColor="text1"/>
            <w:sz w:val="28"/>
            <w:szCs w:val="28"/>
          </w:rPr>
          <w:t>Указом</w:t>
        </w:r>
      </w:hyperlink>
      <w:r w:rsidR="00891BA9" w:rsidRPr="00FA7316">
        <w:rPr>
          <w:rFonts w:ascii="Times New Roman" w:hAnsi="Times New Roman"/>
          <w:color w:val="000000" w:themeColor="text1"/>
          <w:sz w:val="28"/>
          <w:szCs w:val="28"/>
        </w:rPr>
        <w:t xml:space="preserve"> Президента Российской Федерации от 07.05.2012 </w:t>
      </w:r>
      <w:r w:rsidR="00114D23">
        <w:rPr>
          <w:rFonts w:ascii="Times New Roman" w:hAnsi="Times New Roman"/>
          <w:color w:val="000000" w:themeColor="text1"/>
          <w:sz w:val="28"/>
          <w:szCs w:val="28"/>
        </w:rPr>
        <w:t>№ </w:t>
      </w:r>
      <w:r w:rsidR="00891BA9" w:rsidRPr="00FA7316">
        <w:rPr>
          <w:rFonts w:ascii="Times New Roman" w:hAnsi="Times New Roman"/>
          <w:color w:val="000000" w:themeColor="text1"/>
          <w:sz w:val="28"/>
          <w:szCs w:val="28"/>
        </w:rPr>
        <w:t>597 «О мероприятиях по реализации государственной социальной политики» отдельных категорий работников муниципальных дошкольных образовательных учреждений, рублей;</w:t>
      </w:r>
    </w:p>
    <w:p w14:paraId="239712B9" w14:textId="77777777" w:rsidR="00891BA9" w:rsidRPr="00FA7316" w:rsidRDefault="00891BA9" w:rsidP="00FA7316">
      <w:pPr>
        <w:autoSpaceDE w:val="0"/>
        <w:autoSpaceDN w:val="0"/>
        <w:adjustRightInd w:val="0"/>
        <w:spacing w:after="0" w:line="240" w:lineRule="auto"/>
        <w:ind w:firstLine="709"/>
        <w:contextualSpacing/>
        <w:jc w:val="both"/>
        <w:rPr>
          <w:rFonts w:ascii="Times New Roman" w:hAnsi="Times New Roman"/>
          <w:color w:val="000000" w:themeColor="text1"/>
          <w:sz w:val="28"/>
          <w:szCs w:val="28"/>
        </w:rPr>
      </w:pPr>
      <w:r w:rsidRPr="00FA7316">
        <w:rPr>
          <w:rFonts w:ascii="Times New Roman" w:hAnsi="Times New Roman"/>
          <w:color w:val="000000" w:themeColor="text1"/>
          <w:sz w:val="28"/>
          <w:szCs w:val="28"/>
        </w:rPr>
        <w:t>К -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14:paraId="75B60391" w14:textId="5ECEBB82" w:rsidR="00891BA9" w:rsidRPr="00FA7316" w:rsidRDefault="00891BA9" w:rsidP="00FA7316">
      <w:pPr>
        <w:autoSpaceDE w:val="0"/>
        <w:autoSpaceDN w:val="0"/>
        <w:adjustRightInd w:val="0"/>
        <w:spacing w:after="0" w:line="240" w:lineRule="auto"/>
        <w:ind w:firstLine="709"/>
        <w:contextualSpacing/>
        <w:jc w:val="both"/>
        <w:rPr>
          <w:rFonts w:ascii="Times New Roman" w:hAnsi="Times New Roman"/>
          <w:color w:val="000000" w:themeColor="text1"/>
          <w:sz w:val="28"/>
          <w:szCs w:val="28"/>
        </w:rPr>
      </w:pPr>
      <w:r w:rsidRPr="00FA7316">
        <w:rPr>
          <w:rFonts w:ascii="Times New Roman" w:hAnsi="Times New Roman"/>
          <w:color w:val="000000" w:themeColor="text1"/>
          <w:sz w:val="28"/>
          <w:szCs w:val="28"/>
        </w:rPr>
        <w:lastRenderedPageBreak/>
        <w:t>Если значение показателя (Vоi) больше предельного размера субсидии за счет средств областного бюджета в соответствующем финансовом году (Vp</w:t>
      </w:r>
      <w:r w:rsidR="00A0604F">
        <w:rPr>
          <w:rFonts w:ascii="Times New Roman" w:hAnsi="Times New Roman"/>
          <w:color w:val="000000" w:themeColor="text1"/>
          <w:sz w:val="28"/>
          <w:szCs w:val="28"/>
          <w:lang w:val="en-US"/>
        </w:rPr>
        <w:t>i</w:t>
      </w:r>
      <w:r w:rsidRPr="00FA7316">
        <w:rPr>
          <w:rFonts w:ascii="Times New Roman" w:hAnsi="Times New Roman"/>
          <w:color w:val="000000" w:themeColor="text1"/>
          <w:sz w:val="28"/>
          <w:szCs w:val="28"/>
        </w:rPr>
        <w:t>), то Vоi = Vp</w:t>
      </w:r>
      <w:r w:rsidR="00A0604F">
        <w:rPr>
          <w:rFonts w:ascii="Times New Roman" w:hAnsi="Times New Roman"/>
          <w:color w:val="000000" w:themeColor="text1"/>
          <w:sz w:val="28"/>
          <w:szCs w:val="28"/>
          <w:lang w:val="en-US"/>
        </w:rPr>
        <w:t>i</w:t>
      </w:r>
      <w:r w:rsidRPr="00FA7316">
        <w:rPr>
          <w:rFonts w:ascii="Times New Roman" w:hAnsi="Times New Roman"/>
          <w:color w:val="000000" w:themeColor="text1"/>
          <w:sz w:val="28"/>
          <w:szCs w:val="28"/>
        </w:rPr>
        <w:t>.</w:t>
      </w:r>
    </w:p>
    <w:p w14:paraId="71864D43" w14:textId="19370C6D" w:rsidR="00891BA9" w:rsidRPr="00FA7316" w:rsidRDefault="00891BA9" w:rsidP="00114D23">
      <w:pPr>
        <w:pStyle w:val="ab"/>
        <w:numPr>
          <w:ilvl w:val="0"/>
          <w:numId w:val="7"/>
        </w:numPr>
        <w:tabs>
          <w:tab w:val="left" w:pos="993"/>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FA7316">
        <w:rPr>
          <w:rFonts w:ascii="Times New Roman" w:hAnsi="Times New Roman"/>
          <w:color w:val="000000" w:themeColor="text1"/>
          <w:sz w:val="28"/>
          <w:szCs w:val="28"/>
        </w:rPr>
        <w:t>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по результатам конкурсн</w:t>
      </w:r>
      <w:r w:rsidR="00A0604F">
        <w:rPr>
          <w:rFonts w:ascii="Times New Roman" w:hAnsi="Times New Roman"/>
          <w:color w:val="000000" w:themeColor="text1"/>
          <w:sz w:val="28"/>
          <w:szCs w:val="28"/>
        </w:rPr>
        <w:t>ого</w:t>
      </w:r>
      <w:r w:rsidRPr="00FA7316">
        <w:rPr>
          <w:rFonts w:ascii="Times New Roman" w:hAnsi="Times New Roman"/>
          <w:color w:val="000000" w:themeColor="text1"/>
          <w:sz w:val="28"/>
          <w:szCs w:val="28"/>
        </w:rPr>
        <w:t xml:space="preserve"> отбор</w:t>
      </w:r>
      <w:r w:rsidR="00A0604F">
        <w:rPr>
          <w:rFonts w:ascii="Times New Roman" w:hAnsi="Times New Roman"/>
          <w:color w:val="000000" w:themeColor="text1"/>
          <w:sz w:val="28"/>
          <w:szCs w:val="28"/>
        </w:rPr>
        <w:t>а</w:t>
      </w:r>
      <w:r w:rsidRPr="00FA7316">
        <w:rPr>
          <w:rFonts w:ascii="Times New Roman" w:hAnsi="Times New Roman"/>
          <w:color w:val="000000" w:themeColor="text1"/>
          <w:sz w:val="28"/>
          <w:szCs w:val="28"/>
        </w:rPr>
        <w:t>, проведенн</w:t>
      </w:r>
      <w:r w:rsidR="00A0604F">
        <w:rPr>
          <w:rFonts w:ascii="Times New Roman" w:hAnsi="Times New Roman"/>
          <w:color w:val="000000" w:themeColor="text1"/>
          <w:sz w:val="28"/>
          <w:szCs w:val="28"/>
        </w:rPr>
        <w:t>ого</w:t>
      </w:r>
      <w:r w:rsidRPr="00FA7316">
        <w:rPr>
          <w:rFonts w:ascii="Times New Roman" w:hAnsi="Times New Roman"/>
          <w:color w:val="000000" w:themeColor="text1"/>
          <w:sz w:val="28"/>
          <w:szCs w:val="28"/>
        </w:rPr>
        <w:t xml:space="preserve"> Минобразованием РО.</w:t>
      </w:r>
    </w:p>
    <w:p w14:paraId="0F393FB2" w14:textId="3A1E2179" w:rsidR="00891BA9" w:rsidRPr="00FA7316" w:rsidRDefault="00891BA9" w:rsidP="00114D23">
      <w:pPr>
        <w:pStyle w:val="ab"/>
        <w:tabs>
          <w:tab w:val="left" w:pos="993"/>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FA7316">
        <w:rPr>
          <w:rFonts w:ascii="Times New Roman" w:hAnsi="Times New Roman"/>
          <w:color w:val="000000" w:themeColor="text1"/>
          <w:sz w:val="28"/>
          <w:szCs w:val="28"/>
        </w:rPr>
        <w:t>Порядок проведения конкурсного отбора муниципальных образований Рязанской области для предоставления из областного бюджета субсидий и проверки условий предоставления субсидий устанавливаются Минобразованием РО.</w:t>
      </w:r>
    </w:p>
    <w:p w14:paraId="624B4CD0" w14:textId="0282C9E9" w:rsidR="00891BA9" w:rsidRPr="009E54F7" w:rsidRDefault="00891BA9" w:rsidP="00114D23">
      <w:pPr>
        <w:pStyle w:val="ab"/>
        <w:numPr>
          <w:ilvl w:val="0"/>
          <w:numId w:val="7"/>
        </w:numPr>
        <w:tabs>
          <w:tab w:val="left" w:pos="993"/>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9E54F7">
        <w:rPr>
          <w:rFonts w:ascii="Times New Roman" w:hAnsi="Times New Roman"/>
          <w:color w:val="000000" w:themeColor="text1"/>
          <w:sz w:val="28"/>
          <w:szCs w:val="28"/>
        </w:rPr>
        <w:t>Результат</w:t>
      </w:r>
      <w:r w:rsidR="00A0604F" w:rsidRPr="009E54F7">
        <w:rPr>
          <w:rFonts w:ascii="Times New Roman" w:hAnsi="Times New Roman"/>
          <w:color w:val="000000" w:themeColor="text1"/>
          <w:sz w:val="28"/>
          <w:szCs w:val="28"/>
        </w:rPr>
        <w:t>ом</w:t>
      </w:r>
      <w:r w:rsidRPr="009E54F7">
        <w:rPr>
          <w:rFonts w:ascii="Times New Roman" w:hAnsi="Times New Roman"/>
          <w:color w:val="000000" w:themeColor="text1"/>
          <w:sz w:val="28"/>
          <w:szCs w:val="28"/>
        </w:rPr>
        <w:t xml:space="preserve"> использования субсидии</w:t>
      </w:r>
      <w:r w:rsidR="00A0604F" w:rsidRPr="009E54F7">
        <w:rPr>
          <w:rFonts w:ascii="Times New Roman" w:hAnsi="Times New Roman"/>
          <w:color w:val="000000" w:themeColor="text1"/>
          <w:sz w:val="28"/>
          <w:szCs w:val="28"/>
        </w:rPr>
        <w:t xml:space="preserve"> является</w:t>
      </w:r>
      <w:r w:rsidR="009E54F7" w:rsidRPr="009E54F7">
        <w:rPr>
          <w:rFonts w:ascii="Times New Roman" w:hAnsi="Times New Roman"/>
          <w:color w:val="000000" w:themeColor="text1"/>
          <w:sz w:val="28"/>
          <w:szCs w:val="28"/>
        </w:rPr>
        <w:t xml:space="preserve"> </w:t>
      </w:r>
      <w:r w:rsidR="009E54F7">
        <w:rPr>
          <w:rFonts w:ascii="Times New Roman" w:hAnsi="Times New Roman"/>
          <w:color w:val="000000" w:themeColor="text1"/>
          <w:sz w:val="28"/>
          <w:szCs w:val="28"/>
        </w:rPr>
        <w:t xml:space="preserve">поддержание </w:t>
      </w:r>
      <w:r w:rsidR="00E65A98">
        <w:rPr>
          <w:rFonts w:ascii="Times New Roman" w:hAnsi="Times New Roman"/>
          <w:color w:val="000000" w:themeColor="text1"/>
          <w:sz w:val="28"/>
          <w:szCs w:val="28"/>
        </w:rPr>
        <w:t xml:space="preserve">100 процентов </w:t>
      </w:r>
      <w:r w:rsidRPr="009E54F7">
        <w:rPr>
          <w:rFonts w:ascii="Times New Roman" w:hAnsi="Times New Roman"/>
          <w:color w:val="000000" w:themeColor="text1"/>
          <w:sz w:val="28"/>
          <w:szCs w:val="28"/>
        </w:rPr>
        <w:t>достигнутых уровней заработной платы отдельных категорий работников муниципальных дошкольных образовательных учреждений.</w:t>
      </w:r>
    </w:p>
    <w:p w14:paraId="3E06FE5D" w14:textId="77777777" w:rsidR="00891BA9" w:rsidRDefault="00891BA9"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p w14:paraId="73D0D25F" w14:textId="77777777" w:rsidR="00114D23" w:rsidRDefault="00114D23"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p w14:paraId="2D237BDA" w14:textId="77777777" w:rsidR="00114D23" w:rsidRDefault="00114D23"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p w14:paraId="45531F0E" w14:textId="77777777" w:rsidR="00114D23" w:rsidRDefault="00114D23"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p w14:paraId="20DB3328" w14:textId="77777777" w:rsidR="00114D23" w:rsidRDefault="00114D23"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p w14:paraId="14463B8F" w14:textId="77777777" w:rsidR="00114D23" w:rsidRDefault="00114D23"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p w14:paraId="65678F00" w14:textId="77777777" w:rsidR="00114D23" w:rsidRDefault="00114D23"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p w14:paraId="50E5D9BA" w14:textId="77777777" w:rsidR="00114D23" w:rsidRDefault="00114D23"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p w14:paraId="1CDE8F89" w14:textId="77777777" w:rsidR="00114D23" w:rsidRDefault="00114D23"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p w14:paraId="213541E1" w14:textId="77777777" w:rsidR="00114D23" w:rsidRDefault="00114D23"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p w14:paraId="132D16AE" w14:textId="77777777" w:rsidR="00114D23" w:rsidRDefault="00114D23"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p w14:paraId="43CBBEB1" w14:textId="77777777" w:rsidR="00114D23" w:rsidRDefault="00114D23"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p w14:paraId="7A5F6FF4" w14:textId="77777777" w:rsidR="00114D23" w:rsidRDefault="00114D23"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p w14:paraId="3A56D3CF" w14:textId="77777777" w:rsidR="00114D23" w:rsidRDefault="00114D23"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p w14:paraId="300882E4" w14:textId="77777777" w:rsidR="00114D23" w:rsidRDefault="00114D23"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p w14:paraId="519244BC" w14:textId="77777777" w:rsidR="00114D23" w:rsidRDefault="00114D23"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p w14:paraId="7363CD51" w14:textId="77777777" w:rsidR="00114D23" w:rsidRDefault="00114D23"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p w14:paraId="56C88147" w14:textId="77777777" w:rsidR="00114D23" w:rsidRDefault="00114D23"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p w14:paraId="65146D83" w14:textId="77777777" w:rsidR="00114D23" w:rsidRDefault="00114D23"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p w14:paraId="5BBA29EF" w14:textId="77777777" w:rsidR="00114D23" w:rsidRDefault="00114D23"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p w14:paraId="0FE78C85" w14:textId="77777777" w:rsidR="00114D23" w:rsidRDefault="00114D23"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p w14:paraId="410683DD" w14:textId="77777777" w:rsidR="00114D23" w:rsidRDefault="00114D23"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p w14:paraId="31FD7BF2" w14:textId="77777777" w:rsidR="00114D23" w:rsidRDefault="00114D23"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p w14:paraId="6488B167" w14:textId="77777777" w:rsidR="00114D23" w:rsidRDefault="00114D23"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p w14:paraId="6B0AA8FD" w14:textId="77777777" w:rsidR="00114D23" w:rsidRDefault="00114D23"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p w14:paraId="1301D352" w14:textId="77777777" w:rsidR="00114D23" w:rsidRDefault="00114D23"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p w14:paraId="4814A95C" w14:textId="77777777" w:rsidR="00114D23" w:rsidRDefault="00114D23"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p w14:paraId="5BB20D94" w14:textId="77777777" w:rsidR="00114D23" w:rsidRDefault="00114D23"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p w14:paraId="64E4EF57" w14:textId="77777777" w:rsidR="00114D23" w:rsidRDefault="00114D23"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p w14:paraId="58BFDAD4" w14:textId="77777777" w:rsidR="00114D23" w:rsidRDefault="00114D23"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114D23" w14:paraId="228BB67F" w14:textId="77777777" w:rsidTr="00582928">
        <w:tc>
          <w:tcPr>
            <w:tcW w:w="5778" w:type="dxa"/>
          </w:tcPr>
          <w:p w14:paraId="7DF07D70" w14:textId="77777777" w:rsidR="00114D23" w:rsidRDefault="00114D23" w:rsidP="00582928">
            <w:pPr>
              <w:autoSpaceDE w:val="0"/>
              <w:autoSpaceDN w:val="0"/>
              <w:adjustRightInd w:val="0"/>
              <w:contextualSpacing/>
              <w:jc w:val="both"/>
              <w:rPr>
                <w:rFonts w:ascii="Times New Roman" w:hAnsi="Times New Roman"/>
                <w:bCs/>
                <w:sz w:val="28"/>
                <w:szCs w:val="28"/>
              </w:rPr>
            </w:pPr>
          </w:p>
        </w:tc>
        <w:tc>
          <w:tcPr>
            <w:tcW w:w="3793" w:type="dxa"/>
          </w:tcPr>
          <w:p w14:paraId="0E093A36" w14:textId="0FF2CCD4" w:rsidR="00114D23" w:rsidRPr="00FA7316" w:rsidRDefault="00114D23"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Приложение № 7</w:t>
            </w:r>
            <w:r w:rsidRPr="00FA7316">
              <w:rPr>
                <w:rFonts w:ascii="Times New Roman" w:hAnsi="Times New Roman"/>
                <w:bCs/>
                <w:sz w:val="28"/>
                <w:szCs w:val="28"/>
              </w:rPr>
              <w:t xml:space="preserve"> </w:t>
            </w:r>
          </w:p>
          <w:p w14:paraId="130ADB4C" w14:textId="0E899BEE" w:rsidR="00114D23" w:rsidRDefault="00D8753E"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к государственной программе Рязанской области «Развитие образования»</w:t>
            </w:r>
          </w:p>
        </w:tc>
      </w:tr>
    </w:tbl>
    <w:p w14:paraId="533ADEB7" w14:textId="77777777" w:rsidR="00114D23" w:rsidRPr="00FA7316" w:rsidRDefault="00114D23"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p w14:paraId="4E150F26" w14:textId="77777777" w:rsidR="00891BA9" w:rsidRPr="00FA7316" w:rsidRDefault="00891BA9" w:rsidP="00FA7316">
      <w:pPr>
        <w:pStyle w:val="ab"/>
        <w:autoSpaceDE w:val="0"/>
        <w:autoSpaceDN w:val="0"/>
        <w:adjustRightInd w:val="0"/>
        <w:spacing w:after="0" w:line="240" w:lineRule="auto"/>
        <w:ind w:left="1430" w:firstLine="709"/>
        <w:jc w:val="both"/>
        <w:rPr>
          <w:rFonts w:ascii="Times New Roman" w:hAnsi="Times New Roman"/>
          <w:color w:val="000000" w:themeColor="text1"/>
          <w:sz w:val="28"/>
          <w:szCs w:val="28"/>
        </w:rPr>
      </w:pPr>
    </w:p>
    <w:p w14:paraId="3B1F5DFC" w14:textId="77777777" w:rsidR="00114D23" w:rsidRDefault="00891BA9" w:rsidP="007160ED">
      <w:pPr>
        <w:pStyle w:val="ab"/>
        <w:spacing w:after="0" w:line="240" w:lineRule="auto"/>
        <w:ind w:left="0"/>
        <w:jc w:val="center"/>
        <w:rPr>
          <w:rFonts w:ascii="Times New Roman" w:hAnsi="Times New Roman"/>
          <w:sz w:val="28"/>
          <w:szCs w:val="28"/>
        </w:rPr>
      </w:pPr>
      <w:r w:rsidRPr="00FA7316">
        <w:rPr>
          <w:rFonts w:ascii="Times New Roman" w:hAnsi="Times New Roman"/>
          <w:sz w:val="28"/>
          <w:szCs w:val="28"/>
        </w:rPr>
        <w:t xml:space="preserve">Правила предоставления </w:t>
      </w:r>
      <w:r w:rsidR="00DE1120">
        <w:rPr>
          <w:rFonts w:ascii="Times New Roman" w:hAnsi="Times New Roman"/>
          <w:sz w:val="28"/>
          <w:szCs w:val="28"/>
        </w:rPr>
        <w:t xml:space="preserve">и распределения </w:t>
      </w:r>
    </w:p>
    <w:p w14:paraId="768E7034" w14:textId="77777777" w:rsidR="00114D23" w:rsidRDefault="00891BA9" w:rsidP="007160ED">
      <w:pPr>
        <w:pStyle w:val="ab"/>
        <w:spacing w:after="0" w:line="240" w:lineRule="auto"/>
        <w:ind w:left="0"/>
        <w:jc w:val="center"/>
        <w:rPr>
          <w:rFonts w:ascii="Times New Roman" w:hAnsi="Times New Roman"/>
          <w:bCs/>
          <w:sz w:val="28"/>
          <w:szCs w:val="28"/>
        </w:rPr>
      </w:pPr>
      <w:r w:rsidRPr="00FA7316">
        <w:rPr>
          <w:rFonts w:ascii="Times New Roman" w:hAnsi="Times New Roman"/>
          <w:sz w:val="28"/>
          <w:szCs w:val="28"/>
        </w:rPr>
        <w:t>субсидий из бюджета Рязанской области</w:t>
      </w:r>
      <w:r w:rsidR="00DE1120">
        <w:rPr>
          <w:rFonts w:ascii="Times New Roman" w:hAnsi="Times New Roman"/>
          <w:sz w:val="28"/>
          <w:szCs w:val="28"/>
        </w:rPr>
        <w:t xml:space="preserve"> </w:t>
      </w:r>
      <w:r w:rsidRPr="00FA7316">
        <w:rPr>
          <w:rFonts w:ascii="Times New Roman" w:hAnsi="Times New Roman"/>
          <w:sz w:val="28"/>
          <w:szCs w:val="28"/>
        </w:rPr>
        <w:t>бюджетам муниципальных образований Рязанской области</w:t>
      </w:r>
      <w:r w:rsidR="007160ED" w:rsidRPr="007160ED">
        <w:rPr>
          <w:rFonts w:ascii="Times New Roman" w:hAnsi="Times New Roman"/>
          <w:bCs/>
          <w:sz w:val="28"/>
          <w:szCs w:val="28"/>
        </w:rPr>
        <w:t xml:space="preserve"> </w:t>
      </w:r>
      <w:r w:rsidR="007160ED" w:rsidRPr="00FA7316">
        <w:rPr>
          <w:rFonts w:ascii="Times New Roman" w:hAnsi="Times New Roman"/>
          <w:bCs/>
          <w:sz w:val="28"/>
          <w:szCs w:val="28"/>
        </w:rPr>
        <w:t xml:space="preserve">на разработку проектной </w:t>
      </w:r>
    </w:p>
    <w:p w14:paraId="6894EFE3" w14:textId="77777777" w:rsidR="00114D23" w:rsidRDefault="007160ED" w:rsidP="007160ED">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документации</w:t>
      </w:r>
      <w:r>
        <w:rPr>
          <w:rFonts w:ascii="Times New Roman" w:hAnsi="Times New Roman"/>
          <w:bCs/>
          <w:sz w:val="28"/>
          <w:szCs w:val="28"/>
        </w:rPr>
        <w:t xml:space="preserve">, </w:t>
      </w:r>
      <w:r w:rsidR="00891BA9" w:rsidRPr="00FA7316">
        <w:rPr>
          <w:rFonts w:ascii="Times New Roman" w:hAnsi="Times New Roman"/>
          <w:bCs/>
          <w:sz w:val="28"/>
          <w:szCs w:val="28"/>
        </w:rPr>
        <w:t xml:space="preserve">строительство (реконструкцию) </w:t>
      </w:r>
    </w:p>
    <w:p w14:paraId="153391A3" w14:textId="34C3D69F" w:rsidR="00891BA9" w:rsidRPr="00FA7316" w:rsidRDefault="00891BA9" w:rsidP="007160ED">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объектов, в сфере образования</w:t>
      </w:r>
      <w:r w:rsidR="00CD49D5" w:rsidRPr="00CD49D5">
        <w:t xml:space="preserve"> </w:t>
      </w:r>
    </w:p>
    <w:p w14:paraId="43D30A66" w14:textId="77777777" w:rsidR="00891BA9" w:rsidRPr="00FA7316" w:rsidRDefault="00891BA9" w:rsidP="00FA7316">
      <w:pPr>
        <w:pStyle w:val="ab"/>
        <w:spacing w:after="0" w:line="240" w:lineRule="auto"/>
        <w:ind w:left="0" w:firstLine="709"/>
        <w:jc w:val="center"/>
        <w:rPr>
          <w:rFonts w:ascii="Times New Roman" w:hAnsi="Times New Roman"/>
          <w:bCs/>
          <w:sz w:val="28"/>
          <w:szCs w:val="28"/>
        </w:rPr>
      </w:pPr>
    </w:p>
    <w:p w14:paraId="7666CBD0" w14:textId="06F6033B" w:rsidR="00891BA9" w:rsidRPr="00FA7316" w:rsidRDefault="00DE1120" w:rsidP="00114D23">
      <w:pPr>
        <w:pStyle w:val="ab"/>
        <w:numPr>
          <w:ilvl w:val="0"/>
          <w:numId w:val="8"/>
        </w:numPr>
        <w:tabs>
          <w:tab w:val="left" w:pos="1134"/>
        </w:tabs>
        <w:spacing w:after="0" w:line="240" w:lineRule="auto"/>
        <w:ind w:left="0" w:firstLine="709"/>
        <w:jc w:val="both"/>
        <w:rPr>
          <w:rFonts w:ascii="Times New Roman" w:hAnsi="Times New Roman"/>
          <w:bCs/>
          <w:sz w:val="28"/>
          <w:szCs w:val="28"/>
        </w:rPr>
      </w:pPr>
      <w:r w:rsidRPr="00DE1120">
        <w:rPr>
          <w:rFonts w:ascii="Times New Roman" w:hAnsi="Times New Roman"/>
          <w:bCs/>
          <w:sz w:val="28"/>
          <w:szCs w:val="28"/>
        </w:rPr>
        <w:t xml:space="preserve">Настоящие Правила устанавливают цели, порядок и условия предоставления и распределения субсидии из бюджета Рязанской области бюджетам муниципальных образований </w:t>
      </w:r>
      <w:r w:rsidR="00891BA9" w:rsidRPr="00FA7316">
        <w:rPr>
          <w:rFonts w:ascii="Times New Roman" w:hAnsi="Times New Roman"/>
          <w:bCs/>
          <w:sz w:val="28"/>
          <w:szCs w:val="28"/>
        </w:rPr>
        <w:t xml:space="preserve">Рязанской области на софинансирование </w:t>
      </w:r>
      <w:r w:rsidR="00E1321B">
        <w:rPr>
          <w:rFonts w:ascii="Times New Roman" w:hAnsi="Times New Roman"/>
          <w:bCs/>
          <w:sz w:val="28"/>
          <w:szCs w:val="28"/>
        </w:rPr>
        <w:t>расходных обязательств</w:t>
      </w:r>
      <w:r w:rsidR="00891BA9" w:rsidRPr="00FA7316">
        <w:rPr>
          <w:rFonts w:ascii="Times New Roman" w:hAnsi="Times New Roman"/>
          <w:bCs/>
          <w:sz w:val="28"/>
          <w:szCs w:val="28"/>
        </w:rPr>
        <w:t xml:space="preserve"> муниципальных образований Рязанской области</w:t>
      </w:r>
      <w:r w:rsidR="00E1321B">
        <w:rPr>
          <w:rFonts w:ascii="Times New Roman" w:hAnsi="Times New Roman"/>
          <w:bCs/>
          <w:sz w:val="28"/>
          <w:szCs w:val="28"/>
        </w:rPr>
        <w:t xml:space="preserve"> по</w:t>
      </w:r>
      <w:r w:rsidR="00891BA9" w:rsidRPr="00FA7316">
        <w:rPr>
          <w:rFonts w:ascii="Times New Roman" w:hAnsi="Times New Roman"/>
          <w:bCs/>
          <w:sz w:val="28"/>
          <w:szCs w:val="28"/>
        </w:rPr>
        <w:t xml:space="preserve"> </w:t>
      </w:r>
      <w:r w:rsidR="007160ED" w:rsidRPr="00FA7316">
        <w:rPr>
          <w:rFonts w:ascii="Times New Roman" w:hAnsi="Times New Roman"/>
          <w:bCs/>
          <w:sz w:val="28"/>
          <w:szCs w:val="28"/>
        </w:rPr>
        <w:t>разработк</w:t>
      </w:r>
      <w:r w:rsidR="007160ED">
        <w:rPr>
          <w:rFonts w:ascii="Times New Roman" w:hAnsi="Times New Roman"/>
          <w:bCs/>
          <w:sz w:val="28"/>
          <w:szCs w:val="28"/>
        </w:rPr>
        <w:t>е</w:t>
      </w:r>
      <w:r w:rsidR="007160ED" w:rsidRPr="00FA7316">
        <w:rPr>
          <w:rFonts w:ascii="Times New Roman" w:hAnsi="Times New Roman"/>
          <w:bCs/>
          <w:sz w:val="28"/>
          <w:szCs w:val="28"/>
        </w:rPr>
        <w:t xml:space="preserve"> проектной документации</w:t>
      </w:r>
      <w:r w:rsidR="007160ED">
        <w:rPr>
          <w:rFonts w:ascii="Times New Roman" w:hAnsi="Times New Roman"/>
          <w:bCs/>
          <w:sz w:val="28"/>
          <w:szCs w:val="28"/>
        </w:rPr>
        <w:t>,</w:t>
      </w:r>
      <w:r w:rsidR="007160ED" w:rsidRPr="00FA7316">
        <w:rPr>
          <w:rFonts w:ascii="Times New Roman" w:hAnsi="Times New Roman"/>
          <w:bCs/>
          <w:sz w:val="28"/>
          <w:szCs w:val="28"/>
        </w:rPr>
        <w:t xml:space="preserve"> </w:t>
      </w:r>
      <w:r w:rsidR="00891BA9" w:rsidRPr="00FA7316">
        <w:rPr>
          <w:rFonts w:ascii="Times New Roman" w:hAnsi="Times New Roman"/>
          <w:bCs/>
          <w:sz w:val="28"/>
          <w:szCs w:val="28"/>
        </w:rPr>
        <w:t>строительств</w:t>
      </w:r>
      <w:r w:rsidR="00E1321B">
        <w:rPr>
          <w:rFonts w:ascii="Times New Roman" w:hAnsi="Times New Roman"/>
          <w:bCs/>
          <w:sz w:val="28"/>
          <w:szCs w:val="28"/>
        </w:rPr>
        <w:t xml:space="preserve">у </w:t>
      </w:r>
      <w:r w:rsidR="00891BA9" w:rsidRPr="00FA7316">
        <w:rPr>
          <w:rFonts w:ascii="Times New Roman" w:hAnsi="Times New Roman"/>
          <w:bCs/>
          <w:sz w:val="28"/>
          <w:szCs w:val="28"/>
        </w:rPr>
        <w:t>(реконструкци</w:t>
      </w:r>
      <w:r w:rsidR="00E1321B">
        <w:rPr>
          <w:rFonts w:ascii="Times New Roman" w:hAnsi="Times New Roman"/>
          <w:bCs/>
          <w:sz w:val="28"/>
          <w:szCs w:val="28"/>
        </w:rPr>
        <w:t>и</w:t>
      </w:r>
      <w:r w:rsidR="00891BA9" w:rsidRPr="00FA7316">
        <w:rPr>
          <w:rFonts w:ascii="Times New Roman" w:hAnsi="Times New Roman"/>
          <w:bCs/>
          <w:sz w:val="28"/>
          <w:szCs w:val="28"/>
        </w:rPr>
        <w:t>) объектов в сфере образования</w:t>
      </w:r>
      <w:r w:rsidR="00E1321B">
        <w:rPr>
          <w:rFonts w:ascii="Times New Roman" w:hAnsi="Times New Roman"/>
          <w:bCs/>
          <w:sz w:val="28"/>
          <w:szCs w:val="28"/>
        </w:rPr>
        <w:t xml:space="preserve"> (далее – субсидии)</w:t>
      </w:r>
      <w:r w:rsidR="00891BA9" w:rsidRPr="00FA7316">
        <w:rPr>
          <w:rFonts w:ascii="Times New Roman" w:hAnsi="Times New Roman"/>
          <w:bCs/>
          <w:sz w:val="28"/>
          <w:szCs w:val="28"/>
        </w:rPr>
        <w:t xml:space="preserve">, а также критерии </w:t>
      </w:r>
      <w:r w:rsidR="00E65A98">
        <w:rPr>
          <w:rFonts w:ascii="Times New Roman" w:hAnsi="Times New Roman"/>
          <w:bCs/>
          <w:sz w:val="28"/>
          <w:szCs w:val="28"/>
        </w:rPr>
        <w:t xml:space="preserve">конкурсного </w:t>
      </w:r>
      <w:r w:rsidR="00891BA9" w:rsidRPr="00FA7316">
        <w:rPr>
          <w:rFonts w:ascii="Times New Roman" w:hAnsi="Times New Roman"/>
          <w:bCs/>
          <w:sz w:val="28"/>
          <w:szCs w:val="28"/>
        </w:rPr>
        <w:t xml:space="preserve">отбора муниципальных образований </w:t>
      </w:r>
      <w:r w:rsidR="00E1321B">
        <w:rPr>
          <w:rFonts w:ascii="Times New Roman" w:hAnsi="Times New Roman"/>
          <w:bCs/>
          <w:sz w:val="28"/>
          <w:szCs w:val="28"/>
        </w:rPr>
        <w:t xml:space="preserve">Рязанской области </w:t>
      </w:r>
      <w:r w:rsidR="00891BA9" w:rsidRPr="00FA7316">
        <w:rPr>
          <w:rFonts w:ascii="Times New Roman" w:hAnsi="Times New Roman"/>
          <w:bCs/>
          <w:sz w:val="28"/>
          <w:szCs w:val="28"/>
        </w:rPr>
        <w:t>для предоставления субсидий и их распределения между муниципальными образованиями</w:t>
      </w:r>
      <w:r w:rsidR="00E1321B">
        <w:rPr>
          <w:rFonts w:ascii="Times New Roman" w:hAnsi="Times New Roman"/>
          <w:bCs/>
          <w:sz w:val="28"/>
          <w:szCs w:val="28"/>
        </w:rPr>
        <w:t xml:space="preserve"> Рязанской области</w:t>
      </w:r>
      <w:r w:rsidR="00891BA9" w:rsidRPr="00FA7316">
        <w:rPr>
          <w:rFonts w:ascii="Times New Roman" w:hAnsi="Times New Roman"/>
          <w:bCs/>
          <w:sz w:val="28"/>
          <w:szCs w:val="28"/>
        </w:rPr>
        <w:t>.</w:t>
      </w:r>
    </w:p>
    <w:p w14:paraId="560E3D30" w14:textId="3E571E5A" w:rsidR="00891BA9" w:rsidRDefault="00891BA9" w:rsidP="00114D23">
      <w:pPr>
        <w:pStyle w:val="ab"/>
        <w:numPr>
          <w:ilvl w:val="0"/>
          <w:numId w:val="8"/>
        </w:numPr>
        <w:tabs>
          <w:tab w:val="left" w:pos="1134"/>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Целевым назначением субсидий местным бюджетам является </w:t>
      </w:r>
      <w:r w:rsidR="007160ED" w:rsidRPr="00FA7316">
        <w:rPr>
          <w:rFonts w:ascii="Times New Roman" w:hAnsi="Times New Roman"/>
          <w:bCs/>
          <w:sz w:val="28"/>
          <w:szCs w:val="28"/>
        </w:rPr>
        <w:t>разработка проектной документации на строительство (реконструкцию) объектов в сфере образования</w:t>
      </w:r>
      <w:r w:rsidR="007160ED">
        <w:rPr>
          <w:rFonts w:ascii="Times New Roman" w:hAnsi="Times New Roman"/>
          <w:bCs/>
          <w:sz w:val="28"/>
          <w:szCs w:val="28"/>
        </w:rPr>
        <w:t>,</w:t>
      </w:r>
      <w:r w:rsidR="007160ED" w:rsidRPr="00FA7316">
        <w:rPr>
          <w:rFonts w:ascii="Times New Roman" w:hAnsi="Times New Roman"/>
          <w:bCs/>
          <w:sz w:val="28"/>
          <w:szCs w:val="28"/>
        </w:rPr>
        <w:t xml:space="preserve"> </w:t>
      </w:r>
      <w:r w:rsidRPr="00FA7316">
        <w:rPr>
          <w:rFonts w:ascii="Times New Roman" w:hAnsi="Times New Roman"/>
          <w:bCs/>
          <w:sz w:val="28"/>
          <w:szCs w:val="28"/>
        </w:rPr>
        <w:t xml:space="preserve">строительство (реконструкция) </w:t>
      </w:r>
      <w:r w:rsidR="007160ED">
        <w:rPr>
          <w:rFonts w:ascii="Times New Roman" w:hAnsi="Times New Roman"/>
          <w:bCs/>
          <w:sz w:val="28"/>
          <w:szCs w:val="28"/>
        </w:rPr>
        <w:t>объектов в сфере образования</w:t>
      </w:r>
      <w:r w:rsidRPr="00FA7316">
        <w:rPr>
          <w:rFonts w:ascii="Times New Roman" w:hAnsi="Times New Roman"/>
          <w:bCs/>
          <w:sz w:val="28"/>
          <w:szCs w:val="28"/>
        </w:rPr>
        <w:t>.</w:t>
      </w:r>
    </w:p>
    <w:p w14:paraId="135A946D" w14:textId="444E2C8E" w:rsidR="00E1321B" w:rsidRPr="00E1321B" w:rsidRDefault="00E1321B" w:rsidP="00114D23">
      <w:pPr>
        <w:pStyle w:val="ab"/>
        <w:numPr>
          <w:ilvl w:val="0"/>
          <w:numId w:val="8"/>
        </w:numPr>
        <w:tabs>
          <w:tab w:val="left" w:pos="1134"/>
        </w:tabs>
        <w:spacing w:line="240" w:lineRule="auto"/>
        <w:ind w:left="0" w:firstLine="710"/>
        <w:jc w:val="both"/>
        <w:rPr>
          <w:rFonts w:ascii="Times New Roman" w:hAnsi="Times New Roman"/>
          <w:bCs/>
          <w:sz w:val="28"/>
          <w:szCs w:val="28"/>
        </w:rPr>
      </w:pPr>
      <w:r w:rsidRPr="00E1321B">
        <w:rPr>
          <w:rFonts w:ascii="Times New Roman" w:hAnsi="Times New Roman"/>
          <w:bCs/>
          <w:sz w:val="28"/>
          <w:szCs w:val="28"/>
        </w:rPr>
        <w:t xml:space="preserve">Субсидии предоставляются в пределах лимитов бюджетных обязательств, доведенных в установленном порядке до министерства </w:t>
      </w:r>
      <w:r>
        <w:rPr>
          <w:rFonts w:ascii="Times New Roman" w:hAnsi="Times New Roman"/>
          <w:bCs/>
          <w:sz w:val="28"/>
          <w:szCs w:val="28"/>
        </w:rPr>
        <w:t>строительного комплекса</w:t>
      </w:r>
      <w:r w:rsidRPr="00E1321B">
        <w:rPr>
          <w:rFonts w:ascii="Times New Roman" w:hAnsi="Times New Roman"/>
          <w:bCs/>
          <w:sz w:val="28"/>
          <w:szCs w:val="28"/>
        </w:rPr>
        <w:t xml:space="preserve"> Рязанской области (</w:t>
      </w:r>
      <w:r w:rsidR="00314393">
        <w:rPr>
          <w:rFonts w:ascii="Times New Roman" w:hAnsi="Times New Roman"/>
          <w:bCs/>
          <w:sz w:val="28"/>
          <w:szCs w:val="28"/>
        </w:rPr>
        <w:t xml:space="preserve">далее – </w:t>
      </w:r>
      <w:r>
        <w:rPr>
          <w:rFonts w:ascii="Times New Roman" w:hAnsi="Times New Roman"/>
          <w:bCs/>
          <w:sz w:val="28"/>
          <w:szCs w:val="28"/>
        </w:rPr>
        <w:t>Минстрой</w:t>
      </w:r>
      <w:r w:rsidRPr="00E1321B">
        <w:rPr>
          <w:rFonts w:ascii="Times New Roman" w:hAnsi="Times New Roman"/>
          <w:bCs/>
          <w:sz w:val="28"/>
          <w:szCs w:val="28"/>
        </w:rPr>
        <w:t xml:space="preserve"> РО) как получателя средств областного бюджета на предоставление субсидий. </w:t>
      </w:r>
    </w:p>
    <w:p w14:paraId="7BC6F4C6" w14:textId="27DEE344" w:rsidR="00891BA9" w:rsidRPr="00FA7316" w:rsidRDefault="00891BA9" w:rsidP="00114D23">
      <w:pPr>
        <w:pStyle w:val="ab"/>
        <w:numPr>
          <w:ilvl w:val="0"/>
          <w:numId w:val="8"/>
        </w:numPr>
        <w:tabs>
          <w:tab w:val="left" w:pos="1134"/>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Предоставление субсидий местным бюджетам осуществляется при соблюдении следующих условий:</w:t>
      </w:r>
    </w:p>
    <w:p w14:paraId="79EBB7E6" w14:textId="38286A30" w:rsidR="00891BA9" w:rsidRPr="00FA7316" w:rsidRDefault="00891BA9"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наличие заявки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конкурсном отборе на предоставление субсидии на соответствующий финансовый год (</w:t>
      </w:r>
      <w:r w:rsidR="00314393">
        <w:rPr>
          <w:rFonts w:ascii="Times New Roman" w:hAnsi="Times New Roman"/>
          <w:bCs/>
          <w:sz w:val="28"/>
          <w:szCs w:val="28"/>
        </w:rPr>
        <w:t xml:space="preserve">далее – </w:t>
      </w:r>
      <w:r w:rsidRPr="00FA7316">
        <w:rPr>
          <w:rFonts w:ascii="Times New Roman" w:hAnsi="Times New Roman"/>
          <w:bCs/>
          <w:sz w:val="28"/>
          <w:szCs w:val="28"/>
        </w:rPr>
        <w:t xml:space="preserve">заявка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конкурсном отбо</w:t>
      </w:r>
      <w:r w:rsidR="00833B18" w:rsidRPr="00FA7316">
        <w:rPr>
          <w:rFonts w:ascii="Times New Roman" w:hAnsi="Times New Roman"/>
          <w:bCs/>
          <w:sz w:val="28"/>
          <w:szCs w:val="28"/>
        </w:rPr>
        <w:t>ре</w:t>
      </w:r>
      <w:r w:rsidRPr="00FA7316">
        <w:rPr>
          <w:rFonts w:ascii="Times New Roman" w:hAnsi="Times New Roman"/>
          <w:bCs/>
          <w:sz w:val="28"/>
          <w:szCs w:val="28"/>
        </w:rPr>
        <w:t xml:space="preserve">) с указанием прогнозного объема расходного обязательства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в том числе за счет средс</w:t>
      </w:r>
      <w:r w:rsidR="00DE1120">
        <w:rPr>
          <w:rFonts w:ascii="Times New Roman" w:hAnsi="Times New Roman"/>
          <w:bCs/>
          <w:sz w:val="28"/>
          <w:szCs w:val="28"/>
        </w:rPr>
        <w:t>тв муниципального бюджета, форму которой устанавливает Минстрой</w:t>
      </w:r>
      <w:r w:rsidRPr="00FA7316">
        <w:rPr>
          <w:rFonts w:ascii="Times New Roman" w:hAnsi="Times New Roman"/>
          <w:bCs/>
          <w:sz w:val="28"/>
          <w:szCs w:val="28"/>
        </w:rPr>
        <w:t xml:space="preserve"> РО;</w:t>
      </w:r>
    </w:p>
    <w:p w14:paraId="1D4CA005" w14:textId="79EF1811" w:rsidR="00E65A98" w:rsidRPr="00FA7316" w:rsidRDefault="00891BA9" w:rsidP="00E65A98">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условия, предусмотренные абзацами вторым, третьим подпункта 2 пункта 4 </w:t>
      </w:r>
      <w:r w:rsidR="00E65A98" w:rsidRPr="00E65A98">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114D23">
        <w:rPr>
          <w:rFonts w:ascii="Times New Roman" w:hAnsi="Times New Roman"/>
          <w:sz w:val="28"/>
          <w:szCs w:val="28"/>
        </w:rPr>
        <w:t>№ </w:t>
      </w:r>
      <w:r w:rsidR="00E65A98" w:rsidRPr="00E65A98">
        <w:rPr>
          <w:rFonts w:ascii="Times New Roman" w:hAnsi="Times New Roman"/>
          <w:sz w:val="28"/>
          <w:szCs w:val="28"/>
        </w:rPr>
        <w:t>377</w:t>
      </w:r>
      <w:r w:rsidR="00114D23">
        <w:rPr>
          <w:rFonts w:ascii="Times New Roman" w:hAnsi="Times New Roman"/>
          <w:sz w:val="28"/>
          <w:szCs w:val="28"/>
        </w:rPr>
        <w:t>,</w:t>
      </w:r>
      <w:r w:rsidR="00E65A98" w:rsidRPr="00E65A98">
        <w:rPr>
          <w:rFonts w:ascii="Times New Roman" w:hAnsi="Times New Roman"/>
          <w:sz w:val="28"/>
          <w:szCs w:val="28"/>
        </w:rPr>
        <w:t xml:space="preserve"> (далее – Правила </w:t>
      </w:r>
      <w:r w:rsidR="00114D23">
        <w:rPr>
          <w:rFonts w:ascii="Times New Roman" w:hAnsi="Times New Roman"/>
          <w:sz w:val="28"/>
          <w:szCs w:val="28"/>
        </w:rPr>
        <w:t>№ </w:t>
      </w:r>
      <w:r w:rsidR="00E65A98" w:rsidRPr="00E65A98">
        <w:rPr>
          <w:rFonts w:ascii="Times New Roman" w:hAnsi="Times New Roman"/>
          <w:sz w:val="28"/>
          <w:szCs w:val="28"/>
        </w:rPr>
        <w:t>377)</w:t>
      </w:r>
      <w:r w:rsidR="00E65A98" w:rsidRPr="00FA7316">
        <w:rPr>
          <w:rFonts w:ascii="Times New Roman" w:hAnsi="Times New Roman"/>
          <w:bCs/>
          <w:sz w:val="28"/>
          <w:szCs w:val="28"/>
        </w:rPr>
        <w:t>;</w:t>
      </w:r>
    </w:p>
    <w:p w14:paraId="15C6E142" w14:textId="0BBE443D" w:rsidR="00F83157" w:rsidRPr="00FA7316" w:rsidRDefault="00891BA9"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lastRenderedPageBreak/>
        <w:t xml:space="preserve">- наличие утвержденной в установленном порядке муниципальной программы, направленной на достижение цели </w:t>
      </w:r>
      <w:r w:rsidR="00987780">
        <w:rPr>
          <w:rFonts w:ascii="Times New Roman" w:hAnsi="Times New Roman"/>
          <w:sz w:val="28"/>
          <w:szCs w:val="28"/>
        </w:rPr>
        <w:t>предоставления субсидии</w:t>
      </w:r>
      <w:r w:rsidRPr="00FA7316">
        <w:rPr>
          <w:rFonts w:ascii="Times New Roman" w:hAnsi="Times New Roman"/>
          <w:bCs/>
          <w:sz w:val="28"/>
          <w:szCs w:val="28"/>
        </w:rPr>
        <w:t>, и предусматривающей мероприятия, соответствующие целям предоставления субсидий из областного бюджета;</w:t>
      </w:r>
    </w:p>
    <w:p w14:paraId="29AC7BE9" w14:textId="681224E0" w:rsidR="00891BA9" w:rsidRPr="00FA7316" w:rsidRDefault="00114D23"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 </w:t>
      </w:r>
      <w:r w:rsidR="00891BA9" w:rsidRPr="00FA7316">
        <w:rPr>
          <w:rFonts w:ascii="Times New Roman" w:hAnsi="Times New Roman"/>
          <w:bCs/>
          <w:sz w:val="28"/>
          <w:szCs w:val="28"/>
        </w:rPr>
        <w:t xml:space="preserve">централизация закупок в соответствии с распоряжением Правительства Рязанской области от 29.12.2021 </w:t>
      </w:r>
      <w:r>
        <w:rPr>
          <w:rFonts w:ascii="Times New Roman" w:hAnsi="Times New Roman"/>
          <w:bCs/>
          <w:sz w:val="28"/>
          <w:szCs w:val="28"/>
        </w:rPr>
        <w:t>№ </w:t>
      </w:r>
      <w:r w:rsidR="00891BA9" w:rsidRPr="00FA7316">
        <w:rPr>
          <w:rFonts w:ascii="Times New Roman" w:hAnsi="Times New Roman"/>
          <w:bCs/>
          <w:sz w:val="28"/>
          <w:szCs w:val="28"/>
        </w:rPr>
        <w:t>563-р.</w:t>
      </w:r>
    </w:p>
    <w:p w14:paraId="2DDA30DD" w14:textId="319310B0" w:rsidR="00891BA9" w:rsidRPr="00FA7316" w:rsidRDefault="00E1321B"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5</w:t>
      </w:r>
      <w:r w:rsidR="00114D23">
        <w:rPr>
          <w:rFonts w:ascii="Times New Roman" w:hAnsi="Times New Roman"/>
          <w:bCs/>
          <w:sz w:val="28"/>
          <w:szCs w:val="28"/>
        </w:rPr>
        <w:t>. </w:t>
      </w:r>
      <w:r w:rsidR="00891BA9" w:rsidRPr="00FA7316">
        <w:rPr>
          <w:rFonts w:ascii="Times New Roman" w:hAnsi="Times New Roman"/>
          <w:bCs/>
          <w:sz w:val="28"/>
          <w:szCs w:val="28"/>
        </w:rPr>
        <w:t>Критерии конкурсного отбора муниципальных образований Рязанской области для предоставления субсидий местным бюджетам:</w:t>
      </w:r>
    </w:p>
    <w:p w14:paraId="26915518" w14:textId="28798B8E" w:rsidR="00891BA9" w:rsidRPr="00FA7316" w:rsidRDefault="00891BA9"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наличие потребности у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в строительстве (реконструкции) объектов в сфере образования;</w:t>
      </w:r>
    </w:p>
    <w:p w14:paraId="307A4626" w14:textId="77777777" w:rsidR="00891BA9" w:rsidRPr="00FA7316" w:rsidRDefault="00891BA9"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наличие в i-ом муниципальном образовании Рязанской области зданий организаций в сфере образования, находящихся в аварийном состоянии;</w:t>
      </w:r>
    </w:p>
    <w:p w14:paraId="3B78F06E" w14:textId="5AC7D78D" w:rsidR="00891BA9" w:rsidRPr="00114D23" w:rsidRDefault="00891BA9" w:rsidP="00FA7316">
      <w:pPr>
        <w:pStyle w:val="ab"/>
        <w:spacing w:after="0" w:line="240" w:lineRule="auto"/>
        <w:ind w:left="0" w:firstLine="709"/>
        <w:jc w:val="both"/>
        <w:rPr>
          <w:rFonts w:ascii="Times New Roman" w:hAnsi="Times New Roman"/>
          <w:bCs/>
          <w:spacing w:val="-4"/>
          <w:sz w:val="28"/>
          <w:szCs w:val="28"/>
        </w:rPr>
      </w:pPr>
      <w:r w:rsidRPr="00FA7316">
        <w:rPr>
          <w:rFonts w:ascii="Times New Roman" w:hAnsi="Times New Roman"/>
          <w:bCs/>
          <w:sz w:val="28"/>
          <w:szCs w:val="28"/>
        </w:rPr>
        <w:t>- наличие в i-ом муниципальном образовании Рязанской области зданий организаций в сфере образования, не</w:t>
      </w:r>
      <w:r w:rsidR="00114D23">
        <w:rPr>
          <w:rFonts w:ascii="Times New Roman" w:hAnsi="Times New Roman"/>
          <w:bCs/>
          <w:sz w:val="28"/>
          <w:szCs w:val="28"/>
        </w:rPr>
        <w:t xml:space="preserve"> </w:t>
      </w:r>
      <w:r w:rsidRPr="00FA7316">
        <w:rPr>
          <w:rFonts w:ascii="Times New Roman" w:hAnsi="Times New Roman"/>
          <w:bCs/>
          <w:sz w:val="28"/>
          <w:szCs w:val="28"/>
        </w:rPr>
        <w:t xml:space="preserve">соответствующих требованиям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w:t>
      </w:r>
      <w:r w:rsidRPr="00114D23">
        <w:rPr>
          <w:rFonts w:ascii="Times New Roman" w:hAnsi="Times New Roman"/>
          <w:bCs/>
          <w:spacing w:val="-4"/>
          <w:sz w:val="28"/>
          <w:szCs w:val="28"/>
        </w:rPr>
        <w:t xml:space="preserve">государственного санитарного врача Российской Федерации от 28.09.2020 </w:t>
      </w:r>
      <w:r w:rsidR="00114D23">
        <w:rPr>
          <w:rFonts w:ascii="Times New Roman" w:hAnsi="Times New Roman"/>
          <w:bCs/>
          <w:spacing w:val="-4"/>
          <w:sz w:val="28"/>
          <w:szCs w:val="28"/>
        </w:rPr>
        <w:t>№ </w:t>
      </w:r>
      <w:r w:rsidRPr="00114D23">
        <w:rPr>
          <w:rFonts w:ascii="Times New Roman" w:hAnsi="Times New Roman"/>
          <w:bCs/>
          <w:spacing w:val="-4"/>
          <w:sz w:val="28"/>
          <w:szCs w:val="28"/>
        </w:rPr>
        <w:t>28.</w:t>
      </w:r>
    </w:p>
    <w:p w14:paraId="4E0AA13B" w14:textId="5361B696" w:rsidR="003A4DDB" w:rsidRPr="003A4DDB" w:rsidRDefault="00E1321B" w:rsidP="003A4DDB">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6</w:t>
      </w:r>
      <w:r w:rsidR="00891BA9" w:rsidRPr="00FA7316">
        <w:rPr>
          <w:rFonts w:ascii="Times New Roman" w:hAnsi="Times New Roman"/>
          <w:bCs/>
          <w:sz w:val="28"/>
          <w:szCs w:val="28"/>
        </w:rPr>
        <w:t xml:space="preserve">. </w:t>
      </w:r>
      <w:r w:rsidR="003A4DDB" w:rsidRPr="003A4DDB">
        <w:rPr>
          <w:rFonts w:ascii="Times New Roman" w:hAnsi="Times New Roman"/>
          <w:bCs/>
          <w:sz w:val="28"/>
          <w:szCs w:val="28"/>
        </w:rPr>
        <w:t>Предельный уровень софинансирования из областного бюджета объема расходного обязательства муниципального образования Рязанской области, за исключением муниципального округа, на соответствующий финансовый год составляет 95 процентов.</w:t>
      </w:r>
    </w:p>
    <w:p w14:paraId="08D83685" w14:textId="77777777" w:rsidR="003A4DDB" w:rsidRPr="003A4DDB" w:rsidRDefault="003A4DDB" w:rsidP="003A4DDB">
      <w:pPr>
        <w:pStyle w:val="ab"/>
        <w:spacing w:line="240" w:lineRule="auto"/>
        <w:ind w:left="0" w:firstLine="720"/>
        <w:jc w:val="both"/>
        <w:rPr>
          <w:rFonts w:ascii="Times New Roman" w:hAnsi="Times New Roman"/>
          <w:bCs/>
          <w:sz w:val="28"/>
          <w:szCs w:val="28"/>
        </w:rPr>
      </w:pPr>
      <w:r w:rsidRPr="003A4DDB">
        <w:rPr>
          <w:rFonts w:ascii="Times New Roman" w:hAnsi="Times New Roman"/>
          <w:bCs/>
          <w:sz w:val="28"/>
          <w:szCs w:val="28"/>
        </w:rPr>
        <w:t>Уровень софинансирования расходного обязательства муниципального округа устанавливается в размере 97 процентов, а на переходный период (в течение трех финансовых лет, следующих за годом образования муниципального округа) – 99 процентов.</w:t>
      </w:r>
    </w:p>
    <w:p w14:paraId="16805FFB" w14:textId="1DC732A9" w:rsidR="00891BA9" w:rsidRPr="00FA7316" w:rsidRDefault="00E1321B"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7</w:t>
      </w:r>
      <w:r w:rsidR="00891BA9" w:rsidRPr="00FA7316">
        <w:rPr>
          <w:rFonts w:ascii="Times New Roman" w:hAnsi="Times New Roman"/>
          <w:bCs/>
          <w:sz w:val="28"/>
          <w:szCs w:val="28"/>
        </w:rPr>
        <w:t xml:space="preserve">. </w:t>
      </w:r>
      <w:r w:rsidR="00833B18" w:rsidRPr="00FA7316">
        <w:rPr>
          <w:rFonts w:ascii="Times New Roman" w:hAnsi="Times New Roman"/>
          <w:bCs/>
          <w:sz w:val="28"/>
          <w:szCs w:val="28"/>
        </w:rPr>
        <w:t>При распределении местным бюджетам субсидий применяется следующая методика:</w:t>
      </w:r>
    </w:p>
    <w:p w14:paraId="7EEE08B0" w14:textId="77777777" w:rsidR="00833B18" w:rsidRPr="00FA7316" w:rsidRDefault="00833B18"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общий объем субсидий, распределяемых бюджетам муниципальных образований Рязанской области в соответствующем финансовом году, равен сумме субсидий бюджетам отдельных муниципальных образований Рязанской области в соответствующем финансовом году;</w:t>
      </w:r>
    </w:p>
    <w:p w14:paraId="0CD03530" w14:textId="3F034C71" w:rsidR="00833B18" w:rsidRDefault="00833B18"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общий объем субсидии бюджету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в соответствующем финансовым году равен сумме бюджетных ассигнований на каждый объект строительства (реконструкции) в сфере образования, каждый комплект проектной документации на строительство (реконструкцию) объекта в сфере образования (Vоi), рублей и рассчитывается по формуле:</w:t>
      </w:r>
    </w:p>
    <w:p w14:paraId="15F60608" w14:textId="35FA9913" w:rsidR="00E1321B" w:rsidRPr="00FA7316" w:rsidRDefault="00E1321B" w:rsidP="00114D23">
      <w:pPr>
        <w:pStyle w:val="ab"/>
        <w:spacing w:after="0" w:line="240" w:lineRule="auto"/>
        <w:ind w:left="0" w:firstLine="709"/>
        <w:jc w:val="center"/>
        <w:rPr>
          <w:rFonts w:ascii="Times New Roman" w:hAnsi="Times New Roman"/>
          <w:bCs/>
          <w:sz w:val="28"/>
          <w:szCs w:val="28"/>
        </w:rPr>
      </w:pPr>
      <m:oMath>
        <m:r>
          <m:rPr>
            <m:sty m:val="p"/>
          </m:rPr>
          <w:rPr>
            <w:rFonts w:ascii="Cambria Math" w:hAnsi="Cambria Math"/>
            <w:sz w:val="28"/>
            <w:szCs w:val="28"/>
            <w:lang w:val="en-US"/>
          </w:rPr>
          <m:t>Voi</m:t>
        </m:r>
        <m:r>
          <w:rPr>
            <w:rFonts w:ascii="Cambria Math" w:eastAsia="Cambria Math" w:hAnsi="Cambria Math"/>
            <w:sz w:val="28"/>
            <w:szCs w:val="28"/>
          </w:rPr>
          <m:t>=</m:t>
        </m:r>
        <m:nary>
          <m:naryPr>
            <m:chr m:val="∑"/>
            <m:grow m:val="1"/>
            <m:ctrlPr>
              <w:rPr>
                <w:rFonts w:ascii="Cambria Math" w:hAnsi="Cambria Math"/>
                <w:bCs/>
                <w:sz w:val="28"/>
                <w:szCs w:val="28"/>
              </w:rPr>
            </m:ctrlPr>
          </m:naryPr>
          <m:sub>
            <m:r>
              <w:rPr>
                <w:rFonts w:ascii="Cambria Math" w:eastAsia="Cambria Math" w:hAnsi="Cambria Math"/>
                <w:sz w:val="28"/>
                <w:szCs w:val="28"/>
              </w:rPr>
              <m:t>k=1</m:t>
            </m:r>
          </m:sub>
          <m:sup>
            <m:r>
              <w:rPr>
                <w:rFonts w:ascii="Cambria Math" w:eastAsia="Cambria Math" w:hAnsi="Cambria Math"/>
                <w:sz w:val="28"/>
                <w:szCs w:val="28"/>
              </w:rPr>
              <m:t>n</m:t>
            </m:r>
          </m:sup>
          <m:e>
            <m:r>
              <m:rPr>
                <m:sty m:val="p"/>
              </m:rPr>
              <w:rPr>
                <w:rFonts w:ascii="Cambria Math" w:hAnsi="Cambria Math"/>
                <w:sz w:val="28"/>
                <w:szCs w:val="28"/>
              </w:rPr>
              <m:t>(Voki)</m:t>
            </m:r>
          </m:e>
        </m:nary>
      </m:oMath>
      <w:r w:rsidR="00114D23">
        <w:rPr>
          <w:rFonts w:ascii="Times New Roman" w:hAnsi="Times New Roman"/>
          <w:bCs/>
          <w:sz w:val="28"/>
          <w:szCs w:val="28"/>
        </w:rPr>
        <w:t>,</w:t>
      </w:r>
    </w:p>
    <w:p w14:paraId="53897823" w14:textId="77777777" w:rsidR="00833B18" w:rsidRPr="00FA7316" w:rsidRDefault="00833B18"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5BD2BDBD" w14:textId="7F06FD9D" w:rsidR="00833B18" w:rsidRPr="00FA7316" w:rsidRDefault="00833B18"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k - порядковый номер соответствующего </w:t>
      </w:r>
      <w:r w:rsidR="007160ED" w:rsidRPr="00FA7316">
        <w:rPr>
          <w:rFonts w:ascii="Times New Roman" w:hAnsi="Times New Roman"/>
          <w:bCs/>
          <w:sz w:val="28"/>
          <w:szCs w:val="28"/>
        </w:rPr>
        <w:t xml:space="preserve">комплекта проектной документации на строительство (реконструкцию) объекта в сфере образования, </w:t>
      </w:r>
      <w:r w:rsidRPr="00FA7316">
        <w:rPr>
          <w:rFonts w:ascii="Times New Roman" w:hAnsi="Times New Roman"/>
          <w:bCs/>
          <w:sz w:val="28"/>
          <w:szCs w:val="28"/>
        </w:rPr>
        <w:t xml:space="preserve">объекта строительства (реконструкции) в сфере образования, входящих в состав заявки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w:t>
      </w:r>
      <w:r w:rsidRPr="00FA7316">
        <w:rPr>
          <w:rFonts w:ascii="Times New Roman" w:hAnsi="Times New Roman"/>
          <w:bCs/>
          <w:sz w:val="28"/>
          <w:szCs w:val="28"/>
        </w:rPr>
        <w:lastRenderedPageBreak/>
        <w:t>области на участие в конкурсном отборе в соответствующем финансовом году;</w:t>
      </w:r>
    </w:p>
    <w:p w14:paraId="3EC5F27F" w14:textId="0D6B11BC" w:rsidR="00833B18" w:rsidRPr="00FA7316" w:rsidRDefault="00833B18"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n - количество </w:t>
      </w:r>
      <w:r w:rsidR="007160ED" w:rsidRPr="00FA7316">
        <w:rPr>
          <w:rFonts w:ascii="Times New Roman" w:hAnsi="Times New Roman"/>
          <w:bCs/>
          <w:sz w:val="28"/>
          <w:szCs w:val="28"/>
        </w:rPr>
        <w:t>комплектов проектной документации на строительство (реконструкцию) объекта в сфере образования,</w:t>
      </w:r>
      <w:r w:rsidR="007160ED">
        <w:rPr>
          <w:rFonts w:ascii="Times New Roman" w:hAnsi="Times New Roman"/>
          <w:bCs/>
          <w:sz w:val="28"/>
          <w:szCs w:val="28"/>
        </w:rPr>
        <w:t xml:space="preserve"> </w:t>
      </w:r>
      <w:r w:rsidRPr="00FA7316">
        <w:rPr>
          <w:rFonts w:ascii="Times New Roman" w:hAnsi="Times New Roman"/>
          <w:bCs/>
          <w:sz w:val="28"/>
          <w:szCs w:val="28"/>
        </w:rPr>
        <w:t xml:space="preserve">объектов строительства (реконструкции) в сфере образования, входящих в состав заявки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конкурсном отборе в соответствующем финансовом году;</w:t>
      </w:r>
    </w:p>
    <w:p w14:paraId="2CBAC210" w14:textId="50195E50" w:rsidR="00833B18" w:rsidRPr="00FA7316" w:rsidRDefault="00833B18"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Vоki - объем субсидии за счет средств областного бюджета в соответствующем финансовом году бюджету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каждый </w:t>
      </w:r>
      <w:r w:rsidR="007160ED" w:rsidRPr="00FA7316">
        <w:rPr>
          <w:rFonts w:ascii="Times New Roman" w:hAnsi="Times New Roman"/>
          <w:bCs/>
          <w:sz w:val="28"/>
          <w:szCs w:val="28"/>
        </w:rPr>
        <w:t xml:space="preserve">комплект проектной документации на строительство (реконструкцию) объекта в сфере образования, каждый </w:t>
      </w:r>
      <w:r w:rsidRPr="00FA7316">
        <w:rPr>
          <w:rFonts w:ascii="Times New Roman" w:hAnsi="Times New Roman"/>
          <w:bCs/>
          <w:sz w:val="28"/>
          <w:szCs w:val="28"/>
        </w:rPr>
        <w:t>объект строительства (реконструкции) в сфере образования, рублей, рассчитывается по формуле:</w:t>
      </w:r>
    </w:p>
    <w:p w14:paraId="13B3A593" w14:textId="77777777" w:rsidR="00833B18" w:rsidRPr="00FA7316" w:rsidRDefault="00833B18" w:rsidP="00FA7316">
      <w:pPr>
        <w:pStyle w:val="ab"/>
        <w:spacing w:after="0" w:line="240" w:lineRule="auto"/>
        <w:ind w:left="0" w:firstLine="709"/>
        <w:jc w:val="center"/>
        <w:rPr>
          <w:rFonts w:ascii="Times New Roman" w:hAnsi="Times New Roman"/>
          <w:bCs/>
          <w:sz w:val="28"/>
          <w:szCs w:val="28"/>
        </w:rPr>
      </w:pPr>
      <w:r w:rsidRPr="00FA7316">
        <w:rPr>
          <w:rFonts w:ascii="Times New Roman" w:hAnsi="Times New Roman"/>
          <w:bCs/>
          <w:sz w:val="28"/>
          <w:szCs w:val="28"/>
        </w:rPr>
        <w:t>Vоki = Vомki - Vмki,</w:t>
      </w:r>
    </w:p>
    <w:p w14:paraId="52E3C14C" w14:textId="77777777" w:rsidR="00833B18" w:rsidRPr="00FA7316" w:rsidRDefault="00833B18"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067B5D99" w14:textId="33AD3571" w:rsidR="00833B18" w:rsidRPr="00FA7316" w:rsidRDefault="00833B18"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Vомki - прогнозный объем расходного обязательства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в размере общей стоимости </w:t>
      </w:r>
      <w:r w:rsidR="007160ED" w:rsidRPr="00FA7316">
        <w:rPr>
          <w:rFonts w:ascii="Times New Roman" w:hAnsi="Times New Roman"/>
          <w:bCs/>
          <w:sz w:val="28"/>
          <w:szCs w:val="28"/>
        </w:rPr>
        <w:t>соответствующ</w:t>
      </w:r>
      <w:r w:rsidR="007160ED">
        <w:rPr>
          <w:rFonts w:ascii="Times New Roman" w:hAnsi="Times New Roman"/>
          <w:bCs/>
          <w:sz w:val="28"/>
          <w:szCs w:val="28"/>
        </w:rPr>
        <w:t>его</w:t>
      </w:r>
      <w:r w:rsidR="007160ED" w:rsidRPr="00FA7316">
        <w:rPr>
          <w:rFonts w:ascii="Times New Roman" w:hAnsi="Times New Roman"/>
          <w:bCs/>
          <w:sz w:val="28"/>
          <w:szCs w:val="28"/>
        </w:rPr>
        <w:t xml:space="preserve"> комплект</w:t>
      </w:r>
      <w:r w:rsidR="007160ED">
        <w:rPr>
          <w:rFonts w:ascii="Times New Roman" w:hAnsi="Times New Roman"/>
          <w:bCs/>
          <w:sz w:val="28"/>
          <w:szCs w:val="28"/>
        </w:rPr>
        <w:t>а</w:t>
      </w:r>
      <w:r w:rsidR="007160ED" w:rsidRPr="00FA7316">
        <w:rPr>
          <w:rFonts w:ascii="Times New Roman" w:hAnsi="Times New Roman"/>
          <w:bCs/>
          <w:sz w:val="28"/>
          <w:szCs w:val="28"/>
        </w:rPr>
        <w:t xml:space="preserve"> проектной документации на строительство (реконструкцию) объекта в сфере образования, </w:t>
      </w:r>
      <w:r w:rsidRPr="00FA7316">
        <w:rPr>
          <w:rFonts w:ascii="Times New Roman" w:hAnsi="Times New Roman"/>
          <w:bCs/>
          <w:sz w:val="28"/>
          <w:szCs w:val="28"/>
        </w:rPr>
        <w:t xml:space="preserve">строительства (реконструкции) на соответствующий объект в сфере образования, рублей, указанный в заявке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конкурсном отборе;</w:t>
      </w:r>
    </w:p>
    <w:p w14:paraId="45C27A04" w14:textId="5B3E2AA0" w:rsidR="00833B18" w:rsidRPr="00FA7316" w:rsidRDefault="00833B18"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Vмki - объем бюджетных ассигнований за счет средств местного бюджета на исполнение расходного обязательства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в соответствующем финансовом году на </w:t>
      </w:r>
      <w:r w:rsidR="007160ED" w:rsidRPr="00FA7316">
        <w:rPr>
          <w:rFonts w:ascii="Times New Roman" w:hAnsi="Times New Roman"/>
          <w:bCs/>
          <w:sz w:val="28"/>
          <w:szCs w:val="28"/>
        </w:rPr>
        <w:t>соответствующий комплект проектной документации на строительство (реконструкцию) объекта в сфере образования,</w:t>
      </w:r>
      <w:r w:rsidR="007160ED">
        <w:rPr>
          <w:rFonts w:ascii="Times New Roman" w:hAnsi="Times New Roman"/>
          <w:bCs/>
          <w:sz w:val="28"/>
          <w:szCs w:val="28"/>
        </w:rPr>
        <w:t xml:space="preserve"> </w:t>
      </w:r>
      <w:r w:rsidRPr="00FA7316">
        <w:rPr>
          <w:rFonts w:ascii="Times New Roman" w:hAnsi="Times New Roman"/>
          <w:bCs/>
          <w:sz w:val="28"/>
          <w:szCs w:val="28"/>
        </w:rPr>
        <w:t>соответствующий объект строительства (реконструкции) в сфере образования, рублей.</w:t>
      </w:r>
    </w:p>
    <w:p w14:paraId="50CFD793" w14:textId="4E8FEC93" w:rsidR="00833B18" w:rsidRPr="00FA7316" w:rsidRDefault="00833B18"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Предельный размер субсидии за счет средств областного бюджета бюджету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в соответствующем финансовом году на </w:t>
      </w:r>
      <w:r w:rsidR="007160ED" w:rsidRPr="00FA7316">
        <w:rPr>
          <w:rFonts w:ascii="Times New Roman" w:hAnsi="Times New Roman"/>
          <w:bCs/>
          <w:sz w:val="28"/>
          <w:szCs w:val="28"/>
        </w:rPr>
        <w:t>соответствующий комплект проектной документации на строительство (реконструкцию) объекта в сфере образования</w:t>
      </w:r>
      <w:r w:rsidR="007160ED">
        <w:rPr>
          <w:rFonts w:ascii="Times New Roman" w:hAnsi="Times New Roman"/>
          <w:bCs/>
          <w:sz w:val="28"/>
          <w:szCs w:val="28"/>
        </w:rPr>
        <w:t>,</w:t>
      </w:r>
      <w:r w:rsidR="007160ED" w:rsidRPr="00FA7316">
        <w:rPr>
          <w:rFonts w:ascii="Times New Roman" w:hAnsi="Times New Roman"/>
          <w:bCs/>
          <w:sz w:val="28"/>
          <w:szCs w:val="28"/>
        </w:rPr>
        <w:t xml:space="preserve"> </w:t>
      </w:r>
      <w:r w:rsidRPr="00FA7316">
        <w:rPr>
          <w:rFonts w:ascii="Times New Roman" w:hAnsi="Times New Roman"/>
          <w:bCs/>
          <w:sz w:val="28"/>
          <w:szCs w:val="28"/>
        </w:rPr>
        <w:t>соответствующий объект строительства (реконструкции) в сфере образования, (Vp</w:t>
      </w:r>
      <w:r w:rsidR="00E1321B">
        <w:rPr>
          <w:rFonts w:ascii="Times New Roman" w:hAnsi="Times New Roman"/>
          <w:bCs/>
          <w:sz w:val="28"/>
          <w:szCs w:val="28"/>
          <w:lang w:val="en-US"/>
        </w:rPr>
        <w:t>i</w:t>
      </w:r>
      <w:r w:rsidRPr="00FA7316">
        <w:rPr>
          <w:rFonts w:ascii="Times New Roman" w:hAnsi="Times New Roman"/>
          <w:bCs/>
          <w:sz w:val="28"/>
          <w:szCs w:val="28"/>
        </w:rPr>
        <w:t>), рублей, рассчитывается по следующей формуле:</w:t>
      </w:r>
    </w:p>
    <w:p w14:paraId="508E005D" w14:textId="77777777" w:rsidR="00833B18" w:rsidRPr="00FA7316" w:rsidRDefault="00833B18" w:rsidP="00FA7316">
      <w:pPr>
        <w:pStyle w:val="ab"/>
        <w:spacing w:after="0" w:line="240" w:lineRule="auto"/>
        <w:ind w:left="0" w:firstLine="709"/>
        <w:jc w:val="center"/>
        <w:rPr>
          <w:rFonts w:ascii="Times New Roman" w:hAnsi="Times New Roman"/>
          <w:bCs/>
          <w:sz w:val="28"/>
          <w:szCs w:val="28"/>
        </w:rPr>
      </w:pPr>
    </w:p>
    <w:p w14:paraId="72B0C114" w14:textId="37B43261" w:rsidR="00833B18" w:rsidRPr="00FA7316" w:rsidRDefault="00833B18" w:rsidP="00FA7316">
      <w:pPr>
        <w:pStyle w:val="ab"/>
        <w:spacing w:after="0" w:line="240" w:lineRule="auto"/>
        <w:ind w:left="0" w:firstLine="709"/>
        <w:jc w:val="center"/>
        <w:rPr>
          <w:rFonts w:ascii="Times New Roman" w:hAnsi="Times New Roman"/>
          <w:bCs/>
          <w:sz w:val="28"/>
          <w:szCs w:val="28"/>
        </w:rPr>
      </w:pPr>
      <w:r w:rsidRPr="00FA7316">
        <w:rPr>
          <w:rFonts w:ascii="Times New Roman" w:hAnsi="Times New Roman"/>
          <w:bCs/>
          <w:sz w:val="28"/>
          <w:szCs w:val="28"/>
        </w:rPr>
        <w:t>Vp</w:t>
      </w:r>
      <w:r w:rsidR="00E1321B">
        <w:rPr>
          <w:rFonts w:ascii="Times New Roman" w:hAnsi="Times New Roman"/>
          <w:bCs/>
          <w:sz w:val="28"/>
          <w:szCs w:val="28"/>
          <w:lang w:val="en-US"/>
        </w:rPr>
        <w:t>i</w:t>
      </w:r>
      <w:r w:rsidRPr="00FA7316">
        <w:rPr>
          <w:rFonts w:ascii="Times New Roman" w:hAnsi="Times New Roman"/>
          <w:bCs/>
          <w:sz w:val="28"/>
          <w:szCs w:val="28"/>
        </w:rPr>
        <w:t xml:space="preserve"> = Vомki x (К / 100%),</w:t>
      </w:r>
    </w:p>
    <w:p w14:paraId="5A82D3F6" w14:textId="77777777" w:rsidR="00833B18" w:rsidRPr="00FA7316" w:rsidRDefault="00833B18"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680A749C" w14:textId="27673094" w:rsidR="00833B18" w:rsidRPr="00FA7316" w:rsidRDefault="00833B18"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К - предельный уровень софинансирования из областного бюджета объема расходного обязательства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соответствующий финансовый год, процентов.</w:t>
      </w:r>
    </w:p>
    <w:p w14:paraId="74287942" w14:textId="1440164D" w:rsidR="00833B18" w:rsidRPr="00FA7316" w:rsidRDefault="00833B18"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Если значение показателя (Vокi) больше предельного размера субсидии за счет средств областного бюджета в соответствующем финансовом году (Vp</w:t>
      </w:r>
      <w:r w:rsidR="00E1321B">
        <w:rPr>
          <w:rFonts w:ascii="Times New Roman" w:hAnsi="Times New Roman"/>
          <w:bCs/>
          <w:sz w:val="28"/>
          <w:szCs w:val="28"/>
          <w:lang w:val="en-US"/>
        </w:rPr>
        <w:t>i</w:t>
      </w:r>
      <w:r w:rsidRPr="00FA7316">
        <w:rPr>
          <w:rFonts w:ascii="Times New Roman" w:hAnsi="Times New Roman"/>
          <w:bCs/>
          <w:sz w:val="28"/>
          <w:szCs w:val="28"/>
        </w:rPr>
        <w:t>), то Vоki = Vp</w:t>
      </w:r>
      <w:r w:rsidR="00E1321B">
        <w:rPr>
          <w:rFonts w:ascii="Times New Roman" w:hAnsi="Times New Roman"/>
          <w:bCs/>
          <w:sz w:val="28"/>
          <w:szCs w:val="28"/>
          <w:lang w:val="en-US"/>
        </w:rPr>
        <w:t>i</w:t>
      </w:r>
      <w:r w:rsidRPr="00FA7316">
        <w:rPr>
          <w:rFonts w:ascii="Times New Roman" w:hAnsi="Times New Roman"/>
          <w:bCs/>
          <w:sz w:val="28"/>
          <w:szCs w:val="28"/>
        </w:rPr>
        <w:t>.</w:t>
      </w:r>
    </w:p>
    <w:p w14:paraId="10FC247E" w14:textId="5F26AAAB" w:rsidR="00E1321B" w:rsidRPr="00E1321B" w:rsidRDefault="00E1321B" w:rsidP="00E1321B">
      <w:pPr>
        <w:pStyle w:val="ab"/>
        <w:spacing w:after="0" w:line="240" w:lineRule="auto"/>
        <w:ind w:left="0" w:firstLine="709"/>
        <w:jc w:val="both"/>
        <w:rPr>
          <w:rFonts w:ascii="Times New Roman" w:hAnsi="Times New Roman"/>
          <w:sz w:val="28"/>
          <w:szCs w:val="28"/>
        </w:rPr>
      </w:pPr>
      <w:r>
        <w:rPr>
          <w:rFonts w:ascii="Times New Roman" w:hAnsi="Times New Roman"/>
          <w:bCs/>
          <w:sz w:val="28"/>
          <w:szCs w:val="28"/>
        </w:rPr>
        <w:lastRenderedPageBreak/>
        <w:t>8</w:t>
      </w:r>
      <w:r w:rsidR="00833B18" w:rsidRPr="00FA7316">
        <w:rPr>
          <w:rFonts w:ascii="Times New Roman" w:hAnsi="Times New Roman"/>
          <w:bCs/>
          <w:sz w:val="28"/>
          <w:szCs w:val="28"/>
        </w:rPr>
        <w:t xml:space="preserve">. </w:t>
      </w:r>
      <w:r w:rsidRPr="00E1321B">
        <w:rPr>
          <w:rFonts w:ascii="Times New Roman" w:hAnsi="Times New Roman"/>
          <w:sz w:val="28"/>
          <w:szCs w:val="28"/>
        </w:rPr>
        <w:t xml:space="preserve">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по результатам конкурсного отбора, проведенного </w:t>
      </w:r>
      <w:r>
        <w:rPr>
          <w:rFonts w:ascii="Times New Roman" w:hAnsi="Times New Roman"/>
          <w:sz w:val="28"/>
          <w:szCs w:val="28"/>
        </w:rPr>
        <w:t>Минстроем</w:t>
      </w:r>
      <w:r w:rsidRPr="00E1321B">
        <w:rPr>
          <w:rFonts w:ascii="Times New Roman" w:hAnsi="Times New Roman"/>
          <w:sz w:val="28"/>
          <w:szCs w:val="28"/>
        </w:rPr>
        <w:t xml:space="preserve"> РО.</w:t>
      </w:r>
    </w:p>
    <w:p w14:paraId="3410A1FB" w14:textId="32984A1E" w:rsidR="00E1321B" w:rsidRPr="00E1321B" w:rsidRDefault="00E1321B" w:rsidP="00E1321B">
      <w:pPr>
        <w:spacing w:after="0" w:line="240" w:lineRule="auto"/>
        <w:ind w:firstLine="709"/>
        <w:contextualSpacing/>
        <w:jc w:val="both"/>
        <w:rPr>
          <w:rFonts w:ascii="Times New Roman" w:hAnsi="Times New Roman"/>
          <w:sz w:val="28"/>
          <w:szCs w:val="28"/>
          <w:lang w:eastAsia="en-US"/>
        </w:rPr>
      </w:pPr>
      <w:r w:rsidRPr="00E1321B">
        <w:rPr>
          <w:rFonts w:ascii="Times New Roman" w:hAnsi="Times New Roman"/>
          <w:sz w:val="28"/>
          <w:szCs w:val="28"/>
          <w:lang w:eastAsia="en-US"/>
        </w:rPr>
        <w:t xml:space="preserve">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w:t>
      </w:r>
      <w:r>
        <w:rPr>
          <w:rFonts w:ascii="Times New Roman" w:hAnsi="Times New Roman"/>
          <w:sz w:val="28"/>
          <w:szCs w:val="28"/>
          <w:lang w:eastAsia="en-US"/>
        </w:rPr>
        <w:t>Минстроем РО</w:t>
      </w:r>
      <w:r w:rsidRPr="00E1321B">
        <w:rPr>
          <w:rFonts w:ascii="Times New Roman" w:hAnsi="Times New Roman"/>
          <w:sz w:val="28"/>
          <w:szCs w:val="28"/>
          <w:lang w:eastAsia="en-US"/>
        </w:rPr>
        <w:t xml:space="preserve">. </w:t>
      </w:r>
    </w:p>
    <w:p w14:paraId="697579CF" w14:textId="57B339AD" w:rsidR="00833B18" w:rsidRPr="00FA7316" w:rsidRDefault="00E1321B"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9</w:t>
      </w:r>
      <w:r w:rsidR="00114D23">
        <w:rPr>
          <w:rFonts w:ascii="Times New Roman" w:hAnsi="Times New Roman"/>
          <w:bCs/>
          <w:sz w:val="28"/>
          <w:szCs w:val="28"/>
        </w:rPr>
        <w:t>. </w:t>
      </w:r>
      <w:r w:rsidR="00833B18" w:rsidRPr="00FA7316">
        <w:rPr>
          <w:rFonts w:ascii="Times New Roman" w:hAnsi="Times New Roman"/>
          <w:bCs/>
          <w:sz w:val="28"/>
          <w:szCs w:val="28"/>
        </w:rPr>
        <w:t>Результат</w:t>
      </w:r>
      <w:r>
        <w:rPr>
          <w:rFonts w:ascii="Times New Roman" w:hAnsi="Times New Roman"/>
          <w:bCs/>
          <w:sz w:val="28"/>
          <w:szCs w:val="28"/>
        </w:rPr>
        <w:t>ом</w:t>
      </w:r>
      <w:r w:rsidR="00833B18" w:rsidRPr="00FA7316">
        <w:rPr>
          <w:rFonts w:ascii="Times New Roman" w:hAnsi="Times New Roman"/>
          <w:bCs/>
          <w:sz w:val="28"/>
          <w:szCs w:val="28"/>
        </w:rPr>
        <w:t xml:space="preserve"> использования субсиди</w:t>
      </w:r>
      <w:r>
        <w:rPr>
          <w:rFonts w:ascii="Times New Roman" w:hAnsi="Times New Roman"/>
          <w:bCs/>
          <w:sz w:val="28"/>
          <w:szCs w:val="28"/>
        </w:rPr>
        <w:t>и является</w:t>
      </w:r>
      <w:r w:rsidR="009E54F7">
        <w:rPr>
          <w:rFonts w:ascii="Times New Roman" w:hAnsi="Times New Roman"/>
          <w:bCs/>
          <w:sz w:val="28"/>
          <w:szCs w:val="28"/>
        </w:rPr>
        <w:t xml:space="preserve"> количество </w:t>
      </w:r>
      <w:r w:rsidR="007160ED" w:rsidRPr="00FA7316">
        <w:rPr>
          <w:rFonts w:ascii="Times New Roman" w:hAnsi="Times New Roman"/>
          <w:bCs/>
          <w:sz w:val="28"/>
          <w:szCs w:val="28"/>
        </w:rPr>
        <w:t>разработ</w:t>
      </w:r>
      <w:r w:rsidR="007160ED">
        <w:rPr>
          <w:rFonts w:ascii="Times New Roman" w:hAnsi="Times New Roman"/>
          <w:bCs/>
          <w:sz w:val="28"/>
          <w:szCs w:val="28"/>
        </w:rPr>
        <w:t>анных комплектов</w:t>
      </w:r>
      <w:r w:rsidR="007160ED" w:rsidRPr="00FA7316">
        <w:rPr>
          <w:rFonts w:ascii="Times New Roman" w:hAnsi="Times New Roman"/>
          <w:bCs/>
          <w:sz w:val="28"/>
          <w:szCs w:val="28"/>
        </w:rPr>
        <w:t xml:space="preserve"> проектн</w:t>
      </w:r>
      <w:r w:rsidR="007160ED">
        <w:rPr>
          <w:rFonts w:ascii="Times New Roman" w:hAnsi="Times New Roman"/>
          <w:bCs/>
          <w:sz w:val="28"/>
          <w:szCs w:val="28"/>
        </w:rPr>
        <w:t>ой</w:t>
      </w:r>
      <w:r w:rsidR="007160ED" w:rsidRPr="00FA7316">
        <w:rPr>
          <w:rFonts w:ascii="Times New Roman" w:hAnsi="Times New Roman"/>
          <w:bCs/>
          <w:sz w:val="28"/>
          <w:szCs w:val="28"/>
        </w:rPr>
        <w:t xml:space="preserve"> документаци</w:t>
      </w:r>
      <w:r w:rsidR="007160ED">
        <w:rPr>
          <w:rFonts w:ascii="Times New Roman" w:hAnsi="Times New Roman"/>
          <w:bCs/>
          <w:sz w:val="28"/>
          <w:szCs w:val="28"/>
        </w:rPr>
        <w:t xml:space="preserve">и, </w:t>
      </w:r>
      <w:r>
        <w:rPr>
          <w:rFonts w:ascii="Times New Roman" w:hAnsi="Times New Roman"/>
          <w:bCs/>
          <w:sz w:val="28"/>
          <w:szCs w:val="28"/>
        </w:rPr>
        <w:t>постро</w:t>
      </w:r>
      <w:r w:rsidR="009E54F7">
        <w:rPr>
          <w:rFonts w:ascii="Times New Roman" w:hAnsi="Times New Roman"/>
          <w:bCs/>
          <w:sz w:val="28"/>
          <w:szCs w:val="28"/>
        </w:rPr>
        <w:t>енных</w:t>
      </w:r>
      <w:r w:rsidR="00833B18" w:rsidRPr="00FA7316">
        <w:rPr>
          <w:rFonts w:ascii="Times New Roman" w:hAnsi="Times New Roman"/>
          <w:bCs/>
          <w:sz w:val="28"/>
          <w:szCs w:val="28"/>
        </w:rPr>
        <w:t xml:space="preserve"> (</w:t>
      </w:r>
      <w:r w:rsidR="009E54F7" w:rsidRPr="00FA7316">
        <w:rPr>
          <w:rFonts w:ascii="Times New Roman" w:hAnsi="Times New Roman"/>
          <w:bCs/>
          <w:sz w:val="28"/>
          <w:szCs w:val="28"/>
        </w:rPr>
        <w:t>реконстру</w:t>
      </w:r>
      <w:r w:rsidR="009E54F7">
        <w:rPr>
          <w:rFonts w:ascii="Times New Roman" w:hAnsi="Times New Roman"/>
          <w:bCs/>
          <w:sz w:val="28"/>
          <w:szCs w:val="28"/>
        </w:rPr>
        <w:t>ированных</w:t>
      </w:r>
      <w:r w:rsidR="00833B18" w:rsidRPr="00FA7316">
        <w:rPr>
          <w:rFonts w:ascii="Times New Roman" w:hAnsi="Times New Roman"/>
          <w:bCs/>
          <w:sz w:val="28"/>
          <w:szCs w:val="28"/>
        </w:rPr>
        <w:t>) объект</w:t>
      </w:r>
      <w:r w:rsidR="009E54F7">
        <w:rPr>
          <w:rFonts w:ascii="Times New Roman" w:hAnsi="Times New Roman"/>
          <w:bCs/>
          <w:sz w:val="28"/>
          <w:szCs w:val="28"/>
        </w:rPr>
        <w:t>ов</w:t>
      </w:r>
      <w:r w:rsidR="00833B18" w:rsidRPr="00FA7316">
        <w:rPr>
          <w:rFonts w:ascii="Times New Roman" w:hAnsi="Times New Roman"/>
          <w:bCs/>
          <w:sz w:val="28"/>
          <w:szCs w:val="28"/>
        </w:rPr>
        <w:t xml:space="preserve"> в сфере образования.</w:t>
      </w:r>
    </w:p>
    <w:p w14:paraId="48BADE48" w14:textId="77777777" w:rsidR="00F83157" w:rsidRDefault="00F83157" w:rsidP="00FA7316">
      <w:pPr>
        <w:pStyle w:val="ab"/>
        <w:spacing w:after="0" w:line="240" w:lineRule="auto"/>
        <w:ind w:left="0" w:firstLine="709"/>
        <w:jc w:val="both"/>
        <w:rPr>
          <w:rFonts w:ascii="Times New Roman" w:hAnsi="Times New Roman"/>
          <w:sz w:val="28"/>
          <w:szCs w:val="28"/>
        </w:rPr>
      </w:pPr>
    </w:p>
    <w:p w14:paraId="11B88D73" w14:textId="77777777" w:rsidR="00114D23" w:rsidRDefault="00114D23" w:rsidP="00FA7316">
      <w:pPr>
        <w:pStyle w:val="ab"/>
        <w:spacing w:after="0" w:line="240" w:lineRule="auto"/>
        <w:ind w:left="0" w:firstLine="709"/>
        <w:jc w:val="both"/>
        <w:rPr>
          <w:rFonts w:ascii="Times New Roman" w:hAnsi="Times New Roman"/>
          <w:sz w:val="28"/>
          <w:szCs w:val="28"/>
        </w:rPr>
      </w:pPr>
    </w:p>
    <w:p w14:paraId="701721F5" w14:textId="77777777" w:rsidR="00114D23" w:rsidRDefault="00114D23" w:rsidP="00FA7316">
      <w:pPr>
        <w:pStyle w:val="ab"/>
        <w:spacing w:after="0" w:line="240" w:lineRule="auto"/>
        <w:ind w:left="0" w:firstLine="709"/>
        <w:jc w:val="both"/>
        <w:rPr>
          <w:rFonts w:ascii="Times New Roman" w:hAnsi="Times New Roman"/>
          <w:sz w:val="28"/>
          <w:szCs w:val="28"/>
        </w:rPr>
      </w:pPr>
    </w:p>
    <w:p w14:paraId="427EA226" w14:textId="77777777" w:rsidR="00114D23" w:rsidRDefault="00114D23" w:rsidP="00FA7316">
      <w:pPr>
        <w:pStyle w:val="ab"/>
        <w:spacing w:after="0" w:line="240" w:lineRule="auto"/>
        <w:ind w:left="0" w:firstLine="709"/>
        <w:jc w:val="both"/>
        <w:rPr>
          <w:rFonts w:ascii="Times New Roman" w:hAnsi="Times New Roman"/>
          <w:sz w:val="28"/>
          <w:szCs w:val="28"/>
        </w:rPr>
      </w:pPr>
    </w:p>
    <w:p w14:paraId="0F1F663F" w14:textId="77777777" w:rsidR="00114D23" w:rsidRDefault="00114D23" w:rsidP="00FA7316">
      <w:pPr>
        <w:pStyle w:val="ab"/>
        <w:spacing w:after="0" w:line="240" w:lineRule="auto"/>
        <w:ind w:left="0" w:firstLine="709"/>
        <w:jc w:val="both"/>
        <w:rPr>
          <w:rFonts w:ascii="Times New Roman" w:hAnsi="Times New Roman"/>
          <w:sz w:val="28"/>
          <w:szCs w:val="28"/>
        </w:rPr>
      </w:pPr>
    </w:p>
    <w:p w14:paraId="42A23B94" w14:textId="77777777" w:rsidR="00114D23" w:rsidRDefault="00114D23" w:rsidP="00FA7316">
      <w:pPr>
        <w:pStyle w:val="ab"/>
        <w:spacing w:after="0" w:line="240" w:lineRule="auto"/>
        <w:ind w:left="0" w:firstLine="709"/>
        <w:jc w:val="both"/>
        <w:rPr>
          <w:rFonts w:ascii="Times New Roman" w:hAnsi="Times New Roman"/>
          <w:sz w:val="28"/>
          <w:szCs w:val="28"/>
        </w:rPr>
      </w:pPr>
    </w:p>
    <w:p w14:paraId="64D47B8C" w14:textId="77777777" w:rsidR="00114D23" w:rsidRDefault="00114D23" w:rsidP="00FA7316">
      <w:pPr>
        <w:pStyle w:val="ab"/>
        <w:spacing w:after="0" w:line="240" w:lineRule="auto"/>
        <w:ind w:left="0" w:firstLine="709"/>
        <w:jc w:val="both"/>
        <w:rPr>
          <w:rFonts w:ascii="Times New Roman" w:hAnsi="Times New Roman"/>
          <w:sz w:val="28"/>
          <w:szCs w:val="28"/>
        </w:rPr>
      </w:pPr>
    </w:p>
    <w:p w14:paraId="4694A172" w14:textId="77777777" w:rsidR="00114D23" w:rsidRDefault="00114D23" w:rsidP="00FA7316">
      <w:pPr>
        <w:pStyle w:val="ab"/>
        <w:spacing w:after="0" w:line="240" w:lineRule="auto"/>
        <w:ind w:left="0" w:firstLine="709"/>
        <w:jc w:val="both"/>
        <w:rPr>
          <w:rFonts w:ascii="Times New Roman" w:hAnsi="Times New Roman"/>
          <w:sz w:val="28"/>
          <w:szCs w:val="28"/>
        </w:rPr>
      </w:pPr>
    </w:p>
    <w:p w14:paraId="4F02685B" w14:textId="77777777" w:rsidR="00114D23" w:rsidRDefault="00114D23" w:rsidP="00FA7316">
      <w:pPr>
        <w:pStyle w:val="ab"/>
        <w:spacing w:after="0" w:line="240" w:lineRule="auto"/>
        <w:ind w:left="0" w:firstLine="709"/>
        <w:jc w:val="both"/>
        <w:rPr>
          <w:rFonts w:ascii="Times New Roman" w:hAnsi="Times New Roman"/>
          <w:sz w:val="28"/>
          <w:szCs w:val="28"/>
        </w:rPr>
      </w:pPr>
    </w:p>
    <w:p w14:paraId="2A6A5203" w14:textId="77777777" w:rsidR="00114D23" w:rsidRDefault="00114D23" w:rsidP="00FA7316">
      <w:pPr>
        <w:pStyle w:val="ab"/>
        <w:spacing w:after="0" w:line="240" w:lineRule="auto"/>
        <w:ind w:left="0" w:firstLine="709"/>
        <w:jc w:val="both"/>
        <w:rPr>
          <w:rFonts w:ascii="Times New Roman" w:hAnsi="Times New Roman"/>
          <w:sz w:val="28"/>
          <w:szCs w:val="28"/>
        </w:rPr>
      </w:pPr>
    </w:p>
    <w:p w14:paraId="4BD90698" w14:textId="77777777" w:rsidR="00114D23" w:rsidRDefault="00114D23" w:rsidP="00FA7316">
      <w:pPr>
        <w:pStyle w:val="ab"/>
        <w:spacing w:after="0" w:line="240" w:lineRule="auto"/>
        <w:ind w:left="0" w:firstLine="709"/>
        <w:jc w:val="both"/>
        <w:rPr>
          <w:rFonts w:ascii="Times New Roman" w:hAnsi="Times New Roman"/>
          <w:sz w:val="28"/>
          <w:szCs w:val="28"/>
        </w:rPr>
      </w:pPr>
    </w:p>
    <w:p w14:paraId="5FDED653" w14:textId="77777777" w:rsidR="00114D23" w:rsidRDefault="00114D23" w:rsidP="00FA7316">
      <w:pPr>
        <w:pStyle w:val="ab"/>
        <w:spacing w:after="0" w:line="240" w:lineRule="auto"/>
        <w:ind w:left="0" w:firstLine="709"/>
        <w:jc w:val="both"/>
        <w:rPr>
          <w:rFonts w:ascii="Times New Roman" w:hAnsi="Times New Roman"/>
          <w:sz w:val="28"/>
          <w:szCs w:val="28"/>
        </w:rPr>
      </w:pPr>
    </w:p>
    <w:p w14:paraId="02D11795" w14:textId="77777777" w:rsidR="00114D23" w:rsidRDefault="00114D23" w:rsidP="00FA7316">
      <w:pPr>
        <w:pStyle w:val="ab"/>
        <w:spacing w:after="0" w:line="240" w:lineRule="auto"/>
        <w:ind w:left="0" w:firstLine="709"/>
        <w:jc w:val="both"/>
        <w:rPr>
          <w:rFonts w:ascii="Times New Roman" w:hAnsi="Times New Roman"/>
          <w:sz w:val="28"/>
          <w:szCs w:val="28"/>
        </w:rPr>
      </w:pPr>
    </w:p>
    <w:p w14:paraId="2A82520C" w14:textId="77777777" w:rsidR="00114D23" w:rsidRDefault="00114D23" w:rsidP="00FA7316">
      <w:pPr>
        <w:pStyle w:val="ab"/>
        <w:spacing w:after="0" w:line="240" w:lineRule="auto"/>
        <w:ind w:left="0" w:firstLine="709"/>
        <w:jc w:val="both"/>
        <w:rPr>
          <w:rFonts w:ascii="Times New Roman" w:hAnsi="Times New Roman"/>
          <w:sz w:val="28"/>
          <w:szCs w:val="28"/>
        </w:rPr>
      </w:pPr>
    </w:p>
    <w:p w14:paraId="64926290" w14:textId="77777777" w:rsidR="00114D23" w:rsidRDefault="00114D23" w:rsidP="00FA7316">
      <w:pPr>
        <w:pStyle w:val="ab"/>
        <w:spacing w:after="0" w:line="240" w:lineRule="auto"/>
        <w:ind w:left="0" w:firstLine="709"/>
        <w:jc w:val="both"/>
        <w:rPr>
          <w:rFonts w:ascii="Times New Roman" w:hAnsi="Times New Roman"/>
          <w:sz w:val="28"/>
          <w:szCs w:val="28"/>
        </w:rPr>
      </w:pPr>
    </w:p>
    <w:p w14:paraId="5EDC14BD" w14:textId="77777777" w:rsidR="00114D23" w:rsidRDefault="00114D23" w:rsidP="00FA7316">
      <w:pPr>
        <w:pStyle w:val="ab"/>
        <w:spacing w:after="0" w:line="240" w:lineRule="auto"/>
        <w:ind w:left="0" w:firstLine="709"/>
        <w:jc w:val="both"/>
        <w:rPr>
          <w:rFonts w:ascii="Times New Roman" w:hAnsi="Times New Roman"/>
          <w:sz w:val="28"/>
          <w:szCs w:val="28"/>
        </w:rPr>
      </w:pPr>
    </w:p>
    <w:p w14:paraId="3C147C1D" w14:textId="77777777" w:rsidR="00114D23" w:rsidRDefault="00114D23" w:rsidP="00FA7316">
      <w:pPr>
        <w:pStyle w:val="ab"/>
        <w:spacing w:after="0" w:line="240" w:lineRule="auto"/>
        <w:ind w:left="0" w:firstLine="709"/>
        <w:jc w:val="both"/>
        <w:rPr>
          <w:rFonts w:ascii="Times New Roman" w:hAnsi="Times New Roman"/>
          <w:sz w:val="28"/>
          <w:szCs w:val="28"/>
        </w:rPr>
      </w:pPr>
    </w:p>
    <w:p w14:paraId="78EA3C20" w14:textId="77777777" w:rsidR="00114D23" w:rsidRDefault="00114D23" w:rsidP="00FA7316">
      <w:pPr>
        <w:pStyle w:val="ab"/>
        <w:spacing w:after="0" w:line="240" w:lineRule="auto"/>
        <w:ind w:left="0" w:firstLine="709"/>
        <w:jc w:val="both"/>
        <w:rPr>
          <w:rFonts w:ascii="Times New Roman" w:hAnsi="Times New Roman"/>
          <w:sz w:val="28"/>
          <w:szCs w:val="28"/>
        </w:rPr>
      </w:pPr>
    </w:p>
    <w:p w14:paraId="4D117E6D" w14:textId="77777777" w:rsidR="00114D23" w:rsidRDefault="00114D23" w:rsidP="00FA7316">
      <w:pPr>
        <w:pStyle w:val="ab"/>
        <w:spacing w:after="0" w:line="240" w:lineRule="auto"/>
        <w:ind w:left="0" w:firstLine="709"/>
        <w:jc w:val="both"/>
        <w:rPr>
          <w:rFonts w:ascii="Times New Roman" w:hAnsi="Times New Roman"/>
          <w:sz w:val="28"/>
          <w:szCs w:val="28"/>
        </w:rPr>
      </w:pPr>
    </w:p>
    <w:p w14:paraId="332BFD88" w14:textId="77777777" w:rsidR="00114D23" w:rsidRDefault="00114D23" w:rsidP="00FA7316">
      <w:pPr>
        <w:pStyle w:val="ab"/>
        <w:spacing w:after="0" w:line="240" w:lineRule="auto"/>
        <w:ind w:left="0" w:firstLine="709"/>
        <w:jc w:val="both"/>
        <w:rPr>
          <w:rFonts w:ascii="Times New Roman" w:hAnsi="Times New Roman"/>
          <w:sz w:val="28"/>
          <w:szCs w:val="28"/>
        </w:rPr>
      </w:pPr>
    </w:p>
    <w:p w14:paraId="39AA0D65" w14:textId="77777777" w:rsidR="00114D23" w:rsidRDefault="00114D23" w:rsidP="00FA7316">
      <w:pPr>
        <w:pStyle w:val="ab"/>
        <w:spacing w:after="0" w:line="240" w:lineRule="auto"/>
        <w:ind w:left="0" w:firstLine="709"/>
        <w:jc w:val="both"/>
        <w:rPr>
          <w:rFonts w:ascii="Times New Roman" w:hAnsi="Times New Roman"/>
          <w:sz w:val="28"/>
          <w:szCs w:val="28"/>
        </w:rPr>
      </w:pPr>
    </w:p>
    <w:p w14:paraId="4BD09E01" w14:textId="77777777" w:rsidR="00114D23" w:rsidRDefault="00114D23" w:rsidP="00FA7316">
      <w:pPr>
        <w:pStyle w:val="ab"/>
        <w:spacing w:after="0" w:line="240" w:lineRule="auto"/>
        <w:ind w:left="0" w:firstLine="709"/>
        <w:jc w:val="both"/>
        <w:rPr>
          <w:rFonts w:ascii="Times New Roman" w:hAnsi="Times New Roman"/>
          <w:sz w:val="28"/>
          <w:szCs w:val="28"/>
        </w:rPr>
      </w:pPr>
    </w:p>
    <w:p w14:paraId="1D4A5CB0" w14:textId="77777777" w:rsidR="00114D23" w:rsidRDefault="00114D23" w:rsidP="00FA7316">
      <w:pPr>
        <w:pStyle w:val="ab"/>
        <w:spacing w:after="0" w:line="240" w:lineRule="auto"/>
        <w:ind w:left="0" w:firstLine="709"/>
        <w:jc w:val="both"/>
        <w:rPr>
          <w:rFonts w:ascii="Times New Roman" w:hAnsi="Times New Roman"/>
          <w:sz w:val="28"/>
          <w:szCs w:val="28"/>
        </w:rPr>
      </w:pPr>
    </w:p>
    <w:p w14:paraId="48D29AFD" w14:textId="77777777" w:rsidR="00114D23" w:rsidRDefault="00114D23" w:rsidP="00FA7316">
      <w:pPr>
        <w:pStyle w:val="ab"/>
        <w:spacing w:after="0" w:line="240" w:lineRule="auto"/>
        <w:ind w:left="0" w:firstLine="709"/>
        <w:jc w:val="both"/>
        <w:rPr>
          <w:rFonts w:ascii="Times New Roman" w:hAnsi="Times New Roman"/>
          <w:sz w:val="28"/>
          <w:szCs w:val="28"/>
        </w:rPr>
      </w:pPr>
    </w:p>
    <w:p w14:paraId="5290A796" w14:textId="77777777" w:rsidR="00114D23" w:rsidRDefault="00114D23" w:rsidP="00FA7316">
      <w:pPr>
        <w:pStyle w:val="ab"/>
        <w:spacing w:after="0" w:line="240" w:lineRule="auto"/>
        <w:ind w:left="0" w:firstLine="709"/>
        <w:jc w:val="both"/>
        <w:rPr>
          <w:rFonts w:ascii="Times New Roman" w:hAnsi="Times New Roman"/>
          <w:sz w:val="28"/>
          <w:szCs w:val="28"/>
        </w:rPr>
      </w:pPr>
    </w:p>
    <w:p w14:paraId="127A10DE" w14:textId="77777777" w:rsidR="00114D23" w:rsidRDefault="00114D23" w:rsidP="00FA7316">
      <w:pPr>
        <w:pStyle w:val="ab"/>
        <w:spacing w:after="0" w:line="240" w:lineRule="auto"/>
        <w:ind w:left="0" w:firstLine="709"/>
        <w:jc w:val="both"/>
        <w:rPr>
          <w:rFonts w:ascii="Times New Roman" w:hAnsi="Times New Roman"/>
          <w:sz w:val="28"/>
          <w:szCs w:val="28"/>
        </w:rPr>
      </w:pPr>
    </w:p>
    <w:p w14:paraId="6FE5D349" w14:textId="77777777" w:rsidR="00114D23" w:rsidRDefault="00114D23" w:rsidP="00FA7316">
      <w:pPr>
        <w:pStyle w:val="ab"/>
        <w:spacing w:after="0" w:line="240" w:lineRule="auto"/>
        <w:ind w:left="0" w:firstLine="709"/>
        <w:jc w:val="both"/>
        <w:rPr>
          <w:rFonts w:ascii="Times New Roman" w:hAnsi="Times New Roman"/>
          <w:sz w:val="28"/>
          <w:szCs w:val="28"/>
        </w:rPr>
      </w:pPr>
    </w:p>
    <w:p w14:paraId="5EE79207" w14:textId="77777777" w:rsidR="00114D23" w:rsidRDefault="00114D23" w:rsidP="00FA7316">
      <w:pPr>
        <w:pStyle w:val="ab"/>
        <w:spacing w:after="0" w:line="240" w:lineRule="auto"/>
        <w:ind w:left="0" w:firstLine="709"/>
        <w:jc w:val="both"/>
        <w:rPr>
          <w:rFonts w:ascii="Times New Roman" w:hAnsi="Times New Roman"/>
          <w:sz w:val="28"/>
          <w:szCs w:val="28"/>
        </w:rPr>
      </w:pPr>
    </w:p>
    <w:p w14:paraId="74D9EFC8" w14:textId="77777777" w:rsidR="00114D23" w:rsidRDefault="00114D23" w:rsidP="00FA7316">
      <w:pPr>
        <w:pStyle w:val="ab"/>
        <w:spacing w:after="0" w:line="240" w:lineRule="auto"/>
        <w:ind w:left="0" w:firstLine="709"/>
        <w:jc w:val="both"/>
        <w:rPr>
          <w:rFonts w:ascii="Times New Roman" w:hAnsi="Times New Roman"/>
          <w:sz w:val="28"/>
          <w:szCs w:val="28"/>
        </w:rPr>
      </w:pPr>
    </w:p>
    <w:p w14:paraId="67D0B24E" w14:textId="77777777" w:rsidR="00114D23" w:rsidRDefault="00114D23" w:rsidP="00FA7316">
      <w:pPr>
        <w:pStyle w:val="ab"/>
        <w:spacing w:after="0" w:line="240" w:lineRule="auto"/>
        <w:ind w:left="0" w:firstLine="709"/>
        <w:jc w:val="both"/>
        <w:rPr>
          <w:rFonts w:ascii="Times New Roman" w:hAnsi="Times New Roman"/>
          <w:sz w:val="28"/>
          <w:szCs w:val="28"/>
        </w:rPr>
      </w:pPr>
    </w:p>
    <w:p w14:paraId="4C5554D8" w14:textId="77777777" w:rsidR="00114D23" w:rsidRDefault="00114D23" w:rsidP="00FA7316">
      <w:pPr>
        <w:pStyle w:val="ab"/>
        <w:spacing w:after="0" w:line="240" w:lineRule="auto"/>
        <w:ind w:left="0" w:firstLine="709"/>
        <w:jc w:val="both"/>
        <w:rPr>
          <w:rFonts w:ascii="Times New Roman" w:hAnsi="Times New Roman"/>
          <w:sz w:val="28"/>
          <w:szCs w:val="28"/>
        </w:rPr>
      </w:pPr>
    </w:p>
    <w:p w14:paraId="00A4BBA3" w14:textId="77777777" w:rsidR="00114D23" w:rsidRDefault="00114D23" w:rsidP="00FA7316">
      <w:pPr>
        <w:pStyle w:val="ab"/>
        <w:spacing w:after="0" w:line="240" w:lineRule="auto"/>
        <w:ind w:left="0" w:firstLine="709"/>
        <w:jc w:val="both"/>
        <w:rPr>
          <w:rFonts w:ascii="Times New Roman" w:hAnsi="Times New Roman"/>
          <w:sz w:val="28"/>
          <w:szCs w:val="28"/>
        </w:rPr>
      </w:pPr>
    </w:p>
    <w:p w14:paraId="4ABF1589" w14:textId="77777777" w:rsidR="00114D23" w:rsidRDefault="00114D23" w:rsidP="00FA7316">
      <w:pPr>
        <w:pStyle w:val="ab"/>
        <w:spacing w:after="0" w:line="240" w:lineRule="auto"/>
        <w:ind w:left="0" w:firstLine="709"/>
        <w:jc w:val="both"/>
        <w:rPr>
          <w:rFonts w:ascii="Times New Roman" w:hAnsi="Times New Roman"/>
          <w:sz w:val="28"/>
          <w:szCs w:val="28"/>
        </w:rPr>
      </w:pPr>
    </w:p>
    <w:p w14:paraId="1FAA00E3" w14:textId="77777777" w:rsidR="00114D23" w:rsidRDefault="00114D23" w:rsidP="00FA7316">
      <w:pPr>
        <w:pStyle w:val="ab"/>
        <w:spacing w:after="0" w:line="240" w:lineRule="auto"/>
        <w:ind w:left="0" w:firstLine="709"/>
        <w:jc w:val="both"/>
        <w:rPr>
          <w:rFonts w:ascii="Times New Roman" w:hAnsi="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114D23" w14:paraId="27BCD4AB" w14:textId="77777777" w:rsidTr="00582928">
        <w:tc>
          <w:tcPr>
            <w:tcW w:w="5778" w:type="dxa"/>
          </w:tcPr>
          <w:p w14:paraId="04AEED9C" w14:textId="77777777" w:rsidR="00114D23" w:rsidRDefault="00114D23" w:rsidP="00582928">
            <w:pPr>
              <w:autoSpaceDE w:val="0"/>
              <w:autoSpaceDN w:val="0"/>
              <w:adjustRightInd w:val="0"/>
              <w:contextualSpacing/>
              <w:jc w:val="both"/>
              <w:rPr>
                <w:rFonts w:ascii="Times New Roman" w:hAnsi="Times New Roman"/>
                <w:bCs/>
                <w:sz w:val="28"/>
                <w:szCs w:val="28"/>
              </w:rPr>
            </w:pPr>
          </w:p>
        </w:tc>
        <w:tc>
          <w:tcPr>
            <w:tcW w:w="3793" w:type="dxa"/>
          </w:tcPr>
          <w:p w14:paraId="45DE34B7" w14:textId="3AB3DC57" w:rsidR="00114D23" w:rsidRPr="00FA7316" w:rsidRDefault="00114D23"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Приложение № 8</w:t>
            </w:r>
            <w:r w:rsidRPr="00FA7316">
              <w:rPr>
                <w:rFonts w:ascii="Times New Roman" w:hAnsi="Times New Roman"/>
                <w:bCs/>
                <w:sz w:val="28"/>
                <w:szCs w:val="28"/>
              </w:rPr>
              <w:t xml:space="preserve"> </w:t>
            </w:r>
          </w:p>
          <w:p w14:paraId="78992F69" w14:textId="509FBE22" w:rsidR="00114D23" w:rsidRDefault="00D8753E"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к государственной программе Рязанской области «Развитие образования»</w:t>
            </w:r>
          </w:p>
        </w:tc>
      </w:tr>
    </w:tbl>
    <w:p w14:paraId="57F0DAC8" w14:textId="77777777" w:rsidR="00114D23" w:rsidRDefault="00114D23" w:rsidP="00FA7316">
      <w:pPr>
        <w:pStyle w:val="ab"/>
        <w:spacing w:after="0" w:line="240" w:lineRule="auto"/>
        <w:ind w:left="0" w:firstLine="709"/>
        <w:jc w:val="both"/>
        <w:rPr>
          <w:rFonts w:ascii="Times New Roman" w:hAnsi="Times New Roman"/>
          <w:sz w:val="28"/>
          <w:szCs w:val="28"/>
        </w:rPr>
      </w:pPr>
    </w:p>
    <w:p w14:paraId="6CDD9D92" w14:textId="77777777" w:rsidR="00833B18" w:rsidRPr="00FA7316" w:rsidRDefault="00833B18" w:rsidP="00FA7316">
      <w:pPr>
        <w:pStyle w:val="ab"/>
        <w:spacing w:after="0" w:line="240" w:lineRule="auto"/>
        <w:ind w:firstLine="709"/>
        <w:rPr>
          <w:rFonts w:ascii="Times New Roman" w:hAnsi="Times New Roman"/>
          <w:bCs/>
          <w:sz w:val="28"/>
          <w:szCs w:val="28"/>
        </w:rPr>
      </w:pPr>
    </w:p>
    <w:p w14:paraId="5EB606C2" w14:textId="77777777" w:rsidR="00114D23" w:rsidRDefault="00833B18" w:rsidP="003C6896">
      <w:pPr>
        <w:pStyle w:val="ab"/>
        <w:spacing w:after="0" w:line="240" w:lineRule="auto"/>
        <w:ind w:left="0"/>
        <w:jc w:val="center"/>
        <w:rPr>
          <w:rFonts w:ascii="Times New Roman" w:hAnsi="Times New Roman"/>
          <w:sz w:val="28"/>
          <w:szCs w:val="28"/>
        </w:rPr>
      </w:pPr>
      <w:r w:rsidRPr="00FA7316">
        <w:rPr>
          <w:rFonts w:ascii="Times New Roman" w:hAnsi="Times New Roman"/>
          <w:sz w:val="28"/>
          <w:szCs w:val="28"/>
        </w:rPr>
        <w:t xml:space="preserve">Правила предоставления </w:t>
      </w:r>
      <w:r w:rsidR="00DE1120">
        <w:rPr>
          <w:rFonts w:ascii="Times New Roman" w:hAnsi="Times New Roman"/>
          <w:sz w:val="28"/>
          <w:szCs w:val="28"/>
        </w:rPr>
        <w:t xml:space="preserve">и распределения </w:t>
      </w:r>
      <w:r w:rsidRPr="00FA7316">
        <w:rPr>
          <w:rFonts w:ascii="Times New Roman" w:hAnsi="Times New Roman"/>
          <w:sz w:val="28"/>
          <w:szCs w:val="28"/>
        </w:rPr>
        <w:t xml:space="preserve">субсидий </w:t>
      </w:r>
    </w:p>
    <w:p w14:paraId="6C1622B3" w14:textId="77777777" w:rsidR="00114D23" w:rsidRDefault="00833B18" w:rsidP="003C6896">
      <w:pPr>
        <w:pStyle w:val="ab"/>
        <w:spacing w:after="0" w:line="240" w:lineRule="auto"/>
        <w:ind w:left="0"/>
        <w:jc w:val="center"/>
        <w:rPr>
          <w:rFonts w:ascii="Times New Roman" w:hAnsi="Times New Roman"/>
          <w:sz w:val="28"/>
          <w:szCs w:val="28"/>
        </w:rPr>
      </w:pPr>
      <w:r w:rsidRPr="00FA7316">
        <w:rPr>
          <w:rFonts w:ascii="Times New Roman" w:hAnsi="Times New Roman"/>
          <w:sz w:val="28"/>
          <w:szCs w:val="28"/>
        </w:rPr>
        <w:t>из бюджета Рязанской области</w:t>
      </w:r>
      <w:r w:rsidR="00DE1120">
        <w:rPr>
          <w:rFonts w:ascii="Times New Roman" w:hAnsi="Times New Roman"/>
          <w:sz w:val="28"/>
          <w:szCs w:val="28"/>
        </w:rPr>
        <w:t xml:space="preserve"> </w:t>
      </w:r>
      <w:r w:rsidRPr="00FA7316">
        <w:rPr>
          <w:rFonts w:ascii="Times New Roman" w:hAnsi="Times New Roman"/>
          <w:sz w:val="28"/>
          <w:szCs w:val="28"/>
        </w:rPr>
        <w:t xml:space="preserve">бюджетам муниципальных </w:t>
      </w:r>
    </w:p>
    <w:p w14:paraId="37DC8400" w14:textId="77777777" w:rsidR="003C6896" w:rsidRDefault="00833B18" w:rsidP="003C6896">
      <w:pPr>
        <w:pStyle w:val="ab"/>
        <w:spacing w:after="0" w:line="240" w:lineRule="auto"/>
        <w:ind w:left="0"/>
        <w:jc w:val="center"/>
        <w:rPr>
          <w:rFonts w:ascii="Times New Roman" w:hAnsi="Times New Roman"/>
          <w:bCs/>
          <w:sz w:val="28"/>
          <w:szCs w:val="28"/>
        </w:rPr>
      </w:pPr>
      <w:r w:rsidRPr="00FA7316">
        <w:rPr>
          <w:rFonts w:ascii="Times New Roman" w:hAnsi="Times New Roman"/>
          <w:sz w:val="28"/>
          <w:szCs w:val="28"/>
        </w:rPr>
        <w:t>образований Рязанской области</w:t>
      </w:r>
      <w:r w:rsidR="00114D23">
        <w:rPr>
          <w:rFonts w:ascii="Times New Roman" w:hAnsi="Times New Roman"/>
          <w:sz w:val="28"/>
          <w:szCs w:val="28"/>
        </w:rPr>
        <w:t xml:space="preserve"> </w:t>
      </w:r>
      <w:r w:rsidRPr="00FA7316">
        <w:rPr>
          <w:rFonts w:ascii="Times New Roman" w:hAnsi="Times New Roman"/>
          <w:bCs/>
          <w:sz w:val="28"/>
          <w:szCs w:val="28"/>
        </w:rPr>
        <w:t xml:space="preserve">на обновление материально-технической </w:t>
      </w:r>
    </w:p>
    <w:p w14:paraId="67E60D32" w14:textId="22856F14" w:rsidR="00833B18" w:rsidRPr="00FA7316" w:rsidRDefault="00833B18" w:rsidP="003C6896">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базы муниципальных</w:t>
      </w:r>
      <w:r w:rsidR="003C6896">
        <w:rPr>
          <w:rFonts w:ascii="Times New Roman" w:hAnsi="Times New Roman"/>
          <w:bCs/>
          <w:sz w:val="28"/>
          <w:szCs w:val="28"/>
        </w:rPr>
        <w:t xml:space="preserve"> </w:t>
      </w:r>
      <w:r w:rsidRPr="00FA7316">
        <w:rPr>
          <w:rFonts w:ascii="Times New Roman" w:hAnsi="Times New Roman"/>
          <w:bCs/>
          <w:sz w:val="28"/>
          <w:szCs w:val="28"/>
        </w:rPr>
        <w:t xml:space="preserve"> общеобразовательных организаций</w:t>
      </w:r>
      <w:r w:rsidR="00CD49D5">
        <w:rPr>
          <w:rFonts w:ascii="Times New Roman" w:hAnsi="Times New Roman"/>
          <w:bCs/>
          <w:sz w:val="28"/>
          <w:szCs w:val="28"/>
        </w:rPr>
        <w:t xml:space="preserve"> </w:t>
      </w:r>
    </w:p>
    <w:p w14:paraId="7F951532" w14:textId="77777777" w:rsidR="00833B18" w:rsidRPr="00FA7316" w:rsidRDefault="00833B18" w:rsidP="003C6896">
      <w:pPr>
        <w:pStyle w:val="ab"/>
        <w:spacing w:after="0" w:line="240" w:lineRule="auto"/>
        <w:ind w:left="0"/>
        <w:jc w:val="center"/>
        <w:rPr>
          <w:rFonts w:ascii="Times New Roman" w:hAnsi="Times New Roman"/>
          <w:bCs/>
          <w:sz w:val="28"/>
          <w:szCs w:val="28"/>
        </w:rPr>
      </w:pPr>
    </w:p>
    <w:p w14:paraId="155B1DCC" w14:textId="1FA39AB6" w:rsidR="00833B18" w:rsidRPr="00FA7316" w:rsidRDefault="00DE1120" w:rsidP="00114D23">
      <w:pPr>
        <w:pStyle w:val="ab"/>
        <w:numPr>
          <w:ilvl w:val="0"/>
          <w:numId w:val="9"/>
        </w:numPr>
        <w:tabs>
          <w:tab w:val="left" w:pos="993"/>
        </w:tabs>
        <w:spacing w:after="0" w:line="240" w:lineRule="auto"/>
        <w:ind w:left="0" w:firstLine="709"/>
        <w:jc w:val="both"/>
        <w:rPr>
          <w:rFonts w:ascii="Times New Roman" w:hAnsi="Times New Roman"/>
          <w:bCs/>
          <w:sz w:val="28"/>
          <w:szCs w:val="28"/>
        </w:rPr>
      </w:pPr>
      <w:r w:rsidRPr="00DE1120">
        <w:rPr>
          <w:rFonts w:ascii="Times New Roman" w:hAnsi="Times New Roman"/>
          <w:bCs/>
          <w:sz w:val="28"/>
          <w:szCs w:val="28"/>
        </w:rPr>
        <w:t xml:space="preserve">Настоящие Правила устанавливают цели, порядок и условия предоставления и распределения субсидии из бюджета Рязанской области бюджетам муниципальных образований </w:t>
      </w:r>
      <w:r w:rsidR="00833B18" w:rsidRPr="00FA7316">
        <w:rPr>
          <w:rFonts w:ascii="Times New Roman" w:hAnsi="Times New Roman"/>
          <w:bCs/>
          <w:sz w:val="28"/>
          <w:szCs w:val="28"/>
        </w:rPr>
        <w:t xml:space="preserve">Рязанской области на софинансирование </w:t>
      </w:r>
      <w:r w:rsidR="00E1321B">
        <w:rPr>
          <w:rFonts w:ascii="Times New Roman" w:hAnsi="Times New Roman"/>
          <w:bCs/>
          <w:sz w:val="28"/>
          <w:szCs w:val="28"/>
        </w:rPr>
        <w:t>расходных обязательств</w:t>
      </w:r>
      <w:r w:rsidR="00833B18" w:rsidRPr="00FA7316">
        <w:rPr>
          <w:rFonts w:ascii="Times New Roman" w:hAnsi="Times New Roman"/>
          <w:bCs/>
          <w:sz w:val="28"/>
          <w:szCs w:val="28"/>
        </w:rPr>
        <w:t xml:space="preserve"> муниципальных образований Рязанской области</w:t>
      </w:r>
      <w:r w:rsidR="00E1321B">
        <w:rPr>
          <w:rFonts w:ascii="Times New Roman" w:hAnsi="Times New Roman"/>
          <w:bCs/>
          <w:sz w:val="28"/>
          <w:szCs w:val="28"/>
        </w:rPr>
        <w:t xml:space="preserve"> по</w:t>
      </w:r>
      <w:r w:rsidR="00833B18" w:rsidRPr="00FA7316">
        <w:rPr>
          <w:rFonts w:ascii="Times New Roman" w:hAnsi="Times New Roman"/>
          <w:bCs/>
          <w:sz w:val="28"/>
          <w:szCs w:val="28"/>
        </w:rPr>
        <w:t xml:space="preserve"> обновлени</w:t>
      </w:r>
      <w:r w:rsidR="00E1321B">
        <w:rPr>
          <w:rFonts w:ascii="Times New Roman" w:hAnsi="Times New Roman"/>
          <w:bCs/>
          <w:sz w:val="28"/>
          <w:szCs w:val="28"/>
        </w:rPr>
        <w:t>ю</w:t>
      </w:r>
      <w:r w:rsidR="00833B18" w:rsidRPr="00FA7316">
        <w:rPr>
          <w:rFonts w:ascii="Times New Roman" w:hAnsi="Times New Roman"/>
          <w:bCs/>
          <w:sz w:val="28"/>
          <w:szCs w:val="28"/>
        </w:rPr>
        <w:t xml:space="preserve"> материально-технической базы муниципальных общеобразовательных организаций</w:t>
      </w:r>
      <w:r w:rsidR="00E1321B">
        <w:rPr>
          <w:rFonts w:ascii="Times New Roman" w:hAnsi="Times New Roman"/>
          <w:bCs/>
          <w:sz w:val="28"/>
          <w:szCs w:val="28"/>
        </w:rPr>
        <w:t xml:space="preserve"> (далее – субсидии)</w:t>
      </w:r>
      <w:r w:rsidR="00833B18" w:rsidRPr="00FA7316">
        <w:rPr>
          <w:rFonts w:ascii="Times New Roman" w:hAnsi="Times New Roman"/>
          <w:bCs/>
          <w:sz w:val="28"/>
          <w:szCs w:val="28"/>
        </w:rPr>
        <w:t xml:space="preserve">, а также критерии </w:t>
      </w:r>
      <w:r w:rsidR="00E65A98">
        <w:rPr>
          <w:rFonts w:ascii="Times New Roman" w:hAnsi="Times New Roman"/>
          <w:bCs/>
          <w:sz w:val="28"/>
          <w:szCs w:val="28"/>
        </w:rPr>
        <w:t xml:space="preserve">конкурсного </w:t>
      </w:r>
      <w:r w:rsidR="00833B18" w:rsidRPr="00FA7316">
        <w:rPr>
          <w:rFonts w:ascii="Times New Roman" w:hAnsi="Times New Roman"/>
          <w:bCs/>
          <w:sz w:val="28"/>
          <w:szCs w:val="28"/>
        </w:rPr>
        <w:t>отбора муниципальных образований</w:t>
      </w:r>
      <w:r w:rsidR="00E1321B">
        <w:rPr>
          <w:rFonts w:ascii="Times New Roman" w:hAnsi="Times New Roman"/>
          <w:bCs/>
          <w:sz w:val="28"/>
          <w:szCs w:val="28"/>
        </w:rPr>
        <w:t xml:space="preserve"> Рязанской области</w:t>
      </w:r>
      <w:r w:rsidR="00833B18" w:rsidRPr="00FA7316">
        <w:rPr>
          <w:rFonts w:ascii="Times New Roman" w:hAnsi="Times New Roman"/>
          <w:bCs/>
          <w:sz w:val="28"/>
          <w:szCs w:val="28"/>
        </w:rPr>
        <w:t xml:space="preserve"> для предоставления субсидий и их распределения между муниципальными образованиями</w:t>
      </w:r>
      <w:r w:rsidR="00E1321B">
        <w:rPr>
          <w:rFonts w:ascii="Times New Roman" w:hAnsi="Times New Roman"/>
          <w:bCs/>
          <w:sz w:val="28"/>
          <w:szCs w:val="28"/>
        </w:rPr>
        <w:t xml:space="preserve"> Рязанской области</w:t>
      </w:r>
      <w:r w:rsidR="00833B18" w:rsidRPr="00FA7316">
        <w:rPr>
          <w:rFonts w:ascii="Times New Roman" w:hAnsi="Times New Roman"/>
          <w:bCs/>
          <w:sz w:val="28"/>
          <w:szCs w:val="28"/>
        </w:rPr>
        <w:t>.</w:t>
      </w:r>
    </w:p>
    <w:p w14:paraId="263A066F" w14:textId="705390B2" w:rsidR="00833B18" w:rsidRDefault="00833B18" w:rsidP="00114D23">
      <w:pPr>
        <w:pStyle w:val="ab"/>
        <w:numPr>
          <w:ilvl w:val="0"/>
          <w:numId w:val="9"/>
        </w:numPr>
        <w:tabs>
          <w:tab w:val="left" w:pos="993"/>
        </w:tabs>
        <w:spacing w:after="0" w:line="240" w:lineRule="auto"/>
        <w:ind w:left="0" w:firstLine="709"/>
        <w:jc w:val="both"/>
        <w:rPr>
          <w:rFonts w:ascii="Times New Roman" w:hAnsi="Times New Roman"/>
          <w:sz w:val="28"/>
          <w:szCs w:val="28"/>
        </w:rPr>
      </w:pPr>
      <w:r w:rsidRPr="00FA7316">
        <w:rPr>
          <w:rFonts w:ascii="Times New Roman" w:hAnsi="Times New Roman"/>
          <w:sz w:val="28"/>
          <w:szCs w:val="28"/>
        </w:rPr>
        <w:t>Целевым назначением субсиди</w:t>
      </w:r>
      <w:r w:rsidR="00E1321B">
        <w:rPr>
          <w:rFonts w:ascii="Times New Roman" w:hAnsi="Times New Roman"/>
          <w:sz w:val="28"/>
          <w:szCs w:val="28"/>
        </w:rPr>
        <w:t>и</w:t>
      </w:r>
      <w:r w:rsidRPr="00FA7316">
        <w:rPr>
          <w:rFonts w:ascii="Times New Roman" w:hAnsi="Times New Roman"/>
          <w:sz w:val="28"/>
          <w:szCs w:val="28"/>
        </w:rPr>
        <w:t xml:space="preserve"> является обновление материально-технической базы муниципальных общеобразовательных организаций.</w:t>
      </w:r>
    </w:p>
    <w:p w14:paraId="50E2E3FD" w14:textId="4A2E25A9" w:rsidR="00E1321B" w:rsidRPr="00E1321B" w:rsidRDefault="00E1321B" w:rsidP="00114D23">
      <w:pPr>
        <w:pStyle w:val="ab"/>
        <w:numPr>
          <w:ilvl w:val="0"/>
          <w:numId w:val="9"/>
        </w:numPr>
        <w:tabs>
          <w:tab w:val="left" w:pos="993"/>
        </w:tabs>
        <w:spacing w:line="240" w:lineRule="auto"/>
        <w:ind w:left="0" w:firstLine="710"/>
        <w:jc w:val="both"/>
        <w:rPr>
          <w:rFonts w:ascii="Times New Roman" w:hAnsi="Times New Roman"/>
          <w:sz w:val="28"/>
          <w:szCs w:val="28"/>
        </w:rPr>
      </w:pPr>
      <w:r w:rsidRPr="00E1321B">
        <w:rPr>
          <w:rFonts w:ascii="Times New Roman" w:hAnsi="Times New Roman"/>
          <w:sz w:val="28"/>
          <w:szCs w:val="28"/>
        </w:rPr>
        <w:t xml:space="preserve">Субсидии предоставляются в пределах лимитов бюджетных обязательств, доведенных в установленном порядке </w:t>
      </w:r>
      <w:r w:rsidR="00E65A98">
        <w:rPr>
          <w:rFonts w:ascii="Times New Roman" w:hAnsi="Times New Roman"/>
          <w:sz w:val="28"/>
          <w:szCs w:val="28"/>
        </w:rPr>
        <w:t>министерству образования Рязанской области (</w:t>
      </w:r>
      <w:r w:rsidR="00314393">
        <w:rPr>
          <w:rFonts w:ascii="Times New Roman" w:hAnsi="Times New Roman"/>
          <w:sz w:val="28"/>
          <w:szCs w:val="28"/>
        </w:rPr>
        <w:t xml:space="preserve">далее – </w:t>
      </w:r>
      <w:r w:rsidRPr="00E1321B">
        <w:rPr>
          <w:rFonts w:ascii="Times New Roman" w:hAnsi="Times New Roman"/>
          <w:sz w:val="28"/>
          <w:szCs w:val="28"/>
        </w:rPr>
        <w:t>Минобразовани</w:t>
      </w:r>
      <w:r w:rsidR="00E65A98">
        <w:rPr>
          <w:rFonts w:ascii="Times New Roman" w:hAnsi="Times New Roman"/>
          <w:sz w:val="28"/>
          <w:szCs w:val="28"/>
        </w:rPr>
        <w:t>е</w:t>
      </w:r>
      <w:r>
        <w:rPr>
          <w:rFonts w:ascii="Times New Roman" w:hAnsi="Times New Roman"/>
          <w:sz w:val="28"/>
          <w:szCs w:val="28"/>
        </w:rPr>
        <w:t xml:space="preserve"> РО</w:t>
      </w:r>
      <w:r w:rsidR="00E65A98">
        <w:rPr>
          <w:rFonts w:ascii="Times New Roman" w:hAnsi="Times New Roman"/>
          <w:sz w:val="28"/>
          <w:szCs w:val="28"/>
        </w:rPr>
        <w:t>)</w:t>
      </w:r>
      <w:r w:rsidRPr="00E1321B">
        <w:rPr>
          <w:rFonts w:ascii="Times New Roman" w:hAnsi="Times New Roman"/>
          <w:sz w:val="28"/>
          <w:szCs w:val="28"/>
        </w:rPr>
        <w:t xml:space="preserve"> как получателя средств областного бюджета на предоставление субсидий. </w:t>
      </w:r>
    </w:p>
    <w:p w14:paraId="1DEECCFE" w14:textId="4D6E297D" w:rsidR="00833B18" w:rsidRPr="00FA7316" w:rsidRDefault="00833B18" w:rsidP="00114D23">
      <w:pPr>
        <w:pStyle w:val="ab"/>
        <w:numPr>
          <w:ilvl w:val="0"/>
          <w:numId w:val="9"/>
        </w:numPr>
        <w:tabs>
          <w:tab w:val="left" w:pos="993"/>
        </w:tabs>
        <w:spacing w:after="0" w:line="240" w:lineRule="auto"/>
        <w:ind w:left="0" w:firstLine="709"/>
        <w:jc w:val="both"/>
        <w:rPr>
          <w:rFonts w:ascii="Times New Roman" w:hAnsi="Times New Roman"/>
          <w:sz w:val="28"/>
          <w:szCs w:val="28"/>
        </w:rPr>
      </w:pPr>
      <w:r w:rsidRPr="00FA7316">
        <w:rPr>
          <w:rFonts w:ascii="Times New Roman" w:hAnsi="Times New Roman"/>
          <w:sz w:val="28"/>
          <w:szCs w:val="28"/>
        </w:rPr>
        <w:t>Предоставление субсидий местным бюджетам осуществляется при соблюдении следующих условий:</w:t>
      </w:r>
    </w:p>
    <w:p w14:paraId="0AAE8BFF" w14:textId="6D73EA69" w:rsidR="00833B18" w:rsidRPr="00FA7316" w:rsidRDefault="00833B18"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 наличие заявки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конкурсном отборе на предоставление субсидии на соответствующий финансовый год (</w:t>
      </w:r>
      <w:r w:rsidR="00314393">
        <w:rPr>
          <w:rFonts w:ascii="Times New Roman" w:hAnsi="Times New Roman"/>
          <w:sz w:val="28"/>
          <w:szCs w:val="28"/>
        </w:rPr>
        <w:t xml:space="preserve">далее – </w:t>
      </w:r>
      <w:r w:rsidRPr="00FA7316">
        <w:rPr>
          <w:rFonts w:ascii="Times New Roman" w:hAnsi="Times New Roman"/>
          <w:sz w:val="28"/>
          <w:szCs w:val="28"/>
        </w:rPr>
        <w:t xml:space="preserve">заявка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w:t>
      </w:r>
      <w:r w:rsidR="00A40081">
        <w:rPr>
          <w:rFonts w:ascii="Times New Roman" w:hAnsi="Times New Roman"/>
          <w:sz w:val="28"/>
          <w:szCs w:val="28"/>
        </w:rPr>
        <w:t xml:space="preserve"> на участие в конкурсном отборе</w:t>
      </w:r>
      <w:r w:rsidRPr="00FA7316">
        <w:rPr>
          <w:rFonts w:ascii="Times New Roman" w:hAnsi="Times New Roman"/>
          <w:sz w:val="28"/>
          <w:szCs w:val="28"/>
        </w:rPr>
        <w:t xml:space="preserve">) с указанием прогнозного объема расходного обязательства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в том числе за счет средств муниципального бюджета, форм</w:t>
      </w:r>
      <w:r w:rsidR="00E1321B">
        <w:rPr>
          <w:rFonts w:ascii="Times New Roman" w:hAnsi="Times New Roman"/>
          <w:sz w:val="28"/>
          <w:szCs w:val="28"/>
        </w:rPr>
        <w:t>у</w:t>
      </w:r>
      <w:r w:rsidRPr="00FA7316">
        <w:rPr>
          <w:rFonts w:ascii="Times New Roman" w:hAnsi="Times New Roman"/>
          <w:sz w:val="28"/>
          <w:szCs w:val="28"/>
        </w:rPr>
        <w:t xml:space="preserve"> которой устанавливает Минобразование РО;</w:t>
      </w:r>
    </w:p>
    <w:p w14:paraId="653D7972" w14:textId="171947C7" w:rsidR="00833B18" w:rsidRPr="00FA7316" w:rsidRDefault="00833B18"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 условия, предусмотренные абзацами вторым, третьим подпункта 2 пункта 4 </w:t>
      </w:r>
      <w:r w:rsidR="00E65A98" w:rsidRPr="00E65A98">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114D23">
        <w:rPr>
          <w:rFonts w:ascii="Times New Roman" w:hAnsi="Times New Roman"/>
          <w:sz w:val="28"/>
          <w:szCs w:val="28"/>
        </w:rPr>
        <w:t>№ </w:t>
      </w:r>
      <w:r w:rsidR="00E65A98" w:rsidRPr="00E65A98">
        <w:rPr>
          <w:rFonts w:ascii="Times New Roman" w:hAnsi="Times New Roman"/>
          <w:sz w:val="28"/>
          <w:szCs w:val="28"/>
        </w:rPr>
        <w:t>377</w:t>
      </w:r>
      <w:r w:rsidR="00114D23">
        <w:rPr>
          <w:rFonts w:ascii="Times New Roman" w:hAnsi="Times New Roman"/>
          <w:sz w:val="28"/>
          <w:szCs w:val="28"/>
        </w:rPr>
        <w:t>,</w:t>
      </w:r>
      <w:r w:rsidR="00E65A98" w:rsidRPr="00E65A98">
        <w:rPr>
          <w:rFonts w:ascii="Times New Roman" w:hAnsi="Times New Roman"/>
          <w:sz w:val="28"/>
          <w:szCs w:val="28"/>
        </w:rPr>
        <w:t xml:space="preserve"> (далее – Правила </w:t>
      </w:r>
      <w:r w:rsidR="00114D23">
        <w:rPr>
          <w:rFonts w:ascii="Times New Roman" w:hAnsi="Times New Roman"/>
          <w:sz w:val="28"/>
          <w:szCs w:val="28"/>
        </w:rPr>
        <w:t>№ </w:t>
      </w:r>
      <w:r w:rsidR="00E65A98" w:rsidRPr="00E65A98">
        <w:rPr>
          <w:rFonts w:ascii="Times New Roman" w:hAnsi="Times New Roman"/>
          <w:sz w:val="28"/>
          <w:szCs w:val="28"/>
        </w:rPr>
        <w:t>377);</w:t>
      </w:r>
    </w:p>
    <w:p w14:paraId="2C921ADA" w14:textId="4695354E" w:rsidR="00833B18" w:rsidRPr="00FA7316" w:rsidRDefault="00833B18"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 наличие утвержденной в установленном порядке муниципальной программы, направленной на достижение цели </w:t>
      </w:r>
      <w:r w:rsidR="00987780">
        <w:rPr>
          <w:rFonts w:ascii="Times New Roman" w:hAnsi="Times New Roman"/>
          <w:sz w:val="28"/>
          <w:szCs w:val="28"/>
        </w:rPr>
        <w:t>предоставления субсидии</w:t>
      </w:r>
      <w:r w:rsidRPr="00FA7316">
        <w:rPr>
          <w:rFonts w:ascii="Times New Roman" w:hAnsi="Times New Roman"/>
          <w:sz w:val="28"/>
          <w:szCs w:val="28"/>
        </w:rPr>
        <w:t xml:space="preserve">, и </w:t>
      </w:r>
      <w:r w:rsidRPr="00FA7316">
        <w:rPr>
          <w:rFonts w:ascii="Times New Roman" w:hAnsi="Times New Roman"/>
          <w:sz w:val="28"/>
          <w:szCs w:val="28"/>
        </w:rPr>
        <w:lastRenderedPageBreak/>
        <w:t>предусматривающей мероприятия, соответствующие целям предоставления субсидий из областного бюджета;</w:t>
      </w:r>
    </w:p>
    <w:p w14:paraId="22B822B5" w14:textId="120DFFAB" w:rsidR="00833B18" w:rsidRPr="00FA7316" w:rsidRDefault="00114D23" w:rsidP="00FA7316">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833B18" w:rsidRPr="00FA7316">
        <w:rPr>
          <w:rFonts w:ascii="Times New Roman" w:hAnsi="Times New Roman"/>
          <w:sz w:val="28"/>
          <w:szCs w:val="28"/>
        </w:rPr>
        <w:t xml:space="preserve">централизация закупок в соответствии с распоряжением Правительства Рязанской области от 29.12.2021 </w:t>
      </w:r>
      <w:r>
        <w:rPr>
          <w:rFonts w:ascii="Times New Roman" w:hAnsi="Times New Roman"/>
          <w:sz w:val="28"/>
          <w:szCs w:val="28"/>
        </w:rPr>
        <w:t>№ </w:t>
      </w:r>
      <w:r w:rsidR="00833B18" w:rsidRPr="00FA7316">
        <w:rPr>
          <w:rFonts w:ascii="Times New Roman" w:hAnsi="Times New Roman"/>
          <w:sz w:val="28"/>
          <w:szCs w:val="28"/>
        </w:rPr>
        <w:t>563-р;</w:t>
      </w:r>
    </w:p>
    <w:p w14:paraId="0D1840B7" w14:textId="65F4CB4C" w:rsidR="00833B18" w:rsidRPr="00FA7316" w:rsidRDefault="00114D23" w:rsidP="00FA7316">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833B18" w:rsidRPr="00FA7316">
        <w:rPr>
          <w:rFonts w:ascii="Times New Roman" w:hAnsi="Times New Roman"/>
          <w:sz w:val="28"/>
          <w:szCs w:val="28"/>
        </w:rPr>
        <w:t xml:space="preserve">расчет прогнозной потребности в финансовых средствах </w:t>
      </w:r>
      <w:r w:rsidR="00314393">
        <w:rPr>
          <w:rFonts w:ascii="Times New Roman" w:hAnsi="Times New Roman"/>
          <w:sz w:val="28"/>
          <w:szCs w:val="28"/>
        </w:rPr>
        <w:t>i-го муниципального</w:t>
      </w:r>
      <w:r w:rsidR="00833B18" w:rsidRPr="00FA7316">
        <w:rPr>
          <w:rFonts w:ascii="Times New Roman" w:hAnsi="Times New Roman"/>
          <w:sz w:val="28"/>
          <w:szCs w:val="28"/>
        </w:rPr>
        <w:t xml:space="preserve"> образования Рязанской области на обновление материально-технической базы муниципальных общеобразовательных организаций в соответствующем финансовом году;</w:t>
      </w:r>
    </w:p>
    <w:p w14:paraId="6E9E0911" w14:textId="4C622787" w:rsidR="00833B18" w:rsidRPr="00FA7316" w:rsidRDefault="00833B18"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w:t>
      </w:r>
      <w:r w:rsidR="00114D23">
        <w:rPr>
          <w:rFonts w:ascii="Times New Roman" w:hAnsi="Times New Roman"/>
          <w:sz w:val="28"/>
          <w:szCs w:val="28"/>
        </w:rPr>
        <w:t> </w:t>
      </w:r>
      <w:r w:rsidRPr="00FA7316">
        <w:rPr>
          <w:rFonts w:ascii="Times New Roman" w:hAnsi="Times New Roman"/>
          <w:sz w:val="28"/>
          <w:szCs w:val="28"/>
        </w:rPr>
        <w:t>обязательство муниципального образования Рязанской области обновлять материально-техническую базу муниципальных общеобразовательных организаций за исключением средств обучения, приобретаемых за счет средств субвенций, предоставляемых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w:t>
      </w:r>
    </w:p>
    <w:p w14:paraId="6D318630" w14:textId="50F06A2B" w:rsidR="00833B18" w:rsidRPr="00FA7316" w:rsidRDefault="00E1321B" w:rsidP="00FA7316">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5</w:t>
      </w:r>
      <w:r w:rsidR="00114D23">
        <w:rPr>
          <w:rFonts w:ascii="Times New Roman" w:hAnsi="Times New Roman"/>
          <w:sz w:val="28"/>
          <w:szCs w:val="28"/>
        </w:rPr>
        <w:t>. </w:t>
      </w:r>
      <w:r w:rsidR="006B1031" w:rsidRPr="00FA7316">
        <w:rPr>
          <w:rFonts w:ascii="Times New Roman" w:hAnsi="Times New Roman"/>
          <w:sz w:val="28"/>
          <w:szCs w:val="28"/>
        </w:rPr>
        <w:t>Критерием</w:t>
      </w:r>
      <w:r w:rsidR="00833B18" w:rsidRPr="00FA7316">
        <w:rPr>
          <w:rFonts w:ascii="Times New Roman" w:hAnsi="Times New Roman"/>
          <w:sz w:val="28"/>
          <w:szCs w:val="28"/>
        </w:rPr>
        <w:t xml:space="preserve"> конкурсного отбора муниципальных образований Рязанской области для предоставления субсидий</w:t>
      </w:r>
      <w:r w:rsidR="006B1031" w:rsidRPr="00FA7316">
        <w:rPr>
          <w:rFonts w:ascii="Times New Roman" w:hAnsi="Times New Roman"/>
          <w:sz w:val="28"/>
          <w:szCs w:val="28"/>
        </w:rPr>
        <w:t xml:space="preserve"> является наличие на территории муниципального образования Рязанской области муниципальных общеобразовательных организаций, вводимых в эксплуатацию после реставрационных работ в соответствующем финансовом году.</w:t>
      </w:r>
    </w:p>
    <w:p w14:paraId="6AB7F637" w14:textId="19B1072D" w:rsidR="003A4DDB" w:rsidRPr="003A4DDB" w:rsidRDefault="00E1321B" w:rsidP="003A4DDB">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6</w:t>
      </w:r>
      <w:r w:rsidR="006B1031" w:rsidRPr="00FA7316">
        <w:rPr>
          <w:rFonts w:ascii="Times New Roman" w:hAnsi="Times New Roman"/>
          <w:sz w:val="28"/>
          <w:szCs w:val="28"/>
        </w:rPr>
        <w:t xml:space="preserve">. </w:t>
      </w:r>
      <w:r w:rsidR="003A4DDB" w:rsidRPr="003A4DDB">
        <w:rPr>
          <w:rFonts w:ascii="Times New Roman" w:hAnsi="Times New Roman"/>
          <w:sz w:val="28"/>
          <w:szCs w:val="28"/>
        </w:rPr>
        <w:t>Предельный уровень софинансирования из областного бюджета объема расходного обязательства муниципального образования Рязанской области, за исключением муниципального округа, на соответствующий финансовый год составляет 95 процентов.</w:t>
      </w:r>
    </w:p>
    <w:p w14:paraId="3A1116A8" w14:textId="77777777" w:rsidR="003A4DDB" w:rsidRDefault="003A4DDB" w:rsidP="003A4DDB">
      <w:pPr>
        <w:pStyle w:val="ab"/>
        <w:spacing w:after="0" w:line="240" w:lineRule="auto"/>
        <w:ind w:left="0" w:firstLine="709"/>
        <w:jc w:val="both"/>
        <w:rPr>
          <w:rFonts w:ascii="Times New Roman" w:hAnsi="Times New Roman"/>
          <w:sz w:val="28"/>
          <w:szCs w:val="28"/>
        </w:rPr>
      </w:pPr>
      <w:r w:rsidRPr="003A4DDB">
        <w:rPr>
          <w:rFonts w:ascii="Times New Roman" w:hAnsi="Times New Roman"/>
          <w:sz w:val="28"/>
          <w:szCs w:val="28"/>
        </w:rPr>
        <w:t>Уровень софинансирования расходного обязательства муниципального округа устанавливается в размере 97 процентов, а на переходный период (в течение трех финансовых лет, следующих за годом образования муниципального округа) – 99 процентов.</w:t>
      </w:r>
    </w:p>
    <w:p w14:paraId="5EA6577C" w14:textId="1503107F" w:rsidR="006B1031" w:rsidRPr="00FA7316" w:rsidRDefault="00E1321B" w:rsidP="003A4DDB">
      <w:pPr>
        <w:pStyle w:val="ab"/>
        <w:spacing w:after="0" w:line="240" w:lineRule="auto"/>
        <w:ind w:left="0" w:firstLine="709"/>
        <w:jc w:val="both"/>
        <w:rPr>
          <w:rFonts w:ascii="Times New Roman" w:hAnsi="Times New Roman"/>
          <w:bCs/>
          <w:sz w:val="28"/>
          <w:szCs w:val="28"/>
        </w:rPr>
      </w:pPr>
      <w:r>
        <w:rPr>
          <w:rFonts w:ascii="Times New Roman" w:hAnsi="Times New Roman"/>
          <w:sz w:val="28"/>
          <w:szCs w:val="28"/>
        </w:rPr>
        <w:t>7</w:t>
      </w:r>
      <w:r w:rsidR="003C6896">
        <w:rPr>
          <w:rFonts w:ascii="Times New Roman" w:hAnsi="Times New Roman"/>
          <w:sz w:val="28"/>
          <w:szCs w:val="28"/>
        </w:rPr>
        <w:t>. </w:t>
      </w:r>
      <w:r w:rsidR="006B1031" w:rsidRPr="00FA7316">
        <w:rPr>
          <w:rFonts w:ascii="Times New Roman" w:hAnsi="Times New Roman"/>
          <w:sz w:val="28"/>
          <w:szCs w:val="28"/>
        </w:rPr>
        <w:t xml:space="preserve">При распределении субсидий </w:t>
      </w:r>
      <w:r>
        <w:rPr>
          <w:rFonts w:ascii="Times New Roman" w:hAnsi="Times New Roman"/>
          <w:sz w:val="28"/>
          <w:szCs w:val="28"/>
        </w:rPr>
        <w:t>местным бюджетам</w:t>
      </w:r>
      <w:r w:rsidR="006B1031" w:rsidRPr="00FA7316">
        <w:rPr>
          <w:rFonts w:ascii="Times New Roman" w:hAnsi="Times New Roman"/>
          <w:bCs/>
          <w:sz w:val="28"/>
          <w:szCs w:val="28"/>
        </w:rPr>
        <w:t xml:space="preserve"> применяется следующая методика:</w:t>
      </w:r>
    </w:p>
    <w:p w14:paraId="2E771281" w14:textId="77777777" w:rsidR="006B1031" w:rsidRPr="00FA7316" w:rsidRDefault="006B1031"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общий объем субсидий, предоставляемых бюджетам муниципальных образований Рязанской области, равен сумме субсидий местным бюджетам отдельных муниципальных образований Рязанской области;</w:t>
      </w:r>
    </w:p>
    <w:p w14:paraId="290DAC44" w14:textId="22D92C44" w:rsidR="006B1031" w:rsidRDefault="006B1031"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общий объем субсидии бюджету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равен сумме бюджетных ассигнований из областного бюджета на каждую муниципальную общеобразовательную организацию (Vоi), рублей, рассчитывается по формуле:</w:t>
      </w:r>
    </w:p>
    <w:p w14:paraId="6D708EBF" w14:textId="77777777" w:rsidR="00114D23" w:rsidRPr="00114D23" w:rsidRDefault="00114D23" w:rsidP="00FA7316">
      <w:pPr>
        <w:pStyle w:val="ab"/>
        <w:spacing w:after="0" w:line="240" w:lineRule="auto"/>
        <w:ind w:left="0" w:firstLine="709"/>
        <w:jc w:val="both"/>
        <w:rPr>
          <w:rFonts w:ascii="Times New Roman" w:hAnsi="Times New Roman"/>
          <w:bCs/>
          <w:sz w:val="16"/>
          <w:szCs w:val="16"/>
        </w:rPr>
      </w:pPr>
    </w:p>
    <w:p w14:paraId="039ACC5B" w14:textId="650DD3C4" w:rsidR="006B1031" w:rsidRPr="00E1321B" w:rsidRDefault="00E1321B" w:rsidP="00E1321B">
      <w:pPr>
        <w:pStyle w:val="ab"/>
        <w:jc w:val="center"/>
        <w:rPr>
          <w:rFonts w:ascii="Times New Roman" w:hAnsi="Times New Roman"/>
          <w:bCs/>
          <w:noProof/>
          <w:sz w:val="28"/>
          <w:szCs w:val="28"/>
        </w:rPr>
      </w:pPr>
      <m:oMath>
        <m:r>
          <m:rPr>
            <m:sty m:val="p"/>
          </m:rPr>
          <w:rPr>
            <w:rFonts w:ascii="Cambria Math" w:hAnsi="Cambria Math"/>
            <w:noProof/>
            <w:sz w:val="28"/>
            <w:szCs w:val="28"/>
            <w:lang w:val="en-US"/>
          </w:rPr>
          <m:t>Voi</m:t>
        </m:r>
        <m:r>
          <w:rPr>
            <w:rFonts w:ascii="Cambria Math" w:hAnsi="Cambria Math"/>
            <w:noProof/>
            <w:sz w:val="28"/>
            <w:szCs w:val="28"/>
          </w:rPr>
          <m:t>=</m:t>
        </m:r>
        <m:nary>
          <m:naryPr>
            <m:chr m:val="∑"/>
            <m:grow m:val="1"/>
            <m:ctrlPr>
              <w:rPr>
                <w:rFonts w:ascii="Cambria Math" w:hAnsi="Cambria Math"/>
                <w:bCs/>
                <w:noProof/>
                <w:sz w:val="28"/>
                <w:szCs w:val="28"/>
              </w:rPr>
            </m:ctrlPr>
          </m:naryPr>
          <m:sub>
            <m:r>
              <w:rPr>
                <w:rFonts w:ascii="Cambria Math" w:hAnsi="Cambria Math"/>
                <w:noProof/>
                <w:sz w:val="28"/>
                <w:szCs w:val="28"/>
              </w:rPr>
              <m:t>k=1</m:t>
            </m:r>
          </m:sub>
          <m:sup>
            <m:r>
              <w:rPr>
                <w:rFonts w:ascii="Cambria Math" w:hAnsi="Cambria Math"/>
                <w:noProof/>
                <w:sz w:val="28"/>
                <w:szCs w:val="28"/>
                <w:lang w:val="en-US"/>
              </w:rPr>
              <m:t>m</m:t>
            </m:r>
          </m:sup>
          <m:e>
            <m:r>
              <m:rPr>
                <m:sty m:val="p"/>
              </m:rPr>
              <w:rPr>
                <w:rFonts w:ascii="Cambria Math" w:hAnsi="Cambria Math"/>
                <w:noProof/>
                <w:sz w:val="28"/>
                <w:szCs w:val="28"/>
              </w:rPr>
              <m:t>(Voki)</m:t>
            </m:r>
          </m:e>
        </m:nary>
      </m:oMath>
      <w:r w:rsidR="006B1031" w:rsidRPr="00E1321B">
        <w:rPr>
          <w:rFonts w:ascii="Times New Roman" w:hAnsi="Times New Roman"/>
          <w:bCs/>
          <w:sz w:val="28"/>
          <w:szCs w:val="28"/>
        </w:rPr>
        <w:t>,</w:t>
      </w:r>
    </w:p>
    <w:p w14:paraId="649E7574" w14:textId="77777777" w:rsidR="006B1031" w:rsidRPr="00114D23" w:rsidRDefault="006B1031" w:rsidP="00FA7316">
      <w:pPr>
        <w:pStyle w:val="ab"/>
        <w:spacing w:after="0" w:line="240" w:lineRule="auto"/>
        <w:ind w:left="0" w:firstLine="709"/>
        <w:jc w:val="both"/>
        <w:rPr>
          <w:rFonts w:ascii="Times New Roman" w:hAnsi="Times New Roman"/>
          <w:bCs/>
          <w:sz w:val="16"/>
          <w:szCs w:val="16"/>
        </w:rPr>
      </w:pPr>
    </w:p>
    <w:p w14:paraId="2E0CDE66" w14:textId="77777777" w:rsidR="006B1031" w:rsidRPr="00FA7316" w:rsidRDefault="006B1031"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3EBCC12D" w14:textId="5F52E9D6" w:rsidR="006B1031" w:rsidRPr="00FA7316" w:rsidRDefault="006B1031"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Vоki - объем субсидии из областного бюджета на каждую муниципальную общеобразовательную организацию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в целях обновления материально-технической </w:t>
      </w:r>
      <w:r w:rsidRPr="00FA7316">
        <w:rPr>
          <w:rFonts w:ascii="Times New Roman" w:hAnsi="Times New Roman"/>
          <w:bCs/>
          <w:sz w:val="28"/>
          <w:szCs w:val="28"/>
        </w:rPr>
        <w:lastRenderedPageBreak/>
        <w:t>базы муниципальных общеобразовательных организаций, рублей, рассчитывается по формуле:</w:t>
      </w:r>
    </w:p>
    <w:p w14:paraId="6A4BB82E" w14:textId="77777777" w:rsidR="006B1031" w:rsidRPr="00114D23" w:rsidRDefault="006B1031" w:rsidP="00FA7316">
      <w:pPr>
        <w:pStyle w:val="ab"/>
        <w:spacing w:after="0" w:line="240" w:lineRule="auto"/>
        <w:ind w:left="0" w:firstLine="709"/>
        <w:jc w:val="both"/>
        <w:rPr>
          <w:rFonts w:ascii="Times New Roman" w:hAnsi="Times New Roman"/>
          <w:bCs/>
          <w:sz w:val="16"/>
          <w:szCs w:val="16"/>
        </w:rPr>
      </w:pPr>
    </w:p>
    <w:p w14:paraId="75E5BEEF" w14:textId="77777777" w:rsidR="006B1031" w:rsidRPr="00FA7316" w:rsidRDefault="006B1031" w:rsidP="00FA7316">
      <w:pPr>
        <w:pStyle w:val="ab"/>
        <w:spacing w:after="0" w:line="240" w:lineRule="auto"/>
        <w:ind w:left="0" w:firstLine="709"/>
        <w:jc w:val="center"/>
        <w:rPr>
          <w:rFonts w:ascii="Times New Roman" w:hAnsi="Times New Roman"/>
          <w:bCs/>
          <w:sz w:val="28"/>
          <w:szCs w:val="28"/>
        </w:rPr>
      </w:pPr>
      <w:r w:rsidRPr="00FA7316">
        <w:rPr>
          <w:rFonts w:ascii="Times New Roman" w:hAnsi="Times New Roman"/>
          <w:bCs/>
          <w:sz w:val="28"/>
          <w:szCs w:val="28"/>
        </w:rPr>
        <w:t>Vоki = Vомki - Vмki,</w:t>
      </w:r>
    </w:p>
    <w:p w14:paraId="09DACB31" w14:textId="77777777" w:rsidR="006B1031" w:rsidRPr="00114D23" w:rsidRDefault="006B1031" w:rsidP="00FA7316">
      <w:pPr>
        <w:pStyle w:val="ab"/>
        <w:spacing w:after="0" w:line="240" w:lineRule="auto"/>
        <w:ind w:left="0" w:firstLine="709"/>
        <w:jc w:val="both"/>
        <w:rPr>
          <w:rFonts w:ascii="Times New Roman" w:hAnsi="Times New Roman"/>
          <w:bCs/>
          <w:sz w:val="16"/>
          <w:szCs w:val="16"/>
        </w:rPr>
      </w:pPr>
    </w:p>
    <w:p w14:paraId="29B1CDBA" w14:textId="77777777" w:rsidR="006B1031" w:rsidRPr="00FA7316" w:rsidRDefault="006B1031"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252E1185" w14:textId="0DB8FBA2" w:rsidR="006B1031" w:rsidRPr="00FA7316" w:rsidRDefault="006B1031"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Vо</w:t>
      </w:r>
      <w:r w:rsidRPr="00E1321B">
        <w:rPr>
          <w:rFonts w:ascii="Cambria Math" w:hAnsi="Cambria Math"/>
          <w:bCs/>
          <w:sz w:val="28"/>
          <w:szCs w:val="28"/>
        </w:rPr>
        <w:t>м</w:t>
      </w:r>
      <w:r w:rsidRPr="00FA7316">
        <w:rPr>
          <w:rFonts w:ascii="Times New Roman" w:hAnsi="Times New Roman"/>
          <w:bCs/>
          <w:sz w:val="28"/>
          <w:szCs w:val="28"/>
        </w:rPr>
        <w:t xml:space="preserve">ki - прогнозный объем расходного обязательства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по каждой муниципальной общеобразовательной организации на обновление материально-технической базы муниципальных общеобразовательных организаций, рублей;</w:t>
      </w:r>
    </w:p>
    <w:p w14:paraId="7362D096" w14:textId="7301002D" w:rsidR="006B1031" w:rsidRPr="00FA7316" w:rsidRDefault="006B1031"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Vмki - объем средств местного бюджета по каждой муниципальной общеобразовательной организации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указанный в заявке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конкурсном отборе на предоставление субсидии на обновление материально-технической базы муниципальных общеобразовательных организаций, рублей;</w:t>
      </w:r>
    </w:p>
    <w:p w14:paraId="30E91051" w14:textId="63C76CF5" w:rsidR="006B1031" w:rsidRPr="00114D23" w:rsidRDefault="006B1031" w:rsidP="00FA7316">
      <w:pPr>
        <w:pStyle w:val="ab"/>
        <w:spacing w:after="0" w:line="240" w:lineRule="auto"/>
        <w:ind w:left="0" w:firstLine="709"/>
        <w:jc w:val="both"/>
        <w:rPr>
          <w:rFonts w:ascii="Times New Roman" w:hAnsi="Times New Roman"/>
          <w:bCs/>
          <w:spacing w:val="-4"/>
          <w:sz w:val="28"/>
          <w:szCs w:val="28"/>
        </w:rPr>
      </w:pPr>
      <w:r w:rsidRPr="00114D23">
        <w:rPr>
          <w:rFonts w:ascii="Times New Roman" w:hAnsi="Times New Roman"/>
          <w:bCs/>
          <w:spacing w:val="-4"/>
          <w:sz w:val="28"/>
          <w:szCs w:val="28"/>
        </w:rPr>
        <w:t xml:space="preserve">k - порядковый номер муниципальной общеобразовательной организации, указанной в заявке </w:t>
      </w:r>
      <w:r w:rsidR="00314393" w:rsidRPr="00114D23">
        <w:rPr>
          <w:rFonts w:ascii="Times New Roman" w:hAnsi="Times New Roman"/>
          <w:bCs/>
          <w:spacing w:val="-4"/>
          <w:sz w:val="28"/>
          <w:szCs w:val="28"/>
        </w:rPr>
        <w:t>i-го муниципального</w:t>
      </w:r>
      <w:r w:rsidRPr="00114D23">
        <w:rPr>
          <w:rFonts w:ascii="Times New Roman" w:hAnsi="Times New Roman"/>
          <w:bCs/>
          <w:spacing w:val="-4"/>
          <w:sz w:val="28"/>
          <w:szCs w:val="28"/>
        </w:rPr>
        <w:t xml:space="preserve"> образования Рязанской области на участие в конкурсном отборе в соответствующем финансовом году;</w:t>
      </w:r>
    </w:p>
    <w:p w14:paraId="7823B6C9" w14:textId="7FE694BB" w:rsidR="006B1031" w:rsidRPr="00FA7316" w:rsidRDefault="006B1031"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m - количество муниципальных общеобразовательных организаций, указанных в заявке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конкурсном отборе в соответствующем финансовом году.</w:t>
      </w:r>
    </w:p>
    <w:p w14:paraId="0D28222D" w14:textId="20909078" w:rsidR="006B1031" w:rsidRDefault="006B1031"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Предельный размер субсидии бюджету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в соответствующем финансовом году (Vp</w:t>
      </w:r>
      <w:r w:rsidR="00E1321B">
        <w:rPr>
          <w:rFonts w:ascii="Times New Roman" w:hAnsi="Times New Roman"/>
          <w:bCs/>
          <w:sz w:val="28"/>
          <w:szCs w:val="28"/>
          <w:lang w:val="en-US"/>
        </w:rPr>
        <w:t>i</w:t>
      </w:r>
      <w:r w:rsidRPr="00FA7316">
        <w:rPr>
          <w:rFonts w:ascii="Times New Roman" w:hAnsi="Times New Roman"/>
          <w:bCs/>
          <w:sz w:val="28"/>
          <w:szCs w:val="28"/>
        </w:rPr>
        <w:t>), рублей, рассчитывается по следующей формуле:</w:t>
      </w:r>
    </w:p>
    <w:p w14:paraId="6F3C4038" w14:textId="77777777" w:rsidR="00E1321B" w:rsidRPr="00114D23" w:rsidRDefault="00E1321B" w:rsidP="00FA7316">
      <w:pPr>
        <w:pStyle w:val="ab"/>
        <w:spacing w:after="0" w:line="240" w:lineRule="auto"/>
        <w:ind w:left="0" w:firstLine="709"/>
        <w:jc w:val="both"/>
        <w:rPr>
          <w:rFonts w:ascii="Times New Roman" w:hAnsi="Times New Roman"/>
          <w:bCs/>
          <w:sz w:val="16"/>
          <w:szCs w:val="16"/>
        </w:rPr>
      </w:pPr>
    </w:p>
    <w:p w14:paraId="75789914" w14:textId="746DA14C" w:rsidR="00E1321B" w:rsidRPr="00E1321B" w:rsidRDefault="00E1321B" w:rsidP="00E1321B">
      <w:pPr>
        <w:pStyle w:val="ab"/>
        <w:spacing w:after="0" w:line="240" w:lineRule="auto"/>
        <w:ind w:left="0" w:firstLine="709"/>
        <w:jc w:val="center"/>
        <w:rPr>
          <w:rFonts w:ascii="Times New Roman" w:hAnsi="Times New Roman"/>
          <w:bCs/>
          <w:sz w:val="28"/>
          <w:szCs w:val="28"/>
        </w:rPr>
      </w:pPr>
      <m:oMath>
        <m:r>
          <m:rPr>
            <m:sty m:val="p"/>
          </m:rPr>
          <w:rPr>
            <w:rFonts w:ascii="Cambria Math" w:hAnsi="Cambria Math"/>
            <w:sz w:val="28"/>
            <w:szCs w:val="28"/>
          </w:rPr>
          <m:t>Vpi</m:t>
        </m:r>
        <m:r>
          <w:rPr>
            <w:rFonts w:ascii="Cambria Math" w:eastAsia="Cambria Math" w:hAnsi="Cambria Math" w:cs="Cambria Math"/>
            <w:sz w:val="28"/>
            <w:szCs w:val="28"/>
          </w:rPr>
          <m:t>=(</m:t>
        </m:r>
        <m:nary>
          <m:naryPr>
            <m:chr m:val="∑"/>
            <m:grow m:val="1"/>
            <m:ctrlPr>
              <w:rPr>
                <w:rFonts w:ascii="Cambria Math" w:hAnsi="Cambria Math"/>
                <w:bCs/>
                <w:sz w:val="28"/>
                <w:szCs w:val="28"/>
              </w:rPr>
            </m:ctrlPr>
          </m:naryPr>
          <m:sub>
            <m:r>
              <w:rPr>
                <w:rFonts w:ascii="Cambria Math" w:eastAsia="Cambria Math" w:hAnsi="Cambria Math" w:cs="Cambria Math"/>
                <w:sz w:val="28"/>
                <w:szCs w:val="28"/>
              </w:rPr>
              <m:t>k=1</m:t>
            </m:r>
          </m:sub>
          <m:sup>
            <m:r>
              <w:rPr>
                <w:rFonts w:ascii="Cambria Math" w:eastAsia="Cambria Math" w:hAnsi="Cambria Math" w:cs="Cambria Math"/>
                <w:sz w:val="28"/>
                <w:szCs w:val="28"/>
              </w:rPr>
              <m:t>m</m:t>
            </m:r>
          </m:sup>
          <m:e>
            <m:r>
              <m:rPr>
                <m:sty m:val="p"/>
              </m:rPr>
              <w:rPr>
                <w:rFonts w:ascii="Cambria Math" w:hAnsi="Cambria Math"/>
                <w:sz w:val="28"/>
                <w:szCs w:val="28"/>
              </w:rPr>
              <m:t>(Vo</m:t>
            </m:r>
            <m:r>
              <w:rPr>
                <w:rFonts w:ascii="Cambria Math" w:hAnsi="Cambria Math"/>
                <w:sz w:val="28"/>
                <w:szCs w:val="28"/>
              </w:rPr>
              <m:t>м</m:t>
            </m:r>
            <m:r>
              <m:rPr>
                <m:sty m:val="p"/>
              </m:rPr>
              <w:rPr>
                <w:rFonts w:ascii="Cambria Math" w:hAnsi="Cambria Math"/>
                <w:sz w:val="28"/>
                <w:szCs w:val="28"/>
              </w:rPr>
              <m:t>ki))×K/100%</m:t>
            </m:r>
          </m:e>
        </m:nary>
      </m:oMath>
      <w:r>
        <w:rPr>
          <w:rFonts w:ascii="Times New Roman" w:hAnsi="Times New Roman"/>
          <w:bCs/>
          <w:sz w:val="28"/>
          <w:szCs w:val="28"/>
        </w:rPr>
        <w:t>,</w:t>
      </w:r>
    </w:p>
    <w:p w14:paraId="28E120D7" w14:textId="46B839A3" w:rsidR="006B1031" w:rsidRPr="00114D23" w:rsidRDefault="006B1031" w:rsidP="00FA7316">
      <w:pPr>
        <w:pStyle w:val="ab"/>
        <w:spacing w:after="0" w:line="240" w:lineRule="auto"/>
        <w:ind w:left="0" w:firstLine="709"/>
        <w:jc w:val="center"/>
        <w:rPr>
          <w:rFonts w:ascii="Times New Roman" w:hAnsi="Times New Roman"/>
          <w:bCs/>
          <w:sz w:val="16"/>
          <w:szCs w:val="16"/>
        </w:rPr>
      </w:pPr>
    </w:p>
    <w:p w14:paraId="5839256E" w14:textId="77777777" w:rsidR="006B1031" w:rsidRPr="00FA7316" w:rsidRDefault="006B1031"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235DD44A" w14:textId="77777777" w:rsidR="006B1031" w:rsidRPr="00FA7316" w:rsidRDefault="006B1031"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К -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14:paraId="61A5E0DD" w14:textId="756D96F6" w:rsidR="006B1031" w:rsidRPr="00FA7316" w:rsidRDefault="006B1031"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Если значение показателя (Vоi) больше предельного размера субсидии за счет средств областного бюджета в соответствующем финансовом году (Vp</w:t>
      </w:r>
      <w:r w:rsidR="00E1321B">
        <w:rPr>
          <w:rFonts w:ascii="Times New Roman" w:hAnsi="Times New Roman"/>
          <w:bCs/>
          <w:sz w:val="28"/>
          <w:szCs w:val="28"/>
          <w:lang w:val="en-US"/>
        </w:rPr>
        <w:t>i</w:t>
      </w:r>
      <w:r w:rsidRPr="00FA7316">
        <w:rPr>
          <w:rFonts w:ascii="Times New Roman" w:hAnsi="Times New Roman"/>
          <w:bCs/>
          <w:sz w:val="28"/>
          <w:szCs w:val="28"/>
        </w:rPr>
        <w:t>), то Vоi = Vp</w:t>
      </w:r>
      <w:r w:rsidR="00E1321B">
        <w:rPr>
          <w:rFonts w:ascii="Times New Roman" w:hAnsi="Times New Roman"/>
          <w:bCs/>
          <w:sz w:val="28"/>
          <w:szCs w:val="28"/>
          <w:lang w:val="en-US"/>
        </w:rPr>
        <w:t>i</w:t>
      </w:r>
      <w:r w:rsidRPr="00FA7316">
        <w:rPr>
          <w:rFonts w:ascii="Times New Roman" w:hAnsi="Times New Roman"/>
          <w:bCs/>
          <w:sz w:val="28"/>
          <w:szCs w:val="28"/>
        </w:rPr>
        <w:t>.</w:t>
      </w:r>
    </w:p>
    <w:p w14:paraId="31E7A681" w14:textId="77777777" w:rsidR="00E1321B" w:rsidRPr="00E1321B" w:rsidRDefault="00E1321B" w:rsidP="00E1321B">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8</w:t>
      </w:r>
      <w:r w:rsidR="006B1031" w:rsidRPr="00FA7316">
        <w:rPr>
          <w:rFonts w:ascii="Times New Roman" w:hAnsi="Times New Roman"/>
          <w:bCs/>
          <w:sz w:val="28"/>
          <w:szCs w:val="28"/>
        </w:rPr>
        <w:t xml:space="preserve">. </w:t>
      </w:r>
      <w:r w:rsidRPr="00E1321B">
        <w:rPr>
          <w:rFonts w:ascii="Times New Roman" w:hAnsi="Times New Roman"/>
          <w:bCs/>
          <w:sz w:val="28"/>
          <w:szCs w:val="28"/>
        </w:rPr>
        <w:t>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по результатам конкурсного отбора, проведенного Минобразованием РО.</w:t>
      </w:r>
    </w:p>
    <w:p w14:paraId="48A4CFBE" w14:textId="62A4E772" w:rsidR="006B1031" w:rsidRPr="00FA7316" w:rsidRDefault="00E1321B" w:rsidP="00E1321B">
      <w:pPr>
        <w:pStyle w:val="ab"/>
        <w:spacing w:after="0" w:line="240" w:lineRule="auto"/>
        <w:ind w:left="0" w:firstLine="709"/>
        <w:jc w:val="both"/>
        <w:rPr>
          <w:rFonts w:ascii="Times New Roman" w:hAnsi="Times New Roman"/>
          <w:bCs/>
          <w:sz w:val="28"/>
          <w:szCs w:val="28"/>
        </w:rPr>
      </w:pPr>
      <w:r w:rsidRPr="00E1321B">
        <w:rPr>
          <w:rFonts w:ascii="Times New Roman" w:hAnsi="Times New Roman"/>
          <w:bCs/>
          <w:sz w:val="28"/>
          <w:szCs w:val="28"/>
        </w:rPr>
        <w:t>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w:t>
      </w:r>
      <w:r>
        <w:rPr>
          <w:rFonts w:ascii="Times New Roman" w:hAnsi="Times New Roman"/>
          <w:bCs/>
          <w:sz w:val="28"/>
          <w:szCs w:val="28"/>
        </w:rPr>
        <w:t xml:space="preserve"> </w:t>
      </w:r>
      <w:r w:rsidR="006B1031" w:rsidRPr="00FA7316">
        <w:rPr>
          <w:rFonts w:ascii="Times New Roman" w:hAnsi="Times New Roman"/>
          <w:bCs/>
          <w:sz w:val="28"/>
          <w:szCs w:val="28"/>
        </w:rPr>
        <w:t>Минобразованием РО.</w:t>
      </w:r>
    </w:p>
    <w:p w14:paraId="3670813F" w14:textId="22FE2B3E" w:rsidR="006B1031" w:rsidRPr="00114D23" w:rsidRDefault="00114D23" w:rsidP="00114D23">
      <w:pPr>
        <w:spacing w:after="0" w:line="240" w:lineRule="auto"/>
        <w:ind w:firstLine="709"/>
        <w:jc w:val="both"/>
        <w:rPr>
          <w:rFonts w:ascii="Times New Roman" w:hAnsi="Times New Roman"/>
          <w:bCs/>
          <w:sz w:val="28"/>
          <w:szCs w:val="28"/>
        </w:rPr>
      </w:pPr>
      <w:r>
        <w:rPr>
          <w:rFonts w:ascii="Times New Roman" w:hAnsi="Times New Roman"/>
          <w:bCs/>
          <w:sz w:val="28"/>
          <w:szCs w:val="28"/>
        </w:rPr>
        <w:t>9. </w:t>
      </w:r>
      <w:r w:rsidR="006B1031" w:rsidRPr="00114D23">
        <w:rPr>
          <w:rFonts w:ascii="Times New Roman" w:hAnsi="Times New Roman"/>
          <w:bCs/>
          <w:sz w:val="28"/>
          <w:szCs w:val="28"/>
        </w:rPr>
        <w:t>Результатом предоставления субсидии</w:t>
      </w:r>
      <w:r w:rsidR="00E1321B" w:rsidRPr="00114D23">
        <w:rPr>
          <w:rFonts w:ascii="Times New Roman" w:hAnsi="Times New Roman"/>
          <w:bCs/>
          <w:sz w:val="28"/>
          <w:szCs w:val="28"/>
        </w:rPr>
        <w:t xml:space="preserve"> является</w:t>
      </w:r>
      <w:r w:rsidR="009E54F7" w:rsidRPr="00114D23">
        <w:rPr>
          <w:rFonts w:ascii="Times New Roman" w:hAnsi="Times New Roman"/>
          <w:bCs/>
          <w:sz w:val="28"/>
          <w:szCs w:val="28"/>
        </w:rPr>
        <w:t xml:space="preserve"> количество муниципальных общеобразовательных организаций, в которых </w:t>
      </w:r>
      <w:r w:rsidR="006B1031" w:rsidRPr="00114D23">
        <w:rPr>
          <w:rFonts w:ascii="Times New Roman" w:hAnsi="Times New Roman"/>
          <w:bCs/>
          <w:sz w:val="28"/>
          <w:szCs w:val="28"/>
        </w:rPr>
        <w:t>обновлен</w:t>
      </w:r>
      <w:r w:rsidR="00E1321B" w:rsidRPr="00114D23">
        <w:rPr>
          <w:rFonts w:ascii="Times New Roman" w:hAnsi="Times New Roman"/>
          <w:bCs/>
          <w:sz w:val="28"/>
          <w:szCs w:val="28"/>
        </w:rPr>
        <w:t>а</w:t>
      </w:r>
      <w:r w:rsidR="006B1031" w:rsidRPr="00114D23">
        <w:rPr>
          <w:rFonts w:ascii="Times New Roman" w:hAnsi="Times New Roman"/>
          <w:bCs/>
          <w:sz w:val="28"/>
          <w:szCs w:val="28"/>
        </w:rPr>
        <w:t xml:space="preserve"> материально-техническ</w:t>
      </w:r>
      <w:r w:rsidR="00E1321B" w:rsidRPr="00114D23">
        <w:rPr>
          <w:rFonts w:ascii="Times New Roman" w:hAnsi="Times New Roman"/>
          <w:bCs/>
          <w:sz w:val="28"/>
          <w:szCs w:val="28"/>
        </w:rPr>
        <w:t>ая</w:t>
      </w:r>
      <w:r w:rsidR="006B1031" w:rsidRPr="00114D23">
        <w:rPr>
          <w:rFonts w:ascii="Times New Roman" w:hAnsi="Times New Roman"/>
          <w:bCs/>
          <w:sz w:val="28"/>
          <w:szCs w:val="28"/>
        </w:rPr>
        <w:t xml:space="preserve"> баз</w:t>
      </w:r>
      <w:r w:rsidR="00E1321B" w:rsidRPr="00114D23">
        <w:rPr>
          <w:rFonts w:ascii="Times New Roman" w:hAnsi="Times New Roman"/>
          <w:bCs/>
          <w:sz w:val="28"/>
          <w:szCs w:val="28"/>
        </w:rPr>
        <w:t>а</w:t>
      </w:r>
      <w:r w:rsidR="006B1031" w:rsidRPr="00114D23">
        <w:rPr>
          <w:rFonts w:ascii="Times New Roman" w:hAnsi="Times New Roman"/>
          <w:bCs/>
          <w:sz w:val="28"/>
          <w:szCs w:val="28"/>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114D23" w14:paraId="2D93E327" w14:textId="77777777" w:rsidTr="00582928">
        <w:tc>
          <w:tcPr>
            <w:tcW w:w="5778" w:type="dxa"/>
          </w:tcPr>
          <w:p w14:paraId="3A505A35" w14:textId="77777777" w:rsidR="00114D23" w:rsidRDefault="00114D23" w:rsidP="00582928">
            <w:pPr>
              <w:autoSpaceDE w:val="0"/>
              <w:autoSpaceDN w:val="0"/>
              <w:adjustRightInd w:val="0"/>
              <w:contextualSpacing/>
              <w:jc w:val="both"/>
              <w:rPr>
                <w:rFonts w:ascii="Times New Roman" w:hAnsi="Times New Roman"/>
                <w:bCs/>
                <w:sz w:val="28"/>
                <w:szCs w:val="28"/>
              </w:rPr>
            </w:pPr>
          </w:p>
        </w:tc>
        <w:tc>
          <w:tcPr>
            <w:tcW w:w="3793" w:type="dxa"/>
          </w:tcPr>
          <w:p w14:paraId="37A17334" w14:textId="6C4E957E" w:rsidR="00114D23" w:rsidRPr="00FA7316" w:rsidRDefault="00114D23"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Приложение № 9</w:t>
            </w:r>
            <w:r w:rsidRPr="00FA7316">
              <w:rPr>
                <w:rFonts w:ascii="Times New Roman" w:hAnsi="Times New Roman"/>
                <w:bCs/>
                <w:sz w:val="28"/>
                <w:szCs w:val="28"/>
              </w:rPr>
              <w:t xml:space="preserve"> </w:t>
            </w:r>
          </w:p>
          <w:p w14:paraId="47CD6476" w14:textId="1B8766D6" w:rsidR="00114D23" w:rsidRDefault="00D8753E"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к государственной программе Рязанской области «Развитие образования»</w:t>
            </w:r>
          </w:p>
        </w:tc>
      </w:tr>
    </w:tbl>
    <w:p w14:paraId="41869D6C" w14:textId="77777777" w:rsidR="006B1031" w:rsidRPr="00FA7316" w:rsidRDefault="006B1031" w:rsidP="00FA7316">
      <w:pPr>
        <w:pStyle w:val="ab"/>
        <w:spacing w:after="0" w:line="240" w:lineRule="auto"/>
        <w:ind w:left="0" w:firstLine="709"/>
        <w:jc w:val="both"/>
        <w:rPr>
          <w:rFonts w:ascii="Times New Roman" w:hAnsi="Times New Roman"/>
          <w:bCs/>
          <w:sz w:val="28"/>
          <w:szCs w:val="28"/>
        </w:rPr>
      </w:pPr>
    </w:p>
    <w:p w14:paraId="0500B74C" w14:textId="77777777" w:rsidR="00114D23" w:rsidRDefault="006B1031" w:rsidP="007160ED">
      <w:pPr>
        <w:pStyle w:val="ab"/>
        <w:spacing w:after="0" w:line="240" w:lineRule="auto"/>
        <w:ind w:left="0"/>
        <w:jc w:val="center"/>
        <w:rPr>
          <w:rFonts w:ascii="Times New Roman" w:hAnsi="Times New Roman"/>
          <w:sz w:val="28"/>
          <w:szCs w:val="28"/>
        </w:rPr>
      </w:pPr>
      <w:r w:rsidRPr="00FA7316">
        <w:rPr>
          <w:rFonts w:ascii="Times New Roman" w:hAnsi="Times New Roman"/>
          <w:sz w:val="28"/>
          <w:szCs w:val="28"/>
        </w:rPr>
        <w:t>Правила предоставления</w:t>
      </w:r>
      <w:r w:rsidR="00DE1120">
        <w:rPr>
          <w:rFonts w:ascii="Times New Roman" w:hAnsi="Times New Roman"/>
          <w:sz w:val="28"/>
          <w:szCs w:val="28"/>
        </w:rPr>
        <w:t xml:space="preserve"> и предоставления</w:t>
      </w:r>
      <w:r w:rsidRPr="00FA7316">
        <w:rPr>
          <w:rFonts w:ascii="Times New Roman" w:hAnsi="Times New Roman"/>
          <w:sz w:val="28"/>
          <w:szCs w:val="28"/>
        </w:rPr>
        <w:t xml:space="preserve"> субсидий </w:t>
      </w:r>
    </w:p>
    <w:p w14:paraId="6358F96F" w14:textId="77777777" w:rsidR="00114D23" w:rsidRDefault="006B1031" w:rsidP="007160ED">
      <w:pPr>
        <w:pStyle w:val="ab"/>
        <w:spacing w:after="0" w:line="240" w:lineRule="auto"/>
        <w:ind w:left="0"/>
        <w:jc w:val="center"/>
        <w:rPr>
          <w:rFonts w:ascii="Times New Roman" w:hAnsi="Times New Roman"/>
          <w:sz w:val="28"/>
          <w:szCs w:val="28"/>
        </w:rPr>
      </w:pPr>
      <w:r w:rsidRPr="00FA7316">
        <w:rPr>
          <w:rFonts w:ascii="Times New Roman" w:hAnsi="Times New Roman"/>
          <w:sz w:val="28"/>
          <w:szCs w:val="28"/>
        </w:rPr>
        <w:t>из бюджета Рязанской области</w:t>
      </w:r>
      <w:r w:rsidR="00DE1120">
        <w:rPr>
          <w:rFonts w:ascii="Times New Roman" w:hAnsi="Times New Roman"/>
          <w:sz w:val="28"/>
          <w:szCs w:val="28"/>
        </w:rPr>
        <w:t xml:space="preserve"> </w:t>
      </w:r>
      <w:r w:rsidRPr="00FA7316">
        <w:rPr>
          <w:rFonts w:ascii="Times New Roman" w:hAnsi="Times New Roman"/>
          <w:sz w:val="28"/>
          <w:szCs w:val="28"/>
        </w:rPr>
        <w:t xml:space="preserve">бюджетам муниципальных </w:t>
      </w:r>
    </w:p>
    <w:p w14:paraId="799A6C39" w14:textId="77777777" w:rsidR="00114D23" w:rsidRDefault="006B1031" w:rsidP="007160ED">
      <w:pPr>
        <w:pStyle w:val="ab"/>
        <w:spacing w:after="0" w:line="240" w:lineRule="auto"/>
        <w:ind w:left="0"/>
        <w:jc w:val="center"/>
        <w:rPr>
          <w:rFonts w:ascii="Times New Roman" w:hAnsi="Times New Roman"/>
          <w:bCs/>
          <w:sz w:val="28"/>
          <w:szCs w:val="28"/>
        </w:rPr>
      </w:pPr>
      <w:r w:rsidRPr="00FA7316">
        <w:rPr>
          <w:rFonts w:ascii="Times New Roman" w:hAnsi="Times New Roman"/>
          <w:sz w:val="28"/>
          <w:szCs w:val="28"/>
        </w:rPr>
        <w:t>образований Рязанской области</w:t>
      </w:r>
      <w:r w:rsidR="00CD49D5">
        <w:rPr>
          <w:rFonts w:ascii="Times New Roman" w:hAnsi="Times New Roman"/>
          <w:sz w:val="28"/>
          <w:szCs w:val="28"/>
        </w:rPr>
        <w:t xml:space="preserve"> </w:t>
      </w:r>
      <w:r w:rsidRPr="00FA7316">
        <w:rPr>
          <w:rFonts w:ascii="Times New Roman" w:hAnsi="Times New Roman"/>
          <w:bCs/>
          <w:sz w:val="28"/>
          <w:szCs w:val="28"/>
        </w:rPr>
        <w:t>на</w:t>
      </w:r>
      <w:r w:rsidR="00CD49D5">
        <w:rPr>
          <w:rFonts w:ascii="Times New Roman" w:hAnsi="Times New Roman"/>
          <w:bCs/>
          <w:sz w:val="28"/>
          <w:szCs w:val="28"/>
        </w:rPr>
        <w:t> </w:t>
      </w:r>
      <w:r w:rsidR="002657E3" w:rsidRPr="00FA7316">
        <w:rPr>
          <w:rFonts w:ascii="Times New Roman" w:hAnsi="Times New Roman"/>
          <w:bCs/>
          <w:sz w:val="28"/>
          <w:szCs w:val="28"/>
        </w:rPr>
        <w:t xml:space="preserve">приобретение транспортных </w:t>
      </w:r>
    </w:p>
    <w:p w14:paraId="2FE4FE2C" w14:textId="3436CF4D" w:rsidR="007160ED" w:rsidRDefault="002657E3" w:rsidP="007160ED">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 xml:space="preserve">средств для перевозки детей </w:t>
      </w:r>
    </w:p>
    <w:p w14:paraId="2A74AD3A" w14:textId="7EF79E0B" w:rsidR="006B1031" w:rsidRPr="00FA7316" w:rsidRDefault="002657E3" w:rsidP="007160ED">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(в соответствии с</w:t>
      </w:r>
      <w:r w:rsidR="00CD49D5">
        <w:rPr>
          <w:rFonts w:ascii="Times New Roman" w:hAnsi="Times New Roman"/>
          <w:bCs/>
          <w:sz w:val="28"/>
          <w:szCs w:val="28"/>
        </w:rPr>
        <w:t> </w:t>
      </w:r>
      <w:r w:rsidRPr="00FA7316">
        <w:rPr>
          <w:rFonts w:ascii="Times New Roman" w:hAnsi="Times New Roman"/>
          <w:bCs/>
          <w:sz w:val="28"/>
          <w:szCs w:val="28"/>
        </w:rPr>
        <w:t>требованиями ГОСТ 33552-2015)</w:t>
      </w:r>
      <w:r w:rsidR="00CD49D5" w:rsidRPr="00CD49D5">
        <w:rPr>
          <w:rFonts w:ascii="Times New Roman" w:hAnsi="Times New Roman"/>
          <w:bCs/>
          <w:sz w:val="28"/>
          <w:szCs w:val="28"/>
          <w:lang w:eastAsia="ru-RU"/>
        </w:rPr>
        <w:t xml:space="preserve"> </w:t>
      </w:r>
    </w:p>
    <w:p w14:paraId="07F56289" w14:textId="77777777" w:rsidR="002657E3" w:rsidRPr="00FA7316" w:rsidRDefault="002657E3" w:rsidP="00FA7316">
      <w:pPr>
        <w:pStyle w:val="ab"/>
        <w:spacing w:after="0" w:line="240" w:lineRule="auto"/>
        <w:ind w:left="0" w:firstLine="709"/>
        <w:jc w:val="center"/>
        <w:rPr>
          <w:rFonts w:ascii="Times New Roman" w:hAnsi="Times New Roman"/>
          <w:bCs/>
          <w:sz w:val="28"/>
          <w:szCs w:val="28"/>
        </w:rPr>
      </w:pPr>
    </w:p>
    <w:p w14:paraId="59265C31" w14:textId="24514A7C" w:rsidR="006B1031" w:rsidRPr="00FA7316" w:rsidRDefault="00DE1120" w:rsidP="00114D23">
      <w:pPr>
        <w:pStyle w:val="ab"/>
        <w:numPr>
          <w:ilvl w:val="0"/>
          <w:numId w:val="10"/>
        </w:numPr>
        <w:tabs>
          <w:tab w:val="left" w:pos="1134"/>
        </w:tabs>
        <w:spacing w:after="0" w:line="240" w:lineRule="auto"/>
        <w:ind w:left="0" w:firstLine="709"/>
        <w:jc w:val="both"/>
        <w:rPr>
          <w:rFonts w:ascii="Times New Roman" w:hAnsi="Times New Roman"/>
          <w:bCs/>
          <w:sz w:val="28"/>
          <w:szCs w:val="28"/>
        </w:rPr>
      </w:pPr>
      <w:r w:rsidRPr="00DE1120">
        <w:rPr>
          <w:rFonts w:ascii="Times New Roman" w:hAnsi="Times New Roman"/>
          <w:bCs/>
          <w:sz w:val="28"/>
          <w:szCs w:val="28"/>
        </w:rPr>
        <w:t xml:space="preserve">Настоящие Правила устанавливают цели, порядок и условия предоставления и распределения субсидии из бюджета Рязанской области бюджетам муниципальных образований </w:t>
      </w:r>
      <w:r w:rsidR="006B1031" w:rsidRPr="00FA7316">
        <w:rPr>
          <w:rFonts w:ascii="Times New Roman" w:hAnsi="Times New Roman"/>
          <w:bCs/>
          <w:sz w:val="28"/>
          <w:szCs w:val="28"/>
        </w:rPr>
        <w:t xml:space="preserve">Рязанской области на софинансирование </w:t>
      </w:r>
      <w:r w:rsidR="00E1321B">
        <w:rPr>
          <w:rFonts w:ascii="Times New Roman" w:hAnsi="Times New Roman"/>
          <w:bCs/>
          <w:sz w:val="28"/>
          <w:szCs w:val="28"/>
        </w:rPr>
        <w:t xml:space="preserve">расходных обязательств </w:t>
      </w:r>
      <w:r w:rsidR="006B1031" w:rsidRPr="00FA7316">
        <w:rPr>
          <w:rFonts w:ascii="Times New Roman" w:hAnsi="Times New Roman"/>
          <w:bCs/>
          <w:sz w:val="28"/>
          <w:szCs w:val="28"/>
        </w:rPr>
        <w:t>муниципальных образований Рязанской области</w:t>
      </w:r>
      <w:r w:rsidR="00E1321B">
        <w:rPr>
          <w:rFonts w:ascii="Times New Roman" w:hAnsi="Times New Roman"/>
          <w:bCs/>
          <w:sz w:val="28"/>
          <w:szCs w:val="28"/>
        </w:rPr>
        <w:t xml:space="preserve"> по</w:t>
      </w:r>
      <w:r w:rsidR="002657E3" w:rsidRPr="00FA7316">
        <w:rPr>
          <w:rFonts w:ascii="Times New Roman" w:hAnsi="Times New Roman"/>
          <w:bCs/>
          <w:sz w:val="28"/>
          <w:szCs w:val="28"/>
        </w:rPr>
        <w:t xml:space="preserve"> приобретени</w:t>
      </w:r>
      <w:r w:rsidR="00E1321B">
        <w:rPr>
          <w:rFonts w:ascii="Times New Roman" w:hAnsi="Times New Roman"/>
          <w:bCs/>
          <w:sz w:val="28"/>
          <w:szCs w:val="28"/>
        </w:rPr>
        <w:t>ю</w:t>
      </w:r>
      <w:r w:rsidR="002657E3" w:rsidRPr="00FA7316">
        <w:rPr>
          <w:rFonts w:ascii="Times New Roman" w:hAnsi="Times New Roman"/>
          <w:bCs/>
          <w:sz w:val="28"/>
          <w:szCs w:val="28"/>
        </w:rPr>
        <w:t xml:space="preserve"> транспортных средств для перевозки детей (в соответствии с требованиями ГОСТ 33552-2015) (далее – транспортных средств)</w:t>
      </w:r>
      <w:r w:rsidR="006B1031" w:rsidRPr="00FA7316">
        <w:rPr>
          <w:rFonts w:ascii="Times New Roman" w:hAnsi="Times New Roman"/>
          <w:bCs/>
          <w:sz w:val="28"/>
          <w:szCs w:val="28"/>
        </w:rPr>
        <w:t xml:space="preserve">, а также критерии </w:t>
      </w:r>
      <w:r w:rsidR="00E65A98">
        <w:rPr>
          <w:rFonts w:ascii="Times New Roman" w:hAnsi="Times New Roman"/>
          <w:bCs/>
          <w:sz w:val="28"/>
          <w:szCs w:val="28"/>
        </w:rPr>
        <w:t xml:space="preserve">конкурсного </w:t>
      </w:r>
      <w:r w:rsidR="006B1031" w:rsidRPr="00FA7316">
        <w:rPr>
          <w:rFonts w:ascii="Times New Roman" w:hAnsi="Times New Roman"/>
          <w:bCs/>
          <w:sz w:val="28"/>
          <w:szCs w:val="28"/>
        </w:rPr>
        <w:t>отбора муниципальных образований</w:t>
      </w:r>
      <w:r w:rsidR="00E1321B">
        <w:rPr>
          <w:rFonts w:ascii="Times New Roman" w:hAnsi="Times New Roman"/>
          <w:bCs/>
          <w:sz w:val="28"/>
          <w:szCs w:val="28"/>
        </w:rPr>
        <w:t xml:space="preserve"> Рязанской области</w:t>
      </w:r>
      <w:r w:rsidR="006B1031" w:rsidRPr="00FA7316">
        <w:rPr>
          <w:rFonts w:ascii="Times New Roman" w:hAnsi="Times New Roman"/>
          <w:bCs/>
          <w:sz w:val="28"/>
          <w:szCs w:val="28"/>
        </w:rPr>
        <w:t xml:space="preserve"> для предоставления субсидий и их распределения между муниципальными образованиями</w:t>
      </w:r>
      <w:r w:rsidR="00E1321B">
        <w:rPr>
          <w:rFonts w:ascii="Times New Roman" w:hAnsi="Times New Roman"/>
          <w:bCs/>
          <w:sz w:val="28"/>
          <w:szCs w:val="28"/>
        </w:rPr>
        <w:t xml:space="preserve"> Рязанской области</w:t>
      </w:r>
      <w:r w:rsidR="006B1031" w:rsidRPr="00FA7316">
        <w:rPr>
          <w:rFonts w:ascii="Times New Roman" w:hAnsi="Times New Roman"/>
          <w:bCs/>
          <w:sz w:val="28"/>
          <w:szCs w:val="28"/>
        </w:rPr>
        <w:t>.</w:t>
      </w:r>
    </w:p>
    <w:p w14:paraId="645215AB" w14:textId="256C216F" w:rsidR="006B1031" w:rsidRDefault="006B1031" w:rsidP="00114D23">
      <w:pPr>
        <w:pStyle w:val="ab"/>
        <w:numPr>
          <w:ilvl w:val="0"/>
          <w:numId w:val="10"/>
        </w:numPr>
        <w:tabs>
          <w:tab w:val="left" w:pos="1134"/>
        </w:tabs>
        <w:spacing w:after="0" w:line="240" w:lineRule="auto"/>
        <w:ind w:left="0" w:firstLine="709"/>
        <w:jc w:val="both"/>
        <w:rPr>
          <w:rFonts w:ascii="Times New Roman" w:hAnsi="Times New Roman"/>
          <w:sz w:val="28"/>
          <w:szCs w:val="28"/>
        </w:rPr>
      </w:pPr>
      <w:r w:rsidRPr="00FA7316">
        <w:rPr>
          <w:rFonts w:ascii="Times New Roman" w:hAnsi="Times New Roman"/>
          <w:sz w:val="28"/>
          <w:szCs w:val="28"/>
        </w:rPr>
        <w:t>Целевым назначением</w:t>
      </w:r>
      <w:r w:rsidR="002657E3" w:rsidRPr="00FA7316">
        <w:rPr>
          <w:rFonts w:ascii="Times New Roman" w:hAnsi="Times New Roman"/>
          <w:sz w:val="28"/>
          <w:szCs w:val="28"/>
        </w:rPr>
        <w:t xml:space="preserve"> субсидии является приобретение транспортных средств.</w:t>
      </w:r>
    </w:p>
    <w:p w14:paraId="62A67616" w14:textId="0905C2F6" w:rsidR="00E1321B" w:rsidRPr="00E1321B" w:rsidRDefault="00E1321B" w:rsidP="00114D23">
      <w:pPr>
        <w:pStyle w:val="ab"/>
        <w:numPr>
          <w:ilvl w:val="0"/>
          <w:numId w:val="10"/>
        </w:numPr>
        <w:tabs>
          <w:tab w:val="left" w:pos="1134"/>
        </w:tabs>
        <w:spacing w:line="240" w:lineRule="auto"/>
        <w:ind w:left="0" w:firstLine="710"/>
        <w:jc w:val="both"/>
        <w:rPr>
          <w:rFonts w:ascii="Times New Roman" w:hAnsi="Times New Roman"/>
          <w:sz w:val="28"/>
          <w:szCs w:val="28"/>
        </w:rPr>
      </w:pPr>
      <w:r w:rsidRPr="00E1321B">
        <w:rPr>
          <w:rFonts w:ascii="Times New Roman" w:hAnsi="Times New Roman"/>
          <w:sz w:val="28"/>
          <w:szCs w:val="28"/>
        </w:rPr>
        <w:t xml:space="preserve">Субсидии предоставляются в пределах лимитов бюджетных обязательств, доведенных в установленном порядке </w:t>
      </w:r>
      <w:r w:rsidR="00E65A98">
        <w:rPr>
          <w:rFonts w:ascii="Times New Roman" w:hAnsi="Times New Roman"/>
          <w:sz w:val="28"/>
          <w:szCs w:val="28"/>
        </w:rPr>
        <w:t>министерству образования Рязанской области (</w:t>
      </w:r>
      <w:r w:rsidR="00314393">
        <w:rPr>
          <w:rFonts w:ascii="Times New Roman" w:hAnsi="Times New Roman"/>
          <w:sz w:val="28"/>
          <w:szCs w:val="28"/>
        </w:rPr>
        <w:t xml:space="preserve">далее – </w:t>
      </w:r>
      <w:r w:rsidRPr="00E1321B">
        <w:rPr>
          <w:rFonts w:ascii="Times New Roman" w:hAnsi="Times New Roman"/>
          <w:sz w:val="28"/>
          <w:szCs w:val="28"/>
        </w:rPr>
        <w:t>Минобразовани</w:t>
      </w:r>
      <w:r w:rsidR="00E65A98">
        <w:rPr>
          <w:rFonts w:ascii="Times New Roman" w:hAnsi="Times New Roman"/>
          <w:sz w:val="28"/>
          <w:szCs w:val="28"/>
        </w:rPr>
        <w:t>е</w:t>
      </w:r>
      <w:r>
        <w:rPr>
          <w:rFonts w:ascii="Times New Roman" w:hAnsi="Times New Roman"/>
          <w:sz w:val="28"/>
          <w:szCs w:val="28"/>
        </w:rPr>
        <w:t xml:space="preserve"> РО</w:t>
      </w:r>
      <w:r w:rsidR="00E65A98">
        <w:rPr>
          <w:rFonts w:ascii="Times New Roman" w:hAnsi="Times New Roman"/>
          <w:sz w:val="28"/>
          <w:szCs w:val="28"/>
        </w:rPr>
        <w:t>)</w:t>
      </w:r>
      <w:r w:rsidRPr="00E1321B">
        <w:rPr>
          <w:rFonts w:ascii="Times New Roman" w:hAnsi="Times New Roman"/>
          <w:sz w:val="28"/>
          <w:szCs w:val="28"/>
        </w:rPr>
        <w:t xml:space="preserve"> как получателя средств областного бюджета на предоставление субсидий. </w:t>
      </w:r>
    </w:p>
    <w:p w14:paraId="6D94AADF" w14:textId="53209D06" w:rsidR="002657E3" w:rsidRPr="00FA7316" w:rsidRDefault="002657E3" w:rsidP="00114D23">
      <w:pPr>
        <w:pStyle w:val="ab"/>
        <w:numPr>
          <w:ilvl w:val="0"/>
          <w:numId w:val="1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FA7316">
        <w:rPr>
          <w:rFonts w:ascii="Times New Roman" w:hAnsi="Times New Roman"/>
          <w:sz w:val="28"/>
          <w:szCs w:val="28"/>
        </w:rPr>
        <w:t>Предоставление субсидий местным бюджетам на приобретение транспортных средств осуществляется при соблюдении следующих условий:</w:t>
      </w:r>
    </w:p>
    <w:p w14:paraId="194FB039" w14:textId="4F759945" w:rsidR="002657E3" w:rsidRPr="00FA7316" w:rsidRDefault="002657E3" w:rsidP="00114D23">
      <w:pPr>
        <w:pStyle w:val="ab"/>
        <w:tabs>
          <w:tab w:val="left" w:pos="1134"/>
        </w:tabs>
        <w:autoSpaceDE w:val="0"/>
        <w:autoSpaceDN w:val="0"/>
        <w:adjustRightInd w:val="0"/>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 наличие заявки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конкурсном отборе на предоставление субсидии на соответствующий финансовый год (</w:t>
      </w:r>
      <w:r w:rsidR="00314393">
        <w:rPr>
          <w:rFonts w:ascii="Times New Roman" w:hAnsi="Times New Roman"/>
          <w:sz w:val="28"/>
          <w:szCs w:val="28"/>
        </w:rPr>
        <w:t xml:space="preserve">далее – </w:t>
      </w:r>
      <w:r w:rsidRPr="00FA7316">
        <w:rPr>
          <w:rFonts w:ascii="Times New Roman" w:hAnsi="Times New Roman"/>
          <w:sz w:val="28"/>
          <w:szCs w:val="28"/>
        </w:rPr>
        <w:t xml:space="preserve">заявка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в конкурсном отборе) с указанием прогнозного объема расходного обязательства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в том числе за счет средств муниципального бюджета, форм</w:t>
      </w:r>
      <w:r w:rsidR="00E1321B">
        <w:rPr>
          <w:rFonts w:ascii="Times New Roman" w:hAnsi="Times New Roman"/>
          <w:sz w:val="28"/>
          <w:szCs w:val="28"/>
        </w:rPr>
        <w:t>у</w:t>
      </w:r>
      <w:r w:rsidRPr="00FA7316">
        <w:rPr>
          <w:rFonts w:ascii="Times New Roman" w:hAnsi="Times New Roman"/>
          <w:sz w:val="28"/>
          <w:szCs w:val="28"/>
        </w:rPr>
        <w:t xml:space="preserve"> которой устанавливает Минобразование РО;</w:t>
      </w:r>
    </w:p>
    <w:p w14:paraId="2E81A8B5" w14:textId="5405B4ED" w:rsidR="00E65A98" w:rsidRDefault="002657E3" w:rsidP="00FA7316">
      <w:pPr>
        <w:pStyle w:val="ab"/>
        <w:autoSpaceDE w:val="0"/>
        <w:autoSpaceDN w:val="0"/>
        <w:adjustRightInd w:val="0"/>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 условия, предусмотренные абзацами вторым, третьим подпункта 2 пункта 4 </w:t>
      </w:r>
      <w:r w:rsidR="00E65A98" w:rsidRPr="00E65A98">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114D23">
        <w:rPr>
          <w:rFonts w:ascii="Times New Roman" w:hAnsi="Times New Roman"/>
          <w:sz w:val="28"/>
          <w:szCs w:val="28"/>
        </w:rPr>
        <w:t xml:space="preserve">№ 377, (далее </w:t>
      </w:r>
      <w:r w:rsidR="00E65A98" w:rsidRPr="00E65A98">
        <w:rPr>
          <w:rFonts w:ascii="Times New Roman" w:hAnsi="Times New Roman"/>
          <w:sz w:val="28"/>
          <w:szCs w:val="28"/>
        </w:rPr>
        <w:t xml:space="preserve">– Правила </w:t>
      </w:r>
      <w:r w:rsidR="00114D23">
        <w:rPr>
          <w:rFonts w:ascii="Times New Roman" w:hAnsi="Times New Roman"/>
          <w:sz w:val="28"/>
          <w:szCs w:val="28"/>
        </w:rPr>
        <w:t>№ </w:t>
      </w:r>
      <w:r w:rsidR="00E65A98" w:rsidRPr="00E65A98">
        <w:rPr>
          <w:rFonts w:ascii="Times New Roman" w:hAnsi="Times New Roman"/>
          <w:sz w:val="28"/>
          <w:szCs w:val="28"/>
        </w:rPr>
        <w:t>377);</w:t>
      </w:r>
    </w:p>
    <w:p w14:paraId="73929EF1" w14:textId="3F31EA71" w:rsidR="002657E3" w:rsidRPr="00FA7316" w:rsidRDefault="002657E3" w:rsidP="00FA7316">
      <w:pPr>
        <w:pStyle w:val="ab"/>
        <w:autoSpaceDE w:val="0"/>
        <w:autoSpaceDN w:val="0"/>
        <w:adjustRightInd w:val="0"/>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 наличие утвержденной в установленном порядке муниципальной программы, направленной на достижение цели </w:t>
      </w:r>
      <w:r w:rsidR="00987780">
        <w:rPr>
          <w:rFonts w:ascii="Times New Roman" w:hAnsi="Times New Roman"/>
          <w:sz w:val="28"/>
          <w:szCs w:val="28"/>
        </w:rPr>
        <w:t>предоставления субсидии</w:t>
      </w:r>
      <w:r w:rsidRPr="00FA7316">
        <w:rPr>
          <w:rFonts w:ascii="Times New Roman" w:hAnsi="Times New Roman"/>
          <w:sz w:val="28"/>
          <w:szCs w:val="28"/>
        </w:rPr>
        <w:t>, и предусматривающей мероприятия, соответствующие целям предоставления субсидий из областного бюджета;</w:t>
      </w:r>
    </w:p>
    <w:p w14:paraId="17143EB5" w14:textId="0C4C818D" w:rsidR="002657E3" w:rsidRPr="00FA7316" w:rsidRDefault="003C6896" w:rsidP="00FA7316">
      <w:pPr>
        <w:pStyle w:val="ab"/>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w:t>
      </w:r>
      <w:r w:rsidR="002657E3" w:rsidRPr="00FA7316">
        <w:rPr>
          <w:rFonts w:ascii="Times New Roman" w:hAnsi="Times New Roman"/>
          <w:sz w:val="28"/>
          <w:szCs w:val="28"/>
        </w:rPr>
        <w:t xml:space="preserve">централизация закупок в соответствии с распоряжением Правительства Рязанской области от 29.12.2021 </w:t>
      </w:r>
      <w:r w:rsidR="00114D23">
        <w:rPr>
          <w:rFonts w:ascii="Times New Roman" w:hAnsi="Times New Roman"/>
          <w:sz w:val="28"/>
          <w:szCs w:val="28"/>
        </w:rPr>
        <w:t>№ </w:t>
      </w:r>
      <w:r w:rsidR="002657E3" w:rsidRPr="00FA7316">
        <w:rPr>
          <w:rFonts w:ascii="Times New Roman" w:hAnsi="Times New Roman"/>
          <w:sz w:val="28"/>
          <w:szCs w:val="28"/>
        </w:rPr>
        <w:t>563-р;</w:t>
      </w:r>
    </w:p>
    <w:p w14:paraId="33AB010E" w14:textId="6459A6C0" w:rsidR="002657E3" w:rsidRPr="00FA7316" w:rsidRDefault="00114D23" w:rsidP="00FA7316">
      <w:pPr>
        <w:pStyle w:val="ab"/>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657E3" w:rsidRPr="00FA7316">
        <w:rPr>
          <w:rFonts w:ascii="Times New Roman" w:hAnsi="Times New Roman"/>
          <w:sz w:val="28"/>
          <w:szCs w:val="28"/>
        </w:rPr>
        <w:t xml:space="preserve">расчет прогнозной потребности в финансовых средствах </w:t>
      </w:r>
      <w:r w:rsidR="00314393">
        <w:rPr>
          <w:rFonts w:ascii="Times New Roman" w:hAnsi="Times New Roman"/>
          <w:sz w:val="28"/>
          <w:szCs w:val="28"/>
        </w:rPr>
        <w:t>i-го муниципального</w:t>
      </w:r>
      <w:r w:rsidR="002657E3" w:rsidRPr="00FA7316">
        <w:rPr>
          <w:rFonts w:ascii="Times New Roman" w:hAnsi="Times New Roman"/>
          <w:sz w:val="28"/>
          <w:szCs w:val="28"/>
        </w:rPr>
        <w:t xml:space="preserve"> образования Рязанской области на приобретение транспортных средств для перевозки детей в соответствующем финансовом году.</w:t>
      </w:r>
    </w:p>
    <w:p w14:paraId="233142D7" w14:textId="624CCF14" w:rsidR="002657E3" w:rsidRPr="00FA7316" w:rsidRDefault="00E1321B" w:rsidP="00FA7316">
      <w:pPr>
        <w:pStyle w:val="ab"/>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5</w:t>
      </w:r>
      <w:r w:rsidR="002657E3" w:rsidRPr="00FA7316">
        <w:rPr>
          <w:rFonts w:ascii="Times New Roman" w:hAnsi="Times New Roman"/>
          <w:sz w:val="28"/>
          <w:szCs w:val="28"/>
        </w:rPr>
        <w:t>. Критерием конкурсного отбора муниципальных образований Рязанской области для предоставления субсидий местным бюджетам на приобретение транспортных средств является наличие в муниципальном образовании Рязанской области обучающихся, которым требуется организация подвоза от места жительства до места обучения.</w:t>
      </w:r>
    </w:p>
    <w:p w14:paraId="252CC895" w14:textId="1E32D918" w:rsidR="003A4DDB" w:rsidRPr="003A4DDB" w:rsidRDefault="00E1321B" w:rsidP="003A4DDB">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6</w:t>
      </w:r>
      <w:r w:rsidR="002657E3" w:rsidRPr="00FA7316">
        <w:rPr>
          <w:rFonts w:ascii="Times New Roman" w:hAnsi="Times New Roman"/>
          <w:sz w:val="28"/>
          <w:szCs w:val="28"/>
        </w:rPr>
        <w:t xml:space="preserve">. </w:t>
      </w:r>
      <w:r w:rsidR="003A4DDB" w:rsidRPr="003A4DDB">
        <w:rPr>
          <w:rFonts w:ascii="Times New Roman" w:hAnsi="Times New Roman"/>
          <w:sz w:val="28"/>
          <w:szCs w:val="28"/>
        </w:rPr>
        <w:t>Предельный уровень софинансирования из областного бюджета объема расходного обязательства муниципального образования Рязанской области, за исключением муниципального округа, на соответствующий финансовый год составляет 95 процентов.</w:t>
      </w:r>
    </w:p>
    <w:p w14:paraId="4217B35A" w14:textId="77777777" w:rsidR="003A4DDB" w:rsidRDefault="003A4DDB" w:rsidP="003A4DDB">
      <w:pPr>
        <w:pStyle w:val="ab"/>
        <w:spacing w:after="0" w:line="240" w:lineRule="auto"/>
        <w:ind w:left="0" w:firstLine="709"/>
        <w:jc w:val="both"/>
        <w:rPr>
          <w:rFonts w:ascii="Times New Roman" w:hAnsi="Times New Roman"/>
          <w:sz w:val="28"/>
          <w:szCs w:val="28"/>
        </w:rPr>
      </w:pPr>
      <w:r w:rsidRPr="003A4DDB">
        <w:rPr>
          <w:rFonts w:ascii="Times New Roman" w:hAnsi="Times New Roman"/>
          <w:sz w:val="28"/>
          <w:szCs w:val="28"/>
        </w:rPr>
        <w:t>Уровень софинансирования расходного обязательства муниципального округа устанавливается в размере 97 процентов, а на переходный период (в течение трех финансовых лет, следующих за годом образования муниципального округа) – 99 процентов.</w:t>
      </w:r>
    </w:p>
    <w:p w14:paraId="2A5751C5" w14:textId="312C0779" w:rsidR="00100B7A" w:rsidRPr="00FA7316" w:rsidRDefault="00E1321B" w:rsidP="003A4DDB">
      <w:pPr>
        <w:pStyle w:val="ab"/>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7</w:t>
      </w:r>
      <w:r w:rsidR="003C6896">
        <w:rPr>
          <w:rFonts w:ascii="Times New Roman" w:hAnsi="Times New Roman"/>
          <w:sz w:val="28"/>
          <w:szCs w:val="28"/>
        </w:rPr>
        <w:t>. </w:t>
      </w:r>
      <w:r w:rsidR="00100B7A" w:rsidRPr="00FA7316">
        <w:rPr>
          <w:rFonts w:ascii="Times New Roman" w:hAnsi="Times New Roman"/>
          <w:sz w:val="28"/>
          <w:szCs w:val="28"/>
        </w:rPr>
        <w:t>При распределении местным бюджетам субсидий применяется следующая методика:</w:t>
      </w:r>
    </w:p>
    <w:p w14:paraId="72E8AA76" w14:textId="59978318" w:rsidR="00100B7A" w:rsidRPr="00FA7316" w:rsidRDefault="00114D23" w:rsidP="00FA7316">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100B7A" w:rsidRPr="00FA7316">
        <w:rPr>
          <w:rFonts w:ascii="Times New Roman" w:hAnsi="Times New Roman"/>
          <w:sz w:val="28"/>
          <w:szCs w:val="28"/>
        </w:rPr>
        <w:t>общий объем субсидий, предоставляемых муниципальным образованиям Рязанской области, равен сумме субсидий местным бюджетам отдельных муниципальных образований;</w:t>
      </w:r>
    </w:p>
    <w:p w14:paraId="62E05E09" w14:textId="3864E511" w:rsidR="00100B7A" w:rsidRDefault="00100B7A" w:rsidP="00FA7316">
      <w:pPr>
        <w:pStyle w:val="ab"/>
        <w:spacing w:after="0" w:line="240" w:lineRule="auto"/>
        <w:ind w:left="0" w:firstLine="709"/>
        <w:jc w:val="both"/>
        <w:rPr>
          <w:rFonts w:ascii="Times New Roman" w:hAnsi="Times New Roman"/>
          <w:spacing w:val="-4"/>
          <w:sz w:val="28"/>
          <w:szCs w:val="28"/>
        </w:rPr>
      </w:pPr>
      <w:r w:rsidRPr="00114D23">
        <w:rPr>
          <w:rFonts w:ascii="Times New Roman" w:hAnsi="Times New Roman"/>
          <w:spacing w:val="-4"/>
          <w:sz w:val="28"/>
          <w:szCs w:val="28"/>
        </w:rPr>
        <w:t xml:space="preserve">- общий объем субсидии бюджету </w:t>
      </w:r>
      <w:r w:rsidR="00314393" w:rsidRPr="00114D23">
        <w:rPr>
          <w:rFonts w:ascii="Times New Roman" w:hAnsi="Times New Roman"/>
          <w:spacing w:val="-4"/>
          <w:sz w:val="28"/>
          <w:szCs w:val="28"/>
        </w:rPr>
        <w:t>i-го муниципального</w:t>
      </w:r>
      <w:r w:rsidRPr="00114D23">
        <w:rPr>
          <w:rFonts w:ascii="Times New Roman" w:hAnsi="Times New Roman"/>
          <w:spacing w:val="-4"/>
          <w:sz w:val="28"/>
          <w:szCs w:val="28"/>
        </w:rPr>
        <w:t xml:space="preserve"> образования Рязанской области равен сумме выделенных бюджетных ассигнований из областного бюджета на каждую муниципальную образовательную организацию, указанную в заявке </w:t>
      </w:r>
      <w:r w:rsidR="00314393" w:rsidRPr="00114D23">
        <w:rPr>
          <w:rFonts w:ascii="Times New Roman" w:hAnsi="Times New Roman"/>
          <w:spacing w:val="-4"/>
          <w:sz w:val="28"/>
          <w:szCs w:val="28"/>
        </w:rPr>
        <w:t>i-го муниципального</w:t>
      </w:r>
      <w:r w:rsidRPr="00114D23">
        <w:rPr>
          <w:rFonts w:ascii="Times New Roman" w:hAnsi="Times New Roman"/>
          <w:spacing w:val="-4"/>
          <w:sz w:val="28"/>
          <w:szCs w:val="28"/>
        </w:rPr>
        <w:t xml:space="preserve"> образования Рязанской области на участие в конкурсном отборе в соответствующем финансовом году:</w:t>
      </w:r>
    </w:p>
    <w:p w14:paraId="51AA6490" w14:textId="77777777" w:rsidR="00114D23" w:rsidRPr="00114D23" w:rsidRDefault="00114D23" w:rsidP="00FA7316">
      <w:pPr>
        <w:pStyle w:val="ab"/>
        <w:spacing w:after="0" w:line="240" w:lineRule="auto"/>
        <w:ind w:left="0" w:firstLine="709"/>
        <w:jc w:val="both"/>
        <w:rPr>
          <w:rFonts w:ascii="Times New Roman" w:hAnsi="Times New Roman"/>
          <w:spacing w:val="-4"/>
          <w:sz w:val="16"/>
          <w:szCs w:val="16"/>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1955"/>
        <w:gridCol w:w="4441"/>
      </w:tblGrid>
      <w:tr w:rsidR="00114D23" w14:paraId="21FE79A7" w14:textId="77777777" w:rsidTr="00582928">
        <w:tc>
          <w:tcPr>
            <w:tcW w:w="3190" w:type="dxa"/>
          </w:tcPr>
          <w:p w14:paraId="1AAF4BB9" w14:textId="77777777" w:rsidR="00114D23" w:rsidRDefault="00114D23" w:rsidP="00582928">
            <w:pPr>
              <w:spacing w:line="235" w:lineRule="auto"/>
              <w:jc w:val="both"/>
              <w:rPr>
                <w:rFonts w:ascii="Times New Roman" w:hAnsi="Times New Roman"/>
                <w:sz w:val="28"/>
                <w:szCs w:val="28"/>
              </w:rPr>
            </w:pPr>
          </w:p>
        </w:tc>
        <w:tc>
          <w:tcPr>
            <w:tcW w:w="1918" w:type="dxa"/>
          </w:tcPr>
          <w:p w14:paraId="51F8AD7B" w14:textId="73FF5DD0" w:rsidR="00114D23" w:rsidRDefault="00114D23" w:rsidP="00582928">
            <w:pPr>
              <w:spacing w:line="235" w:lineRule="auto"/>
              <w:ind w:right="-68"/>
              <w:jc w:val="right"/>
              <w:rPr>
                <w:rFonts w:ascii="Times New Roman" w:hAnsi="Times New Roman"/>
                <w:sz w:val="28"/>
                <w:szCs w:val="28"/>
              </w:rPr>
            </w:pPr>
            <w:r w:rsidRPr="00FA7316">
              <w:rPr>
                <w:rFonts w:ascii="Times New Roman" w:hAnsi="Times New Roman"/>
                <w:noProof/>
                <w:sz w:val="28"/>
                <w:szCs w:val="28"/>
              </w:rPr>
              <w:drawing>
                <wp:inline distT="0" distB="0" distL="0" distR="0" wp14:anchorId="26BEF8E3" wp14:editId="075EEDEA">
                  <wp:extent cx="1147838" cy="4953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779" cy="496137"/>
                          </a:xfrm>
                          <a:prstGeom prst="rect">
                            <a:avLst/>
                          </a:prstGeom>
                          <a:noFill/>
                          <a:ln>
                            <a:noFill/>
                          </a:ln>
                        </pic:spPr>
                      </pic:pic>
                    </a:graphicData>
                  </a:graphic>
                </wp:inline>
              </w:drawing>
            </w:r>
          </w:p>
        </w:tc>
        <w:tc>
          <w:tcPr>
            <w:tcW w:w="4463" w:type="dxa"/>
            <w:vAlign w:val="center"/>
          </w:tcPr>
          <w:p w14:paraId="4C242724" w14:textId="77777777" w:rsidR="00114D23" w:rsidRDefault="00114D23" w:rsidP="00582928">
            <w:pPr>
              <w:spacing w:line="235" w:lineRule="auto"/>
              <w:ind w:left="-57"/>
              <w:jc w:val="both"/>
              <w:rPr>
                <w:rFonts w:ascii="Times New Roman" w:hAnsi="Times New Roman"/>
                <w:sz w:val="28"/>
                <w:szCs w:val="28"/>
              </w:rPr>
            </w:pPr>
            <w:r>
              <w:rPr>
                <w:rFonts w:ascii="Times New Roman" w:hAnsi="Times New Roman"/>
                <w:sz w:val="28"/>
                <w:szCs w:val="28"/>
              </w:rPr>
              <w:t>,</w:t>
            </w:r>
          </w:p>
        </w:tc>
      </w:tr>
    </w:tbl>
    <w:p w14:paraId="5FD9EE7E" w14:textId="77777777" w:rsidR="00114D23" w:rsidRPr="00114D23" w:rsidRDefault="00114D23" w:rsidP="00FA7316">
      <w:pPr>
        <w:pStyle w:val="ab"/>
        <w:spacing w:after="0" w:line="240" w:lineRule="auto"/>
        <w:ind w:left="0" w:firstLine="709"/>
        <w:jc w:val="both"/>
        <w:rPr>
          <w:rFonts w:ascii="Times New Roman" w:hAnsi="Times New Roman"/>
          <w:sz w:val="16"/>
          <w:szCs w:val="16"/>
        </w:rPr>
      </w:pPr>
    </w:p>
    <w:p w14:paraId="72057CF1" w14:textId="77777777" w:rsidR="00100B7A" w:rsidRPr="00FA7316" w:rsidRDefault="00100B7A"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где:</w:t>
      </w:r>
    </w:p>
    <w:p w14:paraId="57972FAC" w14:textId="20B33AF7" w:rsidR="00100B7A" w:rsidRPr="00FA7316" w:rsidRDefault="00100B7A"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t - порядковый номер муниципальной образовательной организации в </w:t>
      </w:r>
      <w:r w:rsidR="00314393">
        <w:rPr>
          <w:rFonts w:ascii="Times New Roman" w:hAnsi="Times New Roman"/>
          <w:sz w:val="28"/>
          <w:szCs w:val="28"/>
        </w:rPr>
        <w:t>i-м муниципальном</w:t>
      </w:r>
      <w:r w:rsidRPr="00FA7316">
        <w:rPr>
          <w:rFonts w:ascii="Times New Roman" w:hAnsi="Times New Roman"/>
          <w:sz w:val="28"/>
          <w:szCs w:val="28"/>
        </w:rPr>
        <w:t xml:space="preserve"> образовании Рязанской области;</w:t>
      </w:r>
    </w:p>
    <w:p w14:paraId="5E0CB8B7" w14:textId="5862C281" w:rsidR="00100B7A" w:rsidRPr="00FA7316" w:rsidRDefault="00100B7A"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n - количество муниципальных общеобразовательных организаций, указанных в заявке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в конкурсном отборе в соответствующем финансовом году;</w:t>
      </w:r>
    </w:p>
    <w:p w14:paraId="29173F84" w14:textId="26707309" w:rsidR="00100B7A" w:rsidRPr="00FA7316" w:rsidRDefault="00100B7A"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Vоti - объем выделяемых бюджетных ассигнований областного бюджета на каждую муниципальную образовательную организацию на приобретение транспортных средств в </w:t>
      </w:r>
      <w:r w:rsidR="00314393">
        <w:rPr>
          <w:rFonts w:ascii="Times New Roman" w:hAnsi="Times New Roman"/>
          <w:sz w:val="28"/>
          <w:szCs w:val="28"/>
        </w:rPr>
        <w:t>i-м муниципальном</w:t>
      </w:r>
      <w:r w:rsidRPr="00FA7316">
        <w:rPr>
          <w:rFonts w:ascii="Times New Roman" w:hAnsi="Times New Roman"/>
          <w:sz w:val="28"/>
          <w:szCs w:val="28"/>
        </w:rPr>
        <w:t xml:space="preserve"> образовании Рязанской области, рублей, рассчитывается по формуле:</w:t>
      </w:r>
    </w:p>
    <w:p w14:paraId="514944F7" w14:textId="77777777" w:rsidR="00100B7A" w:rsidRPr="00114D23" w:rsidRDefault="00100B7A" w:rsidP="00FA7316">
      <w:pPr>
        <w:pStyle w:val="ab"/>
        <w:spacing w:after="0" w:line="240" w:lineRule="auto"/>
        <w:ind w:left="0" w:firstLine="709"/>
        <w:jc w:val="both"/>
        <w:rPr>
          <w:rFonts w:ascii="Times New Roman" w:hAnsi="Times New Roman"/>
          <w:sz w:val="16"/>
          <w:szCs w:val="16"/>
        </w:rPr>
      </w:pPr>
    </w:p>
    <w:p w14:paraId="376522D2" w14:textId="77777777" w:rsidR="00100B7A" w:rsidRPr="00FA7316" w:rsidRDefault="00100B7A" w:rsidP="003C6896">
      <w:pPr>
        <w:pStyle w:val="ab"/>
        <w:spacing w:after="0" w:line="240" w:lineRule="auto"/>
        <w:ind w:left="0"/>
        <w:jc w:val="center"/>
        <w:rPr>
          <w:rFonts w:ascii="Times New Roman" w:hAnsi="Times New Roman"/>
          <w:sz w:val="28"/>
          <w:szCs w:val="28"/>
        </w:rPr>
      </w:pPr>
      <w:r w:rsidRPr="00FA7316">
        <w:rPr>
          <w:rFonts w:ascii="Times New Roman" w:hAnsi="Times New Roman"/>
          <w:sz w:val="28"/>
          <w:szCs w:val="28"/>
        </w:rPr>
        <w:t>Vоti = Vомti - Vмti,</w:t>
      </w:r>
    </w:p>
    <w:p w14:paraId="14FBBE1C" w14:textId="77777777" w:rsidR="00100B7A" w:rsidRPr="00FA7316" w:rsidRDefault="00100B7A"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lastRenderedPageBreak/>
        <w:t>где:</w:t>
      </w:r>
    </w:p>
    <w:p w14:paraId="18B9067A" w14:textId="4954145B" w:rsidR="00100B7A" w:rsidRPr="00FA7316" w:rsidRDefault="00100B7A"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Vомti - прогнозный объем расходного обязательства исходя из суммарной стоимости транспортных средств по каждой муниципальной образовательной организации, указанный в заявке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в конкурсном отборе в соответствующем финансовом году, рублей;</w:t>
      </w:r>
    </w:p>
    <w:p w14:paraId="0D3A22AE" w14:textId="745A0516" w:rsidR="00100B7A" w:rsidRPr="00FA7316" w:rsidRDefault="00100B7A"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Vмti - объем средств муниципального бюджета, предусмотренных на софинансирование по каждой муниципальной образовательной организации, указанной в заявке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в конкурсном отборе в соответствующем финансовом году, рублей.</w:t>
      </w:r>
    </w:p>
    <w:p w14:paraId="686DAE6E" w14:textId="11089019" w:rsidR="00100B7A" w:rsidRDefault="00100B7A"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Предельный размер субсидии за счет средств областного бюджета в соответствующем финансовом году (Vp</w:t>
      </w:r>
      <w:r w:rsidR="00E1321B">
        <w:rPr>
          <w:rFonts w:ascii="Times New Roman" w:hAnsi="Times New Roman"/>
          <w:sz w:val="28"/>
          <w:szCs w:val="28"/>
          <w:lang w:val="en-US"/>
        </w:rPr>
        <w:t>i</w:t>
      </w:r>
      <w:r w:rsidRPr="00FA7316">
        <w:rPr>
          <w:rFonts w:ascii="Times New Roman" w:hAnsi="Times New Roman"/>
          <w:sz w:val="28"/>
          <w:szCs w:val="28"/>
        </w:rPr>
        <w:t>), рублей, рассчитывается по следующей формуле:</w:t>
      </w:r>
    </w:p>
    <w:p w14:paraId="68DAA47A" w14:textId="77777777" w:rsidR="00E1321B" w:rsidRPr="00114D23" w:rsidRDefault="00E1321B" w:rsidP="00FA7316">
      <w:pPr>
        <w:pStyle w:val="ab"/>
        <w:spacing w:after="0" w:line="240" w:lineRule="auto"/>
        <w:ind w:left="0" w:firstLine="709"/>
        <w:jc w:val="both"/>
        <w:rPr>
          <w:rFonts w:ascii="Times New Roman" w:hAnsi="Times New Roman"/>
          <w:sz w:val="16"/>
          <w:szCs w:val="16"/>
        </w:rPr>
      </w:pPr>
    </w:p>
    <w:p w14:paraId="26E4CFCA" w14:textId="557190A1" w:rsidR="00E1321B" w:rsidRPr="00FA7316" w:rsidRDefault="00E1321B" w:rsidP="00E1321B">
      <w:pPr>
        <w:pStyle w:val="ab"/>
        <w:spacing w:after="0" w:line="240" w:lineRule="auto"/>
        <w:ind w:left="0" w:firstLine="709"/>
        <w:jc w:val="center"/>
        <w:rPr>
          <w:rFonts w:ascii="Times New Roman" w:hAnsi="Times New Roman"/>
          <w:sz w:val="28"/>
          <w:szCs w:val="28"/>
        </w:rPr>
      </w:pPr>
      <m:oMath>
        <m:r>
          <m:rPr>
            <m:sty m:val="p"/>
          </m:rPr>
          <w:rPr>
            <w:rFonts w:ascii="Cambria Math" w:hAnsi="Cambria Math"/>
            <w:sz w:val="28"/>
            <w:szCs w:val="28"/>
          </w:rPr>
          <m:t>Vpi</m:t>
        </m:r>
        <m:r>
          <w:rPr>
            <w:rFonts w:ascii="Cambria Math" w:eastAsia="Cambria Math" w:hAnsi="Cambria Math" w:cs="Cambria Math"/>
            <w:sz w:val="28"/>
            <w:szCs w:val="28"/>
          </w:rPr>
          <m:t>=(</m:t>
        </m:r>
        <m:nary>
          <m:naryPr>
            <m:chr m:val="∑"/>
            <m:grow m:val="1"/>
            <m:ctrlPr>
              <w:rPr>
                <w:rFonts w:ascii="Cambria Math" w:hAnsi="Cambria Math"/>
                <w:sz w:val="28"/>
                <w:szCs w:val="28"/>
              </w:rPr>
            </m:ctrlPr>
          </m:naryPr>
          <m:sub>
            <m:r>
              <w:rPr>
                <w:rFonts w:ascii="Cambria Math" w:eastAsia="Cambria Math" w:hAnsi="Cambria Math" w:cs="Cambria Math"/>
                <w:sz w:val="28"/>
                <w:szCs w:val="28"/>
              </w:rPr>
              <m:t>t=1</m:t>
            </m:r>
          </m:sub>
          <m:sup>
            <m:r>
              <w:rPr>
                <w:rFonts w:ascii="Cambria Math" w:eastAsia="Cambria Math" w:hAnsi="Cambria Math" w:cs="Cambria Math"/>
                <w:sz w:val="28"/>
                <w:szCs w:val="28"/>
              </w:rPr>
              <m:t>n</m:t>
            </m:r>
          </m:sup>
          <m:e>
            <m:r>
              <m:rPr>
                <m:sty m:val="p"/>
              </m:rPr>
              <w:rPr>
                <w:rFonts w:ascii="Cambria Math" w:hAnsi="Cambria Math"/>
                <w:sz w:val="28"/>
                <w:szCs w:val="28"/>
              </w:rPr>
              <m:t>(Voм</m:t>
            </m:r>
            <m:r>
              <m:rPr>
                <m:sty m:val="p"/>
              </m:rPr>
              <w:rPr>
                <w:rFonts w:ascii="Cambria Math" w:hAnsi="Cambria Math"/>
                <w:sz w:val="28"/>
                <w:szCs w:val="28"/>
                <w:lang w:val="en-US"/>
              </w:rPr>
              <m:t>ti</m:t>
            </m:r>
            <m:r>
              <w:rPr>
                <w:rFonts w:ascii="Cambria Math" w:hAnsi="Cambria Math"/>
                <w:sz w:val="28"/>
                <w:szCs w:val="28"/>
              </w:rPr>
              <m:t>))×(</m:t>
            </m:r>
            <m:f>
              <m:fPr>
                <m:ctrlPr>
                  <w:rPr>
                    <w:rFonts w:ascii="Cambria Math" w:hAnsi="Cambria Math"/>
                    <w:sz w:val="28"/>
                    <w:szCs w:val="28"/>
                    <w:lang w:val="en-US"/>
                  </w:rPr>
                </m:ctrlPr>
              </m:fPr>
              <m:num>
                <m:r>
                  <m:rPr>
                    <m:sty m:val="p"/>
                  </m:rPr>
                  <w:rPr>
                    <w:rFonts w:ascii="Cambria Math" w:hAnsi="Cambria Math"/>
                    <w:sz w:val="28"/>
                    <w:szCs w:val="28"/>
                    <w:lang w:val="en-US"/>
                  </w:rPr>
                  <m:t>K</m:t>
                </m:r>
              </m:num>
              <m:den>
                <m:r>
                  <m:rPr>
                    <m:sty m:val="p"/>
                  </m:rPr>
                  <w:rPr>
                    <w:rFonts w:ascii="Cambria Math" w:hAnsi="Cambria Math"/>
                    <w:sz w:val="28"/>
                    <w:szCs w:val="28"/>
                  </w:rPr>
                  <m:t>100%</m:t>
                </m:r>
              </m:den>
            </m:f>
            <m:r>
              <w:rPr>
                <w:rFonts w:ascii="Cambria Math" w:hAnsi="Cambria Math"/>
                <w:sz w:val="28"/>
                <w:szCs w:val="28"/>
              </w:rPr>
              <m:t>)</m:t>
            </m:r>
          </m:e>
        </m:nary>
      </m:oMath>
      <w:r>
        <w:rPr>
          <w:rFonts w:ascii="Times New Roman" w:hAnsi="Times New Roman"/>
          <w:sz w:val="28"/>
          <w:szCs w:val="28"/>
        </w:rPr>
        <w:t>,</w:t>
      </w:r>
    </w:p>
    <w:p w14:paraId="52C9A952" w14:textId="72AC421F" w:rsidR="00100B7A" w:rsidRPr="00114D23" w:rsidRDefault="00100B7A" w:rsidP="00FA7316">
      <w:pPr>
        <w:pStyle w:val="ab"/>
        <w:spacing w:after="0" w:line="240" w:lineRule="auto"/>
        <w:ind w:left="0" w:firstLine="709"/>
        <w:jc w:val="center"/>
        <w:rPr>
          <w:rFonts w:ascii="Times New Roman" w:hAnsi="Times New Roman"/>
          <w:sz w:val="16"/>
          <w:szCs w:val="16"/>
        </w:rPr>
      </w:pPr>
    </w:p>
    <w:p w14:paraId="299BA2C1" w14:textId="77777777" w:rsidR="00100B7A" w:rsidRPr="00FA7316" w:rsidRDefault="00100B7A"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где:</w:t>
      </w:r>
    </w:p>
    <w:p w14:paraId="52BF8E7E" w14:textId="77777777" w:rsidR="00100B7A" w:rsidRPr="00FA7316" w:rsidRDefault="00100B7A"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К -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14:paraId="19CA6373" w14:textId="03081A03" w:rsidR="00100B7A" w:rsidRPr="00FA7316" w:rsidRDefault="00100B7A"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Если значение показателя (Vоi) больше предельного размера субсидии за счет средств областного бюджета в соответствующем финансовом году (Vp</w:t>
      </w:r>
      <w:r w:rsidR="00E1321B">
        <w:rPr>
          <w:rFonts w:ascii="Times New Roman" w:hAnsi="Times New Roman"/>
          <w:sz w:val="28"/>
          <w:szCs w:val="28"/>
          <w:lang w:val="en-US"/>
        </w:rPr>
        <w:t>i</w:t>
      </w:r>
      <w:r w:rsidRPr="00FA7316">
        <w:rPr>
          <w:rFonts w:ascii="Times New Roman" w:hAnsi="Times New Roman"/>
          <w:sz w:val="28"/>
          <w:szCs w:val="28"/>
        </w:rPr>
        <w:t>), то Vоi = Vp</w:t>
      </w:r>
      <w:r w:rsidR="00E1321B">
        <w:rPr>
          <w:rFonts w:ascii="Times New Roman" w:hAnsi="Times New Roman"/>
          <w:sz w:val="28"/>
          <w:szCs w:val="28"/>
          <w:lang w:val="en-US"/>
        </w:rPr>
        <w:t>i</w:t>
      </w:r>
      <w:r w:rsidRPr="00FA7316">
        <w:rPr>
          <w:rFonts w:ascii="Times New Roman" w:hAnsi="Times New Roman"/>
          <w:sz w:val="28"/>
          <w:szCs w:val="28"/>
        </w:rPr>
        <w:t>.</w:t>
      </w:r>
    </w:p>
    <w:p w14:paraId="4F2968D0" w14:textId="52A31042" w:rsidR="00100B7A" w:rsidRDefault="00E1321B" w:rsidP="00FA7316">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8</w:t>
      </w:r>
      <w:r w:rsidR="00100B7A" w:rsidRPr="00FA7316">
        <w:rPr>
          <w:rFonts w:ascii="Times New Roman" w:hAnsi="Times New Roman"/>
          <w:sz w:val="28"/>
          <w:szCs w:val="28"/>
        </w:rPr>
        <w:t>.</w:t>
      </w:r>
      <w:r w:rsidR="003C6896">
        <w:rPr>
          <w:rFonts w:ascii="Times New Roman" w:hAnsi="Times New Roman"/>
          <w:sz w:val="28"/>
          <w:szCs w:val="28"/>
        </w:rPr>
        <w:t> </w:t>
      </w:r>
      <w:r w:rsidRPr="00E1321B">
        <w:rPr>
          <w:rFonts w:ascii="Times New Roman" w:hAnsi="Times New Roman"/>
          <w:sz w:val="28"/>
          <w:szCs w:val="28"/>
        </w:rPr>
        <w:t>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по результатам конкурсного отбора, проведенного Минобразованием РО.</w:t>
      </w:r>
    </w:p>
    <w:p w14:paraId="1458DB5C" w14:textId="7498898C" w:rsidR="00E1321B" w:rsidRPr="00FA7316" w:rsidRDefault="00E1321B" w:rsidP="00FA7316">
      <w:pPr>
        <w:pStyle w:val="ab"/>
        <w:spacing w:after="0" w:line="240" w:lineRule="auto"/>
        <w:ind w:left="0" w:firstLine="709"/>
        <w:jc w:val="both"/>
        <w:rPr>
          <w:rFonts w:ascii="Times New Roman" w:hAnsi="Times New Roman"/>
          <w:sz w:val="28"/>
          <w:szCs w:val="28"/>
        </w:rPr>
      </w:pPr>
      <w:r w:rsidRPr="00E1321B">
        <w:rPr>
          <w:rFonts w:ascii="Times New Roman" w:hAnsi="Times New Roman"/>
          <w:sz w:val="28"/>
          <w:szCs w:val="28"/>
        </w:rPr>
        <w:t>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w:t>
      </w:r>
      <w:r>
        <w:rPr>
          <w:rFonts w:ascii="Times New Roman" w:hAnsi="Times New Roman"/>
          <w:sz w:val="28"/>
          <w:szCs w:val="28"/>
        </w:rPr>
        <w:t xml:space="preserve"> Минобразованием РО.</w:t>
      </w:r>
    </w:p>
    <w:p w14:paraId="456AAB76" w14:textId="221DEE1A" w:rsidR="00100B7A" w:rsidRPr="00FA7316" w:rsidRDefault="00E1321B" w:rsidP="00FA7316">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9</w:t>
      </w:r>
      <w:r w:rsidR="00114D23">
        <w:rPr>
          <w:rFonts w:ascii="Times New Roman" w:hAnsi="Times New Roman"/>
          <w:sz w:val="28"/>
          <w:szCs w:val="28"/>
        </w:rPr>
        <w:t>. </w:t>
      </w:r>
      <w:r w:rsidR="00100B7A" w:rsidRPr="00FA7316">
        <w:rPr>
          <w:rFonts w:ascii="Times New Roman" w:hAnsi="Times New Roman"/>
          <w:sz w:val="28"/>
          <w:szCs w:val="28"/>
        </w:rPr>
        <w:t>Результат</w:t>
      </w:r>
      <w:r>
        <w:rPr>
          <w:rFonts w:ascii="Times New Roman" w:hAnsi="Times New Roman"/>
          <w:sz w:val="28"/>
          <w:szCs w:val="28"/>
        </w:rPr>
        <w:t>ом</w:t>
      </w:r>
      <w:r w:rsidR="00100B7A" w:rsidRPr="00FA7316">
        <w:rPr>
          <w:rFonts w:ascii="Times New Roman" w:hAnsi="Times New Roman"/>
          <w:sz w:val="28"/>
          <w:szCs w:val="28"/>
        </w:rPr>
        <w:t xml:space="preserve"> использования субсидии</w:t>
      </w:r>
      <w:r>
        <w:rPr>
          <w:rFonts w:ascii="Times New Roman" w:hAnsi="Times New Roman"/>
          <w:sz w:val="28"/>
          <w:szCs w:val="28"/>
        </w:rPr>
        <w:t xml:space="preserve"> является</w:t>
      </w:r>
      <w:r w:rsidR="009E54F7">
        <w:rPr>
          <w:rFonts w:ascii="Times New Roman" w:hAnsi="Times New Roman"/>
          <w:sz w:val="28"/>
          <w:szCs w:val="28"/>
        </w:rPr>
        <w:t xml:space="preserve"> количество </w:t>
      </w:r>
      <w:r w:rsidR="00100B7A" w:rsidRPr="00FA7316">
        <w:rPr>
          <w:rFonts w:ascii="Times New Roman" w:hAnsi="Times New Roman"/>
          <w:sz w:val="28"/>
          <w:szCs w:val="28"/>
        </w:rPr>
        <w:t>приобретен</w:t>
      </w:r>
      <w:r w:rsidR="009E54F7">
        <w:rPr>
          <w:rFonts w:ascii="Times New Roman" w:hAnsi="Times New Roman"/>
          <w:sz w:val="28"/>
          <w:szCs w:val="28"/>
        </w:rPr>
        <w:t>н</w:t>
      </w:r>
      <w:r>
        <w:rPr>
          <w:rFonts w:ascii="Times New Roman" w:hAnsi="Times New Roman"/>
          <w:sz w:val="28"/>
          <w:szCs w:val="28"/>
        </w:rPr>
        <w:t>ы</w:t>
      </w:r>
      <w:r w:rsidR="009E54F7">
        <w:rPr>
          <w:rFonts w:ascii="Times New Roman" w:hAnsi="Times New Roman"/>
          <w:sz w:val="28"/>
          <w:szCs w:val="28"/>
        </w:rPr>
        <w:t>х</w:t>
      </w:r>
      <w:r w:rsidR="00100B7A" w:rsidRPr="00FA7316">
        <w:rPr>
          <w:rFonts w:ascii="Times New Roman" w:hAnsi="Times New Roman"/>
          <w:sz w:val="28"/>
          <w:szCs w:val="28"/>
        </w:rPr>
        <w:t xml:space="preserve"> транспортны</w:t>
      </w:r>
      <w:r w:rsidR="009E54F7">
        <w:rPr>
          <w:rFonts w:ascii="Times New Roman" w:hAnsi="Times New Roman"/>
          <w:sz w:val="28"/>
          <w:szCs w:val="28"/>
        </w:rPr>
        <w:t>х</w:t>
      </w:r>
      <w:r w:rsidR="00100B7A" w:rsidRPr="00FA7316">
        <w:rPr>
          <w:rFonts w:ascii="Times New Roman" w:hAnsi="Times New Roman"/>
          <w:sz w:val="28"/>
          <w:szCs w:val="28"/>
        </w:rPr>
        <w:t xml:space="preserve"> средств для перевозки детей.</w:t>
      </w:r>
    </w:p>
    <w:p w14:paraId="0A105387" w14:textId="77777777" w:rsidR="00A40081" w:rsidRDefault="00A40081"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2F610868" w14:textId="77777777" w:rsidR="00A40081" w:rsidRDefault="00A40081"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714420AD" w14:textId="77777777" w:rsidR="00114D23" w:rsidRDefault="00114D23"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5DA686C1" w14:textId="77777777" w:rsidR="00114D23" w:rsidRDefault="00114D23"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588C8855" w14:textId="77777777" w:rsidR="00114D23" w:rsidRDefault="00114D23"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22570623" w14:textId="77777777" w:rsidR="00114D23" w:rsidRDefault="00114D23"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7F933DB5" w14:textId="77777777" w:rsidR="00114D23" w:rsidRDefault="00114D23"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4EB35685" w14:textId="77777777" w:rsidR="00114D23" w:rsidRDefault="00114D23"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510AF944" w14:textId="77777777" w:rsidR="00114D23" w:rsidRDefault="00114D23"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2D099473" w14:textId="77777777" w:rsidR="00114D23" w:rsidRDefault="00114D23"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6390C516" w14:textId="77777777" w:rsidR="00114D23" w:rsidRDefault="00114D23"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43E5B781" w14:textId="77777777" w:rsidR="00114D23" w:rsidRDefault="00114D23" w:rsidP="00FA7316">
      <w:pPr>
        <w:pStyle w:val="ab"/>
        <w:autoSpaceDE w:val="0"/>
        <w:autoSpaceDN w:val="0"/>
        <w:adjustRightInd w:val="0"/>
        <w:spacing w:after="0" w:line="240" w:lineRule="auto"/>
        <w:ind w:left="0" w:firstLine="709"/>
        <w:jc w:val="both"/>
        <w:rPr>
          <w:rFonts w:ascii="Times New Roman" w:hAnsi="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114D23" w14:paraId="63673A9B" w14:textId="77777777" w:rsidTr="00114D23">
        <w:tc>
          <w:tcPr>
            <w:tcW w:w="5778" w:type="dxa"/>
          </w:tcPr>
          <w:p w14:paraId="06520442" w14:textId="77777777" w:rsidR="00114D23" w:rsidRDefault="00114D23" w:rsidP="003C6896">
            <w:pPr>
              <w:autoSpaceDE w:val="0"/>
              <w:autoSpaceDN w:val="0"/>
              <w:adjustRightInd w:val="0"/>
              <w:spacing w:line="235" w:lineRule="auto"/>
              <w:contextualSpacing/>
              <w:jc w:val="both"/>
              <w:rPr>
                <w:rFonts w:ascii="Times New Roman" w:hAnsi="Times New Roman"/>
                <w:bCs/>
                <w:sz w:val="28"/>
                <w:szCs w:val="28"/>
              </w:rPr>
            </w:pPr>
          </w:p>
        </w:tc>
        <w:tc>
          <w:tcPr>
            <w:tcW w:w="3793" w:type="dxa"/>
          </w:tcPr>
          <w:p w14:paraId="137A0636" w14:textId="083121F0" w:rsidR="00114D23" w:rsidRPr="00FA7316" w:rsidRDefault="00114D23" w:rsidP="003C6896">
            <w:pPr>
              <w:autoSpaceDE w:val="0"/>
              <w:autoSpaceDN w:val="0"/>
              <w:adjustRightInd w:val="0"/>
              <w:spacing w:line="235" w:lineRule="auto"/>
              <w:contextualSpacing/>
              <w:rPr>
                <w:rFonts w:ascii="Times New Roman" w:hAnsi="Times New Roman"/>
                <w:bCs/>
                <w:sz w:val="28"/>
                <w:szCs w:val="28"/>
              </w:rPr>
            </w:pPr>
            <w:r>
              <w:rPr>
                <w:rFonts w:ascii="Times New Roman" w:hAnsi="Times New Roman"/>
                <w:bCs/>
                <w:sz w:val="28"/>
                <w:szCs w:val="28"/>
              </w:rPr>
              <w:t>Приложение № 10</w:t>
            </w:r>
            <w:r w:rsidRPr="00FA7316">
              <w:rPr>
                <w:rFonts w:ascii="Times New Roman" w:hAnsi="Times New Roman"/>
                <w:bCs/>
                <w:sz w:val="28"/>
                <w:szCs w:val="28"/>
              </w:rPr>
              <w:t xml:space="preserve"> </w:t>
            </w:r>
          </w:p>
          <w:p w14:paraId="4B4CFBDD" w14:textId="4C64E654" w:rsidR="00114D23" w:rsidRDefault="00D8753E" w:rsidP="003C6896">
            <w:pPr>
              <w:autoSpaceDE w:val="0"/>
              <w:autoSpaceDN w:val="0"/>
              <w:adjustRightInd w:val="0"/>
              <w:spacing w:line="235" w:lineRule="auto"/>
              <w:contextualSpacing/>
              <w:rPr>
                <w:rFonts w:ascii="Times New Roman" w:hAnsi="Times New Roman"/>
                <w:bCs/>
                <w:sz w:val="28"/>
                <w:szCs w:val="28"/>
              </w:rPr>
            </w:pPr>
            <w:r>
              <w:rPr>
                <w:rFonts w:ascii="Times New Roman" w:hAnsi="Times New Roman"/>
                <w:bCs/>
                <w:sz w:val="28"/>
                <w:szCs w:val="28"/>
              </w:rPr>
              <w:t>к государственной программе Рязанской области «Развитие образования»</w:t>
            </w:r>
          </w:p>
        </w:tc>
      </w:tr>
    </w:tbl>
    <w:p w14:paraId="0A4026AD" w14:textId="77777777" w:rsidR="00114D23" w:rsidRDefault="00114D23" w:rsidP="003C6896">
      <w:pPr>
        <w:spacing w:line="235" w:lineRule="auto"/>
      </w:pPr>
    </w:p>
    <w:p w14:paraId="0565E27B" w14:textId="77777777" w:rsidR="00114D23" w:rsidRDefault="00100B7A" w:rsidP="003C6896">
      <w:pPr>
        <w:pStyle w:val="ab"/>
        <w:spacing w:after="0" w:line="235" w:lineRule="auto"/>
        <w:ind w:left="0"/>
        <w:jc w:val="center"/>
        <w:rPr>
          <w:rFonts w:ascii="Times New Roman" w:hAnsi="Times New Roman"/>
          <w:sz w:val="28"/>
          <w:szCs w:val="28"/>
        </w:rPr>
      </w:pPr>
      <w:r w:rsidRPr="00FA7316">
        <w:rPr>
          <w:rFonts w:ascii="Times New Roman" w:hAnsi="Times New Roman"/>
          <w:sz w:val="28"/>
          <w:szCs w:val="28"/>
        </w:rPr>
        <w:t xml:space="preserve">Правила предоставления </w:t>
      </w:r>
      <w:r w:rsidR="00DE1120">
        <w:rPr>
          <w:rFonts w:ascii="Times New Roman" w:hAnsi="Times New Roman"/>
          <w:sz w:val="28"/>
          <w:szCs w:val="28"/>
        </w:rPr>
        <w:t xml:space="preserve">и распределения </w:t>
      </w:r>
      <w:r w:rsidRPr="00FA7316">
        <w:rPr>
          <w:rFonts w:ascii="Times New Roman" w:hAnsi="Times New Roman"/>
          <w:sz w:val="28"/>
          <w:szCs w:val="28"/>
        </w:rPr>
        <w:t xml:space="preserve">субсидий </w:t>
      </w:r>
    </w:p>
    <w:p w14:paraId="24F97D15" w14:textId="77777777" w:rsidR="00114D23" w:rsidRDefault="00100B7A" w:rsidP="003C6896">
      <w:pPr>
        <w:pStyle w:val="ab"/>
        <w:spacing w:after="0" w:line="235" w:lineRule="auto"/>
        <w:ind w:left="0"/>
        <w:jc w:val="center"/>
        <w:rPr>
          <w:rFonts w:ascii="Times New Roman" w:hAnsi="Times New Roman"/>
          <w:sz w:val="28"/>
          <w:szCs w:val="28"/>
        </w:rPr>
      </w:pPr>
      <w:r w:rsidRPr="00FA7316">
        <w:rPr>
          <w:rFonts w:ascii="Times New Roman" w:hAnsi="Times New Roman"/>
          <w:sz w:val="28"/>
          <w:szCs w:val="28"/>
        </w:rPr>
        <w:t>из бюджета Рязанской области</w:t>
      </w:r>
      <w:r w:rsidR="00DE1120">
        <w:rPr>
          <w:rFonts w:ascii="Times New Roman" w:hAnsi="Times New Roman"/>
          <w:sz w:val="28"/>
          <w:szCs w:val="28"/>
        </w:rPr>
        <w:t xml:space="preserve"> </w:t>
      </w:r>
      <w:r w:rsidRPr="00FA7316">
        <w:rPr>
          <w:rFonts w:ascii="Times New Roman" w:hAnsi="Times New Roman"/>
          <w:sz w:val="28"/>
          <w:szCs w:val="28"/>
        </w:rPr>
        <w:t xml:space="preserve">бюджетам муниципальных </w:t>
      </w:r>
    </w:p>
    <w:p w14:paraId="464336D5" w14:textId="77777777" w:rsidR="00114D23" w:rsidRDefault="00100B7A" w:rsidP="003C6896">
      <w:pPr>
        <w:pStyle w:val="ab"/>
        <w:spacing w:after="0" w:line="235" w:lineRule="auto"/>
        <w:ind w:left="0"/>
        <w:jc w:val="center"/>
        <w:rPr>
          <w:rFonts w:ascii="Times New Roman" w:hAnsi="Times New Roman"/>
          <w:bCs/>
          <w:sz w:val="28"/>
          <w:szCs w:val="28"/>
        </w:rPr>
      </w:pPr>
      <w:r w:rsidRPr="00FA7316">
        <w:rPr>
          <w:rFonts w:ascii="Times New Roman" w:hAnsi="Times New Roman"/>
          <w:sz w:val="28"/>
          <w:szCs w:val="28"/>
        </w:rPr>
        <w:t>образований Рязанской области</w:t>
      </w:r>
      <w:r w:rsidR="00CD49D5">
        <w:rPr>
          <w:rFonts w:ascii="Times New Roman" w:hAnsi="Times New Roman"/>
          <w:sz w:val="28"/>
          <w:szCs w:val="28"/>
        </w:rPr>
        <w:t xml:space="preserve"> </w:t>
      </w:r>
      <w:r w:rsidRPr="00FA7316">
        <w:rPr>
          <w:rFonts w:ascii="Times New Roman" w:hAnsi="Times New Roman"/>
          <w:bCs/>
          <w:sz w:val="28"/>
          <w:szCs w:val="28"/>
        </w:rPr>
        <w:t xml:space="preserve">на проведение капитального </w:t>
      </w:r>
    </w:p>
    <w:p w14:paraId="35D22F24" w14:textId="77777777" w:rsidR="00114D23" w:rsidRDefault="00100B7A" w:rsidP="003C6896">
      <w:pPr>
        <w:pStyle w:val="ab"/>
        <w:spacing w:after="0" w:line="235" w:lineRule="auto"/>
        <w:ind w:left="0"/>
        <w:jc w:val="center"/>
        <w:rPr>
          <w:rFonts w:ascii="Times New Roman" w:hAnsi="Times New Roman"/>
          <w:bCs/>
          <w:sz w:val="28"/>
          <w:szCs w:val="28"/>
        </w:rPr>
      </w:pPr>
      <w:r w:rsidRPr="00FA7316">
        <w:rPr>
          <w:rFonts w:ascii="Times New Roman" w:hAnsi="Times New Roman"/>
          <w:bCs/>
          <w:sz w:val="28"/>
          <w:szCs w:val="28"/>
        </w:rPr>
        <w:t>ремонта и оснащение зданий муниципальных</w:t>
      </w:r>
      <w:r w:rsidR="00CD49D5">
        <w:rPr>
          <w:rFonts w:ascii="Times New Roman" w:hAnsi="Times New Roman"/>
          <w:bCs/>
          <w:sz w:val="28"/>
          <w:szCs w:val="28"/>
        </w:rPr>
        <w:t xml:space="preserve"> </w:t>
      </w:r>
      <w:r w:rsidRPr="00FA7316">
        <w:rPr>
          <w:rFonts w:ascii="Times New Roman" w:hAnsi="Times New Roman"/>
          <w:bCs/>
          <w:sz w:val="28"/>
          <w:szCs w:val="28"/>
        </w:rPr>
        <w:t xml:space="preserve">общеобразовательных организаций, в которых непосредственно осуществляется образовательная деятельность по образовательным программам начального </w:t>
      </w:r>
    </w:p>
    <w:p w14:paraId="26BE4A89" w14:textId="77777777" w:rsidR="00114D23" w:rsidRDefault="00100B7A" w:rsidP="003C6896">
      <w:pPr>
        <w:pStyle w:val="ab"/>
        <w:spacing w:after="0" w:line="235" w:lineRule="auto"/>
        <w:ind w:left="0"/>
        <w:jc w:val="center"/>
        <w:rPr>
          <w:rFonts w:ascii="Times New Roman" w:hAnsi="Times New Roman"/>
          <w:bCs/>
          <w:sz w:val="28"/>
          <w:szCs w:val="28"/>
        </w:rPr>
      </w:pPr>
      <w:r w:rsidRPr="00FA7316">
        <w:rPr>
          <w:rFonts w:ascii="Times New Roman" w:hAnsi="Times New Roman"/>
          <w:bCs/>
          <w:sz w:val="28"/>
          <w:szCs w:val="28"/>
        </w:rPr>
        <w:t xml:space="preserve">общего и (или) основного общего и (или) среднего общего </w:t>
      </w:r>
    </w:p>
    <w:p w14:paraId="056A4F3D" w14:textId="77777777" w:rsidR="00114D23" w:rsidRDefault="00100B7A" w:rsidP="003C6896">
      <w:pPr>
        <w:pStyle w:val="ab"/>
        <w:spacing w:after="0" w:line="235" w:lineRule="auto"/>
        <w:ind w:left="0"/>
        <w:jc w:val="center"/>
        <w:rPr>
          <w:rFonts w:ascii="Times New Roman" w:hAnsi="Times New Roman"/>
          <w:bCs/>
          <w:sz w:val="28"/>
          <w:szCs w:val="28"/>
        </w:rPr>
      </w:pPr>
      <w:r w:rsidRPr="00FA7316">
        <w:rPr>
          <w:rFonts w:ascii="Times New Roman" w:hAnsi="Times New Roman"/>
          <w:bCs/>
          <w:sz w:val="28"/>
          <w:szCs w:val="28"/>
        </w:rPr>
        <w:t xml:space="preserve">образования, средствами обучения и воспитания, не требующими предварительной сборки, установки и закрепления </w:t>
      </w:r>
    </w:p>
    <w:p w14:paraId="0EEE0FC7" w14:textId="5A6E9C78" w:rsidR="00100B7A" w:rsidRPr="00FA7316" w:rsidRDefault="00100B7A" w:rsidP="003C6896">
      <w:pPr>
        <w:pStyle w:val="ab"/>
        <w:spacing w:after="0" w:line="235" w:lineRule="auto"/>
        <w:ind w:left="0"/>
        <w:jc w:val="center"/>
        <w:rPr>
          <w:rFonts w:ascii="Times New Roman" w:hAnsi="Times New Roman"/>
          <w:bCs/>
          <w:sz w:val="28"/>
          <w:szCs w:val="28"/>
        </w:rPr>
      </w:pPr>
      <w:r w:rsidRPr="00FA7316">
        <w:rPr>
          <w:rFonts w:ascii="Times New Roman" w:hAnsi="Times New Roman"/>
          <w:bCs/>
          <w:sz w:val="28"/>
          <w:szCs w:val="28"/>
        </w:rPr>
        <w:t>на фундаментах или опорах</w:t>
      </w:r>
      <w:r w:rsidR="00CD49D5">
        <w:rPr>
          <w:rFonts w:ascii="Times New Roman" w:hAnsi="Times New Roman"/>
          <w:bCs/>
          <w:sz w:val="28"/>
          <w:szCs w:val="28"/>
        </w:rPr>
        <w:t xml:space="preserve"> </w:t>
      </w:r>
    </w:p>
    <w:p w14:paraId="420E526F" w14:textId="77777777" w:rsidR="00100B7A" w:rsidRPr="00FA7316" w:rsidRDefault="00100B7A" w:rsidP="003C6896">
      <w:pPr>
        <w:pStyle w:val="ab"/>
        <w:spacing w:after="0" w:line="235" w:lineRule="auto"/>
        <w:ind w:firstLine="709"/>
        <w:jc w:val="center"/>
        <w:rPr>
          <w:rFonts w:ascii="Times New Roman" w:hAnsi="Times New Roman"/>
          <w:bCs/>
          <w:sz w:val="28"/>
          <w:szCs w:val="28"/>
        </w:rPr>
      </w:pPr>
    </w:p>
    <w:p w14:paraId="5DE00C40" w14:textId="54E737DC" w:rsidR="00100B7A" w:rsidRPr="00FA7316" w:rsidRDefault="00DE1120" w:rsidP="003C6896">
      <w:pPr>
        <w:pStyle w:val="ab"/>
        <w:numPr>
          <w:ilvl w:val="0"/>
          <w:numId w:val="11"/>
        </w:numPr>
        <w:tabs>
          <w:tab w:val="left" w:pos="993"/>
        </w:tabs>
        <w:spacing w:after="0" w:line="235" w:lineRule="auto"/>
        <w:ind w:left="0" w:firstLine="709"/>
        <w:jc w:val="both"/>
        <w:rPr>
          <w:rFonts w:ascii="Times New Roman" w:hAnsi="Times New Roman"/>
          <w:bCs/>
          <w:sz w:val="28"/>
          <w:szCs w:val="28"/>
        </w:rPr>
      </w:pPr>
      <w:r w:rsidRPr="00DE1120">
        <w:rPr>
          <w:rFonts w:ascii="Times New Roman" w:hAnsi="Times New Roman"/>
          <w:bCs/>
          <w:sz w:val="28"/>
          <w:szCs w:val="28"/>
        </w:rPr>
        <w:t xml:space="preserve">Настоящие Правила устанавливают цели, порядок и условия предоставления и распределения субсидии из бюджета Рязанской области бюджетам муниципальных образований </w:t>
      </w:r>
      <w:r w:rsidR="00100B7A" w:rsidRPr="00FA7316">
        <w:rPr>
          <w:rFonts w:ascii="Times New Roman" w:hAnsi="Times New Roman"/>
          <w:bCs/>
          <w:sz w:val="28"/>
          <w:szCs w:val="28"/>
        </w:rPr>
        <w:t xml:space="preserve">Рязанской области на софинансирование </w:t>
      </w:r>
      <w:r w:rsidR="00E1321B">
        <w:rPr>
          <w:rFonts w:ascii="Times New Roman" w:hAnsi="Times New Roman"/>
          <w:bCs/>
          <w:sz w:val="28"/>
          <w:szCs w:val="28"/>
        </w:rPr>
        <w:t>расходных обязательств</w:t>
      </w:r>
      <w:r w:rsidR="00100B7A" w:rsidRPr="00FA7316">
        <w:rPr>
          <w:rFonts w:ascii="Times New Roman" w:hAnsi="Times New Roman"/>
          <w:bCs/>
          <w:sz w:val="28"/>
          <w:szCs w:val="28"/>
        </w:rPr>
        <w:t xml:space="preserve"> муниципальных образований Рязанской области</w:t>
      </w:r>
      <w:r w:rsidR="00E1321B">
        <w:rPr>
          <w:rFonts w:ascii="Times New Roman" w:hAnsi="Times New Roman"/>
          <w:bCs/>
          <w:sz w:val="28"/>
          <w:szCs w:val="28"/>
        </w:rPr>
        <w:t xml:space="preserve"> по</w:t>
      </w:r>
      <w:r w:rsidR="00100B7A" w:rsidRPr="00FA7316">
        <w:rPr>
          <w:rFonts w:ascii="Times New Roman" w:hAnsi="Times New Roman"/>
          <w:bCs/>
          <w:sz w:val="28"/>
          <w:szCs w:val="28"/>
        </w:rPr>
        <w:t xml:space="preserve"> проведени</w:t>
      </w:r>
      <w:r w:rsidR="00E1321B">
        <w:rPr>
          <w:rFonts w:ascii="Times New Roman" w:hAnsi="Times New Roman"/>
          <w:bCs/>
          <w:sz w:val="28"/>
          <w:szCs w:val="28"/>
        </w:rPr>
        <w:t>ю</w:t>
      </w:r>
      <w:r w:rsidR="00100B7A" w:rsidRPr="00FA7316">
        <w:rPr>
          <w:rFonts w:ascii="Times New Roman" w:hAnsi="Times New Roman"/>
          <w:bCs/>
          <w:sz w:val="28"/>
          <w:szCs w:val="28"/>
        </w:rPr>
        <w:t xml:space="preserve"> капитального ремонта и оснащени</w:t>
      </w:r>
      <w:r w:rsidR="00E1321B">
        <w:rPr>
          <w:rFonts w:ascii="Times New Roman" w:hAnsi="Times New Roman"/>
          <w:bCs/>
          <w:sz w:val="28"/>
          <w:szCs w:val="28"/>
        </w:rPr>
        <w:t>ю</w:t>
      </w:r>
      <w:r w:rsidR="00100B7A" w:rsidRPr="00FA7316">
        <w:rPr>
          <w:rFonts w:ascii="Times New Roman" w:hAnsi="Times New Roman"/>
          <w:bCs/>
          <w:sz w:val="28"/>
          <w:szCs w:val="28"/>
        </w:rPr>
        <w:t xml:space="preserve"> зданий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средствами обучения и воспитания, не требующими предварительной сборки, установки и закрепления на фундаментах или опорах</w:t>
      </w:r>
      <w:r w:rsidR="00E1321B">
        <w:rPr>
          <w:rFonts w:ascii="Times New Roman" w:hAnsi="Times New Roman"/>
          <w:bCs/>
          <w:sz w:val="28"/>
          <w:szCs w:val="28"/>
        </w:rPr>
        <w:t xml:space="preserve"> (далее – субсидии)</w:t>
      </w:r>
      <w:r w:rsidR="00100B7A" w:rsidRPr="00FA7316">
        <w:rPr>
          <w:rFonts w:ascii="Times New Roman" w:hAnsi="Times New Roman"/>
          <w:bCs/>
          <w:sz w:val="28"/>
          <w:szCs w:val="28"/>
        </w:rPr>
        <w:t xml:space="preserve">, а также критерии </w:t>
      </w:r>
      <w:r w:rsidR="00E65A98">
        <w:rPr>
          <w:rFonts w:ascii="Times New Roman" w:hAnsi="Times New Roman"/>
          <w:bCs/>
          <w:sz w:val="28"/>
          <w:szCs w:val="28"/>
        </w:rPr>
        <w:t xml:space="preserve">конкурсного </w:t>
      </w:r>
      <w:r w:rsidR="00100B7A" w:rsidRPr="00FA7316">
        <w:rPr>
          <w:rFonts w:ascii="Times New Roman" w:hAnsi="Times New Roman"/>
          <w:bCs/>
          <w:sz w:val="28"/>
          <w:szCs w:val="28"/>
        </w:rPr>
        <w:t>отбора муниципальных образований</w:t>
      </w:r>
      <w:r w:rsidR="00E1321B">
        <w:rPr>
          <w:rFonts w:ascii="Times New Roman" w:hAnsi="Times New Roman"/>
          <w:bCs/>
          <w:sz w:val="28"/>
          <w:szCs w:val="28"/>
        </w:rPr>
        <w:t xml:space="preserve"> Рязанской области</w:t>
      </w:r>
      <w:r w:rsidR="00100B7A" w:rsidRPr="00FA7316">
        <w:rPr>
          <w:rFonts w:ascii="Times New Roman" w:hAnsi="Times New Roman"/>
          <w:bCs/>
          <w:sz w:val="28"/>
          <w:szCs w:val="28"/>
        </w:rPr>
        <w:t xml:space="preserve"> для предоставления субсидий и их распределения между муниципальными образованиями</w:t>
      </w:r>
      <w:r w:rsidR="00E1321B">
        <w:rPr>
          <w:rFonts w:ascii="Times New Roman" w:hAnsi="Times New Roman"/>
          <w:bCs/>
          <w:sz w:val="28"/>
          <w:szCs w:val="28"/>
        </w:rPr>
        <w:t xml:space="preserve"> Рязанской области</w:t>
      </w:r>
      <w:r w:rsidR="00100B7A" w:rsidRPr="00FA7316">
        <w:rPr>
          <w:rFonts w:ascii="Times New Roman" w:hAnsi="Times New Roman"/>
          <w:bCs/>
          <w:sz w:val="28"/>
          <w:szCs w:val="28"/>
        </w:rPr>
        <w:t>.</w:t>
      </w:r>
    </w:p>
    <w:p w14:paraId="043A76AA" w14:textId="669CF727" w:rsidR="00100B7A" w:rsidRPr="00FA7316" w:rsidRDefault="00100B7A" w:rsidP="003C6896">
      <w:pPr>
        <w:pStyle w:val="ab"/>
        <w:numPr>
          <w:ilvl w:val="0"/>
          <w:numId w:val="11"/>
        </w:numPr>
        <w:tabs>
          <w:tab w:val="left" w:pos="993"/>
        </w:tabs>
        <w:autoSpaceDE w:val="0"/>
        <w:autoSpaceDN w:val="0"/>
        <w:adjustRightInd w:val="0"/>
        <w:spacing w:after="0" w:line="235" w:lineRule="auto"/>
        <w:ind w:left="0" w:firstLine="709"/>
        <w:jc w:val="both"/>
        <w:rPr>
          <w:rFonts w:ascii="Times New Roman" w:hAnsi="Times New Roman"/>
          <w:sz w:val="28"/>
          <w:szCs w:val="28"/>
        </w:rPr>
      </w:pPr>
      <w:r w:rsidRPr="00FA7316">
        <w:rPr>
          <w:rFonts w:ascii="Times New Roman" w:hAnsi="Times New Roman"/>
          <w:bCs/>
          <w:sz w:val="28"/>
          <w:szCs w:val="28"/>
        </w:rPr>
        <w:t xml:space="preserve">Субсидии предоставляются в соответствии с Правилами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региональных проектов, направленных на реализацию мероприятий по модернизации школьных систем образования в рамках государственной программы Российской Федерации «Развитие образования» (приложение </w:t>
      </w:r>
      <w:r w:rsidR="00114D23">
        <w:rPr>
          <w:rFonts w:ascii="Times New Roman" w:hAnsi="Times New Roman"/>
          <w:bCs/>
          <w:sz w:val="28"/>
          <w:szCs w:val="28"/>
        </w:rPr>
        <w:t>№ </w:t>
      </w:r>
      <w:r w:rsidRPr="00FA7316">
        <w:rPr>
          <w:rFonts w:ascii="Times New Roman" w:hAnsi="Times New Roman"/>
          <w:bCs/>
          <w:sz w:val="28"/>
          <w:szCs w:val="28"/>
        </w:rPr>
        <w:t xml:space="preserve">31 к государственной программе Российской Федерации «Развитие образования», утвержденной Постановлением Правительства Российской Федерации от 26.12.2017 </w:t>
      </w:r>
      <w:r w:rsidR="00114D23">
        <w:rPr>
          <w:rFonts w:ascii="Times New Roman" w:hAnsi="Times New Roman"/>
          <w:bCs/>
          <w:sz w:val="28"/>
          <w:szCs w:val="28"/>
        </w:rPr>
        <w:t>№ </w:t>
      </w:r>
      <w:r w:rsidRPr="00FA7316">
        <w:rPr>
          <w:rFonts w:ascii="Times New Roman" w:hAnsi="Times New Roman"/>
          <w:bCs/>
          <w:sz w:val="28"/>
          <w:szCs w:val="28"/>
        </w:rPr>
        <w:t>1642) (</w:t>
      </w:r>
      <w:r w:rsidR="00314393">
        <w:rPr>
          <w:rFonts w:ascii="Times New Roman" w:hAnsi="Times New Roman"/>
          <w:bCs/>
          <w:sz w:val="28"/>
          <w:szCs w:val="28"/>
        </w:rPr>
        <w:t xml:space="preserve">далее – </w:t>
      </w:r>
      <w:r w:rsidRPr="00FA7316">
        <w:rPr>
          <w:rFonts w:ascii="Times New Roman" w:hAnsi="Times New Roman"/>
          <w:bCs/>
          <w:sz w:val="28"/>
          <w:szCs w:val="28"/>
        </w:rPr>
        <w:t xml:space="preserve">Правила предоставления субсидий из федерального бюджета на реализацию мероприятий по модернизации школьных систем образования). </w:t>
      </w:r>
    </w:p>
    <w:p w14:paraId="2AA66DEE" w14:textId="1A4BAAA2" w:rsidR="00100B7A" w:rsidRDefault="00100B7A" w:rsidP="003C6896">
      <w:pPr>
        <w:pStyle w:val="ab"/>
        <w:numPr>
          <w:ilvl w:val="0"/>
          <w:numId w:val="11"/>
        </w:numPr>
        <w:tabs>
          <w:tab w:val="left" w:pos="993"/>
        </w:tabs>
        <w:autoSpaceDE w:val="0"/>
        <w:autoSpaceDN w:val="0"/>
        <w:adjustRightInd w:val="0"/>
        <w:spacing w:after="0" w:line="235" w:lineRule="auto"/>
        <w:ind w:left="0" w:firstLine="709"/>
        <w:jc w:val="both"/>
        <w:rPr>
          <w:rFonts w:ascii="Times New Roman" w:hAnsi="Times New Roman"/>
          <w:sz w:val="28"/>
          <w:szCs w:val="28"/>
        </w:rPr>
      </w:pPr>
      <w:r w:rsidRPr="00FA7316">
        <w:rPr>
          <w:rFonts w:ascii="Times New Roman" w:hAnsi="Times New Roman"/>
          <w:sz w:val="28"/>
          <w:szCs w:val="28"/>
        </w:rPr>
        <w:t xml:space="preserve">Целевым назначением субсидии является проведение капитального ремонта и оснащения зданий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w:t>
      </w:r>
      <w:r w:rsidRPr="00FA7316">
        <w:rPr>
          <w:rFonts w:ascii="Times New Roman" w:hAnsi="Times New Roman"/>
          <w:sz w:val="28"/>
          <w:szCs w:val="28"/>
        </w:rPr>
        <w:lastRenderedPageBreak/>
        <w:t>основного общего и (или) среднего общего образования (</w:t>
      </w:r>
      <w:r w:rsidR="00314393">
        <w:rPr>
          <w:rFonts w:ascii="Times New Roman" w:hAnsi="Times New Roman"/>
          <w:sz w:val="28"/>
          <w:szCs w:val="28"/>
        </w:rPr>
        <w:t xml:space="preserve">далее – </w:t>
      </w:r>
      <w:r w:rsidRPr="00FA7316">
        <w:rPr>
          <w:rFonts w:ascii="Times New Roman" w:hAnsi="Times New Roman"/>
          <w:sz w:val="28"/>
          <w:szCs w:val="28"/>
        </w:rPr>
        <w:t>объекты капитального ремонта), средствами обучения и воспитания, не требующими предварительной сборки, установки и закрепления на фундаментах или опорах.</w:t>
      </w:r>
    </w:p>
    <w:p w14:paraId="1B73EE7A" w14:textId="511DBFAE" w:rsidR="00E1321B" w:rsidRPr="00E1321B" w:rsidRDefault="00E1321B" w:rsidP="003C6896">
      <w:pPr>
        <w:tabs>
          <w:tab w:val="left" w:pos="1134"/>
        </w:tabs>
        <w:autoSpaceDE w:val="0"/>
        <w:autoSpaceDN w:val="0"/>
        <w:adjustRightInd w:val="0"/>
        <w:spacing w:after="0" w:line="235" w:lineRule="auto"/>
        <w:ind w:firstLine="709"/>
        <w:jc w:val="both"/>
        <w:rPr>
          <w:rFonts w:ascii="Times New Roman" w:hAnsi="Times New Roman"/>
          <w:sz w:val="28"/>
          <w:szCs w:val="28"/>
        </w:rPr>
      </w:pPr>
      <w:r w:rsidRPr="00E1321B">
        <w:rPr>
          <w:rFonts w:ascii="Times New Roman" w:hAnsi="Times New Roman"/>
          <w:sz w:val="28"/>
          <w:szCs w:val="28"/>
        </w:rPr>
        <w:t>4.</w:t>
      </w:r>
      <w:r w:rsidRPr="00E1321B">
        <w:rPr>
          <w:rFonts w:ascii="Times New Roman" w:hAnsi="Times New Roman"/>
          <w:sz w:val="28"/>
          <w:szCs w:val="28"/>
        </w:rPr>
        <w:tab/>
        <w:t xml:space="preserve">Субсидии предоставляются в пределах лимитов бюджетных обязательств, доведенных в установленном порядке до </w:t>
      </w:r>
      <w:r w:rsidR="00E65A98">
        <w:rPr>
          <w:rFonts w:ascii="Times New Roman" w:hAnsi="Times New Roman"/>
          <w:sz w:val="28"/>
          <w:szCs w:val="28"/>
        </w:rPr>
        <w:t>министерства образования Рязанской области (</w:t>
      </w:r>
      <w:r w:rsidR="00314393">
        <w:rPr>
          <w:rFonts w:ascii="Times New Roman" w:hAnsi="Times New Roman"/>
          <w:sz w:val="28"/>
          <w:szCs w:val="28"/>
        </w:rPr>
        <w:t xml:space="preserve">далее – </w:t>
      </w:r>
      <w:r w:rsidRPr="00E1321B">
        <w:rPr>
          <w:rFonts w:ascii="Times New Roman" w:hAnsi="Times New Roman"/>
          <w:sz w:val="28"/>
          <w:szCs w:val="28"/>
        </w:rPr>
        <w:t>Минобразовани</w:t>
      </w:r>
      <w:r w:rsidR="00E65A98">
        <w:rPr>
          <w:rFonts w:ascii="Times New Roman" w:hAnsi="Times New Roman"/>
          <w:sz w:val="28"/>
          <w:szCs w:val="28"/>
        </w:rPr>
        <w:t>е</w:t>
      </w:r>
      <w:r w:rsidRPr="00E1321B">
        <w:rPr>
          <w:rFonts w:ascii="Times New Roman" w:hAnsi="Times New Roman"/>
          <w:sz w:val="28"/>
          <w:szCs w:val="28"/>
        </w:rPr>
        <w:t xml:space="preserve"> </w:t>
      </w:r>
      <w:r>
        <w:rPr>
          <w:rFonts w:ascii="Times New Roman" w:hAnsi="Times New Roman"/>
          <w:sz w:val="28"/>
          <w:szCs w:val="28"/>
        </w:rPr>
        <w:t>РО</w:t>
      </w:r>
      <w:r w:rsidR="00E65A98">
        <w:rPr>
          <w:rFonts w:ascii="Times New Roman" w:hAnsi="Times New Roman"/>
          <w:sz w:val="28"/>
          <w:szCs w:val="28"/>
        </w:rPr>
        <w:t>)</w:t>
      </w:r>
      <w:r w:rsidRPr="00E1321B">
        <w:rPr>
          <w:rFonts w:ascii="Times New Roman" w:hAnsi="Times New Roman"/>
          <w:sz w:val="28"/>
          <w:szCs w:val="28"/>
        </w:rPr>
        <w:t xml:space="preserve"> как получателя средств областного бюджета на предоставление субсидий</w:t>
      </w:r>
      <w:r>
        <w:rPr>
          <w:rFonts w:ascii="Times New Roman" w:hAnsi="Times New Roman"/>
          <w:sz w:val="28"/>
          <w:szCs w:val="28"/>
        </w:rPr>
        <w:t>.</w:t>
      </w:r>
    </w:p>
    <w:p w14:paraId="135230CE" w14:textId="17AA1630" w:rsidR="00100B7A" w:rsidRPr="00E1321B" w:rsidRDefault="00100B7A" w:rsidP="003C6896">
      <w:pPr>
        <w:pStyle w:val="ab"/>
        <w:numPr>
          <w:ilvl w:val="0"/>
          <w:numId w:val="10"/>
        </w:numPr>
        <w:tabs>
          <w:tab w:val="left" w:pos="1134"/>
        </w:tabs>
        <w:autoSpaceDE w:val="0"/>
        <w:autoSpaceDN w:val="0"/>
        <w:adjustRightInd w:val="0"/>
        <w:spacing w:after="0" w:line="235" w:lineRule="auto"/>
        <w:ind w:left="0" w:firstLine="710"/>
        <w:jc w:val="both"/>
        <w:rPr>
          <w:rFonts w:ascii="Times New Roman" w:hAnsi="Times New Roman"/>
          <w:sz w:val="28"/>
          <w:szCs w:val="28"/>
        </w:rPr>
      </w:pPr>
      <w:r w:rsidRPr="00E1321B">
        <w:rPr>
          <w:rFonts w:ascii="Times New Roman" w:hAnsi="Times New Roman"/>
          <w:sz w:val="28"/>
          <w:szCs w:val="28"/>
        </w:rPr>
        <w:t>Предоставление субсидий местным бюджетам осуществляется при соблюдении следующих условий:</w:t>
      </w:r>
    </w:p>
    <w:p w14:paraId="7CB9C3DB" w14:textId="73FE6F2E" w:rsidR="00100B7A" w:rsidRPr="00FA7316" w:rsidRDefault="00100B7A" w:rsidP="003C6896">
      <w:pPr>
        <w:pStyle w:val="ab"/>
        <w:tabs>
          <w:tab w:val="left" w:pos="1134"/>
        </w:tabs>
        <w:autoSpaceDE w:val="0"/>
        <w:autoSpaceDN w:val="0"/>
        <w:adjustRightInd w:val="0"/>
        <w:spacing w:after="0" w:line="235" w:lineRule="auto"/>
        <w:ind w:left="0" w:firstLine="709"/>
        <w:jc w:val="both"/>
        <w:rPr>
          <w:rFonts w:ascii="Times New Roman" w:hAnsi="Times New Roman"/>
          <w:sz w:val="28"/>
          <w:szCs w:val="28"/>
        </w:rPr>
      </w:pPr>
      <w:r w:rsidRPr="00FA7316">
        <w:rPr>
          <w:rFonts w:ascii="Times New Roman" w:hAnsi="Times New Roman"/>
          <w:sz w:val="28"/>
          <w:szCs w:val="28"/>
        </w:rPr>
        <w:t xml:space="preserve">- наличие заявки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конкурсном отборе на предоставление субсидии на соответствующий финансовый год (</w:t>
      </w:r>
      <w:r w:rsidR="00314393">
        <w:rPr>
          <w:rFonts w:ascii="Times New Roman" w:hAnsi="Times New Roman"/>
          <w:sz w:val="28"/>
          <w:szCs w:val="28"/>
        </w:rPr>
        <w:t xml:space="preserve">далее – </w:t>
      </w:r>
      <w:r w:rsidRPr="00FA7316">
        <w:rPr>
          <w:rFonts w:ascii="Times New Roman" w:hAnsi="Times New Roman"/>
          <w:sz w:val="28"/>
          <w:szCs w:val="28"/>
        </w:rPr>
        <w:t xml:space="preserve">заявка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w:t>
      </w:r>
      <w:r w:rsidR="00A40081">
        <w:rPr>
          <w:rFonts w:ascii="Times New Roman" w:hAnsi="Times New Roman"/>
          <w:sz w:val="28"/>
          <w:szCs w:val="28"/>
        </w:rPr>
        <w:t xml:space="preserve"> на участие в конкурсном отборе</w:t>
      </w:r>
      <w:r w:rsidRPr="00FA7316">
        <w:rPr>
          <w:rFonts w:ascii="Times New Roman" w:hAnsi="Times New Roman"/>
          <w:sz w:val="28"/>
          <w:szCs w:val="28"/>
        </w:rPr>
        <w:t xml:space="preserve">) с указанием прогнозного объема расходного обязательства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в том числе за счет средств муниципального бюджета, форм</w:t>
      </w:r>
      <w:r w:rsidR="00E1321B">
        <w:rPr>
          <w:rFonts w:ascii="Times New Roman" w:hAnsi="Times New Roman"/>
          <w:sz w:val="28"/>
          <w:szCs w:val="28"/>
        </w:rPr>
        <w:t>у</w:t>
      </w:r>
      <w:r w:rsidRPr="00FA7316">
        <w:rPr>
          <w:rFonts w:ascii="Times New Roman" w:hAnsi="Times New Roman"/>
          <w:sz w:val="28"/>
          <w:szCs w:val="28"/>
        </w:rPr>
        <w:t xml:space="preserve"> которой устанавливает Минобразование РО;</w:t>
      </w:r>
    </w:p>
    <w:p w14:paraId="189134EB" w14:textId="08413A95" w:rsidR="00E65A98" w:rsidRDefault="00100B7A" w:rsidP="003C6896">
      <w:pPr>
        <w:pStyle w:val="ab"/>
        <w:autoSpaceDE w:val="0"/>
        <w:autoSpaceDN w:val="0"/>
        <w:adjustRightInd w:val="0"/>
        <w:spacing w:after="0" w:line="235" w:lineRule="auto"/>
        <w:ind w:left="0" w:firstLine="709"/>
        <w:jc w:val="both"/>
        <w:rPr>
          <w:rFonts w:ascii="Times New Roman" w:hAnsi="Times New Roman"/>
          <w:sz w:val="28"/>
          <w:szCs w:val="28"/>
        </w:rPr>
      </w:pPr>
      <w:r w:rsidRPr="00FA7316">
        <w:rPr>
          <w:rFonts w:ascii="Times New Roman" w:hAnsi="Times New Roman"/>
          <w:sz w:val="28"/>
          <w:szCs w:val="28"/>
        </w:rPr>
        <w:t xml:space="preserve">- условия, предусмотренные абзацами вторым, третьим подпункта 2 пункта 4 </w:t>
      </w:r>
      <w:r w:rsidR="00E65A98" w:rsidRPr="00E65A98">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114D23">
        <w:rPr>
          <w:rFonts w:ascii="Times New Roman" w:hAnsi="Times New Roman"/>
          <w:sz w:val="28"/>
          <w:szCs w:val="28"/>
        </w:rPr>
        <w:t xml:space="preserve">№ 377, (далее </w:t>
      </w:r>
      <w:r w:rsidR="00E65A98" w:rsidRPr="00E65A98">
        <w:rPr>
          <w:rFonts w:ascii="Times New Roman" w:hAnsi="Times New Roman"/>
          <w:sz w:val="28"/>
          <w:szCs w:val="28"/>
        </w:rPr>
        <w:t xml:space="preserve">– Правила </w:t>
      </w:r>
      <w:r w:rsidR="00114D23">
        <w:rPr>
          <w:rFonts w:ascii="Times New Roman" w:hAnsi="Times New Roman"/>
          <w:sz w:val="28"/>
          <w:szCs w:val="28"/>
        </w:rPr>
        <w:t>№ </w:t>
      </w:r>
      <w:r w:rsidR="00E65A98" w:rsidRPr="00E65A98">
        <w:rPr>
          <w:rFonts w:ascii="Times New Roman" w:hAnsi="Times New Roman"/>
          <w:sz w:val="28"/>
          <w:szCs w:val="28"/>
        </w:rPr>
        <w:t>377);</w:t>
      </w:r>
    </w:p>
    <w:p w14:paraId="537300B5" w14:textId="15A7CEDA" w:rsidR="00100B7A" w:rsidRPr="00FA7316" w:rsidRDefault="00100B7A" w:rsidP="003C6896">
      <w:pPr>
        <w:pStyle w:val="ab"/>
        <w:autoSpaceDE w:val="0"/>
        <w:autoSpaceDN w:val="0"/>
        <w:adjustRightInd w:val="0"/>
        <w:spacing w:after="0" w:line="235" w:lineRule="auto"/>
        <w:ind w:left="0" w:firstLine="709"/>
        <w:jc w:val="both"/>
        <w:rPr>
          <w:rFonts w:ascii="Times New Roman" w:hAnsi="Times New Roman"/>
          <w:sz w:val="28"/>
          <w:szCs w:val="28"/>
        </w:rPr>
      </w:pPr>
      <w:r w:rsidRPr="00FA7316">
        <w:rPr>
          <w:rFonts w:ascii="Times New Roman" w:hAnsi="Times New Roman"/>
          <w:sz w:val="28"/>
          <w:szCs w:val="28"/>
        </w:rPr>
        <w:t xml:space="preserve">- наличие утвержденной в установленном порядке муниципальной программы, направленной на достижение цели </w:t>
      </w:r>
      <w:r w:rsidR="00987780">
        <w:rPr>
          <w:rFonts w:ascii="Times New Roman" w:hAnsi="Times New Roman"/>
          <w:sz w:val="28"/>
          <w:szCs w:val="28"/>
        </w:rPr>
        <w:t>предоставления субсидии</w:t>
      </w:r>
      <w:r w:rsidRPr="00FA7316">
        <w:rPr>
          <w:rFonts w:ascii="Times New Roman" w:hAnsi="Times New Roman"/>
          <w:sz w:val="28"/>
          <w:szCs w:val="28"/>
        </w:rPr>
        <w:t>, и предусматривающей мероприятия, соответствующие целям предоставления субсидий из областного бюджета;</w:t>
      </w:r>
    </w:p>
    <w:p w14:paraId="77793180" w14:textId="106F1DD3" w:rsidR="00100B7A" w:rsidRPr="00FA7316" w:rsidRDefault="00114D23" w:rsidP="003C6896">
      <w:pPr>
        <w:pStyle w:val="ab"/>
        <w:autoSpaceDE w:val="0"/>
        <w:autoSpaceDN w:val="0"/>
        <w:adjustRightInd w:val="0"/>
        <w:spacing w:after="0" w:line="235" w:lineRule="auto"/>
        <w:ind w:left="0" w:firstLine="709"/>
        <w:jc w:val="both"/>
        <w:rPr>
          <w:rFonts w:ascii="Times New Roman" w:hAnsi="Times New Roman"/>
          <w:sz w:val="28"/>
          <w:szCs w:val="28"/>
        </w:rPr>
      </w:pPr>
      <w:r>
        <w:rPr>
          <w:rFonts w:ascii="Times New Roman" w:hAnsi="Times New Roman"/>
          <w:sz w:val="28"/>
          <w:szCs w:val="28"/>
        </w:rPr>
        <w:t>- </w:t>
      </w:r>
      <w:r w:rsidR="00100B7A" w:rsidRPr="00FA7316">
        <w:rPr>
          <w:rFonts w:ascii="Times New Roman" w:hAnsi="Times New Roman"/>
          <w:sz w:val="28"/>
          <w:szCs w:val="28"/>
        </w:rPr>
        <w:t xml:space="preserve">централизация закупок в соответствии с распоряжением Правительства Рязанской области от 29.12.2021 </w:t>
      </w:r>
      <w:r>
        <w:rPr>
          <w:rFonts w:ascii="Times New Roman" w:hAnsi="Times New Roman"/>
          <w:sz w:val="28"/>
          <w:szCs w:val="28"/>
        </w:rPr>
        <w:t>№ </w:t>
      </w:r>
      <w:r w:rsidR="00100B7A" w:rsidRPr="00FA7316">
        <w:rPr>
          <w:rFonts w:ascii="Times New Roman" w:hAnsi="Times New Roman"/>
          <w:sz w:val="28"/>
          <w:szCs w:val="28"/>
        </w:rPr>
        <w:t>563-р;</w:t>
      </w:r>
    </w:p>
    <w:p w14:paraId="11350ED5" w14:textId="77777777" w:rsidR="00100B7A" w:rsidRPr="00FA7316" w:rsidRDefault="00100B7A" w:rsidP="003C6896">
      <w:pPr>
        <w:pStyle w:val="ab"/>
        <w:autoSpaceDE w:val="0"/>
        <w:autoSpaceDN w:val="0"/>
        <w:adjustRightInd w:val="0"/>
        <w:spacing w:after="0" w:line="235" w:lineRule="auto"/>
        <w:ind w:left="0" w:firstLine="709"/>
        <w:jc w:val="both"/>
        <w:rPr>
          <w:rFonts w:ascii="Times New Roman" w:hAnsi="Times New Roman"/>
          <w:sz w:val="28"/>
          <w:szCs w:val="28"/>
        </w:rPr>
      </w:pPr>
      <w:r w:rsidRPr="00FA7316">
        <w:rPr>
          <w:rFonts w:ascii="Times New Roman" w:hAnsi="Times New Roman"/>
          <w:sz w:val="28"/>
          <w:szCs w:val="28"/>
        </w:rPr>
        <w:t>- наличие объектов капитального ремонта муниципальных образований Рязанской области, претендующих на получение субсидий, в соглашении, заключенном между Министерством просвещения Российской Федерации и Правительством Рязанской области, о предоставлении субсидии из федерального бюджета бюджету Рязанской области на софинансирование реализации мероприятий по модернизации школьных систем образования;</w:t>
      </w:r>
    </w:p>
    <w:p w14:paraId="3BE5EF6F" w14:textId="20AAF66A" w:rsidR="00100B7A" w:rsidRPr="00FA7316" w:rsidRDefault="00100B7A" w:rsidP="003C6896">
      <w:pPr>
        <w:pStyle w:val="ab"/>
        <w:autoSpaceDE w:val="0"/>
        <w:autoSpaceDN w:val="0"/>
        <w:adjustRightInd w:val="0"/>
        <w:spacing w:after="0" w:line="235" w:lineRule="auto"/>
        <w:ind w:left="0" w:firstLine="709"/>
        <w:jc w:val="both"/>
        <w:rPr>
          <w:rFonts w:ascii="Times New Roman" w:hAnsi="Times New Roman"/>
          <w:sz w:val="28"/>
          <w:szCs w:val="28"/>
        </w:rPr>
      </w:pPr>
      <w:r w:rsidRPr="00FA7316">
        <w:rPr>
          <w:rFonts w:ascii="Times New Roman" w:hAnsi="Times New Roman"/>
          <w:sz w:val="28"/>
          <w:szCs w:val="28"/>
        </w:rPr>
        <w:t xml:space="preserve">- обязательство муниципального образования Рязанской области об обеспечении в отношении объектов капитального ремонта требований к антитеррористической защищенности объектов (территорий), относящихся к сфере деятельности Министерства просвещения Российской Федерации, утвержденных Постановлением Правительства Российской Федерации от 02.08.2019 </w:t>
      </w:r>
      <w:r w:rsidR="00114D23">
        <w:rPr>
          <w:rFonts w:ascii="Times New Roman" w:hAnsi="Times New Roman"/>
          <w:sz w:val="28"/>
          <w:szCs w:val="28"/>
        </w:rPr>
        <w:t>№ </w:t>
      </w:r>
      <w:r w:rsidRPr="00FA7316">
        <w:rPr>
          <w:rFonts w:ascii="Times New Roman" w:hAnsi="Times New Roman"/>
          <w:sz w:val="28"/>
          <w:szCs w:val="28"/>
        </w:rPr>
        <w:t>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14:paraId="7074812F" w14:textId="1B24355E" w:rsidR="00100B7A" w:rsidRPr="00FA7316" w:rsidRDefault="00100B7A" w:rsidP="003C6896">
      <w:pPr>
        <w:pStyle w:val="ab"/>
        <w:autoSpaceDE w:val="0"/>
        <w:autoSpaceDN w:val="0"/>
        <w:adjustRightInd w:val="0"/>
        <w:spacing w:after="0" w:line="235" w:lineRule="auto"/>
        <w:ind w:left="0" w:firstLine="709"/>
        <w:jc w:val="both"/>
        <w:rPr>
          <w:rFonts w:ascii="Times New Roman" w:hAnsi="Times New Roman"/>
          <w:sz w:val="28"/>
          <w:szCs w:val="28"/>
        </w:rPr>
      </w:pPr>
      <w:r w:rsidRPr="00FA7316">
        <w:rPr>
          <w:rFonts w:ascii="Times New Roman" w:hAnsi="Times New Roman"/>
          <w:sz w:val="28"/>
          <w:szCs w:val="28"/>
        </w:rPr>
        <w:lastRenderedPageBreak/>
        <w:t xml:space="preserve">- обязательство муниципального образования Рязанской области об обеспечении дополнительного профессионального образования педагогических работников, осуществляющих учебный процесс в объектах капитального ремонта, сверх минимальных требований о дополнительном профессиональном образовании по профилю педагогической деятельности не реже чем один раз в три года в соответствии с пунктом 2 части 5 статьи 47 Федерального закона от 29.12.2012 </w:t>
      </w:r>
      <w:r w:rsidR="00114D23">
        <w:rPr>
          <w:rFonts w:ascii="Times New Roman" w:hAnsi="Times New Roman"/>
          <w:sz w:val="28"/>
          <w:szCs w:val="28"/>
        </w:rPr>
        <w:t>№ </w:t>
      </w:r>
      <w:r w:rsidRPr="00FA7316">
        <w:rPr>
          <w:rFonts w:ascii="Times New Roman" w:hAnsi="Times New Roman"/>
          <w:sz w:val="28"/>
          <w:szCs w:val="28"/>
        </w:rPr>
        <w:t>273 «Об образовании в Российской Федерации» и (или) обучения управленческих команд, состоящих из представителей администраций и педагогических работников объектов капитального ремонта;</w:t>
      </w:r>
    </w:p>
    <w:p w14:paraId="773C4E9C" w14:textId="77F2F096" w:rsidR="00100B7A" w:rsidRPr="00FA7316" w:rsidRDefault="00100B7A" w:rsidP="003C6896">
      <w:pPr>
        <w:pStyle w:val="ab"/>
        <w:autoSpaceDE w:val="0"/>
        <w:autoSpaceDN w:val="0"/>
        <w:adjustRightInd w:val="0"/>
        <w:spacing w:after="0" w:line="235" w:lineRule="auto"/>
        <w:ind w:left="0" w:firstLine="709"/>
        <w:jc w:val="both"/>
        <w:rPr>
          <w:rFonts w:ascii="Times New Roman" w:hAnsi="Times New Roman"/>
          <w:sz w:val="28"/>
          <w:szCs w:val="28"/>
        </w:rPr>
      </w:pPr>
      <w:r w:rsidRPr="00FA7316">
        <w:rPr>
          <w:rFonts w:ascii="Times New Roman" w:hAnsi="Times New Roman"/>
          <w:sz w:val="28"/>
          <w:szCs w:val="28"/>
        </w:rPr>
        <w:t>- обязательство муниципального образования Рязанской области об обновлении в объектах капитального ремонта 100</w:t>
      </w:r>
      <w:r w:rsidR="00E1321B">
        <w:rPr>
          <w:rFonts w:ascii="Times New Roman" w:hAnsi="Times New Roman"/>
          <w:sz w:val="28"/>
          <w:szCs w:val="28"/>
        </w:rPr>
        <w:t xml:space="preserve"> процентов</w:t>
      </w:r>
      <w:r w:rsidRPr="00FA7316">
        <w:rPr>
          <w:rFonts w:ascii="Times New Roman" w:hAnsi="Times New Roman"/>
          <w:sz w:val="28"/>
          <w:szCs w:val="28"/>
        </w:rPr>
        <w:t xml:space="preserve"> учебников и учебных пособий, не позволяющих их дальнейшее использование в образовательном процессе по причинам ветхости и дефектности;</w:t>
      </w:r>
    </w:p>
    <w:p w14:paraId="5D603042" w14:textId="2FD74C43" w:rsidR="00100B7A" w:rsidRPr="00FA7316" w:rsidRDefault="00100B7A" w:rsidP="003C6896">
      <w:pPr>
        <w:pStyle w:val="ab"/>
        <w:autoSpaceDE w:val="0"/>
        <w:autoSpaceDN w:val="0"/>
        <w:adjustRightInd w:val="0"/>
        <w:spacing w:after="0" w:line="235" w:lineRule="auto"/>
        <w:ind w:left="0" w:firstLine="709"/>
        <w:jc w:val="both"/>
        <w:rPr>
          <w:rFonts w:ascii="Times New Roman" w:hAnsi="Times New Roman"/>
          <w:sz w:val="28"/>
          <w:szCs w:val="28"/>
        </w:rPr>
      </w:pPr>
      <w:r w:rsidRPr="00FA7316">
        <w:rPr>
          <w:rFonts w:ascii="Times New Roman" w:hAnsi="Times New Roman"/>
          <w:sz w:val="28"/>
          <w:szCs w:val="28"/>
        </w:rPr>
        <w:t>- обязательство муниципального образования Рязанской области о привлечении обучающихся, их родителей (законных представителей), педагогических работников к обсуждению дизайнерских и иных решений в рамках подготовки и проведения капитального ремонта.</w:t>
      </w:r>
    </w:p>
    <w:p w14:paraId="64E13B32" w14:textId="293F86CC" w:rsidR="00100B7A" w:rsidRPr="00FA7316" w:rsidRDefault="00E1321B" w:rsidP="003C6896">
      <w:pPr>
        <w:pStyle w:val="ab"/>
        <w:autoSpaceDE w:val="0"/>
        <w:autoSpaceDN w:val="0"/>
        <w:adjustRightInd w:val="0"/>
        <w:spacing w:after="0" w:line="235" w:lineRule="auto"/>
        <w:ind w:left="0" w:firstLine="709"/>
        <w:jc w:val="both"/>
        <w:rPr>
          <w:rFonts w:ascii="Times New Roman" w:hAnsi="Times New Roman"/>
          <w:sz w:val="28"/>
          <w:szCs w:val="28"/>
        </w:rPr>
      </w:pPr>
      <w:r>
        <w:rPr>
          <w:rFonts w:ascii="Times New Roman" w:hAnsi="Times New Roman"/>
          <w:sz w:val="28"/>
          <w:szCs w:val="28"/>
        </w:rPr>
        <w:t>6</w:t>
      </w:r>
      <w:r w:rsidR="00114D23">
        <w:rPr>
          <w:rFonts w:ascii="Times New Roman" w:hAnsi="Times New Roman"/>
          <w:sz w:val="28"/>
          <w:szCs w:val="28"/>
        </w:rPr>
        <w:t>. </w:t>
      </w:r>
      <w:r w:rsidR="00100B7A" w:rsidRPr="00FA7316">
        <w:rPr>
          <w:rFonts w:ascii="Times New Roman" w:hAnsi="Times New Roman"/>
          <w:sz w:val="28"/>
          <w:szCs w:val="28"/>
        </w:rPr>
        <w:t>Критерии конкурсного отбора муниципальных образований Рязанской области для предоставления субсидий:</w:t>
      </w:r>
    </w:p>
    <w:p w14:paraId="2FA8D4A4" w14:textId="04F67A46" w:rsidR="00100B7A" w:rsidRPr="003C6896" w:rsidRDefault="00100B7A" w:rsidP="003C6896">
      <w:pPr>
        <w:pStyle w:val="ab"/>
        <w:autoSpaceDE w:val="0"/>
        <w:autoSpaceDN w:val="0"/>
        <w:adjustRightInd w:val="0"/>
        <w:spacing w:after="0" w:line="235" w:lineRule="auto"/>
        <w:ind w:left="0" w:firstLine="709"/>
        <w:jc w:val="both"/>
        <w:rPr>
          <w:rFonts w:ascii="Times New Roman" w:hAnsi="Times New Roman"/>
          <w:spacing w:val="-4"/>
          <w:sz w:val="28"/>
          <w:szCs w:val="28"/>
        </w:rPr>
      </w:pPr>
      <w:r w:rsidRPr="003C6896">
        <w:rPr>
          <w:rFonts w:ascii="Times New Roman" w:hAnsi="Times New Roman"/>
          <w:spacing w:val="-4"/>
          <w:sz w:val="28"/>
          <w:szCs w:val="28"/>
        </w:rPr>
        <w:t xml:space="preserve">- наличие в i-ом муниципальном образовании Рязанской области муниципальных общеобразовательных организаций, </w:t>
      </w:r>
      <w:r w:rsidR="00E65A98" w:rsidRPr="003C6896">
        <w:rPr>
          <w:rFonts w:ascii="Times New Roman" w:hAnsi="Times New Roman"/>
          <w:spacing w:val="-4"/>
          <w:sz w:val="28"/>
          <w:szCs w:val="28"/>
        </w:rPr>
        <w:t xml:space="preserve">здания которых </w:t>
      </w:r>
      <w:r w:rsidRPr="003C6896">
        <w:rPr>
          <w:rFonts w:ascii="Times New Roman" w:hAnsi="Times New Roman"/>
          <w:spacing w:val="-4"/>
          <w:sz w:val="28"/>
          <w:szCs w:val="28"/>
        </w:rPr>
        <w:t>требую</w:t>
      </w:r>
      <w:r w:rsidR="00E65A98" w:rsidRPr="003C6896">
        <w:rPr>
          <w:rFonts w:ascii="Times New Roman" w:hAnsi="Times New Roman"/>
          <w:spacing w:val="-4"/>
          <w:sz w:val="28"/>
          <w:szCs w:val="28"/>
        </w:rPr>
        <w:t>т</w:t>
      </w:r>
      <w:r w:rsidRPr="003C6896">
        <w:rPr>
          <w:rFonts w:ascii="Times New Roman" w:hAnsi="Times New Roman"/>
          <w:spacing w:val="-4"/>
          <w:sz w:val="28"/>
          <w:szCs w:val="28"/>
        </w:rPr>
        <w:t xml:space="preserve"> капитального ремонта, информация о которых включена в форму федерального статистического наблюдения </w:t>
      </w:r>
      <w:r w:rsidR="00114D23" w:rsidRPr="003C6896">
        <w:rPr>
          <w:rFonts w:ascii="Times New Roman" w:hAnsi="Times New Roman"/>
          <w:spacing w:val="-4"/>
          <w:sz w:val="28"/>
          <w:szCs w:val="28"/>
        </w:rPr>
        <w:t>№ </w:t>
      </w:r>
      <w:r w:rsidRPr="003C6896">
        <w:rPr>
          <w:rFonts w:ascii="Times New Roman" w:hAnsi="Times New Roman"/>
          <w:spacing w:val="-4"/>
          <w:sz w:val="28"/>
          <w:szCs w:val="28"/>
        </w:rPr>
        <w:t>ОО-2 «Сведения о материально-технической и информационной базе, финансово-экономической деятельности общеобразовательной организации» (</w:t>
      </w:r>
      <w:r w:rsidR="00314393" w:rsidRPr="003C6896">
        <w:rPr>
          <w:rFonts w:ascii="Times New Roman" w:hAnsi="Times New Roman"/>
          <w:spacing w:val="-4"/>
          <w:sz w:val="28"/>
          <w:szCs w:val="28"/>
        </w:rPr>
        <w:t xml:space="preserve">далее – </w:t>
      </w:r>
      <w:r w:rsidRPr="003C6896">
        <w:rPr>
          <w:rFonts w:ascii="Times New Roman" w:hAnsi="Times New Roman"/>
          <w:spacing w:val="-4"/>
          <w:sz w:val="28"/>
          <w:szCs w:val="28"/>
        </w:rPr>
        <w:t>форма федерального статистического наблюдения ОО-2);</w:t>
      </w:r>
    </w:p>
    <w:p w14:paraId="7AF26B7F" w14:textId="1AE7A1E0" w:rsidR="00100B7A" w:rsidRPr="00FA7316" w:rsidRDefault="00100B7A" w:rsidP="003C6896">
      <w:pPr>
        <w:pStyle w:val="ab"/>
        <w:autoSpaceDE w:val="0"/>
        <w:autoSpaceDN w:val="0"/>
        <w:adjustRightInd w:val="0"/>
        <w:spacing w:after="0" w:line="235" w:lineRule="auto"/>
        <w:ind w:left="0" w:firstLine="709"/>
        <w:jc w:val="both"/>
        <w:rPr>
          <w:rFonts w:ascii="Times New Roman" w:hAnsi="Times New Roman"/>
          <w:sz w:val="28"/>
          <w:szCs w:val="28"/>
        </w:rPr>
      </w:pPr>
      <w:r w:rsidRPr="00FA7316">
        <w:rPr>
          <w:rFonts w:ascii="Times New Roman" w:hAnsi="Times New Roman"/>
          <w:sz w:val="28"/>
          <w:szCs w:val="28"/>
        </w:rPr>
        <w:t xml:space="preserve">- наличие информации о прогнозном объеме расходного обязательства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по каждому объекту капитального ремонта на основании сметной документации на проведение капитального ремонта, подготовленной в соответствии с перечнем работ по капитальному ремонту зданий </w:t>
      </w:r>
      <w:r w:rsidR="00E65A98">
        <w:rPr>
          <w:rFonts w:ascii="Times New Roman" w:hAnsi="Times New Roman"/>
          <w:sz w:val="28"/>
          <w:szCs w:val="28"/>
        </w:rPr>
        <w:t>региональных (</w:t>
      </w:r>
      <w:r w:rsidRPr="00FA7316">
        <w:rPr>
          <w:rFonts w:ascii="Times New Roman" w:hAnsi="Times New Roman"/>
          <w:sz w:val="28"/>
          <w:szCs w:val="28"/>
        </w:rPr>
        <w:t>муниципальных</w:t>
      </w:r>
      <w:r w:rsidR="00E65A98">
        <w:rPr>
          <w:rFonts w:ascii="Times New Roman" w:hAnsi="Times New Roman"/>
          <w:sz w:val="28"/>
          <w:szCs w:val="28"/>
        </w:rPr>
        <w:t>)</w:t>
      </w:r>
      <w:r w:rsidRPr="00FA7316">
        <w:rPr>
          <w:rFonts w:ascii="Times New Roman" w:hAnsi="Times New Roman"/>
          <w:sz w:val="28"/>
          <w:szCs w:val="28"/>
        </w:rPr>
        <w:t xml:space="preserve"> общеобразовательных организаций, подлежащих софинансированию из федерального бюджета, установленному приложением к Правилам предоставления субсидий из федерального бюджета на софинансирование мероприятий по модернизации школьных систем образования (</w:t>
      </w:r>
      <w:r w:rsidR="00314393">
        <w:rPr>
          <w:rFonts w:ascii="Times New Roman" w:hAnsi="Times New Roman"/>
          <w:sz w:val="28"/>
          <w:szCs w:val="28"/>
        </w:rPr>
        <w:t xml:space="preserve">далее – </w:t>
      </w:r>
      <w:r w:rsidRPr="00FA7316">
        <w:rPr>
          <w:rFonts w:ascii="Times New Roman" w:hAnsi="Times New Roman"/>
          <w:sz w:val="28"/>
          <w:szCs w:val="28"/>
        </w:rPr>
        <w:t xml:space="preserve">перечень работ по капитальному ремонту), и в соответствии с перечнем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утвержденным приказом Министерства просвещения Российской Федерации от 06.09.2022 </w:t>
      </w:r>
      <w:r w:rsidR="00114D23">
        <w:rPr>
          <w:rFonts w:ascii="Times New Roman" w:hAnsi="Times New Roman"/>
          <w:sz w:val="28"/>
          <w:szCs w:val="28"/>
        </w:rPr>
        <w:t>№ </w:t>
      </w:r>
      <w:r w:rsidRPr="00FA7316">
        <w:rPr>
          <w:rFonts w:ascii="Times New Roman" w:hAnsi="Times New Roman"/>
          <w:sz w:val="28"/>
          <w:szCs w:val="28"/>
        </w:rPr>
        <w:t xml:space="preserve">804 </w:t>
      </w:r>
      <w:r w:rsidRPr="00FA7316">
        <w:rPr>
          <w:rFonts w:ascii="Times New Roman" w:hAnsi="Times New Roman"/>
          <w:sz w:val="28"/>
          <w:szCs w:val="28"/>
        </w:rPr>
        <w:lastRenderedPageBreak/>
        <w:t>(</w:t>
      </w:r>
      <w:r w:rsidR="00314393">
        <w:rPr>
          <w:rFonts w:ascii="Times New Roman" w:hAnsi="Times New Roman"/>
          <w:sz w:val="28"/>
          <w:szCs w:val="28"/>
        </w:rPr>
        <w:t xml:space="preserve">далее – </w:t>
      </w:r>
      <w:r w:rsidRPr="00FA7316">
        <w:rPr>
          <w:rFonts w:ascii="Times New Roman" w:hAnsi="Times New Roman"/>
          <w:sz w:val="28"/>
          <w:szCs w:val="28"/>
        </w:rPr>
        <w:t xml:space="preserve">перечень средств обучения и воспитания, утвержденный приказом Минпросвещения России от 06.09.2022 </w:t>
      </w:r>
      <w:r w:rsidR="00114D23">
        <w:rPr>
          <w:rFonts w:ascii="Times New Roman" w:hAnsi="Times New Roman"/>
          <w:sz w:val="28"/>
          <w:szCs w:val="28"/>
        </w:rPr>
        <w:t>№ </w:t>
      </w:r>
      <w:r w:rsidRPr="00FA7316">
        <w:rPr>
          <w:rFonts w:ascii="Times New Roman" w:hAnsi="Times New Roman"/>
          <w:sz w:val="28"/>
          <w:szCs w:val="28"/>
        </w:rPr>
        <w:t xml:space="preserve">804), по каждой муниципальной общеобразовательной организации, в которой планируется проведение капитального ремонта в соответствующем финансовом году, указанной в заявке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в конкурсном отборе (</w:t>
      </w:r>
      <w:r w:rsidR="00314393">
        <w:rPr>
          <w:rFonts w:ascii="Times New Roman" w:hAnsi="Times New Roman"/>
          <w:sz w:val="28"/>
          <w:szCs w:val="28"/>
        </w:rPr>
        <w:t xml:space="preserve">далее – </w:t>
      </w:r>
      <w:r w:rsidRPr="00FA7316">
        <w:rPr>
          <w:rFonts w:ascii="Times New Roman" w:hAnsi="Times New Roman"/>
          <w:sz w:val="28"/>
          <w:szCs w:val="28"/>
        </w:rPr>
        <w:t xml:space="preserve">прогнозный объем расходного обязательства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проведение капитального ремонта и оснащение средствами обучения и воспитания каждого объекта капитального ремонта);</w:t>
      </w:r>
    </w:p>
    <w:p w14:paraId="0A05EB9A" w14:textId="1C63BC20" w:rsidR="00100B7A" w:rsidRPr="00FA7316" w:rsidRDefault="00100B7A" w:rsidP="003C6896">
      <w:pPr>
        <w:pStyle w:val="ab"/>
        <w:autoSpaceDE w:val="0"/>
        <w:autoSpaceDN w:val="0"/>
        <w:adjustRightInd w:val="0"/>
        <w:spacing w:after="0" w:line="235" w:lineRule="auto"/>
        <w:ind w:left="0" w:firstLine="709"/>
        <w:jc w:val="both"/>
        <w:rPr>
          <w:rFonts w:ascii="Times New Roman" w:hAnsi="Times New Roman"/>
          <w:sz w:val="28"/>
          <w:szCs w:val="28"/>
        </w:rPr>
      </w:pPr>
      <w:r w:rsidRPr="00FA7316">
        <w:rPr>
          <w:rFonts w:ascii="Times New Roman" w:hAnsi="Times New Roman"/>
          <w:sz w:val="28"/>
          <w:szCs w:val="28"/>
        </w:rPr>
        <w:t xml:space="preserve">- наличие обязательства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по обеспечению капитального ремонта муниципальных общеобразовательных организаций, включая их оснащение недостающими или нуждающимися в замене на объектах капитального ремонта средствами обучения и воспитания в соответствии с перечнем средств обучения и воспитания, утвержденным приказом Минпросвещения России от 06.09.2022 </w:t>
      </w:r>
      <w:r w:rsidR="00114D23">
        <w:rPr>
          <w:rFonts w:ascii="Times New Roman" w:hAnsi="Times New Roman"/>
          <w:sz w:val="28"/>
          <w:szCs w:val="28"/>
        </w:rPr>
        <w:t>№ </w:t>
      </w:r>
      <w:r w:rsidRPr="00FA7316">
        <w:rPr>
          <w:rFonts w:ascii="Times New Roman" w:hAnsi="Times New Roman"/>
          <w:sz w:val="28"/>
          <w:szCs w:val="28"/>
        </w:rPr>
        <w:t>804);</w:t>
      </w:r>
    </w:p>
    <w:p w14:paraId="595C02FE" w14:textId="057C9F94" w:rsidR="00100B7A" w:rsidRPr="00FA7316" w:rsidRDefault="00100B7A" w:rsidP="003C6896">
      <w:pPr>
        <w:pStyle w:val="ab"/>
        <w:autoSpaceDE w:val="0"/>
        <w:autoSpaceDN w:val="0"/>
        <w:adjustRightInd w:val="0"/>
        <w:spacing w:after="0" w:line="235" w:lineRule="auto"/>
        <w:ind w:left="0" w:firstLine="709"/>
        <w:jc w:val="both"/>
        <w:rPr>
          <w:rFonts w:ascii="Times New Roman" w:hAnsi="Times New Roman"/>
          <w:sz w:val="28"/>
          <w:szCs w:val="28"/>
        </w:rPr>
      </w:pPr>
      <w:r w:rsidRPr="00FA7316">
        <w:rPr>
          <w:rFonts w:ascii="Times New Roman" w:hAnsi="Times New Roman"/>
          <w:sz w:val="28"/>
          <w:szCs w:val="28"/>
        </w:rPr>
        <w:t xml:space="preserve">- наличие положительного заключения государственной экспертизы </w:t>
      </w:r>
      <w:r w:rsidR="00114D23">
        <w:rPr>
          <w:rFonts w:ascii="Times New Roman" w:hAnsi="Times New Roman"/>
          <w:sz w:val="28"/>
          <w:szCs w:val="28"/>
        </w:rPr>
        <w:br/>
      </w:r>
      <w:r w:rsidRPr="00FA7316">
        <w:rPr>
          <w:rFonts w:ascii="Times New Roman" w:hAnsi="Times New Roman"/>
          <w:sz w:val="28"/>
          <w:szCs w:val="28"/>
        </w:rPr>
        <w:t>(с датой не ранее 2021 года) о достоверности определения сметной стоимости капитального ремонта соответствующего объекта капитального ремонта, содержащего итоговую стоимостную оценку запланированных видов работ в рамках перечня работ по капитальному ремонту.</w:t>
      </w:r>
    </w:p>
    <w:p w14:paraId="2A0DBDEB" w14:textId="03DB2EC7" w:rsidR="003A4DDB" w:rsidRPr="003A4DDB" w:rsidRDefault="00E1321B" w:rsidP="003C6896">
      <w:pPr>
        <w:pStyle w:val="ab"/>
        <w:autoSpaceDE w:val="0"/>
        <w:autoSpaceDN w:val="0"/>
        <w:adjustRightInd w:val="0"/>
        <w:spacing w:after="0" w:line="235" w:lineRule="auto"/>
        <w:ind w:left="0" w:firstLine="709"/>
        <w:jc w:val="both"/>
        <w:rPr>
          <w:rFonts w:ascii="Times New Roman" w:hAnsi="Times New Roman"/>
          <w:sz w:val="28"/>
          <w:szCs w:val="28"/>
        </w:rPr>
      </w:pPr>
      <w:r>
        <w:rPr>
          <w:rFonts w:ascii="Times New Roman" w:hAnsi="Times New Roman"/>
          <w:sz w:val="28"/>
          <w:szCs w:val="28"/>
        </w:rPr>
        <w:t>7</w:t>
      </w:r>
      <w:r w:rsidR="00100B7A" w:rsidRPr="00FA7316">
        <w:rPr>
          <w:rFonts w:ascii="Times New Roman" w:hAnsi="Times New Roman"/>
          <w:sz w:val="28"/>
          <w:szCs w:val="28"/>
        </w:rPr>
        <w:t xml:space="preserve">. </w:t>
      </w:r>
      <w:r w:rsidR="003A4DDB" w:rsidRPr="003A4DDB">
        <w:rPr>
          <w:rFonts w:ascii="Times New Roman" w:hAnsi="Times New Roman"/>
          <w:sz w:val="28"/>
          <w:szCs w:val="28"/>
        </w:rPr>
        <w:t>Предельный уровень софинансирования из областного бюджета объема расходного обязательства муниципального образования Рязанской области, за исключением муниципального округа, на соответствующий финансовый год составляет 95 процентов.</w:t>
      </w:r>
    </w:p>
    <w:p w14:paraId="6C3B9857" w14:textId="77777777" w:rsidR="003A4DDB" w:rsidRPr="003A4DDB" w:rsidRDefault="003A4DDB" w:rsidP="003C6896">
      <w:pPr>
        <w:pStyle w:val="ab"/>
        <w:autoSpaceDE w:val="0"/>
        <w:autoSpaceDN w:val="0"/>
        <w:adjustRightInd w:val="0"/>
        <w:spacing w:line="235" w:lineRule="auto"/>
        <w:ind w:left="0" w:firstLine="720"/>
        <w:jc w:val="both"/>
        <w:rPr>
          <w:rFonts w:ascii="Times New Roman" w:hAnsi="Times New Roman"/>
          <w:sz w:val="28"/>
          <w:szCs w:val="28"/>
        </w:rPr>
      </w:pPr>
      <w:r w:rsidRPr="003A4DDB">
        <w:rPr>
          <w:rFonts w:ascii="Times New Roman" w:hAnsi="Times New Roman"/>
          <w:sz w:val="28"/>
          <w:szCs w:val="28"/>
        </w:rPr>
        <w:t>Уровень софинансирования расходного обязательства муниципального округа устанавливается в размере 97 процентов, а на переходный период (в течение трех финансовых лет, следующих за годом образования муниципального округа) – 99 процентов.</w:t>
      </w:r>
    </w:p>
    <w:p w14:paraId="09A04456" w14:textId="366A304D" w:rsidR="00100B7A" w:rsidRPr="00FA7316" w:rsidRDefault="00E1321B" w:rsidP="003C6896">
      <w:pPr>
        <w:pStyle w:val="ab"/>
        <w:spacing w:after="0" w:line="235" w:lineRule="auto"/>
        <w:ind w:left="0" w:firstLine="709"/>
        <w:jc w:val="both"/>
        <w:rPr>
          <w:rFonts w:ascii="Times New Roman" w:hAnsi="Times New Roman"/>
          <w:sz w:val="28"/>
          <w:szCs w:val="28"/>
        </w:rPr>
      </w:pPr>
      <w:r>
        <w:rPr>
          <w:rFonts w:ascii="Times New Roman" w:hAnsi="Times New Roman"/>
          <w:sz w:val="28"/>
          <w:szCs w:val="28"/>
        </w:rPr>
        <w:t>8</w:t>
      </w:r>
      <w:r w:rsidR="00114D23">
        <w:rPr>
          <w:rFonts w:ascii="Times New Roman" w:hAnsi="Times New Roman"/>
          <w:sz w:val="28"/>
          <w:szCs w:val="28"/>
        </w:rPr>
        <w:t>. </w:t>
      </w:r>
      <w:r w:rsidR="00100B7A" w:rsidRPr="00FA7316">
        <w:rPr>
          <w:rFonts w:ascii="Times New Roman" w:hAnsi="Times New Roman"/>
          <w:sz w:val="28"/>
          <w:szCs w:val="28"/>
        </w:rPr>
        <w:t xml:space="preserve">При распределении </w:t>
      </w:r>
      <w:r w:rsidRPr="00FA7316">
        <w:rPr>
          <w:rFonts w:ascii="Times New Roman" w:hAnsi="Times New Roman"/>
          <w:sz w:val="28"/>
          <w:szCs w:val="28"/>
        </w:rPr>
        <w:t xml:space="preserve">субсидий </w:t>
      </w:r>
      <w:r w:rsidR="00100B7A" w:rsidRPr="00FA7316">
        <w:rPr>
          <w:rFonts w:ascii="Times New Roman" w:hAnsi="Times New Roman"/>
          <w:sz w:val="28"/>
          <w:szCs w:val="28"/>
        </w:rPr>
        <w:t>местным бюджетам применяется следующая методика:</w:t>
      </w:r>
    </w:p>
    <w:p w14:paraId="646A447F" w14:textId="77777777" w:rsidR="00100B7A" w:rsidRPr="00FA7316" w:rsidRDefault="00100B7A" w:rsidP="003C6896">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 общий объем субсидий на соответствующий финансовый год равен сумме субсидий местным бюджетам отдельных муниципальных образований Рязанской области;</w:t>
      </w:r>
    </w:p>
    <w:p w14:paraId="5BD2B140" w14:textId="7B779917" w:rsidR="00100B7A" w:rsidRPr="00FA7316" w:rsidRDefault="00100B7A" w:rsidP="003C6896">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 xml:space="preserve">- общий объем субсидии на соответствующий финансовый год бюджету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реализацию мероприятия, (Vфоi), рублей, рассчитывается по формуле:</w:t>
      </w:r>
    </w:p>
    <w:p w14:paraId="7A8A705C" w14:textId="77777777" w:rsidR="00100B7A" w:rsidRDefault="00100B7A" w:rsidP="003C6896">
      <w:pPr>
        <w:spacing w:after="0" w:line="235" w:lineRule="auto"/>
        <w:jc w:val="both"/>
        <w:rPr>
          <w:rFonts w:ascii="Times New Roman" w:hAnsi="Times New Roman"/>
          <w:sz w:val="16"/>
          <w:szCs w:val="16"/>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9"/>
        <w:gridCol w:w="2503"/>
        <w:gridCol w:w="4119"/>
      </w:tblGrid>
      <w:tr w:rsidR="00114D23" w14:paraId="403B90FB" w14:textId="77777777" w:rsidTr="00582928">
        <w:tc>
          <w:tcPr>
            <w:tcW w:w="3190" w:type="dxa"/>
          </w:tcPr>
          <w:p w14:paraId="54E93BD5" w14:textId="77777777" w:rsidR="00114D23" w:rsidRDefault="00114D23" w:rsidP="003C6896">
            <w:pPr>
              <w:spacing w:line="235" w:lineRule="auto"/>
              <w:jc w:val="both"/>
              <w:rPr>
                <w:rFonts w:ascii="Times New Roman" w:hAnsi="Times New Roman"/>
                <w:sz w:val="28"/>
                <w:szCs w:val="28"/>
              </w:rPr>
            </w:pPr>
          </w:p>
        </w:tc>
        <w:tc>
          <w:tcPr>
            <w:tcW w:w="1918" w:type="dxa"/>
          </w:tcPr>
          <w:p w14:paraId="12A94CCC" w14:textId="6C7E7447" w:rsidR="00114D23" w:rsidRDefault="00114D23" w:rsidP="003C6896">
            <w:pPr>
              <w:spacing w:line="235" w:lineRule="auto"/>
              <w:ind w:right="-68"/>
              <w:jc w:val="right"/>
              <w:rPr>
                <w:rFonts w:ascii="Times New Roman" w:hAnsi="Times New Roman"/>
                <w:sz w:val="28"/>
                <w:szCs w:val="28"/>
              </w:rPr>
            </w:pPr>
            <w:r w:rsidRPr="00FA7316">
              <w:rPr>
                <w:rFonts w:ascii="Times New Roman" w:hAnsi="Times New Roman"/>
                <w:noProof/>
                <w:sz w:val="28"/>
                <w:szCs w:val="28"/>
              </w:rPr>
              <w:drawing>
                <wp:inline distT="0" distB="0" distL="0" distR="0" wp14:anchorId="4A3FBC3B" wp14:editId="0A2507C4">
                  <wp:extent cx="1495425" cy="340229"/>
                  <wp:effectExtent l="0" t="0" r="0" b="317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03230" cy="342005"/>
                          </a:xfrm>
                          <a:prstGeom prst="rect">
                            <a:avLst/>
                          </a:prstGeom>
                          <a:noFill/>
                          <a:ln>
                            <a:noFill/>
                          </a:ln>
                        </pic:spPr>
                      </pic:pic>
                    </a:graphicData>
                  </a:graphic>
                </wp:inline>
              </w:drawing>
            </w:r>
          </w:p>
        </w:tc>
        <w:tc>
          <w:tcPr>
            <w:tcW w:w="4463" w:type="dxa"/>
            <w:vAlign w:val="center"/>
          </w:tcPr>
          <w:p w14:paraId="03F3EF9A" w14:textId="77777777" w:rsidR="00114D23" w:rsidRDefault="00114D23" w:rsidP="003C6896">
            <w:pPr>
              <w:spacing w:line="235" w:lineRule="auto"/>
              <w:ind w:left="-57"/>
              <w:jc w:val="both"/>
              <w:rPr>
                <w:rFonts w:ascii="Times New Roman" w:hAnsi="Times New Roman"/>
                <w:sz w:val="28"/>
                <w:szCs w:val="28"/>
              </w:rPr>
            </w:pPr>
            <w:r>
              <w:rPr>
                <w:rFonts w:ascii="Times New Roman" w:hAnsi="Times New Roman"/>
                <w:sz w:val="28"/>
                <w:szCs w:val="28"/>
              </w:rPr>
              <w:t>,</w:t>
            </w:r>
          </w:p>
        </w:tc>
      </w:tr>
    </w:tbl>
    <w:p w14:paraId="6A2079C4" w14:textId="77777777" w:rsidR="00114D23" w:rsidRPr="00114D23" w:rsidRDefault="00114D23" w:rsidP="003C6896">
      <w:pPr>
        <w:spacing w:after="0" w:line="235" w:lineRule="auto"/>
        <w:jc w:val="both"/>
        <w:rPr>
          <w:rFonts w:ascii="Times New Roman" w:hAnsi="Times New Roman"/>
          <w:sz w:val="16"/>
          <w:szCs w:val="16"/>
        </w:rPr>
      </w:pPr>
    </w:p>
    <w:p w14:paraId="61A205E1" w14:textId="77777777" w:rsidR="00100B7A" w:rsidRPr="00FA7316" w:rsidRDefault="00100B7A" w:rsidP="003C6896">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где:</w:t>
      </w:r>
    </w:p>
    <w:p w14:paraId="6A06C50F" w14:textId="77777777" w:rsidR="00100B7A" w:rsidRPr="00FA7316" w:rsidRDefault="00100B7A" w:rsidP="003C6896">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n - общее количество объектов капитального ремонта в i-ом муниципальном образовании Рязанской области в соответствующем финансовом году;</w:t>
      </w:r>
    </w:p>
    <w:p w14:paraId="69D1AA9C" w14:textId="468A57C3" w:rsidR="00100B7A" w:rsidRPr="00FA7316" w:rsidRDefault="00100B7A" w:rsidP="003C6896">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 xml:space="preserve">k - порядковый номер объекта капитального ремонта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w:t>
      </w:r>
    </w:p>
    <w:p w14:paraId="10A3C122" w14:textId="236DFAFC" w:rsidR="00100B7A" w:rsidRDefault="00100B7A" w:rsidP="003C6896">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lastRenderedPageBreak/>
        <w:t xml:space="preserve">Vфоki - объем бюджетных ассигнований областного бюджета бюджету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каждый объект капитального ремонта в соответствующем финансовом году, рублей, рассчитывается по формуле:</w:t>
      </w:r>
    </w:p>
    <w:p w14:paraId="49A7A5FF" w14:textId="77777777" w:rsidR="00114D23" w:rsidRPr="00114D23" w:rsidRDefault="00114D23" w:rsidP="003C6896">
      <w:pPr>
        <w:pStyle w:val="ab"/>
        <w:spacing w:after="0" w:line="235" w:lineRule="auto"/>
        <w:ind w:left="0" w:firstLine="709"/>
        <w:jc w:val="both"/>
        <w:rPr>
          <w:rFonts w:ascii="Times New Roman" w:hAnsi="Times New Roman"/>
          <w:sz w:val="16"/>
          <w:szCs w:val="16"/>
        </w:rPr>
      </w:pPr>
    </w:p>
    <w:p w14:paraId="3AA92FB3" w14:textId="77777777" w:rsidR="00100B7A" w:rsidRDefault="00100B7A" w:rsidP="003C6896">
      <w:pPr>
        <w:pStyle w:val="ab"/>
        <w:spacing w:after="0" w:line="235" w:lineRule="auto"/>
        <w:ind w:left="0"/>
        <w:jc w:val="center"/>
        <w:rPr>
          <w:rFonts w:ascii="Times New Roman" w:hAnsi="Times New Roman"/>
          <w:sz w:val="28"/>
          <w:szCs w:val="28"/>
        </w:rPr>
      </w:pPr>
      <w:r w:rsidRPr="00FA7316">
        <w:rPr>
          <w:rFonts w:ascii="Times New Roman" w:hAnsi="Times New Roman"/>
          <w:sz w:val="28"/>
          <w:szCs w:val="28"/>
        </w:rPr>
        <w:t>Vфоki = Vфомki - Vмki,</w:t>
      </w:r>
    </w:p>
    <w:p w14:paraId="63EFB9B4" w14:textId="77777777" w:rsidR="00114D23" w:rsidRPr="00114D23" w:rsidRDefault="00114D23" w:rsidP="003C6896">
      <w:pPr>
        <w:pStyle w:val="ab"/>
        <w:spacing w:after="0" w:line="235" w:lineRule="auto"/>
        <w:ind w:left="0" w:firstLine="709"/>
        <w:jc w:val="center"/>
        <w:rPr>
          <w:rFonts w:ascii="Times New Roman" w:hAnsi="Times New Roman"/>
          <w:sz w:val="16"/>
          <w:szCs w:val="16"/>
        </w:rPr>
      </w:pPr>
    </w:p>
    <w:p w14:paraId="61540470" w14:textId="77777777" w:rsidR="00100B7A" w:rsidRPr="00FA7316" w:rsidRDefault="00100B7A" w:rsidP="003C6896">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где:</w:t>
      </w:r>
    </w:p>
    <w:p w14:paraId="493DC651" w14:textId="249CB925" w:rsidR="00100B7A" w:rsidRPr="00FA7316" w:rsidRDefault="00100B7A" w:rsidP="003C6896">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 xml:space="preserve">Vфомki - прогнозный объем расходного обязательства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проведение капитального ремонта и оснащение средствами обучения и воспитания каждого объекта капитального ремонта, указанного в заявке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в конкурсном отборе в соответствующем финансовом году, рублей;</w:t>
      </w:r>
    </w:p>
    <w:p w14:paraId="0155CB23" w14:textId="612B0BDF" w:rsidR="00100B7A" w:rsidRPr="00FA7316" w:rsidRDefault="00100B7A" w:rsidP="003C6896">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 xml:space="preserve">Vмki - объем бюджетных ассигнований за счет средств местного бюджета на исполнение расходного обязательства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по каждому объекту капитального ремонта, указанному в заявке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в конкурсном отборе в соответствующем финансовом году, рублей.</w:t>
      </w:r>
    </w:p>
    <w:p w14:paraId="6FF1D6CD" w14:textId="77777777" w:rsidR="00100B7A" w:rsidRPr="00FA7316" w:rsidRDefault="00100B7A" w:rsidP="003C6896">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В случае предоставления субсидии из областного бюджета, источником финансового обеспечения которых не являются средства федерального бюджета, показатель (Vфоi) учитывает только средства областного бюджета.</w:t>
      </w:r>
    </w:p>
    <w:p w14:paraId="2BCA7C25" w14:textId="3018C6AE" w:rsidR="00100B7A" w:rsidRPr="00FA7316" w:rsidRDefault="00100B7A" w:rsidP="003C6896">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Предельный размер субсидии за счет средств федерального и областного бюджетов в соответствующем финансовом году (Vp</w:t>
      </w:r>
      <w:r w:rsidR="00E65A98">
        <w:rPr>
          <w:rFonts w:ascii="Times New Roman" w:hAnsi="Times New Roman"/>
          <w:sz w:val="28"/>
          <w:szCs w:val="28"/>
          <w:lang w:val="en-US"/>
        </w:rPr>
        <w:t>i</w:t>
      </w:r>
      <w:r w:rsidRPr="00FA7316">
        <w:rPr>
          <w:rFonts w:ascii="Times New Roman" w:hAnsi="Times New Roman"/>
          <w:sz w:val="28"/>
          <w:szCs w:val="28"/>
        </w:rPr>
        <w:t>)</w:t>
      </w:r>
      <w:r w:rsidR="00E65A98">
        <w:rPr>
          <w:rFonts w:ascii="Times New Roman" w:hAnsi="Times New Roman"/>
          <w:sz w:val="28"/>
          <w:szCs w:val="28"/>
        </w:rPr>
        <w:t xml:space="preserve"> местным бюджетам</w:t>
      </w:r>
      <w:r w:rsidRPr="00FA7316">
        <w:rPr>
          <w:rFonts w:ascii="Times New Roman" w:hAnsi="Times New Roman"/>
          <w:sz w:val="28"/>
          <w:szCs w:val="28"/>
        </w:rPr>
        <w:t>, рублей, рассчитывается по следующей формуле:</w:t>
      </w:r>
    </w:p>
    <w:p w14:paraId="12097315" w14:textId="77777777" w:rsidR="00100B7A" w:rsidRPr="003C6896" w:rsidRDefault="00100B7A" w:rsidP="003C6896">
      <w:pPr>
        <w:pStyle w:val="ab"/>
        <w:spacing w:after="0" w:line="235" w:lineRule="auto"/>
        <w:ind w:left="0" w:firstLine="709"/>
        <w:jc w:val="both"/>
        <w:rPr>
          <w:rFonts w:ascii="Times New Roman" w:hAnsi="Times New Roman"/>
          <w:sz w:val="16"/>
          <w:szCs w:val="16"/>
        </w:rPr>
      </w:pPr>
    </w:p>
    <w:p w14:paraId="0F90A5BA" w14:textId="418ACD0A" w:rsidR="00100B7A" w:rsidRPr="00FA7316" w:rsidRDefault="00100B7A" w:rsidP="003C6896">
      <w:pPr>
        <w:pStyle w:val="ab"/>
        <w:spacing w:after="0" w:line="235" w:lineRule="auto"/>
        <w:ind w:left="0"/>
        <w:jc w:val="center"/>
        <w:rPr>
          <w:rFonts w:ascii="Times New Roman" w:hAnsi="Times New Roman"/>
          <w:sz w:val="28"/>
          <w:szCs w:val="28"/>
        </w:rPr>
      </w:pPr>
      <w:r w:rsidRPr="00FA7316">
        <w:rPr>
          <w:rFonts w:ascii="Times New Roman" w:hAnsi="Times New Roman"/>
          <w:sz w:val="28"/>
          <w:szCs w:val="28"/>
        </w:rPr>
        <w:t>Vp</w:t>
      </w:r>
      <w:r w:rsidR="00E65A98">
        <w:rPr>
          <w:rFonts w:ascii="Times New Roman" w:hAnsi="Times New Roman"/>
          <w:sz w:val="28"/>
          <w:szCs w:val="28"/>
          <w:lang w:val="en-US"/>
        </w:rPr>
        <w:t>i</w:t>
      </w:r>
      <w:r w:rsidRPr="00FA7316">
        <w:rPr>
          <w:rFonts w:ascii="Times New Roman" w:hAnsi="Times New Roman"/>
          <w:sz w:val="28"/>
          <w:szCs w:val="28"/>
        </w:rPr>
        <w:t xml:space="preserve"> = Vфомi x (К / 100%),</w:t>
      </w:r>
    </w:p>
    <w:p w14:paraId="3B3293C8" w14:textId="77777777" w:rsidR="00100B7A" w:rsidRPr="003C6896" w:rsidRDefault="00100B7A" w:rsidP="003C6896">
      <w:pPr>
        <w:pStyle w:val="ab"/>
        <w:spacing w:after="0" w:line="235" w:lineRule="auto"/>
        <w:ind w:left="0" w:firstLine="709"/>
        <w:jc w:val="both"/>
        <w:rPr>
          <w:rFonts w:ascii="Times New Roman" w:hAnsi="Times New Roman"/>
          <w:sz w:val="16"/>
          <w:szCs w:val="16"/>
        </w:rPr>
      </w:pPr>
    </w:p>
    <w:p w14:paraId="1E5C36E0" w14:textId="77777777" w:rsidR="00100B7A" w:rsidRPr="00FA7316" w:rsidRDefault="00100B7A" w:rsidP="003C6896">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где:</w:t>
      </w:r>
    </w:p>
    <w:p w14:paraId="52B1F356" w14:textId="77777777" w:rsidR="00100B7A" w:rsidRPr="00FA7316" w:rsidRDefault="00100B7A" w:rsidP="003C6896">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К - 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 процентов.</w:t>
      </w:r>
    </w:p>
    <w:p w14:paraId="0FD0FA6B" w14:textId="71D6C986" w:rsidR="00100B7A" w:rsidRPr="00FA7316" w:rsidRDefault="00100B7A" w:rsidP="003C6896">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Если значение показателя (Vфоi) больше предельного размера субсидии за счет средств федерального и областного бюджетов в соответствующем финансовом году (Vp</w:t>
      </w:r>
      <w:r w:rsidR="00E65A98">
        <w:rPr>
          <w:rFonts w:ascii="Times New Roman" w:hAnsi="Times New Roman"/>
          <w:sz w:val="28"/>
          <w:szCs w:val="28"/>
          <w:lang w:val="en-US"/>
        </w:rPr>
        <w:t>i</w:t>
      </w:r>
      <w:r w:rsidRPr="00FA7316">
        <w:rPr>
          <w:rFonts w:ascii="Times New Roman" w:hAnsi="Times New Roman"/>
          <w:sz w:val="28"/>
          <w:szCs w:val="28"/>
        </w:rPr>
        <w:t>), то Vфоi = Vp</w:t>
      </w:r>
      <w:r w:rsidR="00E65A98">
        <w:rPr>
          <w:rFonts w:ascii="Times New Roman" w:hAnsi="Times New Roman"/>
          <w:sz w:val="28"/>
          <w:szCs w:val="28"/>
          <w:lang w:val="en-US"/>
        </w:rPr>
        <w:t>i</w:t>
      </w:r>
      <w:r w:rsidRPr="00FA7316">
        <w:rPr>
          <w:rFonts w:ascii="Times New Roman" w:hAnsi="Times New Roman"/>
          <w:sz w:val="28"/>
          <w:szCs w:val="28"/>
        </w:rPr>
        <w:t>.</w:t>
      </w:r>
    </w:p>
    <w:p w14:paraId="2736CB04" w14:textId="77777777" w:rsidR="00E1321B" w:rsidRPr="00E1321B" w:rsidRDefault="00E1321B" w:rsidP="003C6896">
      <w:pPr>
        <w:spacing w:after="0" w:line="235" w:lineRule="auto"/>
        <w:ind w:firstLine="709"/>
        <w:jc w:val="both"/>
        <w:rPr>
          <w:rFonts w:ascii="Times New Roman" w:hAnsi="Times New Roman"/>
          <w:sz w:val="28"/>
          <w:szCs w:val="28"/>
        </w:rPr>
      </w:pPr>
      <w:r w:rsidRPr="00E1321B">
        <w:rPr>
          <w:rFonts w:ascii="Times New Roman" w:hAnsi="Times New Roman"/>
          <w:sz w:val="28"/>
          <w:szCs w:val="28"/>
        </w:rPr>
        <w:t>9</w:t>
      </w:r>
      <w:r w:rsidR="00100B7A" w:rsidRPr="00E1321B">
        <w:rPr>
          <w:rFonts w:ascii="Times New Roman" w:hAnsi="Times New Roman"/>
          <w:sz w:val="28"/>
          <w:szCs w:val="28"/>
        </w:rPr>
        <w:t xml:space="preserve">. </w:t>
      </w:r>
      <w:r w:rsidRPr="00E1321B">
        <w:rPr>
          <w:rFonts w:ascii="Times New Roman" w:hAnsi="Times New Roman"/>
          <w:sz w:val="28"/>
          <w:szCs w:val="28"/>
        </w:rPr>
        <w:t>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по результатам конкурсного отбора, проведенного Минобразованием РО.</w:t>
      </w:r>
    </w:p>
    <w:p w14:paraId="6221AACE" w14:textId="75A3225A" w:rsidR="00100B7A" w:rsidRPr="00FA7316" w:rsidRDefault="00E1321B" w:rsidP="003C6896">
      <w:pPr>
        <w:pStyle w:val="ab"/>
        <w:spacing w:after="0" w:line="235" w:lineRule="auto"/>
        <w:ind w:left="0" w:firstLine="709"/>
        <w:jc w:val="both"/>
        <w:rPr>
          <w:rFonts w:ascii="Times New Roman" w:hAnsi="Times New Roman"/>
          <w:sz w:val="28"/>
          <w:szCs w:val="28"/>
        </w:rPr>
      </w:pPr>
      <w:r w:rsidRPr="00E1321B">
        <w:rPr>
          <w:rFonts w:ascii="Times New Roman" w:hAnsi="Times New Roman"/>
          <w:sz w:val="28"/>
          <w:szCs w:val="28"/>
        </w:rPr>
        <w:t xml:space="preserve">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w:t>
      </w:r>
      <w:r w:rsidR="00100B7A" w:rsidRPr="00FA7316">
        <w:rPr>
          <w:rFonts w:ascii="Times New Roman" w:hAnsi="Times New Roman"/>
          <w:sz w:val="28"/>
          <w:szCs w:val="28"/>
        </w:rPr>
        <w:t>Минобразованием РО.</w:t>
      </w:r>
    </w:p>
    <w:p w14:paraId="6F1D76AF" w14:textId="57FE14F0" w:rsidR="00100B7A" w:rsidRPr="00FA7316" w:rsidRDefault="00100B7A" w:rsidP="003C6896">
      <w:pPr>
        <w:pStyle w:val="ab"/>
        <w:spacing w:after="0" w:line="235" w:lineRule="auto"/>
        <w:ind w:left="0" w:firstLine="709"/>
        <w:jc w:val="both"/>
        <w:rPr>
          <w:rFonts w:ascii="Times New Roman" w:hAnsi="Times New Roman"/>
          <w:sz w:val="28"/>
          <w:szCs w:val="28"/>
        </w:rPr>
      </w:pPr>
      <w:r w:rsidRPr="00FA7316">
        <w:rPr>
          <w:rFonts w:ascii="Times New Roman" w:hAnsi="Times New Roman"/>
          <w:sz w:val="28"/>
          <w:szCs w:val="28"/>
        </w:rPr>
        <w:t>10. Результат</w:t>
      </w:r>
      <w:r w:rsidR="00E1321B">
        <w:rPr>
          <w:rFonts w:ascii="Times New Roman" w:hAnsi="Times New Roman"/>
          <w:sz w:val="28"/>
          <w:szCs w:val="28"/>
        </w:rPr>
        <w:t>ом</w:t>
      </w:r>
      <w:r w:rsidRPr="00FA7316">
        <w:rPr>
          <w:rFonts w:ascii="Times New Roman" w:hAnsi="Times New Roman"/>
          <w:sz w:val="28"/>
          <w:szCs w:val="28"/>
        </w:rPr>
        <w:t xml:space="preserve"> использования субсидии</w:t>
      </w:r>
      <w:r w:rsidR="00E1321B">
        <w:rPr>
          <w:rFonts w:ascii="Times New Roman" w:hAnsi="Times New Roman"/>
          <w:sz w:val="28"/>
          <w:szCs w:val="28"/>
        </w:rPr>
        <w:t xml:space="preserve"> является</w:t>
      </w:r>
      <w:r w:rsidR="009E54F7">
        <w:rPr>
          <w:rFonts w:ascii="Times New Roman" w:hAnsi="Times New Roman"/>
          <w:sz w:val="28"/>
          <w:szCs w:val="28"/>
        </w:rPr>
        <w:t xml:space="preserve"> </w:t>
      </w:r>
      <w:r w:rsidR="00E1321B" w:rsidRPr="00E1321B">
        <w:rPr>
          <w:rFonts w:ascii="Times New Roman" w:hAnsi="Times New Roman"/>
          <w:sz w:val="28"/>
          <w:szCs w:val="28"/>
        </w:rPr>
        <w:t>количество объектов</w:t>
      </w:r>
      <w:r w:rsidR="00E65A98">
        <w:rPr>
          <w:rFonts w:ascii="Times New Roman" w:hAnsi="Times New Roman"/>
          <w:sz w:val="28"/>
          <w:szCs w:val="28"/>
        </w:rPr>
        <w:t xml:space="preserve"> капитального ремонта</w:t>
      </w:r>
      <w:r w:rsidR="00E1321B" w:rsidRPr="00E1321B">
        <w:rPr>
          <w:rFonts w:ascii="Times New Roman" w:hAnsi="Times New Roman"/>
          <w:sz w:val="28"/>
          <w:szCs w:val="28"/>
        </w:rPr>
        <w:t>, в которых в полном объеме выполнены мероприятия по капитальному ремонту общеобразовательных организаций и их оснащению с</w:t>
      </w:r>
      <w:r w:rsidR="00E1321B">
        <w:rPr>
          <w:rFonts w:ascii="Times New Roman" w:hAnsi="Times New Roman"/>
          <w:sz w:val="28"/>
          <w:szCs w:val="28"/>
        </w:rPr>
        <w:t>редствами обучения и воспитания</w:t>
      </w:r>
      <w:r w:rsidRPr="00FA7316">
        <w:rPr>
          <w:rFonts w:ascii="Times New Roman" w:hAnsi="Times New Roman"/>
          <w:sz w:val="28"/>
          <w:szCs w:val="28"/>
        </w:rPr>
        <w:t>.</w:t>
      </w:r>
    </w:p>
    <w:p w14:paraId="5A2D8A68" w14:textId="77777777" w:rsidR="00100B7A" w:rsidRPr="00FA7316" w:rsidRDefault="00100B7A" w:rsidP="00FA7316">
      <w:pPr>
        <w:pStyle w:val="ab"/>
        <w:autoSpaceDE w:val="0"/>
        <w:autoSpaceDN w:val="0"/>
        <w:adjustRightInd w:val="0"/>
        <w:spacing w:after="0" w:line="240" w:lineRule="auto"/>
        <w:ind w:left="0" w:firstLine="709"/>
        <w:jc w:val="both"/>
        <w:rPr>
          <w:rFonts w:ascii="Times New Roman" w:hAnsi="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3C6896" w14:paraId="2798B9BB" w14:textId="77777777" w:rsidTr="003C6896">
        <w:tc>
          <w:tcPr>
            <w:tcW w:w="5778" w:type="dxa"/>
          </w:tcPr>
          <w:p w14:paraId="2284522E" w14:textId="77777777" w:rsidR="003C6896" w:rsidRDefault="003C6896" w:rsidP="00BD02CB">
            <w:pPr>
              <w:autoSpaceDE w:val="0"/>
              <w:autoSpaceDN w:val="0"/>
              <w:adjustRightInd w:val="0"/>
              <w:contextualSpacing/>
              <w:jc w:val="both"/>
              <w:rPr>
                <w:rFonts w:ascii="Times New Roman" w:hAnsi="Times New Roman"/>
                <w:bCs/>
                <w:sz w:val="28"/>
                <w:szCs w:val="28"/>
              </w:rPr>
            </w:pPr>
          </w:p>
        </w:tc>
        <w:tc>
          <w:tcPr>
            <w:tcW w:w="3793" w:type="dxa"/>
          </w:tcPr>
          <w:p w14:paraId="49517751" w14:textId="2F14CF0F" w:rsidR="003C6896" w:rsidRPr="00FA7316" w:rsidRDefault="003C6896" w:rsidP="00BD02CB">
            <w:pPr>
              <w:autoSpaceDE w:val="0"/>
              <w:autoSpaceDN w:val="0"/>
              <w:adjustRightInd w:val="0"/>
              <w:contextualSpacing/>
              <w:rPr>
                <w:rFonts w:ascii="Times New Roman" w:hAnsi="Times New Roman"/>
                <w:bCs/>
                <w:sz w:val="28"/>
                <w:szCs w:val="28"/>
              </w:rPr>
            </w:pPr>
            <w:r>
              <w:rPr>
                <w:rFonts w:ascii="Times New Roman" w:hAnsi="Times New Roman"/>
                <w:bCs/>
                <w:sz w:val="28"/>
                <w:szCs w:val="28"/>
              </w:rPr>
              <w:t>Приложение № 11</w:t>
            </w:r>
            <w:r w:rsidRPr="00FA7316">
              <w:rPr>
                <w:rFonts w:ascii="Times New Roman" w:hAnsi="Times New Roman"/>
                <w:bCs/>
                <w:sz w:val="28"/>
                <w:szCs w:val="28"/>
              </w:rPr>
              <w:t xml:space="preserve"> </w:t>
            </w:r>
          </w:p>
          <w:p w14:paraId="555B38A3" w14:textId="4B668D18" w:rsidR="003C6896" w:rsidRDefault="00D8753E" w:rsidP="00BD02CB">
            <w:pPr>
              <w:autoSpaceDE w:val="0"/>
              <w:autoSpaceDN w:val="0"/>
              <w:adjustRightInd w:val="0"/>
              <w:contextualSpacing/>
              <w:rPr>
                <w:rFonts w:ascii="Times New Roman" w:hAnsi="Times New Roman"/>
                <w:bCs/>
                <w:sz w:val="28"/>
                <w:szCs w:val="28"/>
              </w:rPr>
            </w:pPr>
            <w:r>
              <w:rPr>
                <w:rFonts w:ascii="Times New Roman" w:hAnsi="Times New Roman"/>
                <w:bCs/>
                <w:sz w:val="28"/>
                <w:szCs w:val="28"/>
              </w:rPr>
              <w:t>к государственной программе Рязанской области «Развитие образования»</w:t>
            </w:r>
          </w:p>
        </w:tc>
      </w:tr>
    </w:tbl>
    <w:p w14:paraId="055C8CB4" w14:textId="77777777" w:rsidR="00100B7A" w:rsidRPr="00FA7316" w:rsidRDefault="00100B7A" w:rsidP="00FA7316">
      <w:pPr>
        <w:pStyle w:val="ab"/>
        <w:spacing w:after="0" w:line="240" w:lineRule="auto"/>
        <w:ind w:firstLine="709"/>
        <w:rPr>
          <w:rFonts w:ascii="Times New Roman" w:hAnsi="Times New Roman"/>
          <w:bCs/>
          <w:sz w:val="28"/>
          <w:szCs w:val="28"/>
        </w:rPr>
      </w:pPr>
    </w:p>
    <w:p w14:paraId="2CD04D60" w14:textId="72BA1914" w:rsidR="00100B7A" w:rsidRPr="00FA7316" w:rsidRDefault="00100B7A" w:rsidP="007160ED">
      <w:pPr>
        <w:pStyle w:val="ab"/>
        <w:spacing w:after="0" w:line="240" w:lineRule="auto"/>
        <w:ind w:left="0"/>
        <w:jc w:val="center"/>
        <w:rPr>
          <w:rFonts w:ascii="Times New Roman" w:hAnsi="Times New Roman"/>
          <w:bCs/>
          <w:sz w:val="28"/>
          <w:szCs w:val="28"/>
        </w:rPr>
      </w:pPr>
      <w:r w:rsidRPr="00FA7316">
        <w:rPr>
          <w:rFonts w:ascii="Times New Roman" w:hAnsi="Times New Roman"/>
          <w:sz w:val="28"/>
          <w:szCs w:val="28"/>
        </w:rPr>
        <w:t xml:space="preserve">Правила предоставления </w:t>
      </w:r>
      <w:r w:rsidR="00C33611">
        <w:rPr>
          <w:rFonts w:ascii="Times New Roman" w:hAnsi="Times New Roman"/>
          <w:sz w:val="28"/>
          <w:szCs w:val="28"/>
        </w:rPr>
        <w:t xml:space="preserve">и распределения </w:t>
      </w:r>
      <w:r w:rsidRPr="00FA7316">
        <w:rPr>
          <w:rFonts w:ascii="Times New Roman" w:hAnsi="Times New Roman"/>
          <w:sz w:val="28"/>
          <w:szCs w:val="28"/>
        </w:rPr>
        <w:t>субсидий из бюджета Рязанской области</w:t>
      </w:r>
      <w:r w:rsidR="00CD49D5">
        <w:rPr>
          <w:rFonts w:ascii="Times New Roman" w:hAnsi="Times New Roman"/>
          <w:sz w:val="28"/>
          <w:szCs w:val="28"/>
        </w:rPr>
        <w:t xml:space="preserve"> </w:t>
      </w:r>
      <w:r w:rsidRPr="00FA7316">
        <w:rPr>
          <w:rFonts w:ascii="Times New Roman" w:hAnsi="Times New Roman"/>
          <w:sz w:val="28"/>
          <w:szCs w:val="28"/>
        </w:rPr>
        <w:t>бюджетам муниципальных образований Рязанской области</w:t>
      </w:r>
      <w:r w:rsidR="00CD49D5">
        <w:rPr>
          <w:rFonts w:ascii="Times New Roman" w:hAnsi="Times New Roman"/>
          <w:sz w:val="28"/>
          <w:szCs w:val="28"/>
        </w:rPr>
        <w:t xml:space="preserve"> </w:t>
      </w:r>
      <w:r w:rsidRPr="00FA7316">
        <w:rPr>
          <w:rFonts w:ascii="Times New Roman" w:hAnsi="Times New Roman"/>
          <w:bCs/>
          <w:sz w:val="28"/>
          <w:szCs w:val="28"/>
        </w:rPr>
        <w:t xml:space="preserve">на </w:t>
      </w:r>
      <w:r w:rsidR="00E65A98" w:rsidRPr="00E65A98">
        <w:rPr>
          <w:rFonts w:ascii="Times New Roman" w:hAnsi="Times New Roman"/>
          <w:bCs/>
          <w:sz w:val="28"/>
          <w:szCs w:val="28"/>
        </w:rPr>
        <w:t>приобретение оборудования, расходных материалов, средств обучения и воспитания в целях создания центров цифрового образования детей</w:t>
      </w:r>
      <w:r w:rsidR="00CD49D5">
        <w:rPr>
          <w:rFonts w:ascii="Times New Roman" w:hAnsi="Times New Roman"/>
          <w:bCs/>
          <w:sz w:val="28"/>
          <w:szCs w:val="28"/>
        </w:rPr>
        <w:t xml:space="preserve"> </w:t>
      </w:r>
    </w:p>
    <w:p w14:paraId="333C565F" w14:textId="77777777" w:rsidR="00100B7A" w:rsidRPr="00FA7316" w:rsidRDefault="00100B7A" w:rsidP="00FA7316">
      <w:pPr>
        <w:pStyle w:val="ab"/>
        <w:spacing w:after="0" w:line="240" w:lineRule="auto"/>
        <w:ind w:firstLine="709"/>
        <w:jc w:val="center"/>
        <w:rPr>
          <w:rFonts w:ascii="Times New Roman" w:hAnsi="Times New Roman"/>
          <w:bCs/>
          <w:sz w:val="28"/>
          <w:szCs w:val="28"/>
        </w:rPr>
      </w:pPr>
    </w:p>
    <w:p w14:paraId="4E35289A" w14:textId="75BC01C1" w:rsidR="00100B7A" w:rsidRDefault="00C33611" w:rsidP="003C6896">
      <w:pPr>
        <w:pStyle w:val="ab"/>
        <w:numPr>
          <w:ilvl w:val="0"/>
          <w:numId w:val="12"/>
        </w:numPr>
        <w:tabs>
          <w:tab w:val="left" w:pos="993"/>
        </w:tabs>
        <w:spacing w:after="0" w:line="240" w:lineRule="auto"/>
        <w:ind w:left="0" w:firstLine="709"/>
        <w:jc w:val="both"/>
        <w:rPr>
          <w:rFonts w:ascii="Times New Roman" w:hAnsi="Times New Roman"/>
          <w:bCs/>
          <w:sz w:val="28"/>
          <w:szCs w:val="28"/>
        </w:rPr>
      </w:pPr>
      <w:r w:rsidRPr="00C33611">
        <w:rPr>
          <w:rFonts w:ascii="Times New Roman" w:hAnsi="Times New Roman"/>
          <w:bCs/>
          <w:sz w:val="28"/>
          <w:szCs w:val="28"/>
        </w:rPr>
        <w:t xml:space="preserve">Настоящие Правила устанавливают цели, порядок и условия предоставления и распределения субсидии из бюджета Рязанской области бюджетам муниципальных образований </w:t>
      </w:r>
      <w:r w:rsidR="00100B7A" w:rsidRPr="00FA7316">
        <w:rPr>
          <w:rFonts w:ascii="Times New Roman" w:hAnsi="Times New Roman"/>
          <w:bCs/>
          <w:sz w:val="28"/>
          <w:szCs w:val="28"/>
        </w:rPr>
        <w:t xml:space="preserve">Рязанской области на софинансирование </w:t>
      </w:r>
      <w:r w:rsidR="00E1321B">
        <w:rPr>
          <w:rFonts w:ascii="Times New Roman" w:hAnsi="Times New Roman"/>
          <w:bCs/>
          <w:sz w:val="28"/>
          <w:szCs w:val="28"/>
        </w:rPr>
        <w:t>расходных обязательств</w:t>
      </w:r>
      <w:r w:rsidR="00100B7A" w:rsidRPr="00FA7316">
        <w:rPr>
          <w:rFonts w:ascii="Times New Roman" w:hAnsi="Times New Roman"/>
          <w:bCs/>
          <w:sz w:val="28"/>
          <w:szCs w:val="28"/>
        </w:rPr>
        <w:t xml:space="preserve"> муниципальных образований Рязанской области</w:t>
      </w:r>
      <w:r w:rsidR="00E1321B">
        <w:rPr>
          <w:rFonts w:ascii="Times New Roman" w:hAnsi="Times New Roman"/>
          <w:bCs/>
          <w:sz w:val="28"/>
          <w:szCs w:val="28"/>
        </w:rPr>
        <w:t xml:space="preserve"> по</w:t>
      </w:r>
      <w:r w:rsidR="00100B7A" w:rsidRPr="00FA7316">
        <w:rPr>
          <w:rFonts w:ascii="Times New Roman" w:hAnsi="Times New Roman"/>
          <w:bCs/>
          <w:sz w:val="28"/>
          <w:szCs w:val="28"/>
        </w:rPr>
        <w:t xml:space="preserve"> обновлени</w:t>
      </w:r>
      <w:r w:rsidR="00E1321B">
        <w:rPr>
          <w:rFonts w:ascii="Times New Roman" w:hAnsi="Times New Roman"/>
          <w:bCs/>
          <w:sz w:val="28"/>
          <w:szCs w:val="28"/>
        </w:rPr>
        <w:t>ю</w:t>
      </w:r>
      <w:r w:rsidR="00100B7A" w:rsidRPr="00FA7316">
        <w:rPr>
          <w:rFonts w:ascii="Times New Roman" w:hAnsi="Times New Roman"/>
          <w:bCs/>
          <w:sz w:val="28"/>
          <w:szCs w:val="28"/>
        </w:rPr>
        <w:t xml:space="preserve"> материально-технической базы образовательных организаций для внедрения цифровой образовательной среды и развития цифровых навыков обучающихся</w:t>
      </w:r>
      <w:r w:rsidR="00E1321B">
        <w:rPr>
          <w:rFonts w:ascii="Times New Roman" w:hAnsi="Times New Roman"/>
          <w:bCs/>
          <w:sz w:val="28"/>
          <w:szCs w:val="28"/>
        </w:rPr>
        <w:t xml:space="preserve"> (</w:t>
      </w:r>
      <w:r w:rsidR="00314393">
        <w:rPr>
          <w:rFonts w:ascii="Times New Roman" w:hAnsi="Times New Roman"/>
          <w:bCs/>
          <w:sz w:val="28"/>
          <w:szCs w:val="28"/>
        </w:rPr>
        <w:t xml:space="preserve">далее – </w:t>
      </w:r>
      <w:r w:rsidR="00E1321B">
        <w:rPr>
          <w:rFonts w:ascii="Times New Roman" w:hAnsi="Times New Roman"/>
          <w:bCs/>
          <w:sz w:val="28"/>
          <w:szCs w:val="28"/>
        </w:rPr>
        <w:t>субсидия)</w:t>
      </w:r>
      <w:r w:rsidR="00100B7A" w:rsidRPr="00FA7316">
        <w:rPr>
          <w:rFonts w:ascii="Times New Roman" w:hAnsi="Times New Roman"/>
          <w:bCs/>
          <w:sz w:val="28"/>
          <w:szCs w:val="28"/>
        </w:rPr>
        <w:t xml:space="preserve">, а также критерии </w:t>
      </w:r>
      <w:r w:rsidR="00E65A98">
        <w:rPr>
          <w:rFonts w:ascii="Times New Roman" w:hAnsi="Times New Roman"/>
          <w:bCs/>
          <w:sz w:val="28"/>
          <w:szCs w:val="28"/>
        </w:rPr>
        <w:t xml:space="preserve">конкурсного </w:t>
      </w:r>
      <w:r w:rsidR="00100B7A" w:rsidRPr="00FA7316">
        <w:rPr>
          <w:rFonts w:ascii="Times New Roman" w:hAnsi="Times New Roman"/>
          <w:bCs/>
          <w:sz w:val="28"/>
          <w:szCs w:val="28"/>
        </w:rPr>
        <w:t xml:space="preserve">отбора муниципальных образований </w:t>
      </w:r>
      <w:r w:rsidR="00E1321B">
        <w:rPr>
          <w:rFonts w:ascii="Times New Roman" w:hAnsi="Times New Roman"/>
          <w:bCs/>
          <w:sz w:val="28"/>
          <w:szCs w:val="28"/>
        </w:rPr>
        <w:t xml:space="preserve">Рязанской области </w:t>
      </w:r>
      <w:r w:rsidR="00100B7A" w:rsidRPr="00FA7316">
        <w:rPr>
          <w:rFonts w:ascii="Times New Roman" w:hAnsi="Times New Roman"/>
          <w:bCs/>
          <w:sz w:val="28"/>
          <w:szCs w:val="28"/>
        </w:rPr>
        <w:t>для предоставления субсидий и их распределения между муниципальными образованиями</w:t>
      </w:r>
      <w:r w:rsidR="00E1321B">
        <w:rPr>
          <w:rFonts w:ascii="Times New Roman" w:hAnsi="Times New Roman"/>
          <w:bCs/>
          <w:sz w:val="28"/>
          <w:szCs w:val="28"/>
        </w:rPr>
        <w:t xml:space="preserve"> Рязанской области</w:t>
      </w:r>
      <w:r w:rsidR="00100B7A" w:rsidRPr="00FA7316">
        <w:rPr>
          <w:rFonts w:ascii="Times New Roman" w:hAnsi="Times New Roman"/>
          <w:bCs/>
          <w:sz w:val="28"/>
          <w:szCs w:val="28"/>
        </w:rPr>
        <w:t>.</w:t>
      </w:r>
    </w:p>
    <w:p w14:paraId="4962A3D5" w14:textId="7794B699" w:rsidR="00E1321B" w:rsidRPr="00E1321B" w:rsidRDefault="00E1321B" w:rsidP="003C6896">
      <w:pPr>
        <w:pStyle w:val="ab"/>
        <w:numPr>
          <w:ilvl w:val="0"/>
          <w:numId w:val="12"/>
        </w:numPr>
        <w:tabs>
          <w:tab w:val="left" w:pos="993"/>
        </w:tabs>
        <w:spacing w:line="240" w:lineRule="auto"/>
        <w:ind w:left="0" w:firstLine="710"/>
        <w:jc w:val="both"/>
        <w:rPr>
          <w:rFonts w:ascii="Times New Roman" w:hAnsi="Times New Roman"/>
          <w:bCs/>
          <w:sz w:val="28"/>
          <w:szCs w:val="28"/>
        </w:rPr>
      </w:pPr>
      <w:r w:rsidRPr="00E1321B">
        <w:rPr>
          <w:rFonts w:ascii="Times New Roman" w:hAnsi="Times New Roman"/>
          <w:bCs/>
          <w:sz w:val="28"/>
          <w:szCs w:val="28"/>
        </w:rPr>
        <w:t xml:space="preserve">Субсидии предоставляются в соответствии с Правилами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региональных проектов, обеспечивающих достижение целей, показателей и результатов федеральных проектов, входящих в состав национального проекта «Образование», федерального проекта «Профессионалитет», не входящего в состав национального проекта, в рамках государственной программы Российской Федерации «Развитие образования» (приложение </w:t>
      </w:r>
      <w:r w:rsidR="00114D23">
        <w:rPr>
          <w:rFonts w:ascii="Times New Roman" w:hAnsi="Times New Roman"/>
          <w:bCs/>
          <w:sz w:val="28"/>
          <w:szCs w:val="28"/>
        </w:rPr>
        <w:t>№ </w:t>
      </w:r>
      <w:r w:rsidRPr="00E1321B">
        <w:rPr>
          <w:rFonts w:ascii="Times New Roman" w:hAnsi="Times New Roman"/>
          <w:bCs/>
          <w:sz w:val="28"/>
          <w:szCs w:val="28"/>
        </w:rPr>
        <w:t xml:space="preserve">5 к государственной программе Российской Федерации «Развитие образования», утвержденной постановлением Правительства Российской Федерации от 26.12.2017 </w:t>
      </w:r>
      <w:r w:rsidR="00114D23">
        <w:rPr>
          <w:rFonts w:ascii="Times New Roman" w:hAnsi="Times New Roman"/>
          <w:bCs/>
          <w:sz w:val="28"/>
          <w:szCs w:val="28"/>
        </w:rPr>
        <w:t>№ </w:t>
      </w:r>
      <w:r w:rsidRPr="00E1321B">
        <w:rPr>
          <w:rFonts w:ascii="Times New Roman" w:hAnsi="Times New Roman"/>
          <w:bCs/>
          <w:sz w:val="28"/>
          <w:szCs w:val="28"/>
        </w:rPr>
        <w:t>1642).</w:t>
      </w:r>
    </w:p>
    <w:p w14:paraId="5B515F7D" w14:textId="067C7C23" w:rsidR="00100B7A" w:rsidRDefault="00100B7A" w:rsidP="003C6896">
      <w:pPr>
        <w:pStyle w:val="ab"/>
        <w:numPr>
          <w:ilvl w:val="0"/>
          <w:numId w:val="12"/>
        </w:numPr>
        <w:tabs>
          <w:tab w:val="left" w:pos="993"/>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Целевым назначением субсидии является приобретение оборудования, расходных материалов, средств обучения и воспитания в целях создания центров цифрового образования детей</w:t>
      </w:r>
      <w:r w:rsidR="00E1321B">
        <w:rPr>
          <w:rFonts w:ascii="Times New Roman" w:hAnsi="Times New Roman"/>
          <w:bCs/>
          <w:sz w:val="28"/>
          <w:szCs w:val="28"/>
        </w:rPr>
        <w:t>.</w:t>
      </w:r>
    </w:p>
    <w:p w14:paraId="3C9D6C0C" w14:textId="2A9F2940" w:rsidR="00E1321B" w:rsidRPr="00E1321B" w:rsidRDefault="00E1321B" w:rsidP="003C6896">
      <w:pPr>
        <w:pStyle w:val="ab"/>
        <w:numPr>
          <w:ilvl w:val="0"/>
          <w:numId w:val="12"/>
        </w:numPr>
        <w:tabs>
          <w:tab w:val="left" w:pos="993"/>
        </w:tabs>
        <w:spacing w:line="240" w:lineRule="auto"/>
        <w:ind w:left="0" w:firstLine="710"/>
        <w:jc w:val="both"/>
        <w:rPr>
          <w:rFonts w:ascii="Times New Roman" w:hAnsi="Times New Roman"/>
          <w:bCs/>
          <w:sz w:val="28"/>
          <w:szCs w:val="28"/>
        </w:rPr>
      </w:pPr>
      <w:r w:rsidRPr="00E1321B">
        <w:rPr>
          <w:rFonts w:ascii="Times New Roman" w:hAnsi="Times New Roman"/>
          <w:bCs/>
          <w:sz w:val="28"/>
          <w:szCs w:val="28"/>
        </w:rPr>
        <w:t xml:space="preserve">Субсидии предоставляются в пределах лимитов бюджетных обязательств, доведенных в установленном порядке до </w:t>
      </w:r>
      <w:r w:rsidR="00E65A98">
        <w:rPr>
          <w:rFonts w:ascii="Times New Roman" w:hAnsi="Times New Roman"/>
          <w:bCs/>
          <w:sz w:val="28"/>
          <w:szCs w:val="28"/>
        </w:rPr>
        <w:t>министерства образования Рязанской области (</w:t>
      </w:r>
      <w:r w:rsidR="00314393">
        <w:rPr>
          <w:rFonts w:ascii="Times New Roman" w:hAnsi="Times New Roman"/>
          <w:bCs/>
          <w:sz w:val="28"/>
          <w:szCs w:val="28"/>
        </w:rPr>
        <w:t xml:space="preserve">далее – </w:t>
      </w:r>
      <w:r w:rsidRPr="00E1321B">
        <w:rPr>
          <w:rFonts w:ascii="Times New Roman" w:hAnsi="Times New Roman"/>
          <w:bCs/>
          <w:sz w:val="28"/>
          <w:szCs w:val="28"/>
        </w:rPr>
        <w:t>Минобразовани</w:t>
      </w:r>
      <w:r w:rsidR="00E65A98">
        <w:rPr>
          <w:rFonts w:ascii="Times New Roman" w:hAnsi="Times New Roman"/>
          <w:bCs/>
          <w:sz w:val="28"/>
          <w:szCs w:val="28"/>
        </w:rPr>
        <w:t>е</w:t>
      </w:r>
      <w:r>
        <w:rPr>
          <w:rFonts w:ascii="Times New Roman" w:hAnsi="Times New Roman"/>
          <w:bCs/>
          <w:sz w:val="28"/>
          <w:szCs w:val="28"/>
        </w:rPr>
        <w:t xml:space="preserve"> РО</w:t>
      </w:r>
      <w:r w:rsidR="00E65A98">
        <w:rPr>
          <w:rFonts w:ascii="Times New Roman" w:hAnsi="Times New Roman"/>
          <w:bCs/>
          <w:sz w:val="28"/>
          <w:szCs w:val="28"/>
        </w:rPr>
        <w:t>)</w:t>
      </w:r>
      <w:r w:rsidRPr="00E1321B">
        <w:rPr>
          <w:rFonts w:ascii="Times New Roman" w:hAnsi="Times New Roman"/>
          <w:bCs/>
          <w:sz w:val="28"/>
          <w:szCs w:val="28"/>
        </w:rPr>
        <w:t xml:space="preserve"> как получателя средств областного бюджета на предоставление субсидий. </w:t>
      </w:r>
    </w:p>
    <w:p w14:paraId="5D9B09DE" w14:textId="77777777" w:rsidR="00100B7A" w:rsidRPr="00FA7316" w:rsidRDefault="00100B7A" w:rsidP="003C6896">
      <w:pPr>
        <w:pStyle w:val="ab"/>
        <w:numPr>
          <w:ilvl w:val="0"/>
          <w:numId w:val="12"/>
        </w:numPr>
        <w:tabs>
          <w:tab w:val="left" w:pos="993"/>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Предоставление субсидий местным бюджетам осуществляется при соблюдении следующих условий:</w:t>
      </w:r>
    </w:p>
    <w:p w14:paraId="0AE1FD64" w14:textId="5C31FC8D" w:rsidR="00100B7A" w:rsidRPr="00E1321B" w:rsidRDefault="00100B7A" w:rsidP="003C6896">
      <w:pPr>
        <w:pStyle w:val="ab"/>
        <w:tabs>
          <w:tab w:val="left" w:pos="993"/>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наличие заявки </w:t>
      </w:r>
      <w:r w:rsidR="00314393">
        <w:rPr>
          <w:rFonts w:ascii="Times New Roman" w:hAnsi="Times New Roman"/>
          <w:bCs/>
          <w:sz w:val="28"/>
          <w:szCs w:val="28"/>
        </w:rPr>
        <w:t>i-го муниципального</w:t>
      </w:r>
      <w:r w:rsidR="00E1321B" w:rsidRPr="00E1321B">
        <w:rPr>
          <w:rFonts w:ascii="Times New Roman" w:hAnsi="Times New Roman"/>
          <w:bCs/>
          <w:sz w:val="28"/>
          <w:szCs w:val="28"/>
        </w:rPr>
        <w:t xml:space="preserve"> образования Рязанской области на участие в конкурсном отборе на предоставление субсидии </w:t>
      </w:r>
      <w:r w:rsidRPr="00FA7316">
        <w:rPr>
          <w:rFonts w:ascii="Times New Roman" w:hAnsi="Times New Roman"/>
          <w:bCs/>
          <w:sz w:val="28"/>
          <w:szCs w:val="28"/>
        </w:rPr>
        <w:t>на</w:t>
      </w:r>
      <w:r w:rsidR="00E1321B">
        <w:rPr>
          <w:rFonts w:ascii="Times New Roman" w:hAnsi="Times New Roman"/>
          <w:bCs/>
          <w:sz w:val="28"/>
          <w:szCs w:val="28"/>
        </w:rPr>
        <w:t xml:space="preserve"> соответствующий финансовый год</w:t>
      </w:r>
      <w:r w:rsidRPr="00FA7316">
        <w:rPr>
          <w:rFonts w:ascii="Times New Roman" w:hAnsi="Times New Roman"/>
          <w:bCs/>
          <w:sz w:val="28"/>
          <w:szCs w:val="28"/>
        </w:rPr>
        <w:t xml:space="preserve"> </w:t>
      </w:r>
      <w:r w:rsidR="00E1321B" w:rsidRPr="00E1321B">
        <w:rPr>
          <w:rFonts w:ascii="Times New Roman" w:hAnsi="Times New Roman"/>
          <w:bCs/>
          <w:sz w:val="28"/>
          <w:szCs w:val="28"/>
        </w:rPr>
        <w:t>(</w:t>
      </w:r>
      <w:r w:rsidR="00314393">
        <w:rPr>
          <w:rFonts w:ascii="Times New Roman" w:hAnsi="Times New Roman"/>
          <w:bCs/>
          <w:sz w:val="28"/>
          <w:szCs w:val="28"/>
        </w:rPr>
        <w:t xml:space="preserve">далее – </w:t>
      </w:r>
      <w:r w:rsidR="00E1321B" w:rsidRPr="00E1321B">
        <w:rPr>
          <w:rFonts w:ascii="Times New Roman" w:hAnsi="Times New Roman"/>
          <w:bCs/>
          <w:sz w:val="28"/>
          <w:szCs w:val="28"/>
        </w:rPr>
        <w:t xml:space="preserve">заявка </w:t>
      </w:r>
      <w:r w:rsidR="00314393">
        <w:rPr>
          <w:rFonts w:ascii="Times New Roman" w:hAnsi="Times New Roman"/>
          <w:bCs/>
          <w:sz w:val="28"/>
          <w:szCs w:val="28"/>
        </w:rPr>
        <w:t>i-го муниципального</w:t>
      </w:r>
      <w:r w:rsidR="00E1321B" w:rsidRPr="00E1321B">
        <w:rPr>
          <w:rFonts w:ascii="Times New Roman" w:hAnsi="Times New Roman"/>
          <w:bCs/>
          <w:sz w:val="28"/>
          <w:szCs w:val="28"/>
        </w:rPr>
        <w:t xml:space="preserve"> </w:t>
      </w:r>
      <w:r w:rsidR="00E1321B" w:rsidRPr="00E1321B">
        <w:rPr>
          <w:rFonts w:ascii="Times New Roman" w:hAnsi="Times New Roman"/>
          <w:bCs/>
          <w:sz w:val="28"/>
          <w:szCs w:val="28"/>
        </w:rPr>
        <w:lastRenderedPageBreak/>
        <w:t xml:space="preserve">образования Рязанской области на участие в конкурсном отборе) с указанием прогнозного объема расходного обязательства </w:t>
      </w:r>
      <w:r w:rsidR="00314393">
        <w:rPr>
          <w:rFonts w:ascii="Times New Roman" w:hAnsi="Times New Roman"/>
          <w:bCs/>
          <w:sz w:val="28"/>
          <w:szCs w:val="28"/>
        </w:rPr>
        <w:t>i-го муниципального</w:t>
      </w:r>
      <w:r w:rsidR="00E1321B" w:rsidRPr="00E1321B">
        <w:rPr>
          <w:rFonts w:ascii="Times New Roman" w:hAnsi="Times New Roman"/>
          <w:bCs/>
          <w:sz w:val="28"/>
          <w:szCs w:val="28"/>
        </w:rPr>
        <w:t xml:space="preserve"> образования Рязанской области, в том числе за счет средств муниципального бюджета</w:t>
      </w:r>
      <w:r w:rsidR="00E1321B">
        <w:rPr>
          <w:rFonts w:ascii="Times New Roman" w:hAnsi="Times New Roman"/>
          <w:bCs/>
          <w:sz w:val="28"/>
          <w:szCs w:val="28"/>
        </w:rPr>
        <w:t>, форму которой устанавливает Минобразование РО</w:t>
      </w:r>
      <w:r w:rsidRPr="00E1321B">
        <w:rPr>
          <w:rFonts w:ascii="Times New Roman" w:hAnsi="Times New Roman"/>
          <w:bCs/>
          <w:sz w:val="28"/>
          <w:szCs w:val="28"/>
        </w:rPr>
        <w:t>;</w:t>
      </w:r>
    </w:p>
    <w:p w14:paraId="623CEC86" w14:textId="67045EB8" w:rsidR="00E65A98" w:rsidRDefault="00100B7A"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bCs/>
          <w:sz w:val="28"/>
          <w:szCs w:val="28"/>
        </w:rPr>
        <w:t xml:space="preserve">- условия, предусмотренные абзацами вторым, третьим подпункта 2 пункта 4 </w:t>
      </w:r>
      <w:r w:rsidR="00E65A98" w:rsidRPr="00E65A98">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114D23">
        <w:rPr>
          <w:rFonts w:ascii="Times New Roman" w:hAnsi="Times New Roman"/>
          <w:sz w:val="28"/>
          <w:szCs w:val="28"/>
        </w:rPr>
        <w:t xml:space="preserve">№ 377, (далее </w:t>
      </w:r>
      <w:r w:rsidR="00E65A98" w:rsidRPr="00E65A98">
        <w:rPr>
          <w:rFonts w:ascii="Times New Roman" w:hAnsi="Times New Roman"/>
          <w:sz w:val="28"/>
          <w:szCs w:val="28"/>
        </w:rPr>
        <w:t xml:space="preserve">– Правила </w:t>
      </w:r>
      <w:r w:rsidR="00114D23">
        <w:rPr>
          <w:rFonts w:ascii="Times New Roman" w:hAnsi="Times New Roman"/>
          <w:sz w:val="28"/>
          <w:szCs w:val="28"/>
        </w:rPr>
        <w:t>№ </w:t>
      </w:r>
      <w:r w:rsidR="00E65A98" w:rsidRPr="00E65A98">
        <w:rPr>
          <w:rFonts w:ascii="Times New Roman" w:hAnsi="Times New Roman"/>
          <w:sz w:val="28"/>
          <w:szCs w:val="28"/>
        </w:rPr>
        <w:t>377);</w:t>
      </w:r>
    </w:p>
    <w:p w14:paraId="391629DC" w14:textId="564AB229" w:rsidR="00100B7A" w:rsidRPr="00FA7316" w:rsidRDefault="00100B7A"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наличие утвержденной в установленном порядке муниципальной программы, предусматривающей мероприятия, соответствующие цели предоставления субсидий из областного бюджета.</w:t>
      </w:r>
    </w:p>
    <w:p w14:paraId="2250A4B5" w14:textId="39D4112A" w:rsidR="00100B7A" w:rsidRPr="00FA7316" w:rsidRDefault="00114D23"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 </w:t>
      </w:r>
      <w:r w:rsidR="00100B7A" w:rsidRPr="00FA7316">
        <w:rPr>
          <w:rFonts w:ascii="Times New Roman" w:hAnsi="Times New Roman"/>
          <w:bCs/>
          <w:sz w:val="28"/>
          <w:szCs w:val="28"/>
        </w:rPr>
        <w:t xml:space="preserve">централизация закупок в соответствии с распоряжением Правительства Рязанской области от 29.12.2021 </w:t>
      </w:r>
      <w:r>
        <w:rPr>
          <w:rFonts w:ascii="Times New Roman" w:hAnsi="Times New Roman"/>
          <w:bCs/>
          <w:sz w:val="28"/>
          <w:szCs w:val="28"/>
        </w:rPr>
        <w:t>№ </w:t>
      </w:r>
      <w:r w:rsidR="00100B7A" w:rsidRPr="00FA7316">
        <w:rPr>
          <w:rFonts w:ascii="Times New Roman" w:hAnsi="Times New Roman"/>
          <w:bCs/>
          <w:sz w:val="28"/>
          <w:szCs w:val="28"/>
        </w:rPr>
        <w:t>563-р;</w:t>
      </w:r>
    </w:p>
    <w:p w14:paraId="0ACB67AF" w14:textId="54AE6E46" w:rsidR="00100B7A" w:rsidRPr="00FA7316" w:rsidRDefault="00114D23"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 </w:t>
      </w:r>
      <w:r w:rsidR="00100B7A" w:rsidRPr="00FA7316">
        <w:rPr>
          <w:rFonts w:ascii="Times New Roman" w:hAnsi="Times New Roman"/>
          <w:bCs/>
          <w:sz w:val="28"/>
          <w:szCs w:val="28"/>
        </w:rPr>
        <w:t xml:space="preserve">наличие у муниципальных общеобразовательных организаций </w:t>
      </w:r>
      <w:r w:rsidR="00314393">
        <w:rPr>
          <w:rFonts w:ascii="Times New Roman" w:hAnsi="Times New Roman"/>
          <w:bCs/>
          <w:sz w:val="28"/>
          <w:szCs w:val="28"/>
        </w:rPr>
        <w:t>i-го муниципального</w:t>
      </w:r>
      <w:r w:rsidR="00100B7A" w:rsidRPr="00FA7316">
        <w:rPr>
          <w:rFonts w:ascii="Times New Roman" w:hAnsi="Times New Roman"/>
          <w:bCs/>
          <w:sz w:val="28"/>
          <w:szCs w:val="28"/>
        </w:rPr>
        <w:t xml:space="preserve"> образования Рязанской области, на базе которых планируется создание центров цифрового образования «IT-куб», лицензии на осуществление образовательной деятельности по дополнительному образованию детей;</w:t>
      </w:r>
    </w:p>
    <w:p w14:paraId="5E1B4530" w14:textId="572B066B" w:rsidR="00100B7A" w:rsidRPr="00FA7316" w:rsidRDefault="00100B7A" w:rsidP="00FA7316">
      <w:pPr>
        <w:pStyle w:val="ab"/>
        <w:spacing w:after="0" w:line="240" w:lineRule="auto"/>
        <w:ind w:left="0" w:firstLine="709"/>
        <w:jc w:val="both"/>
        <w:rPr>
          <w:rFonts w:ascii="Times New Roman" w:hAnsi="Times New Roman"/>
          <w:bCs/>
          <w:sz w:val="28"/>
          <w:szCs w:val="28"/>
        </w:rPr>
      </w:pPr>
      <w:r w:rsidRPr="007160ED">
        <w:rPr>
          <w:rFonts w:ascii="Times New Roman" w:hAnsi="Times New Roman"/>
          <w:bCs/>
          <w:color w:val="000000" w:themeColor="text1"/>
          <w:sz w:val="28"/>
          <w:szCs w:val="28"/>
        </w:rPr>
        <w:t xml:space="preserve">- </w:t>
      </w:r>
      <w:r w:rsidR="00E1321B" w:rsidRPr="007160ED">
        <w:rPr>
          <w:rFonts w:ascii="Times New Roman" w:hAnsi="Times New Roman"/>
          <w:bCs/>
          <w:color w:val="000000" w:themeColor="text1"/>
          <w:sz w:val="28"/>
          <w:szCs w:val="28"/>
        </w:rPr>
        <w:t xml:space="preserve">обязательство </w:t>
      </w:r>
      <w:r w:rsidR="00E65A98" w:rsidRPr="007160ED">
        <w:rPr>
          <w:rFonts w:ascii="Times New Roman" w:hAnsi="Times New Roman"/>
          <w:bCs/>
          <w:color w:val="000000" w:themeColor="text1"/>
          <w:sz w:val="28"/>
          <w:szCs w:val="28"/>
        </w:rPr>
        <w:t xml:space="preserve">муниципального образования Рязанской области по </w:t>
      </w:r>
      <w:r w:rsidRPr="007160ED">
        <w:rPr>
          <w:rFonts w:ascii="Times New Roman" w:hAnsi="Times New Roman"/>
          <w:bCs/>
          <w:color w:val="000000" w:themeColor="text1"/>
          <w:sz w:val="28"/>
          <w:szCs w:val="28"/>
        </w:rPr>
        <w:t>приобретени</w:t>
      </w:r>
      <w:r w:rsidR="00E65A98" w:rsidRPr="007160ED">
        <w:rPr>
          <w:rFonts w:ascii="Times New Roman" w:hAnsi="Times New Roman"/>
          <w:bCs/>
          <w:color w:val="000000" w:themeColor="text1"/>
          <w:sz w:val="28"/>
          <w:szCs w:val="28"/>
        </w:rPr>
        <w:t>ю</w:t>
      </w:r>
      <w:r w:rsidRPr="007160ED">
        <w:rPr>
          <w:rFonts w:ascii="Times New Roman" w:hAnsi="Times New Roman"/>
          <w:bCs/>
          <w:color w:val="000000" w:themeColor="text1"/>
          <w:sz w:val="28"/>
          <w:szCs w:val="28"/>
        </w:rPr>
        <w:t xml:space="preserve"> оборудования, </w:t>
      </w:r>
      <w:r w:rsidRPr="00FA7316">
        <w:rPr>
          <w:rFonts w:ascii="Times New Roman" w:hAnsi="Times New Roman"/>
          <w:bCs/>
          <w:sz w:val="28"/>
          <w:szCs w:val="28"/>
        </w:rPr>
        <w:t xml:space="preserve">расходных материалов, средств обучения и воспитания, комплектуемых в соответствии с методическими рекомендациями </w:t>
      </w:r>
      <w:r w:rsidR="00E1321B" w:rsidRPr="00E1321B">
        <w:rPr>
          <w:rFonts w:ascii="Times New Roman" w:hAnsi="Times New Roman"/>
          <w:bCs/>
          <w:sz w:val="28"/>
          <w:szCs w:val="28"/>
        </w:rPr>
        <w:t>Министерства просвещения Российской Федерации, размещаемыми на официальном сайте Министерства в информаци</w:t>
      </w:r>
      <w:r w:rsidR="00E1321B">
        <w:rPr>
          <w:rFonts w:ascii="Times New Roman" w:hAnsi="Times New Roman"/>
          <w:bCs/>
          <w:sz w:val="28"/>
          <w:szCs w:val="28"/>
        </w:rPr>
        <w:t>онно-телекоммуникационной сети «Интернет</w:t>
      </w:r>
      <w:r w:rsidRPr="00FA7316">
        <w:rPr>
          <w:rFonts w:ascii="Times New Roman" w:hAnsi="Times New Roman"/>
          <w:bCs/>
          <w:sz w:val="28"/>
          <w:szCs w:val="28"/>
        </w:rPr>
        <w:t>»</w:t>
      </w:r>
      <w:r w:rsidR="00E1321B">
        <w:rPr>
          <w:rFonts w:ascii="Times New Roman" w:hAnsi="Times New Roman"/>
          <w:bCs/>
          <w:sz w:val="28"/>
          <w:szCs w:val="28"/>
        </w:rPr>
        <w:t xml:space="preserve"> (</w:t>
      </w:r>
      <w:r w:rsidR="00314393">
        <w:rPr>
          <w:rFonts w:ascii="Times New Roman" w:hAnsi="Times New Roman"/>
          <w:bCs/>
          <w:sz w:val="28"/>
          <w:szCs w:val="28"/>
        </w:rPr>
        <w:t xml:space="preserve">далее – </w:t>
      </w:r>
      <w:r w:rsidR="00E1321B" w:rsidRPr="00FA7316">
        <w:rPr>
          <w:rFonts w:ascii="Times New Roman" w:hAnsi="Times New Roman"/>
          <w:bCs/>
          <w:sz w:val="28"/>
          <w:szCs w:val="28"/>
        </w:rPr>
        <w:t>методически</w:t>
      </w:r>
      <w:r w:rsidR="00E1321B">
        <w:rPr>
          <w:rFonts w:ascii="Times New Roman" w:hAnsi="Times New Roman"/>
          <w:bCs/>
          <w:sz w:val="28"/>
          <w:szCs w:val="28"/>
        </w:rPr>
        <w:t>е</w:t>
      </w:r>
      <w:r w:rsidR="00E1321B" w:rsidRPr="00FA7316">
        <w:rPr>
          <w:rFonts w:ascii="Times New Roman" w:hAnsi="Times New Roman"/>
          <w:bCs/>
          <w:sz w:val="28"/>
          <w:szCs w:val="28"/>
        </w:rPr>
        <w:t xml:space="preserve"> рекомендаци</w:t>
      </w:r>
      <w:r w:rsidR="00E1321B">
        <w:rPr>
          <w:rFonts w:ascii="Times New Roman" w:hAnsi="Times New Roman"/>
          <w:bCs/>
          <w:sz w:val="28"/>
          <w:szCs w:val="28"/>
        </w:rPr>
        <w:t>и</w:t>
      </w:r>
      <w:r w:rsidR="00E1321B" w:rsidRPr="00FA7316">
        <w:rPr>
          <w:rFonts w:ascii="Times New Roman" w:hAnsi="Times New Roman"/>
          <w:bCs/>
          <w:sz w:val="28"/>
          <w:szCs w:val="28"/>
        </w:rPr>
        <w:t xml:space="preserve"> «IT-куб»</w:t>
      </w:r>
      <w:r w:rsidR="00E1321B">
        <w:rPr>
          <w:rFonts w:ascii="Times New Roman" w:hAnsi="Times New Roman"/>
          <w:bCs/>
          <w:sz w:val="28"/>
          <w:szCs w:val="28"/>
        </w:rPr>
        <w:t>)</w:t>
      </w:r>
      <w:r w:rsidRPr="00FA7316">
        <w:rPr>
          <w:rFonts w:ascii="Times New Roman" w:hAnsi="Times New Roman"/>
          <w:bCs/>
          <w:sz w:val="28"/>
          <w:szCs w:val="28"/>
        </w:rPr>
        <w:t>.</w:t>
      </w:r>
    </w:p>
    <w:p w14:paraId="29AB66F2" w14:textId="5979889B" w:rsidR="00100B7A" w:rsidRPr="00FA7316" w:rsidRDefault="00E1321B"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6</w:t>
      </w:r>
      <w:r w:rsidR="003C6896">
        <w:rPr>
          <w:rFonts w:ascii="Times New Roman" w:hAnsi="Times New Roman"/>
          <w:bCs/>
          <w:sz w:val="28"/>
          <w:szCs w:val="28"/>
        </w:rPr>
        <w:t>. </w:t>
      </w:r>
      <w:r w:rsidR="00100B7A" w:rsidRPr="00FA7316">
        <w:rPr>
          <w:rFonts w:ascii="Times New Roman" w:hAnsi="Times New Roman"/>
          <w:bCs/>
          <w:sz w:val="28"/>
          <w:szCs w:val="28"/>
        </w:rPr>
        <w:t>Критери</w:t>
      </w:r>
      <w:r>
        <w:rPr>
          <w:rFonts w:ascii="Times New Roman" w:hAnsi="Times New Roman"/>
          <w:bCs/>
          <w:sz w:val="28"/>
          <w:szCs w:val="28"/>
        </w:rPr>
        <w:t>и</w:t>
      </w:r>
      <w:r w:rsidR="00100B7A" w:rsidRPr="00FA7316">
        <w:rPr>
          <w:rFonts w:ascii="Times New Roman" w:hAnsi="Times New Roman"/>
          <w:bCs/>
          <w:sz w:val="28"/>
          <w:szCs w:val="28"/>
        </w:rPr>
        <w:t xml:space="preserve"> конкурсного отбора муниципальных образований Рязанской области для предоставления субсидий </w:t>
      </w:r>
      <w:r>
        <w:rPr>
          <w:rFonts w:ascii="Times New Roman" w:hAnsi="Times New Roman"/>
          <w:bCs/>
          <w:sz w:val="28"/>
          <w:szCs w:val="28"/>
        </w:rPr>
        <w:t>местным бюджетам</w:t>
      </w:r>
      <w:r w:rsidR="00100B7A" w:rsidRPr="00FA7316">
        <w:rPr>
          <w:rFonts w:ascii="Times New Roman" w:hAnsi="Times New Roman"/>
          <w:bCs/>
          <w:sz w:val="28"/>
          <w:szCs w:val="28"/>
        </w:rPr>
        <w:t>:</w:t>
      </w:r>
    </w:p>
    <w:p w14:paraId="5C9E40A4" w14:textId="028DB5C6" w:rsidR="00100B7A" w:rsidRPr="00FA7316" w:rsidRDefault="00100B7A"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наличие потребности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в создании центров цифрового образования детей;</w:t>
      </w:r>
    </w:p>
    <w:p w14:paraId="0DCECF94" w14:textId="6FAB3996" w:rsidR="00100B7A" w:rsidRPr="00FA7316" w:rsidRDefault="00100B7A"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наличие не менее шести направлений реализации образовательных программ, перечня минимальных показателей создания и функционирования центра «IT-куб» у образовательной организации, на базе которой планируется его создание, в соответствии с приложением </w:t>
      </w:r>
      <w:r w:rsidR="00114D23">
        <w:rPr>
          <w:rFonts w:ascii="Times New Roman" w:hAnsi="Times New Roman"/>
          <w:bCs/>
          <w:sz w:val="28"/>
          <w:szCs w:val="28"/>
        </w:rPr>
        <w:t>№ </w:t>
      </w:r>
      <w:r w:rsidRPr="00FA7316">
        <w:rPr>
          <w:rFonts w:ascii="Times New Roman" w:hAnsi="Times New Roman"/>
          <w:bCs/>
          <w:sz w:val="28"/>
          <w:szCs w:val="28"/>
        </w:rPr>
        <w:t xml:space="preserve">2 </w:t>
      </w:r>
      <w:r w:rsidR="00A9422C" w:rsidRPr="00A9422C">
        <w:rPr>
          <w:rFonts w:ascii="Times New Roman" w:hAnsi="Times New Roman"/>
          <w:bCs/>
          <w:sz w:val="28"/>
          <w:szCs w:val="28"/>
        </w:rPr>
        <w:t>методическим рекомендациям по созданию и функционированию центров цифрового образования детей «IT-куб»</w:t>
      </w:r>
      <w:r w:rsidRPr="00FA7316">
        <w:rPr>
          <w:rFonts w:ascii="Times New Roman" w:hAnsi="Times New Roman"/>
          <w:bCs/>
          <w:sz w:val="28"/>
          <w:szCs w:val="28"/>
        </w:rPr>
        <w:t>.</w:t>
      </w:r>
    </w:p>
    <w:p w14:paraId="1640936E" w14:textId="278B2846" w:rsidR="00100B7A" w:rsidRPr="00FA7316" w:rsidRDefault="00E1321B" w:rsidP="00FA7316">
      <w:pPr>
        <w:pStyle w:val="ab"/>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7</w:t>
      </w:r>
      <w:r w:rsidR="00100B7A" w:rsidRPr="00FA7316">
        <w:rPr>
          <w:rFonts w:ascii="Times New Roman" w:hAnsi="Times New Roman"/>
          <w:sz w:val="28"/>
          <w:szCs w:val="28"/>
        </w:rPr>
        <w:t>.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составляет 99 процентов.</w:t>
      </w:r>
    </w:p>
    <w:p w14:paraId="7096DFAC" w14:textId="09323828" w:rsidR="00100B7A" w:rsidRPr="00FA7316" w:rsidRDefault="00E1321B" w:rsidP="00FA7316">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8</w:t>
      </w:r>
      <w:r w:rsidR="00100B7A" w:rsidRPr="00FA7316">
        <w:rPr>
          <w:rFonts w:ascii="Times New Roman" w:hAnsi="Times New Roman"/>
          <w:sz w:val="28"/>
          <w:szCs w:val="28"/>
        </w:rPr>
        <w:t>. При распределении местным бюджетам субсидий применяется следующая методика:</w:t>
      </w:r>
    </w:p>
    <w:p w14:paraId="670FBDB2" w14:textId="77777777" w:rsidR="00100B7A" w:rsidRPr="00FA7316" w:rsidRDefault="00100B7A"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общий объем субсидий, предоставляемых бюджетам муниципальных образований Рязанской области, равен сумме субсидий местным бюджетам отдельных муниципальных образований;</w:t>
      </w:r>
    </w:p>
    <w:p w14:paraId="61ED4B60" w14:textId="5AB421C0" w:rsidR="00100B7A" w:rsidRDefault="00100B7A"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lastRenderedPageBreak/>
        <w:t xml:space="preserve">- общий объем субсидии бюджету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равен сумме выделенных бюджетных ассигнований из областного бюджета на каждую муниципальную общеобразовательную организацию, на базе которой планируется создание центра цифрового образования детей «IT-куб» в соответствующем финансовом году, (Vфoi), рублей, рассчитывается по формуле:</w:t>
      </w:r>
    </w:p>
    <w:p w14:paraId="66A1158B" w14:textId="77777777" w:rsidR="00E1321B" w:rsidRPr="00114D23" w:rsidRDefault="00E1321B" w:rsidP="00E1321B">
      <w:pPr>
        <w:pStyle w:val="ab"/>
        <w:spacing w:after="0" w:line="240" w:lineRule="auto"/>
        <w:ind w:left="0" w:firstLine="709"/>
        <w:jc w:val="center"/>
        <w:rPr>
          <w:rFonts w:ascii="Times New Roman" w:hAnsi="Times New Roman"/>
          <w:sz w:val="16"/>
          <w:szCs w:val="16"/>
        </w:rPr>
      </w:pPr>
    </w:p>
    <w:p w14:paraId="4CC46C7B" w14:textId="476D4E07" w:rsidR="00E1321B" w:rsidRPr="00FA7316" w:rsidRDefault="00E1321B" w:rsidP="00E1321B">
      <w:pPr>
        <w:pStyle w:val="ab"/>
        <w:spacing w:after="0" w:line="240" w:lineRule="auto"/>
        <w:ind w:left="0" w:firstLine="709"/>
        <w:jc w:val="center"/>
        <w:rPr>
          <w:rFonts w:ascii="Times New Roman" w:hAnsi="Times New Roman"/>
          <w:sz w:val="28"/>
          <w:szCs w:val="28"/>
        </w:rPr>
      </w:pPr>
      <m:oMath>
        <m:r>
          <m:rPr>
            <m:sty m:val="p"/>
          </m:rPr>
          <w:rPr>
            <w:rFonts w:ascii="Cambria Math" w:hAnsi="Cambria Math"/>
            <w:sz w:val="28"/>
            <w:szCs w:val="28"/>
            <w:lang w:val="en-US"/>
          </w:rPr>
          <m:t>V</m:t>
        </m:r>
        <m:r>
          <w:rPr>
            <w:rFonts w:ascii="Cambria Math" w:hAnsi="Cambria Math"/>
            <w:sz w:val="28"/>
            <w:szCs w:val="28"/>
          </w:rPr>
          <m:t>фо</m:t>
        </m:r>
        <m:r>
          <m:rPr>
            <m:sty m:val="p"/>
          </m:rPr>
          <w:rPr>
            <w:rFonts w:ascii="Cambria Math" w:hAnsi="Cambria Math"/>
            <w:sz w:val="28"/>
            <w:szCs w:val="28"/>
            <w:lang w:val="en-US"/>
          </w:rPr>
          <m:t>i</m:t>
        </m:r>
        <m:r>
          <w:rPr>
            <w:rFonts w:ascii="Cambria Math" w:eastAsia="Cambria Math" w:hAnsi="Cambria Math" w:cs="Cambria Math"/>
            <w:sz w:val="28"/>
            <w:szCs w:val="28"/>
          </w:rPr>
          <m:t>=</m:t>
        </m:r>
        <m:nary>
          <m:naryPr>
            <m:chr m:val="∑"/>
            <m:grow m:val="1"/>
            <m:ctrlPr>
              <w:rPr>
                <w:rFonts w:ascii="Cambria Math" w:hAnsi="Cambria Math"/>
                <w:sz w:val="28"/>
                <w:szCs w:val="28"/>
              </w:rPr>
            </m:ctrlPr>
          </m:naryPr>
          <m:sub>
            <m:r>
              <w:rPr>
                <w:rFonts w:ascii="Cambria Math" w:eastAsia="Cambria Math" w:hAnsi="Cambria Math" w:cs="Cambria Math"/>
                <w:sz w:val="28"/>
                <w:szCs w:val="28"/>
              </w:rPr>
              <m:t>t=1</m:t>
            </m:r>
          </m:sub>
          <m:sup>
            <m:r>
              <w:rPr>
                <w:rFonts w:ascii="Cambria Math" w:eastAsia="Cambria Math" w:hAnsi="Cambria Math" w:cs="Cambria Math"/>
                <w:sz w:val="28"/>
                <w:szCs w:val="28"/>
              </w:rPr>
              <m:t>n</m:t>
            </m:r>
          </m:sup>
          <m:e>
            <m:r>
              <m:rPr>
                <m:sty m:val="p"/>
              </m:rPr>
              <w:rPr>
                <w:rFonts w:ascii="Cambria Math" w:hAnsi="Cambria Math"/>
                <w:sz w:val="28"/>
                <w:szCs w:val="28"/>
              </w:rPr>
              <m:t>(Vфо</m:t>
            </m:r>
            <m:r>
              <m:rPr>
                <m:sty m:val="p"/>
              </m:rPr>
              <w:rPr>
                <w:rFonts w:ascii="Cambria Math" w:hAnsi="Cambria Math"/>
                <w:sz w:val="28"/>
                <w:szCs w:val="28"/>
                <w:lang w:val="en-US"/>
              </w:rPr>
              <m:t>ti</m:t>
            </m:r>
            <m:r>
              <m:rPr>
                <m:sty m:val="p"/>
              </m:rPr>
              <w:rPr>
                <w:rFonts w:ascii="Cambria Math" w:hAnsi="Cambria Math"/>
                <w:sz w:val="28"/>
                <w:szCs w:val="28"/>
              </w:rPr>
              <m:t>)</m:t>
            </m:r>
          </m:e>
        </m:nary>
      </m:oMath>
      <w:r>
        <w:rPr>
          <w:rFonts w:ascii="Times New Roman" w:hAnsi="Times New Roman"/>
          <w:sz w:val="28"/>
          <w:szCs w:val="28"/>
        </w:rPr>
        <w:t>,</w:t>
      </w:r>
    </w:p>
    <w:p w14:paraId="09B1F57D" w14:textId="4A41552C" w:rsidR="00100B7A" w:rsidRPr="00114D23" w:rsidRDefault="00100B7A" w:rsidP="003C6896">
      <w:pPr>
        <w:pStyle w:val="ab"/>
        <w:spacing w:after="0" w:line="240" w:lineRule="auto"/>
        <w:ind w:left="0"/>
        <w:rPr>
          <w:rFonts w:ascii="Times New Roman" w:hAnsi="Times New Roman"/>
          <w:sz w:val="16"/>
          <w:szCs w:val="16"/>
        </w:rPr>
      </w:pPr>
    </w:p>
    <w:p w14:paraId="6B6DF347" w14:textId="77777777" w:rsidR="00100B7A" w:rsidRPr="00FA7316" w:rsidRDefault="00100B7A"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где:</w:t>
      </w:r>
    </w:p>
    <w:p w14:paraId="741AE4A0" w14:textId="058AB492" w:rsidR="00100B7A" w:rsidRPr="00FA7316" w:rsidRDefault="00100B7A"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t - порядковый номер муниципальной общеобразовательной организации в </w:t>
      </w:r>
      <w:r w:rsidR="00314393">
        <w:rPr>
          <w:rFonts w:ascii="Times New Roman" w:hAnsi="Times New Roman"/>
          <w:sz w:val="28"/>
          <w:szCs w:val="28"/>
        </w:rPr>
        <w:t>i-м муниципальном</w:t>
      </w:r>
      <w:r w:rsidRPr="00FA7316">
        <w:rPr>
          <w:rFonts w:ascii="Times New Roman" w:hAnsi="Times New Roman"/>
          <w:sz w:val="28"/>
          <w:szCs w:val="28"/>
        </w:rPr>
        <w:t xml:space="preserve"> образовании Рязанской области, на базе которой планируется создание центра цифрового образования детей «IT-куб» в соответствующем финансовом году;</w:t>
      </w:r>
    </w:p>
    <w:p w14:paraId="46C1B573" w14:textId="25F50BCF" w:rsidR="00100B7A" w:rsidRPr="00FA7316" w:rsidRDefault="00100B7A"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n - количество муниципальных общеобразовательных организаций в </w:t>
      </w:r>
      <w:r w:rsidR="00314393">
        <w:rPr>
          <w:rFonts w:ascii="Times New Roman" w:hAnsi="Times New Roman"/>
          <w:sz w:val="28"/>
          <w:szCs w:val="28"/>
        </w:rPr>
        <w:t>i-м муниципальном</w:t>
      </w:r>
      <w:r w:rsidRPr="00FA7316">
        <w:rPr>
          <w:rFonts w:ascii="Times New Roman" w:hAnsi="Times New Roman"/>
          <w:sz w:val="28"/>
          <w:szCs w:val="28"/>
        </w:rPr>
        <w:t xml:space="preserve"> образовании Рязанской области, на базе которых планируется создание центров цифрового образования детей «IT-куб» в соответствующем финансовом году, указанных в заявке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в конкурсном отборе;</w:t>
      </w:r>
    </w:p>
    <w:p w14:paraId="105AE934" w14:textId="63C04F4D" w:rsidR="00100B7A" w:rsidRPr="00FA7316" w:rsidRDefault="00100B7A"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Vфоti - объем выделяемых бюджетных ассигнований областного бюджета на каждую муниципальную общеобразовательную организацию на базе которой планируется создание центра цифрового образования детей «IT-куб» в соответствующем финансовом году в </w:t>
      </w:r>
      <w:r w:rsidR="00314393">
        <w:rPr>
          <w:rFonts w:ascii="Times New Roman" w:hAnsi="Times New Roman"/>
          <w:sz w:val="28"/>
          <w:szCs w:val="28"/>
        </w:rPr>
        <w:t>i-м муниципальном</w:t>
      </w:r>
      <w:r w:rsidRPr="00FA7316">
        <w:rPr>
          <w:rFonts w:ascii="Times New Roman" w:hAnsi="Times New Roman"/>
          <w:sz w:val="28"/>
          <w:szCs w:val="28"/>
        </w:rPr>
        <w:t xml:space="preserve"> образовании Рязанской области, рублей, рассчитывается по формуле:</w:t>
      </w:r>
    </w:p>
    <w:p w14:paraId="0AB11D00" w14:textId="77777777" w:rsidR="00100B7A" w:rsidRPr="00114D23" w:rsidRDefault="00100B7A" w:rsidP="00FA7316">
      <w:pPr>
        <w:pStyle w:val="ab"/>
        <w:spacing w:after="0" w:line="240" w:lineRule="auto"/>
        <w:ind w:left="0" w:firstLine="709"/>
        <w:jc w:val="both"/>
        <w:rPr>
          <w:rFonts w:ascii="Times New Roman" w:hAnsi="Times New Roman"/>
          <w:sz w:val="16"/>
          <w:szCs w:val="16"/>
        </w:rPr>
      </w:pPr>
    </w:p>
    <w:p w14:paraId="47B249D0" w14:textId="77777777" w:rsidR="00100B7A" w:rsidRPr="00FA7316" w:rsidRDefault="00100B7A" w:rsidP="003C6896">
      <w:pPr>
        <w:pStyle w:val="ab"/>
        <w:spacing w:after="0" w:line="240" w:lineRule="auto"/>
        <w:ind w:left="0"/>
        <w:jc w:val="center"/>
        <w:rPr>
          <w:rFonts w:ascii="Times New Roman" w:hAnsi="Times New Roman"/>
          <w:sz w:val="28"/>
          <w:szCs w:val="28"/>
        </w:rPr>
      </w:pPr>
      <w:r w:rsidRPr="00FA7316">
        <w:rPr>
          <w:rFonts w:ascii="Times New Roman" w:hAnsi="Times New Roman"/>
          <w:sz w:val="28"/>
          <w:szCs w:val="28"/>
        </w:rPr>
        <w:t>Vфоti = Vфомti - Vмti,</w:t>
      </w:r>
    </w:p>
    <w:p w14:paraId="1DC68EF9" w14:textId="77777777" w:rsidR="00100B7A" w:rsidRPr="00114D23" w:rsidRDefault="00100B7A" w:rsidP="00FA7316">
      <w:pPr>
        <w:pStyle w:val="ab"/>
        <w:spacing w:after="0" w:line="240" w:lineRule="auto"/>
        <w:ind w:left="0" w:firstLine="709"/>
        <w:jc w:val="both"/>
        <w:rPr>
          <w:rFonts w:ascii="Times New Roman" w:hAnsi="Times New Roman"/>
          <w:sz w:val="16"/>
          <w:szCs w:val="16"/>
        </w:rPr>
      </w:pPr>
    </w:p>
    <w:p w14:paraId="6567BB33" w14:textId="77777777" w:rsidR="00100B7A" w:rsidRPr="00FA7316" w:rsidRDefault="00100B7A"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где:</w:t>
      </w:r>
    </w:p>
    <w:p w14:paraId="57857E13" w14:textId="5B9F2540" w:rsidR="00100B7A" w:rsidRPr="00FA7316" w:rsidRDefault="00100B7A"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Vфомti - прогнозный объем расходного обязательства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в разрезе муниципальных общеобразовательных организаций, на базе которых планируется создание центров цифрового образования детей «IT-куб» в соответствующем финансовом году, указанный в заявке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в конкурсном отборе и рассчитанный в соответствии с методическими рекомендациями «IT-куб», рублей;</w:t>
      </w:r>
    </w:p>
    <w:p w14:paraId="374283FB" w14:textId="51EDB9FF" w:rsidR="00100B7A" w:rsidRPr="00FA7316" w:rsidRDefault="00100B7A"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Vмti - объем средств местного бюджета по каждой муниципальной образовательной организации в </w:t>
      </w:r>
      <w:r w:rsidR="00314393">
        <w:rPr>
          <w:rFonts w:ascii="Times New Roman" w:hAnsi="Times New Roman"/>
          <w:sz w:val="28"/>
          <w:szCs w:val="28"/>
        </w:rPr>
        <w:t>i-м муниципальном</w:t>
      </w:r>
      <w:r w:rsidRPr="00FA7316">
        <w:rPr>
          <w:rFonts w:ascii="Times New Roman" w:hAnsi="Times New Roman"/>
          <w:sz w:val="28"/>
          <w:szCs w:val="28"/>
        </w:rPr>
        <w:t xml:space="preserve"> образовании Рязанской области, на базе которой планируется создание центра цифрового образования детей IT-куб в соответствующем финансовом году, рублей.</w:t>
      </w:r>
    </w:p>
    <w:p w14:paraId="0DCE0F4D" w14:textId="52F43EFD" w:rsidR="00100B7A" w:rsidRDefault="00100B7A"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Предельный размер субсидии бюджету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в соответствующем финансовом году (Vp</w:t>
      </w:r>
      <w:r w:rsidR="00E1321B">
        <w:rPr>
          <w:rFonts w:ascii="Times New Roman" w:hAnsi="Times New Roman"/>
          <w:sz w:val="28"/>
          <w:szCs w:val="28"/>
          <w:lang w:val="en-US"/>
        </w:rPr>
        <w:t>i</w:t>
      </w:r>
      <w:r w:rsidRPr="00FA7316">
        <w:rPr>
          <w:rFonts w:ascii="Times New Roman" w:hAnsi="Times New Roman"/>
          <w:sz w:val="28"/>
          <w:szCs w:val="28"/>
        </w:rPr>
        <w:t>), рублей, рассчитывается по следующей формуле:</w:t>
      </w:r>
    </w:p>
    <w:p w14:paraId="4757429A" w14:textId="77777777" w:rsidR="00E1321B" w:rsidRPr="00114D23" w:rsidRDefault="00E1321B" w:rsidP="00FA7316">
      <w:pPr>
        <w:pStyle w:val="ab"/>
        <w:spacing w:after="0" w:line="240" w:lineRule="auto"/>
        <w:ind w:left="0" w:firstLine="709"/>
        <w:jc w:val="both"/>
        <w:rPr>
          <w:rFonts w:ascii="Times New Roman" w:hAnsi="Times New Roman"/>
          <w:sz w:val="16"/>
          <w:szCs w:val="16"/>
        </w:rPr>
      </w:pPr>
    </w:p>
    <w:p w14:paraId="341F05BA" w14:textId="37AB44FA" w:rsidR="00100B7A" w:rsidRPr="00FA7316" w:rsidRDefault="00E1321B" w:rsidP="003C6896">
      <w:pPr>
        <w:pStyle w:val="ab"/>
        <w:spacing w:after="0" w:line="240" w:lineRule="auto"/>
        <w:ind w:left="0"/>
        <w:jc w:val="center"/>
        <w:rPr>
          <w:rFonts w:ascii="Times New Roman" w:hAnsi="Times New Roman"/>
          <w:sz w:val="28"/>
          <w:szCs w:val="28"/>
        </w:rPr>
      </w:pPr>
      <m:oMath>
        <m:r>
          <m:rPr>
            <m:sty m:val="p"/>
          </m:rPr>
          <w:rPr>
            <w:rFonts w:ascii="Cambria Math" w:hAnsi="Cambria Math"/>
            <w:sz w:val="28"/>
            <w:szCs w:val="28"/>
          </w:rPr>
          <m:t>Vpi</m:t>
        </m:r>
        <m:r>
          <w:rPr>
            <w:rFonts w:ascii="Cambria Math" w:eastAsia="Cambria Math" w:hAnsi="Cambria Math" w:cs="Cambria Math"/>
            <w:sz w:val="28"/>
            <w:szCs w:val="28"/>
          </w:rPr>
          <m:t>=(</m:t>
        </m:r>
        <m:nary>
          <m:naryPr>
            <m:chr m:val="∑"/>
            <m:grow m:val="1"/>
            <m:ctrlPr>
              <w:rPr>
                <w:rFonts w:ascii="Cambria Math" w:hAnsi="Cambria Math"/>
                <w:sz w:val="28"/>
                <w:szCs w:val="28"/>
              </w:rPr>
            </m:ctrlPr>
          </m:naryPr>
          <m:sub>
            <m:r>
              <w:rPr>
                <w:rFonts w:ascii="Cambria Math" w:eastAsia="Cambria Math" w:hAnsi="Cambria Math" w:cs="Cambria Math"/>
                <w:sz w:val="28"/>
                <w:szCs w:val="28"/>
              </w:rPr>
              <m:t>t=1</m:t>
            </m:r>
          </m:sub>
          <m:sup>
            <m:r>
              <w:rPr>
                <w:rFonts w:ascii="Cambria Math" w:eastAsia="Cambria Math" w:hAnsi="Cambria Math" w:cs="Cambria Math"/>
                <w:sz w:val="28"/>
                <w:szCs w:val="28"/>
              </w:rPr>
              <m:t>n</m:t>
            </m:r>
          </m:sup>
          <m:e>
            <m:r>
              <w:rPr>
                <w:rFonts w:ascii="Cambria Math" w:hAnsi="Cambria Math"/>
                <w:sz w:val="28"/>
                <w:szCs w:val="28"/>
              </w:rPr>
              <m:t>(</m:t>
            </m:r>
            <m:r>
              <m:rPr>
                <m:sty m:val="p"/>
              </m:rPr>
              <w:rPr>
                <w:rFonts w:ascii="Cambria Math" w:hAnsi="Cambria Math"/>
                <w:sz w:val="28"/>
                <w:szCs w:val="28"/>
              </w:rPr>
              <m:t>Vфом</m:t>
            </m:r>
            <m:r>
              <m:rPr>
                <m:sty m:val="p"/>
              </m:rPr>
              <w:rPr>
                <w:rFonts w:ascii="Cambria Math" w:hAnsi="Cambria Math"/>
                <w:sz w:val="28"/>
                <w:szCs w:val="28"/>
                <w:lang w:val="en-US"/>
              </w:rPr>
              <m:t>ti</m:t>
            </m:r>
            <m:r>
              <m:rPr>
                <m:sty m:val="p"/>
              </m:rPr>
              <w:rPr>
                <w:rFonts w:ascii="Cambria Math" w:hAnsi="Cambria Math"/>
                <w:sz w:val="28"/>
                <w:szCs w:val="28"/>
              </w:rPr>
              <m:t>)</m:t>
            </m:r>
            <m:r>
              <w:rPr>
                <w:rFonts w:ascii="Cambria Math" w:hAnsi="Cambria Math"/>
                <w:sz w:val="28"/>
                <w:szCs w:val="28"/>
              </w:rPr>
              <m:t>)</m:t>
            </m:r>
          </m:e>
        </m:nary>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K</m:t>
            </m:r>
          </m:num>
          <m:den>
            <m:r>
              <w:rPr>
                <w:rFonts w:ascii="Cambria Math" w:hAnsi="Cambria Math"/>
                <w:sz w:val="28"/>
                <w:szCs w:val="28"/>
              </w:rPr>
              <m:t>100%</m:t>
            </m:r>
          </m:den>
        </m:f>
        <m:r>
          <w:rPr>
            <w:rFonts w:ascii="Cambria Math" w:hAnsi="Cambria Math"/>
            <w:sz w:val="28"/>
            <w:szCs w:val="28"/>
          </w:rPr>
          <m:t>)</m:t>
        </m:r>
      </m:oMath>
      <w:r>
        <w:rPr>
          <w:rFonts w:ascii="Times New Roman" w:hAnsi="Times New Roman"/>
          <w:sz w:val="28"/>
          <w:szCs w:val="28"/>
        </w:rPr>
        <w:t>,</w:t>
      </w:r>
    </w:p>
    <w:p w14:paraId="11A078DF" w14:textId="77777777" w:rsidR="00100B7A" w:rsidRPr="00FA7316" w:rsidRDefault="00100B7A"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где:</w:t>
      </w:r>
    </w:p>
    <w:p w14:paraId="5449C9F8" w14:textId="77777777" w:rsidR="00100B7A" w:rsidRPr="00FA7316" w:rsidRDefault="00100B7A"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lastRenderedPageBreak/>
        <w:t>К -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14:paraId="2DD60975" w14:textId="0B3DDC69" w:rsidR="00100B7A" w:rsidRDefault="00100B7A"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Если значение показателя (Vфоi) больше предельного размера субсидии за счет средств областного бюджета в соответствующем финансовом году (Vp</w:t>
      </w:r>
      <w:r w:rsidR="00E1321B">
        <w:rPr>
          <w:rFonts w:ascii="Times New Roman" w:hAnsi="Times New Roman"/>
          <w:sz w:val="28"/>
          <w:szCs w:val="28"/>
          <w:lang w:val="en-US"/>
        </w:rPr>
        <w:t>i</w:t>
      </w:r>
      <w:r w:rsidRPr="00FA7316">
        <w:rPr>
          <w:rFonts w:ascii="Times New Roman" w:hAnsi="Times New Roman"/>
          <w:sz w:val="28"/>
          <w:szCs w:val="28"/>
        </w:rPr>
        <w:t>), то Vфоi = Vp</w:t>
      </w:r>
      <w:r w:rsidR="00E1321B">
        <w:rPr>
          <w:rFonts w:ascii="Times New Roman" w:hAnsi="Times New Roman"/>
          <w:sz w:val="28"/>
          <w:szCs w:val="28"/>
          <w:lang w:val="en-US"/>
        </w:rPr>
        <w:t>i</w:t>
      </w:r>
      <w:r w:rsidRPr="00FA7316">
        <w:rPr>
          <w:rFonts w:ascii="Times New Roman" w:hAnsi="Times New Roman"/>
          <w:sz w:val="28"/>
          <w:szCs w:val="28"/>
        </w:rPr>
        <w:t>.</w:t>
      </w:r>
    </w:p>
    <w:p w14:paraId="263301ED" w14:textId="251E9335" w:rsidR="00100B7A" w:rsidRPr="00FA7316" w:rsidRDefault="002A1FB1" w:rsidP="00FA7316">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9</w:t>
      </w:r>
      <w:r w:rsidR="003C6896">
        <w:rPr>
          <w:rFonts w:ascii="Times New Roman" w:hAnsi="Times New Roman"/>
          <w:sz w:val="28"/>
          <w:szCs w:val="28"/>
        </w:rPr>
        <w:t>. </w:t>
      </w:r>
      <w:r w:rsidR="00100B7A" w:rsidRPr="00FA7316">
        <w:rPr>
          <w:rFonts w:ascii="Times New Roman" w:hAnsi="Times New Roman"/>
          <w:sz w:val="28"/>
          <w:szCs w:val="28"/>
        </w:rPr>
        <w:t>Распределение субсидий местным бюджетам в разрезе муниципальных образований Рязанской области утверждается распоряжением Правительства Рязанской области по результатам конкурсного отбора, проведенного Минобразованием РО.</w:t>
      </w:r>
    </w:p>
    <w:p w14:paraId="0DDDA79C" w14:textId="256EE881" w:rsidR="00100B7A" w:rsidRPr="00FA7316" w:rsidRDefault="00100B7A" w:rsidP="00FA7316">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Минобразованием РО.</w:t>
      </w:r>
    </w:p>
    <w:p w14:paraId="1993D8AB" w14:textId="213445D2" w:rsidR="00100B7A" w:rsidRPr="00FA7316" w:rsidRDefault="003A4DDB" w:rsidP="00FA7316">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10</w:t>
      </w:r>
      <w:r w:rsidR="00100B7A" w:rsidRPr="00FA7316">
        <w:rPr>
          <w:rFonts w:ascii="Times New Roman" w:hAnsi="Times New Roman"/>
          <w:sz w:val="28"/>
          <w:szCs w:val="28"/>
        </w:rPr>
        <w:t>. Результат</w:t>
      </w:r>
      <w:r w:rsidR="00A9422C">
        <w:rPr>
          <w:rFonts w:ascii="Times New Roman" w:hAnsi="Times New Roman"/>
          <w:sz w:val="28"/>
          <w:szCs w:val="28"/>
        </w:rPr>
        <w:t>ом</w:t>
      </w:r>
      <w:r w:rsidR="00100B7A" w:rsidRPr="00FA7316">
        <w:rPr>
          <w:rFonts w:ascii="Times New Roman" w:hAnsi="Times New Roman"/>
          <w:sz w:val="28"/>
          <w:szCs w:val="28"/>
        </w:rPr>
        <w:t xml:space="preserve"> использования субсидий </w:t>
      </w:r>
      <w:r w:rsidR="009E54F7">
        <w:rPr>
          <w:rFonts w:ascii="Times New Roman" w:hAnsi="Times New Roman"/>
          <w:sz w:val="28"/>
          <w:szCs w:val="28"/>
        </w:rPr>
        <w:t xml:space="preserve">является </w:t>
      </w:r>
      <w:r w:rsidR="00E1321B">
        <w:rPr>
          <w:rFonts w:ascii="Times New Roman" w:hAnsi="Times New Roman"/>
          <w:sz w:val="28"/>
          <w:szCs w:val="28"/>
        </w:rPr>
        <w:t>количество созданных центров</w:t>
      </w:r>
      <w:r w:rsidR="00100B7A" w:rsidRPr="00FA7316">
        <w:rPr>
          <w:rFonts w:ascii="Times New Roman" w:hAnsi="Times New Roman"/>
          <w:sz w:val="28"/>
          <w:szCs w:val="28"/>
        </w:rPr>
        <w:t xml:space="preserve"> цифрового образования детей «IT-куб».</w:t>
      </w:r>
    </w:p>
    <w:p w14:paraId="146EB14E" w14:textId="643BCE23" w:rsidR="00100B7A" w:rsidRPr="00FA7316" w:rsidRDefault="00100B7A"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20239F42" w14:textId="77777777" w:rsidR="00100B7A" w:rsidRDefault="00100B7A"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7DB4AEB4" w14:textId="77777777" w:rsidR="00114D23" w:rsidRDefault="00114D23"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179F3DFB" w14:textId="77777777" w:rsidR="00114D23" w:rsidRDefault="00114D23"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53199322" w14:textId="77777777" w:rsidR="00114D23" w:rsidRDefault="00114D23"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172E6E19" w14:textId="77777777" w:rsidR="00114D23" w:rsidRDefault="00114D23"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6B427A63" w14:textId="77777777" w:rsidR="00114D23" w:rsidRDefault="00114D23"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705E28D7" w14:textId="77777777" w:rsidR="00114D23" w:rsidRDefault="00114D23"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6751AA20" w14:textId="77777777" w:rsidR="00114D23" w:rsidRDefault="00114D23"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42F88EBA" w14:textId="77777777" w:rsidR="00114D23" w:rsidRDefault="00114D23"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54884E22" w14:textId="77777777" w:rsidR="00114D23" w:rsidRDefault="00114D23"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0C2A6305" w14:textId="77777777" w:rsidR="00114D23" w:rsidRDefault="00114D23"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5125632C" w14:textId="77777777" w:rsidR="00114D23" w:rsidRDefault="00114D23"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225A7D35" w14:textId="77777777" w:rsidR="00114D23" w:rsidRDefault="00114D23"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04821527" w14:textId="77777777" w:rsidR="00114D23" w:rsidRDefault="00114D23"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0D7223CE" w14:textId="77777777" w:rsidR="00114D23" w:rsidRDefault="00114D23"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6ED456DF" w14:textId="77777777" w:rsidR="00114D23" w:rsidRDefault="00114D23"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210228FE" w14:textId="77777777" w:rsidR="003C6896" w:rsidRDefault="003C6896"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6AEB541A" w14:textId="77777777" w:rsidR="003C6896" w:rsidRDefault="003C6896"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61065800" w14:textId="77777777" w:rsidR="003C6896" w:rsidRDefault="003C6896"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4B6AE578" w14:textId="77777777" w:rsidR="003C6896" w:rsidRDefault="003C6896"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5EF214E4" w14:textId="77777777" w:rsidR="003C6896" w:rsidRDefault="003C6896"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0818690A" w14:textId="77777777" w:rsidR="003C6896" w:rsidRDefault="003C6896"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2B8261ED" w14:textId="77777777" w:rsidR="003C6896" w:rsidRDefault="003C6896"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43F38AE7" w14:textId="77777777" w:rsidR="003C6896" w:rsidRDefault="003C6896"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71249688" w14:textId="77777777" w:rsidR="003C6896" w:rsidRDefault="003C6896"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23AFDEB6" w14:textId="77777777" w:rsidR="003C6896" w:rsidRDefault="003C6896"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2CFFB6F9" w14:textId="77777777" w:rsidR="003C6896" w:rsidRDefault="003C6896" w:rsidP="00FA7316">
      <w:pPr>
        <w:pStyle w:val="ab"/>
        <w:autoSpaceDE w:val="0"/>
        <w:autoSpaceDN w:val="0"/>
        <w:adjustRightInd w:val="0"/>
        <w:spacing w:after="0" w:line="240" w:lineRule="auto"/>
        <w:ind w:left="0" w:firstLine="709"/>
        <w:jc w:val="both"/>
        <w:rPr>
          <w:rFonts w:ascii="Times New Roman" w:hAnsi="Times New Roman"/>
          <w:sz w:val="28"/>
          <w:szCs w:val="28"/>
        </w:rPr>
      </w:pPr>
    </w:p>
    <w:p w14:paraId="691B338A" w14:textId="77777777" w:rsidR="003C6896" w:rsidRDefault="003C6896" w:rsidP="00FA7316">
      <w:pPr>
        <w:pStyle w:val="ab"/>
        <w:autoSpaceDE w:val="0"/>
        <w:autoSpaceDN w:val="0"/>
        <w:adjustRightInd w:val="0"/>
        <w:spacing w:after="0" w:line="240" w:lineRule="auto"/>
        <w:ind w:left="0" w:firstLine="709"/>
        <w:jc w:val="both"/>
        <w:rPr>
          <w:rFonts w:ascii="Times New Roman" w:hAnsi="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114D23" w14:paraId="5A77208F" w14:textId="77777777" w:rsidTr="00114D23">
        <w:tc>
          <w:tcPr>
            <w:tcW w:w="5778" w:type="dxa"/>
          </w:tcPr>
          <w:p w14:paraId="467566F5" w14:textId="77777777" w:rsidR="00114D23" w:rsidRDefault="00114D23" w:rsidP="00582928">
            <w:pPr>
              <w:autoSpaceDE w:val="0"/>
              <w:autoSpaceDN w:val="0"/>
              <w:adjustRightInd w:val="0"/>
              <w:contextualSpacing/>
              <w:jc w:val="both"/>
              <w:rPr>
                <w:rFonts w:ascii="Times New Roman" w:hAnsi="Times New Roman"/>
                <w:bCs/>
                <w:sz w:val="28"/>
                <w:szCs w:val="28"/>
              </w:rPr>
            </w:pPr>
          </w:p>
        </w:tc>
        <w:tc>
          <w:tcPr>
            <w:tcW w:w="3793" w:type="dxa"/>
          </w:tcPr>
          <w:p w14:paraId="20FB994D" w14:textId="58CB3010" w:rsidR="00114D23" w:rsidRPr="00FA7316" w:rsidRDefault="00114D23"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Приложение № 12</w:t>
            </w:r>
            <w:r w:rsidRPr="00FA7316">
              <w:rPr>
                <w:rFonts w:ascii="Times New Roman" w:hAnsi="Times New Roman"/>
                <w:bCs/>
                <w:sz w:val="28"/>
                <w:szCs w:val="28"/>
              </w:rPr>
              <w:t xml:space="preserve"> </w:t>
            </w:r>
          </w:p>
          <w:p w14:paraId="6F34DFB5" w14:textId="7F09CE95" w:rsidR="00114D23" w:rsidRDefault="00D8753E"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к государственной программе Рязанской области «Развитие образования»</w:t>
            </w:r>
          </w:p>
        </w:tc>
      </w:tr>
    </w:tbl>
    <w:p w14:paraId="33552D37" w14:textId="77777777" w:rsidR="00100B7A" w:rsidRPr="00FA7316" w:rsidRDefault="00100B7A" w:rsidP="00FA7316">
      <w:pPr>
        <w:pStyle w:val="ab"/>
        <w:autoSpaceDE w:val="0"/>
        <w:autoSpaceDN w:val="0"/>
        <w:adjustRightInd w:val="0"/>
        <w:spacing w:after="0" w:line="240" w:lineRule="auto"/>
        <w:ind w:left="0" w:firstLine="709"/>
        <w:jc w:val="both"/>
        <w:rPr>
          <w:rFonts w:ascii="Times New Roman" w:hAnsi="Times New Roman"/>
          <w:bCs/>
          <w:sz w:val="28"/>
          <w:szCs w:val="28"/>
        </w:rPr>
      </w:pPr>
    </w:p>
    <w:p w14:paraId="0CB1B830" w14:textId="77777777" w:rsidR="00114D23" w:rsidRDefault="00100B7A" w:rsidP="007160ED">
      <w:pPr>
        <w:pStyle w:val="ab"/>
        <w:autoSpaceDE w:val="0"/>
        <w:autoSpaceDN w:val="0"/>
        <w:adjustRightInd w:val="0"/>
        <w:spacing w:after="0" w:line="240" w:lineRule="auto"/>
        <w:ind w:left="0"/>
        <w:jc w:val="center"/>
        <w:rPr>
          <w:rFonts w:ascii="Times New Roman" w:hAnsi="Times New Roman"/>
          <w:sz w:val="28"/>
          <w:szCs w:val="28"/>
        </w:rPr>
      </w:pPr>
      <w:r w:rsidRPr="00FA7316">
        <w:rPr>
          <w:rFonts w:ascii="Times New Roman" w:hAnsi="Times New Roman"/>
          <w:sz w:val="28"/>
          <w:szCs w:val="28"/>
        </w:rPr>
        <w:t xml:space="preserve">Правила предоставления </w:t>
      </w:r>
      <w:r w:rsidR="00C33611">
        <w:rPr>
          <w:rFonts w:ascii="Times New Roman" w:hAnsi="Times New Roman"/>
          <w:sz w:val="28"/>
          <w:szCs w:val="28"/>
        </w:rPr>
        <w:t xml:space="preserve">и распределения </w:t>
      </w:r>
      <w:r w:rsidRPr="00FA7316">
        <w:rPr>
          <w:rFonts w:ascii="Times New Roman" w:hAnsi="Times New Roman"/>
          <w:sz w:val="28"/>
          <w:szCs w:val="28"/>
        </w:rPr>
        <w:t xml:space="preserve">субсидий </w:t>
      </w:r>
    </w:p>
    <w:p w14:paraId="585CD5CA" w14:textId="77777777" w:rsidR="00114D23" w:rsidRDefault="00100B7A" w:rsidP="007160ED">
      <w:pPr>
        <w:pStyle w:val="ab"/>
        <w:autoSpaceDE w:val="0"/>
        <w:autoSpaceDN w:val="0"/>
        <w:adjustRightInd w:val="0"/>
        <w:spacing w:after="0" w:line="240" w:lineRule="auto"/>
        <w:ind w:left="0"/>
        <w:jc w:val="center"/>
        <w:rPr>
          <w:rFonts w:ascii="Times New Roman" w:hAnsi="Times New Roman"/>
          <w:sz w:val="28"/>
          <w:szCs w:val="28"/>
        </w:rPr>
      </w:pPr>
      <w:r w:rsidRPr="00FA7316">
        <w:rPr>
          <w:rFonts w:ascii="Times New Roman" w:hAnsi="Times New Roman"/>
          <w:sz w:val="28"/>
          <w:szCs w:val="28"/>
        </w:rPr>
        <w:t>из бюджета Рязанской области</w:t>
      </w:r>
      <w:r w:rsidR="00C33611">
        <w:rPr>
          <w:rFonts w:ascii="Times New Roman" w:hAnsi="Times New Roman"/>
          <w:sz w:val="28"/>
          <w:szCs w:val="28"/>
        </w:rPr>
        <w:t xml:space="preserve"> </w:t>
      </w:r>
      <w:r w:rsidRPr="00FA7316">
        <w:rPr>
          <w:rFonts w:ascii="Times New Roman" w:hAnsi="Times New Roman"/>
          <w:sz w:val="28"/>
          <w:szCs w:val="28"/>
        </w:rPr>
        <w:t xml:space="preserve">бюджетам муниципальных </w:t>
      </w:r>
    </w:p>
    <w:p w14:paraId="385D3199" w14:textId="77777777" w:rsidR="00114D23" w:rsidRDefault="00100B7A" w:rsidP="007160ED">
      <w:pPr>
        <w:pStyle w:val="ab"/>
        <w:autoSpaceDE w:val="0"/>
        <w:autoSpaceDN w:val="0"/>
        <w:adjustRightInd w:val="0"/>
        <w:spacing w:after="0" w:line="240" w:lineRule="auto"/>
        <w:ind w:left="0"/>
        <w:jc w:val="center"/>
        <w:rPr>
          <w:rFonts w:ascii="Times New Roman" w:hAnsi="Times New Roman"/>
          <w:bCs/>
          <w:sz w:val="28"/>
          <w:szCs w:val="28"/>
        </w:rPr>
      </w:pPr>
      <w:r w:rsidRPr="00FA7316">
        <w:rPr>
          <w:rFonts w:ascii="Times New Roman" w:hAnsi="Times New Roman"/>
          <w:sz w:val="28"/>
          <w:szCs w:val="28"/>
        </w:rPr>
        <w:t>образований Рязанской области</w:t>
      </w:r>
      <w:r w:rsidR="00CD49D5">
        <w:rPr>
          <w:rFonts w:ascii="Times New Roman" w:hAnsi="Times New Roman"/>
          <w:sz w:val="28"/>
          <w:szCs w:val="28"/>
        </w:rPr>
        <w:t xml:space="preserve"> </w:t>
      </w:r>
      <w:r w:rsidRPr="00FA7316">
        <w:rPr>
          <w:rFonts w:ascii="Times New Roman" w:hAnsi="Times New Roman"/>
          <w:bCs/>
          <w:sz w:val="28"/>
          <w:szCs w:val="28"/>
        </w:rPr>
        <w:t xml:space="preserve">на </w:t>
      </w:r>
      <w:r w:rsidR="00E65A98" w:rsidRPr="00E65A98">
        <w:rPr>
          <w:rFonts w:ascii="Times New Roman" w:hAnsi="Times New Roman"/>
          <w:bCs/>
          <w:sz w:val="28"/>
          <w:szCs w:val="28"/>
        </w:rPr>
        <w:t xml:space="preserve">приобретение оборудования, </w:t>
      </w:r>
    </w:p>
    <w:p w14:paraId="6133051B" w14:textId="77777777" w:rsidR="00114D23" w:rsidRDefault="00E65A98" w:rsidP="007160ED">
      <w:pPr>
        <w:pStyle w:val="ab"/>
        <w:autoSpaceDE w:val="0"/>
        <w:autoSpaceDN w:val="0"/>
        <w:adjustRightInd w:val="0"/>
        <w:spacing w:after="0" w:line="240" w:lineRule="auto"/>
        <w:ind w:left="0"/>
        <w:jc w:val="center"/>
        <w:rPr>
          <w:rFonts w:ascii="Times New Roman" w:hAnsi="Times New Roman"/>
          <w:bCs/>
          <w:sz w:val="28"/>
          <w:szCs w:val="28"/>
        </w:rPr>
      </w:pPr>
      <w:r w:rsidRPr="00E65A98">
        <w:rPr>
          <w:rFonts w:ascii="Times New Roman" w:hAnsi="Times New Roman"/>
          <w:bCs/>
          <w:sz w:val="28"/>
          <w:szCs w:val="28"/>
        </w:rPr>
        <w:t xml:space="preserve">расходных материалов, средств обучения и воспитания </w:t>
      </w:r>
    </w:p>
    <w:p w14:paraId="2D427F39" w14:textId="77777777" w:rsidR="00114D23" w:rsidRDefault="00E65A98" w:rsidP="007160ED">
      <w:pPr>
        <w:pStyle w:val="ab"/>
        <w:autoSpaceDE w:val="0"/>
        <w:autoSpaceDN w:val="0"/>
        <w:adjustRightInd w:val="0"/>
        <w:spacing w:after="0" w:line="240" w:lineRule="auto"/>
        <w:ind w:left="0"/>
        <w:jc w:val="center"/>
        <w:rPr>
          <w:rFonts w:ascii="Times New Roman" w:hAnsi="Times New Roman"/>
          <w:bCs/>
          <w:sz w:val="28"/>
          <w:szCs w:val="28"/>
        </w:rPr>
      </w:pPr>
      <w:r w:rsidRPr="00E65A98">
        <w:rPr>
          <w:rFonts w:ascii="Times New Roman" w:hAnsi="Times New Roman"/>
          <w:bCs/>
          <w:sz w:val="28"/>
          <w:szCs w:val="28"/>
        </w:rPr>
        <w:t xml:space="preserve">в целях создания новых мест в образовательных </w:t>
      </w:r>
    </w:p>
    <w:p w14:paraId="11A17AE6" w14:textId="6B177410" w:rsidR="00100B7A" w:rsidRPr="00FA7316" w:rsidRDefault="00E65A98" w:rsidP="007160ED">
      <w:pPr>
        <w:pStyle w:val="ab"/>
        <w:autoSpaceDE w:val="0"/>
        <w:autoSpaceDN w:val="0"/>
        <w:adjustRightInd w:val="0"/>
        <w:spacing w:after="0" w:line="240" w:lineRule="auto"/>
        <w:ind w:left="0"/>
        <w:jc w:val="center"/>
        <w:rPr>
          <w:rFonts w:ascii="Times New Roman" w:hAnsi="Times New Roman"/>
          <w:bCs/>
          <w:sz w:val="28"/>
          <w:szCs w:val="28"/>
        </w:rPr>
      </w:pPr>
      <w:r w:rsidRPr="00E65A98">
        <w:rPr>
          <w:rFonts w:ascii="Times New Roman" w:hAnsi="Times New Roman"/>
          <w:bCs/>
          <w:sz w:val="28"/>
          <w:szCs w:val="28"/>
        </w:rPr>
        <w:t>организациях различных типов для реализации дополнительных общеразвивающих программ всех направленностей</w:t>
      </w:r>
    </w:p>
    <w:p w14:paraId="7501305C" w14:textId="77777777" w:rsidR="00100B7A" w:rsidRPr="00FA7316" w:rsidRDefault="00100B7A" w:rsidP="00FA7316">
      <w:pPr>
        <w:pStyle w:val="ab"/>
        <w:autoSpaceDE w:val="0"/>
        <w:autoSpaceDN w:val="0"/>
        <w:adjustRightInd w:val="0"/>
        <w:spacing w:after="0" w:line="240" w:lineRule="auto"/>
        <w:ind w:left="0" w:firstLine="709"/>
        <w:jc w:val="center"/>
        <w:rPr>
          <w:rFonts w:ascii="Times New Roman" w:hAnsi="Times New Roman"/>
          <w:bCs/>
          <w:sz w:val="28"/>
          <w:szCs w:val="28"/>
        </w:rPr>
      </w:pPr>
    </w:p>
    <w:p w14:paraId="7DE5AF67" w14:textId="1E8D8C9D" w:rsidR="00100B7A" w:rsidRPr="00FA7316" w:rsidRDefault="00C33611" w:rsidP="00114D23">
      <w:pPr>
        <w:pStyle w:val="ab"/>
        <w:numPr>
          <w:ilvl w:val="0"/>
          <w:numId w:val="13"/>
        </w:numPr>
        <w:tabs>
          <w:tab w:val="left" w:pos="993"/>
        </w:tabs>
        <w:spacing w:after="0" w:line="240" w:lineRule="auto"/>
        <w:ind w:left="0" w:firstLine="710"/>
        <w:jc w:val="both"/>
        <w:rPr>
          <w:rFonts w:ascii="Times New Roman" w:hAnsi="Times New Roman"/>
          <w:bCs/>
          <w:sz w:val="28"/>
          <w:szCs w:val="28"/>
        </w:rPr>
      </w:pPr>
      <w:r w:rsidRPr="00C33611">
        <w:rPr>
          <w:rFonts w:ascii="Times New Roman" w:hAnsi="Times New Roman"/>
          <w:bCs/>
          <w:sz w:val="28"/>
          <w:szCs w:val="28"/>
        </w:rPr>
        <w:t xml:space="preserve">Настоящие Правила устанавливают цели, порядок и условия предоставления и распределения субсидии из бюджета Рязанской области бюджетам муниципальных образований </w:t>
      </w:r>
      <w:r w:rsidR="00100B7A" w:rsidRPr="00FA7316">
        <w:rPr>
          <w:rFonts w:ascii="Times New Roman" w:hAnsi="Times New Roman"/>
          <w:bCs/>
          <w:sz w:val="28"/>
          <w:szCs w:val="28"/>
        </w:rPr>
        <w:t xml:space="preserve">Рязанской области на софинансирование </w:t>
      </w:r>
      <w:r w:rsidR="002A1FB1">
        <w:rPr>
          <w:rFonts w:ascii="Times New Roman" w:hAnsi="Times New Roman"/>
          <w:bCs/>
          <w:sz w:val="28"/>
          <w:szCs w:val="28"/>
        </w:rPr>
        <w:t>расходных обязательств</w:t>
      </w:r>
      <w:r w:rsidR="00100B7A" w:rsidRPr="00FA7316">
        <w:rPr>
          <w:rFonts w:ascii="Times New Roman" w:hAnsi="Times New Roman"/>
          <w:bCs/>
          <w:sz w:val="28"/>
          <w:szCs w:val="28"/>
        </w:rPr>
        <w:t xml:space="preserve"> муниципальных образований Рязанской области</w:t>
      </w:r>
      <w:r w:rsidR="002A1FB1">
        <w:rPr>
          <w:rFonts w:ascii="Times New Roman" w:hAnsi="Times New Roman"/>
          <w:bCs/>
          <w:sz w:val="28"/>
          <w:szCs w:val="28"/>
        </w:rPr>
        <w:t xml:space="preserve"> </w:t>
      </w:r>
      <w:r w:rsidR="00E65A98">
        <w:rPr>
          <w:rFonts w:ascii="Times New Roman" w:hAnsi="Times New Roman"/>
          <w:bCs/>
          <w:sz w:val="28"/>
          <w:szCs w:val="28"/>
        </w:rPr>
        <w:t>на</w:t>
      </w:r>
      <w:r w:rsidR="002A1FB1">
        <w:rPr>
          <w:rFonts w:ascii="Times New Roman" w:hAnsi="Times New Roman"/>
          <w:bCs/>
          <w:sz w:val="28"/>
          <w:szCs w:val="28"/>
        </w:rPr>
        <w:t xml:space="preserve"> </w:t>
      </w:r>
      <w:r w:rsidR="00E65A98" w:rsidRPr="00E65A98">
        <w:rPr>
          <w:rFonts w:ascii="Times New Roman" w:hAnsi="Times New Roman"/>
          <w:bCs/>
          <w:sz w:val="28"/>
          <w:szCs w:val="28"/>
        </w:rPr>
        <w:t xml:space="preserve">приобретение оборудования, расходных материалов,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w:t>
      </w:r>
      <w:r w:rsidR="002A1FB1">
        <w:rPr>
          <w:rFonts w:ascii="Times New Roman" w:hAnsi="Times New Roman"/>
          <w:bCs/>
          <w:sz w:val="28"/>
          <w:szCs w:val="28"/>
        </w:rPr>
        <w:t>(далее – субсидии)</w:t>
      </w:r>
      <w:r w:rsidR="00100B7A" w:rsidRPr="00FA7316">
        <w:rPr>
          <w:rFonts w:ascii="Times New Roman" w:hAnsi="Times New Roman"/>
          <w:bCs/>
          <w:sz w:val="28"/>
          <w:szCs w:val="28"/>
        </w:rPr>
        <w:t xml:space="preserve">, а также критерии </w:t>
      </w:r>
      <w:r w:rsidR="00E65A98">
        <w:rPr>
          <w:rFonts w:ascii="Times New Roman" w:hAnsi="Times New Roman"/>
          <w:bCs/>
          <w:sz w:val="28"/>
          <w:szCs w:val="28"/>
        </w:rPr>
        <w:t xml:space="preserve">конкурсного </w:t>
      </w:r>
      <w:r w:rsidR="00100B7A" w:rsidRPr="00FA7316">
        <w:rPr>
          <w:rFonts w:ascii="Times New Roman" w:hAnsi="Times New Roman"/>
          <w:bCs/>
          <w:sz w:val="28"/>
          <w:szCs w:val="28"/>
        </w:rPr>
        <w:t>отбора муниципальных образований</w:t>
      </w:r>
      <w:r w:rsidR="002A1FB1">
        <w:rPr>
          <w:rFonts w:ascii="Times New Roman" w:hAnsi="Times New Roman"/>
          <w:bCs/>
          <w:sz w:val="28"/>
          <w:szCs w:val="28"/>
        </w:rPr>
        <w:t xml:space="preserve"> Рязанской области</w:t>
      </w:r>
      <w:r w:rsidR="00100B7A" w:rsidRPr="00FA7316">
        <w:rPr>
          <w:rFonts w:ascii="Times New Roman" w:hAnsi="Times New Roman"/>
          <w:bCs/>
          <w:sz w:val="28"/>
          <w:szCs w:val="28"/>
        </w:rPr>
        <w:t xml:space="preserve"> для предоставления субсидий и их распределения между муниципальными образованиями</w:t>
      </w:r>
      <w:r w:rsidR="002A1FB1">
        <w:rPr>
          <w:rFonts w:ascii="Times New Roman" w:hAnsi="Times New Roman"/>
          <w:bCs/>
          <w:sz w:val="28"/>
          <w:szCs w:val="28"/>
        </w:rPr>
        <w:t xml:space="preserve"> Рязанской области</w:t>
      </w:r>
      <w:r w:rsidR="00100B7A" w:rsidRPr="00FA7316">
        <w:rPr>
          <w:rFonts w:ascii="Times New Roman" w:hAnsi="Times New Roman"/>
          <w:bCs/>
          <w:sz w:val="28"/>
          <w:szCs w:val="28"/>
        </w:rPr>
        <w:t>.</w:t>
      </w:r>
    </w:p>
    <w:p w14:paraId="1E265DED" w14:textId="6EFA6380" w:rsidR="00B57B27" w:rsidRPr="00FA7316" w:rsidRDefault="002A1FB1" w:rsidP="00114D23">
      <w:pPr>
        <w:pStyle w:val="ab"/>
        <w:numPr>
          <w:ilvl w:val="0"/>
          <w:numId w:val="13"/>
        </w:numPr>
        <w:tabs>
          <w:tab w:val="left" w:pos="993"/>
        </w:tabs>
        <w:spacing w:after="0" w:line="240" w:lineRule="auto"/>
        <w:ind w:left="0" w:firstLine="709"/>
        <w:jc w:val="both"/>
        <w:rPr>
          <w:rFonts w:ascii="Times New Roman" w:hAnsi="Times New Roman"/>
          <w:bCs/>
          <w:sz w:val="28"/>
          <w:szCs w:val="28"/>
        </w:rPr>
      </w:pPr>
      <w:r>
        <w:rPr>
          <w:rFonts w:ascii="Times New Roman" w:hAnsi="Times New Roman"/>
          <w:bCs/>
          <w:sz w:val="28"/>
          <w:szCs w:val="28"/>
        </w:rPr>
        <w:t xml:space="preserve">Субсидии предоставляются </w:t>
      </w:r>
      <w:r w:rsidR="00B57B27" w:rsidRPr="00FA7316">
        <w:rPr>
          <w:rFonts w:ascii="Times New Roman" w:hAnsi="Times New Roman"/>
          <w:bCs/>
          <w:sz w:val="28"/>
          <w:szCs w:val="28"/>
        </w:rPr>
        <w:t xml:space="preserve">в соответствии с Правилами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региональных проектов, обеспечивающих достижение целей, показателей и результатов федеральных проектов, входящих в состав национального проекта «Образование», федерального проекта «Профессионалитет», не входящего в состав национального проекта, в рамках государственной программы Российской Федерации «Развитие образования» (приложение </w:t>
      </w:r>
      <w:r w:rsidR="00114D23">
        <w:rPr>
          <w:rFonts w:ascii="Times New Roman" w:hAnsi="Times New Roman"/>
          <w:bCs/>
          <w:sz w:val="28"/>
          <w:szCs w:val="28"/>
        </w:rPr>
        <w:t>№ </w:t>
      </w:r>
      <w:r w:rsidR="00B57B27" w:rsidRPr="00FA7316">
        <w:rPr>
          <w:rFonts w:ascii="Times New Roman" w:hAnsi="Times New Roman"/>
          <w:bCs/>
          <w:sz w:val="28"/>
          <w:szCs w:val="28"/>
        </w:rPr>
        <w:t xml:space="preserve">5 к государственной программе Российской Федерации «Развитие образования», утвержденной Постановлением Правительства Российской Федерации от 26.12.2017 </w:t>
      </w:r>
      <w:r w:rsidR="00114D23">
        <w:rPr>
          <w:rFonts w:ascii="Times New Roman" w:hAnsi="Times New Roman"/>
          <w:bCs/>
          <w:sz w:val="28"/>
          <w:szCs w:val="28"/>
        </w:rPr>
        <w:t>№ </w:t>
      </w:r>
      <w:r w:rsidR="00B57B27" w:rsidRPr="00FA7316">
        <w:rPr>
          <w:rFonts w:ascii="Times New Roman" w:hAnsi="Times New Roman"/>
          <w:bCs/>
          <w:sz w:val="28"/>
          <w:szCs w:val="28"/>
        </w:rPr>
        <w:t>1642).</w:t>
      </w:r>
    </w:p>
    <w:p w14:paraId="344841A6" w14:textId="060860D3" w:rsidR="00100B7A" w:rsidRDefault="00100B7A" w:rsidP="00114D23">
      <w:pPr>
        <w:pStyle w:val="ab"/>
        <w:numPr>
          <w:ilvl w:val="0"/>
          <w:numId w:val="13"/>
        </w:numPr>
        <w:tabs>
          <w:tab w:val="left" w:pos="993"/>
        </w:tabs>
        <w:autoSpaceDE w:val="0"/>
        <w:autoSpaceDN w:val="0"/>
        <w:adjustRightInd w:val="0"/>
        <w:spacing w:after="0" w:line="240" w:lineRule="auto"/>
        <w:ind w:left="0" w:firstLine="710"/>
        <w:jc w:val="both"/>
        <w:rPr>
          <w:rFonts w:ascii="Times New Roman" w:hAnsi="Times New Roman"/>
          <w:bCs/>
          <w:sz w:val="28"/>
          <w:szCs w:val="28"/>
        </w:rPr>
      </w:pPr>
      <w:r w:rsidRPr="00FA7316">
        <w:rPr>
          <w:rFonts w:ascii="Times New Roman" w:hAnsi="Times New Roman"/>
          <w:bCs/>
          <w:sz w:val="28"/>
          <w:szCs w:val="28"/>
        </w:rPr>
        <w:t>Целевым назначением субсидии является</w:t>
      </w:r>
      <w:r w:rsidR="00B57B27" w:rsidRPr="00FA7316">
        <w:rPr>
          <w:rFonts w:ascii="Times New Roman" w:hAnsi="Times New Roman"/>
          <w:bCs/>
          <w:sz w:val="28"/>
          <w:szCs w:val="28"/>
        </w:rPr>
        <w:t xml:space="preserve"> </w:t>
      </w:r>
      <w:r w:rsidR="00E65A98" w:rsidRPr="00E65A98">
        <w:rPr>
          <w:rFonts w:ascii="Times New Roman" w:hAnsi="Times New Roman"/>
          <w:bCs/>
          <w:sz w:val="28"/>
          <w:szCs w:val="28"/>
        </w:rPr>
        <w:t>приобретение оборудования, расходных материалов,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w:t>
      </w:r>
      <w:r w:rsidR="00B57B27" w:rsidRPr="00FA7316">
        <w:rPr>
          <w:rFonts w:ascii="Times New Roman" w:hAnsi="Times New Roman"/>
          <w:bCs/>
          <w:sz w:val="28"/>
          <w:szCs w:val="28"/>
        </w:rPr>
        <w:t>.</w:t>
      </w:r>
    </w:p>
    <w:p w14:paraId="196729FA" w14:textId="6BAD1031" w:rsidR="002A1FB1" w:rsidRPr="002A1FB1" w:rsidRDefault="002A1FB1" w:rsidP="00114D23">
      <w:pPr>
        <w:pStyle w:val="ab"/>
        <w:numPr>
          <w:ilvl w:val="0"/>
          <w:numId w:val="13"/>
        </w:numPr>
        <w:tabs>
          <w:tab w:val="left" w:pos="993"/>
        </w:tabs>
        <w:spacing w:line="240" w:lineRule="auto"/>
        <w:ind w:left="0" w:firstLine="710"/>
        <w:jc w:val="both"/>
        <w:rPr>
          <w:rFonts w:ascii="Times New Roman" w:hAnsi="Times New Roman"/>
          <w:bCs/>
          <w:sz w:val="28"/>
          <w:szCs w:val="28"/>
        </w:rPr>
      </w:pPr>
      <w:r w:rsidRPr="002A1FB1">
        <w:rPr>
          <w:rFonts w:ascii="Times New Roman" w:hAnsi="Times New Roman"/>
          <w:bCs/>
          <w:sz w:val="28"/>
          <w:szCs w:val="28"/>
        </w:rPr>
        <w:t xml:space="preserve">Субсидии предоставляются в пределах лимитов бюджетных обязательств, доведенных в установленном порядке до </w:t>
      </w:r>
      <w:r w:rsidR="00E65A98">
        <w:rPr>
          <w:rFonts w:ascii="Times New Roman" w:hAnsi="Times New Roman"/>
          <w:bCs/>
          <w:sz w:val="28"/>
          <w:szCs w:val="28"/>
        </w:rPr>
        <w:t xml:space="preserve">министерства </w:t>
      </w:r>
      <w:r w:rsidR="00E65A98">
        <w:rPr>
          <w:rFonts w:ascii="Times New Roman" w:hAnsi="Times New Roman"/>
          <w:bCs/>
          <w:sz w:val="28"/>
          <w:szCs w:val="28"/>
        </w:rPr>
        <w:lastRenderedPageBreak/>
        <w:t>образования Рязанской области (</w:t>
      </w:r>
      <w:r w:rsidR="00314393">
        <w:rPr>
          <w:rFonts w:ascii="Times New Roman" w:hAnsi="Times New Roman"/>
          <w:bCs/>
          <w:sz w:val="28"/>
          <w:szCs w:val="28"/>
        </w:rPr>
        <w:t xml:space="preserve">далее – </w:t>
      </w:r>
      <w:r w:rsidRPr="002A1FB1">
        <w:rPr>
          <w:rFonts w:ascii="Times New Roman" w:hAnsi="Times New Roman"/>
          <w:bCs/>
          <w:sz w:val="28"/>
          <w:szCs w:val="28"/>
        </w:rPr>
        <w:t>Минобразовани</w:t>
      </w:r>
      <w:r w:rsidR="00E65A98">
        <w:rPr>
          <w:rFonts w:ascii="Times New Roman" w:hAnsi="Times New Roman"/>
          <w:bCs/>
          <w:sz w:val="28"/>
          <w:szCs w:val="28"/>
        </w:rPr>
        <w:t>е</w:t>
      </w:r>
      <w:r>
        <w:rPr>
          <w:rFonts w:ascii="Times New Roman" w:hAnsi="Times New Roman"/>
          <w:bCs/>
          <w:sz w:val="28"/>
          <w:szCs w:val="28"/>
        </w:rPr>
        <w:t xml:space="preserve"> РО</w:t>
      </w:r>
      <w:r w:rsidR="00E65A98">
        <w:rPr>
          <w:rFonts w:ascii="Times New Roman" w:hAnsi="Times New Roman"/>
          <w:bCs/>
          <w:sz w:val="28"/>
          <w:szCs w:val="28"/>
        </w:rPr>
        <w:t>)</w:t>
      </w:r>
      <w:r w:rsidRPr="002A1FB1">
        <w:rPr>
          <w:rFonts w:ascii="Times New Roman" w:hAnsi="Times New Roman"/>
          <w:bCs/>
          <w:sz w:val="28"/>
          <w:szCs w:val="28"/>
        </w:rPr>
        <w:t xml:space="preserve"> как получателя средств областного бюджета на предоставление субсидий. </w:t>
      </w:r>
    </w:p>
    <w:p w14:paraId="37D5739E" w14:textId="77777777" w:rsidR="00B57B27" w:rsidRPr="00FA7316" w:rsidRDefault="00B57B27" w:rsidP="00114D23">
      <w:pPr>
        <w:pStyle w:val="ab"/>
        <w:numPr>
          <w:ilvl w:val="0"/>
          <w:numId w:val="13"/>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Предоставление субсидий местным бюджетам осуществляется при соблюдении следующих условий:</w:t>
      </w:r>
    </w:p>
    <w:p w14:paraId="1724ACB8" w14:textId="5C2DEFE9" w:rsidR="00B57B27" w:rsidRPr="00FA7316" w:rsidRDefault="00B57B27" w:rsidP="00FA7316">
      <w:pPr>
        <w:pStyle w:val="ab"/>
        <w:autoSpaceDE w:val="0"/>
        <w:autoSpaceDN w:val="0"/>
        <w:adjustRightInd w:val="0"/>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w:t>
      </w:r>
      <w:r w:rsidR="002A1FB1" w:rsidRPr="002A1FB1">
        <w:rPr>
          <w:rFonts w:ascii="Times New Roman" w:hAnsi="Times New Roman"/>
          <w:bCs/>
          <w:sz w:val="28"/>
          <w:szCs w:val="28"/>
        </w:rPr>
        <w:t xml:space="preserve">наличие заявки </w:t>
      </w:r>
      <w:r w:rsidR="00314393">
        <w:rPr>
          <w:rFonts w:ascii="Times New Roman" w:hAnsi="Times New Roman"/>
          <w:bCs/>
          <w:sz w:val="28"/>
          <w:szCs w:val="28"/>
        </w:rPr>
        <w:t>i-го муниципального</w:t>
      </w:r>
      <w:r w:rsidR="002A1FB1" w:rsidRPr="002A1FB1">
        <w:rPr>
          <w:rFonts w:ascii="Times New Roman" w:hAnsi="Times New Roman"/>
          <w:bCs/>
          <w:sz w:val="28"/>
          <w:szCs w:val="28"/>
        </w:rPr>
        <w:t xml:space="preserve"> образования Рязанской области на участие в конкурсном отборе на предоставление субсидии на соответствующий финансовый год (</w:t>
      </w:r>
      <w:r w:rsidR="00314393">
        <w:rPr>
          <w:rFonts w:ascii="Times New Roman" w:hAnsi="Times New Roman"/>
          <w:bCs/>
          <w:sz w:val="28"/>
          <w:szCs w:val="28"/>
        </w:rPr>
        <w:t xml:space="preserve">далее – </w:t>
      </w:r>
      <w:r w:rsidR="002A1FB1" w:rsidRPr="002A1FB1">
        <w:rPr>
          <w:rFonts w:ascii="Times New Roman" w:hAnsi="Times New Roman"/>
          <w:bCs/>
          <w:sz w:val="28"/>
          <w:szCs w:val="28"/>
        </w:rPr>
        <w:t xml:space="preserve">заявка </w:t>
      </w:r>
      <w:r w:rsidR="00314393">
        <w:rPr>
          <w:rFonts w:ascii="Times New Roman" w:hAnsi="Times New Roman"/>
          <w:bCs/>
          <w:sz w:val="28"/>
          <w:szCs w:val="28"/>
        </w:rPr>
        <w:t>i-го муниципального</w:t>
      </w:r>
      <w:r w:rsidR="002A1FB1" w:rsidRPr="002A1FB1">
        <w:rPr>
          <w:rFonts w:ascii="Times New Roman" w:hAnsi="Times New Roman"/>
          <w:bCs/>
          <w:sz w:val="28"/>
          <w:szCs w:val="28"/>
        </w:rPr>
        <w:t xml:space="preserve"> образования Рязанской области на участие в конкурсном отборе) с указанием прогнозного объема расходного обязательства </w:t>
      </w:r>
      <w:r w:rsidR="00314393">
        <w:rPr>
          <w:rFonts w:ascii="Times New Roman" w:hAnsi="Times New Roman"/>
          <w:bCs/>
          <w:sz w:val="28"/>
          <w:szCs w:val="28"/>
        </w:rPr>
        <w:t>i-го муниципального</w:t>
      </w:r>
      <w:r w:rsidR="002A1FB1" w:rsidRPr="002A1FB1">
        <w:rPr>
          <w:rFonts w:ascii="Times New Roman" w:hAnsi="Times New Roman"/>
          <w:bCs/>
          <w:sz w:val="28"/>
          <w:szCs w:val="28"/>
        </w:rPr>
        <w:t xml:space="preserve"> образования Рязанской области, в том числе за счет средств муниципального бюджета, форму которой устанавливает Минобразов</w:t>
      </w:r>
      <w:r w:rsidR="002A1FB1">
        <w:rPr>
          <w:rFonts w:ascii="Times New Roman" w:hAnsi="Times New Roman"/>
          <w:bCs/>
          <w:sz w:val="28"/>
          <w:szCs w:val="28"/>
        </w:rPr>
        <w:t>ание РО</w:t>
      </w:r>
      <w:r w:rsidR="002A1FB1" w:rsidRPr="002A1FB1">
        <w:rPr>
          <w:rFonts w:ascii="Times New Roman" w:hAnsi="Times New Roman"/>
          <w:bCs/>
          <w:sz w:val="28"/>
          <w:szCs w:val="28"/>
        </w:rPr>
        <w:t xml:space="preserve">; </w:t>
      </w:r>
    </w:p>
    <w:p w14:paraId="096DAC33" w14:textId="7EC843B4" w:rsidR="00E65A98" w:rsidRDefault="00B57B27" w:rsidP="00FA7316">
      <w:pPr>
        <w:pStyle w:val="ab"/>
        <w:autoSpaceDE w:val="0"/>
        <w:autoSpaceDN w:val="0"/>
        <w:adjustRightInd w:val="0"/>
        <w:spacing w:after="0" w:line="240" w:lineRule="auto"/>
        <w:ind w:left="0" w:firstLine="709"/>
        <w:jc w:val="both"/>
        <w:rPr>
          <w:rFonts w:ascii="Times New Roman" w:hAnsi="Times New Roman"/>
          <w:sz w:val="28"/>
          <w:szCs w:val="28"/>
        </w:rPr>
      </w:pPr>
      <w:r w:rsidRPr="00FA7316">
        <w:rPr>
          <w:rFonts w:ascii="Times New Roman" w:hAnsi="Times New Roman"/>
          <w:bCs/>
          <w:sz w:val="28"/>
          <w:szCs w:val="28"/>
        </w:rPr>
        <w:t xml:space="preserve">- условия, предусмотренные абзацами вторым, третьим подпункта 2 пункта 4 </w:t>
      </w:r>
      <w:r w:rsidR="00E65A98" w:rsidRPr="00E65A98">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114D23">
        <w:rPr>
          <w:rFonts w:ascii="Times New Roman" w:hAnsi="Times New Roman"/>
          <w:sz w:val="28"/>
          <w:szCs w:val="28"/>
        </w:rPr>
        <w:t xml:space="preserve">№ 377, (далее </w:t>
      </w:r>
      <w:r w:rsidR="00E65A98" w:rsidRPr="00E65A98">
        <w:rPr>
          <w:rFonts w:ascii="Times New Roman" w:hAnsi="Times New Roman"/>
          <w:sz w:val="28"/>
          <w:szCs w:val="28"/>
        </w:rPr>
        <w:t xml:space="preserve">– Правила </w:t>
      </w:r>
      <w:r w:rsidR="00114D23">
        <w:rPr>
          <w:rFonts w:ascii="Times New Roman" w:hAnsi="Times New Roman"/>
          <w:sz w:val="28"/>
          <w:szCs w:val="28"/>
        </w:rPr>
        <w:t>№ </w:t>
      </w:r>
      <w:r w:rsidR="00E65A98" w:rsidRPr="00E65A98">
        <w:rPr>
          <w:rFonts w:ascii="Times New Roman" w:hAnsi="Times New Roman"/>
          <w:sz w:val="28"/>
          <w:szCs w:val="28"/>
        </w:rPr>
        <w:t>377);</w:t>
      </w:r>
    </w:p>
    <w:p w14:paraId="05FF81F5" w14:textId="4F73D5E1" w:rsidR="00B57B27" w:rsidRPr="00FA7316" w:rsidRDefault="00B57B27" w:rsidP="00FA7316">
      <w:pPr>
        <w:pStyle w:val="ab"/>
        <w:autoSpaceDE w:val="0"/>
        <w:autoSpaceDN w:val="0"/>
        <w:adjustRightInd w:val="0"/>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наличие утвержденной в установленном порядке муниципальной программы, направленной на достижение цели </w:t>
      </w:r>
      <w:r w:rsidR="00987780">
        <w:rPr>
          <w:rFonts w:ascii="Times New Roman" w:hAnsi="Times New Roman"/>
          <w:sz w:val="28"/>
          <w:szCs w:val="28"/>
        </w:rPr>
        <w:t>предоставления субсидии</w:t>
      </w:r>
      <w:r w:rsidRPr="00FA7316">
        <w:rPr>
          <w:rFonts w:ascii="Times New Roman" w:hAnsi="Times New Roman"/>
          <w:bCs/>
          <w:sz w:val="28"/>
          <w:szCs w:val="28"/>
        </w:rPr>
        <w:t>, и предусматривающей мероприятия, соответствующие целям предоставления субсидий из областного бюджета;</w:t>
      </w:r>
    </w:p>
    <w:p w14:paraId="362942D6" w14:textId="4A77DBC6" w:rsidR="00B57B27" w:rsidRPr="00FA7316" w:rsidRDefault="00B57B27" w:rsidP="00FA7316">
      <w:pPr>
        <w:pStyle w:val="ab"/>
        <w:autoSpaceDE w:val="0"/>
        <w:autoSpaceDN w:val="0"/>
        <w:adjustRightInd w:val="0"/>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централизация закупок в соответствии с распоряжением Правительства Рязанской области от 29.12.2021 </w:t>
      </w:r>
      <w:r w:rsidR="00114D23">
        <w:rPr>
          <w:rFonts w:ascii="Times New Roman" w:hAnsi="Times New Roman"/>
          <w:bCs/>
          <w:sz w:val="28"/>
          <w:szCs w:val="28"/>
        </w:rPr>
        <w:t>№ </w:t>
      </w:r>
      <w:r w:rsidRPr="00FA7316">
        <w:rPr>
          <w:rFonts w:ascii="Times New Roman" w:hAnsi="Times New Roman"/>
          <w:bCs/>
          <w:sz w:val="28"/>
          <w:szCs w:val="28"/>
        </w:rPr>
        <w:t>563-р;</w:t>
      </w:r>
    </w:p>
    <w:p w14:paraId="026D7427" w14:textId="29E0EFCC" w:rsidR="00B57B27" w:rsidRPr="00FA7316" w:rsidRDefault="00B57B27" w:rsidP="00FA7316">
      <w:pPr>
        <w:pStyle w:val="ab"/>
        <w:autoSpaceDE w:val="0"/>
        <w:autoSpaceDN w:val="0"/>
        <w:adjustRightInd w:val="0"/>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наличие в</w:t>
      </w:r>
      <w:r w:rsidR="00E65A98">
        <w:rPr>
          <w:rFonts w:ascii="Times New Roman" w:hAnsi="Times New Roman"/>
          <w:bCs/>
          <w:sz w:val="28"/>
          <w:szCs w:val="28"/>
        </w:rPr>
        <w:t xml:space="preserve"> муниципальных</w:t>
      </w:r>
      <w:r w:rsidRPr="00FA7316">
        <w:rPr>
          <w:rFonts w:ascii="Times New Roman" w:hAnsi="Times New Roman"/>
          <w:bCs/>
          <w:sz w:val="28"/>
          <w:szCs w:val="28"/>
        </w:rPr>
        <w:t xml:space="preserve"> организациях дополнительного образования, расположенных на территории Рязанской области, помещений, подготовленных для оснащения средствами обучения и воспитания.</w:t>
      </w:r>
    </w:p>
    <w:p w14:paraId="62CC00C3" w14:textId="49423CEB" w:rsidR="00B57B27" w:rsidRPr="00FA7316" w:rsidRDefault="002A1FB1" w:rsidP="00FA7316">
      <w:pPr>
        <w:pStyle w:val="ab"/>
        <w:autoSpaceDE w:val="0"/>
        <w:autoSpaceDN w:val="0"/>
        <w:adjustRightInd w:val="0"/>
        <w:spacing w:after="0" w:line="240" w:lineRule="auto"/>
        <w:ind w:left="0" w:firstLine="709"/>
        <w:jc w:val="both"/>
        <w:rPr>
          <w:rFonts w:ascii="Times New Roman" w:hAnsi="Times New Roman"/>
          <w:bCs/>
          <w:sz w:val="28"/>
          <w:szCs w:val="28"/>
        </w:rPr>
      </w:pPr>
      <w:r>
        <w:rPr>
          <w:rFonts w:ascii="Times New Roman" w:hAnsi="Times New Roman"/>
          <w:bCs/>
          <w:sz w:val="28"/>
          <w:szCs w:val="28"/>
        </w:rPr>
        <w:t>6</w:t>
      </w:r>
      <w:r w:rsidR="003C6896">
        <w:rPr>
          <w:rFonts w:ascii="Times New Roman" w:hAnsi="Times New Roman"/>
          <w:bCs/>
          <w:sz w:val="28"/>
          <w:szCs w:val="28"/>
        </w:rPr>
        <w:t>. </w:t>
      </w:r>
      <w:r w:rsidR="00B57B27" w:rsidRPr="00FA7316">
        <w:rPr>
          <w:rFonts w:ascii="Times New Roman" w:hAnsi="Times New Roman"/>
          <w:bCs/>
          <w:sz w:val="28"/>
          <w:szCs w:val="28"/>
        </w:rPr>
        <w:t>Критери</w:t>
      </w:r>
      <w:r>
        <w:rPr>
          <w:rFonts w:ascii="Times New Roman" w:hAnsi="Times New Roman"/>
          <w:bCs/>
          <w:sz w:val="28"/>
          <w:szCs w:val="28"/>
        </w:rPr>
        <w:t>и</w:t>
      </w:r>
      <w:r w:rsidR="00B57B27" w:rsidRPr="00FA7316">
        <w:rPr>
          <w:rFonts w:ascii="Times New Roman" w:hAnsi="Times New Roman"/>
          <w:bCs/>
          <w:sz w:val="28"/>
          <w:szCs w:val="28"/>
        </w:rPr>
        <w:t xml:space="preserve"> конкурсного отбора муниципальных образований Рязанской области для предоставления субсидий </w:t>
      </w:r>
      <w:r>
        <w:rPr>
          <w:rFonts w:ascii="Times New Roman" w:hAnsi="Times New Roman"/>
          <w:bCs/>
          <w:sz w:val="28"/>
          <w:szCs w:val="28"/>
        </w:rPr>
        <w:t>местным бюджетам</w:t>
      </w:r>
      <w:r w:rsidR="00B57B27" w:rsidRPr="00FA7316">
        <w:rPr>
          <w:rFonts w:ascii="Times New Roman" w:hAnsi="Times New Roman"/>
          <w:bCs/>
          <w:sz w:val="28"/>
          <w:szCs w:val="28"/>
        </w:rPr>
        <w:t>:</w:t>
      </w:r>
    </w:p>
    <w:p w14:paraId="47463658" w14:textId="77777777" w:rsidR="00B57B27" w:rsidRPr="00FA7316" w:rsidRDefault="00B57B27" w:rsidP="00FA7316">
      <w:pPr>
        <w:pStyle w:val="ab"/>
        <w:autoSpaceDE w:val="0"/>
        <w:autoSpaceDN w:val="0"/>
        <w:adjustRightInd w:val="0"/>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наличие потребности муниципального образования Рязанской области в создании новых мест в муниципальных образовательных организациях различных типов для реализации дополнительных общеразвивающих программ всех направленностей;</w:t>
      </w:r>
    </w:p>
    <w:p w14:paraId="6B9FB152" w14:textId="07C40BE1" w:rsidR="00B57B27" w:rsidRPr="00FA7316" w:rsidRDefault="00B57B27" w:rsidP="00FA7316">
      <w:pPr>
        <w:pStyle w:val="ab"/>
        <w:autoSpaceDE w:val="0"/>
        <w:autoSpaceDN w:val="0"/>
        <w:adjustRightInd w:val="0"/>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количество обучающихся в муниципальных общеобразовательных организациях, расположенных на территории </w:t>
      </w:r>
      <w:r w:rsidR="00E65A98">
        <w:rPr>
          <w:rFonts w:ascii="Times New Roman" w:hAnsi="Times New Roman"/>
          <w:bCs/>
          <w:sz w:val="28"/>
          <w:szCs w:val="28"/>
        </w:rPr>
        <w:t xml:space="preserve">соответствующего </w:t>
      </w:r>
      <w:r w:rsidRPr="00FA7316">
        <w:rPr>
          <w:rFonts w:ascii="Times New Roman" w:hAnsi="Times New Roman"/>
          <w:bCs/>
          <w:sz w:val="28"/>
          <w:szCs w:val="28"/>
        </w:rPr>
        <w:t xml:space="preserve">муниципального образования Рязанской области по данным </w:t>
      </w:r>
      <w:r w:rsidR="00ED283F">
        <w:rPr>
          <w:rFonts w:ascii="Times New Roman" w:hAnsi="Times New Roman"/>
          <w:bCs/>
          <w:sz w:val="28"/>
          <w:szCs w:val="28"/>
        </w:rPr>
        <w:t>регионального навигатора дополнительного образования детей Рязанской области</w:t>
      </w:r>
      <w:r w:rsidRPr="00FA7316">
        <w:rPr>
          <w:rFonts w:ascii="Times New Roman" w:hAnsi="Times New Roman"/>
          <w:bCs/>
          <w:sz w:val="28"/>
          <w:szCs w:val="28"/>
        </w:rPr>
        <w:t>;</w:t>
      </w:r>
    </w:p>
    <w:p w14:paraId="4DE80460" w14:textId="68629172" w:rsidR="00B57B27" w:rsidRPr="00FA7316" w:rsidRDefault="00B57B27" w:rsidP="00FA7316">
      <w:pPr>
        <w:pStyle w:val="ab"/>
        <w:autoSpaceDE w:val="0"/>
        <w:autoSpaceDN w:val="0"/>
        <w:adjustRightInd w:val="0"/>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охват детей от 5 до 18 лет, проживающих на территории муниципального образования Рязанской области, дополнительными общеразвивающими программами по данным федерального статистического наблюдения на 20 сентября предыдущего финансового года.</w:t>
      </w:r>
    </w:p>
    <w:p w14:paraId="2872A998" w14:textId="2A4C9A63" w:rsidR="00B57B27" w:rsidRPr="00FA7316" w:rsidRDefault="002A1FB1" w:rsidP="00FA7316">
      <w:pPr>
        <w:pStyle w:val="ab"/>
        <w:autoSpaceDE w:val="0"/>
        <w:autoSpaceDN w:val="0"/>
        <w:adjustRightInd w:val="0"/>
        <w:spacing w:after="0" w:line="240" w:lineRule="auto"/>
        <w:ind w:left="0" w:firstLine="709"/>
        <w:jc w:val="both"/>
        <w:rPr>
          <w:rFonts w:ascii="Times New Roman" w:hAnsi="Times New Roman"/>
          <w:bCs/>
          <w:sz w:val="28"/>
          <w:szCs w:val="28"/>
        </w:rPr>
      </w:pPr>
      <w:r>
        <w:rPr>
          <w:rFonts w:ascii="Times New Roman" w:hAnsi="Times New Roman"/>
          <w:bCs/>
          <w:sz w:val="28"/>
          <w:szCs w:val="28"/>
        </w:rPr>
        <w:t>7</w:t>
      </w:r>
      <w:r w:rsidR="00B57B27" w:rsidRPr="00FA7316">
        <w:rPr>
          <w:rFonts w:ascii="Times New Roman" w:hAnsi="Times New Roman"/>
          <w:bCs/>
          <w:sz w:val="28"/>
          <w:szCs w:val="28"/>
        </w:rPr>
        <w:t>.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составляет 99 процентов.</w:t>
      </w:r>
    </w:p>
    <w:p w14:paraId="3A218B91" w14:textId="0DF4E304" w:rsidR="00B57B27" w:rsidRPr="00FA7316" w:rsidRDefault="002A1FB1"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8</w:t>
      </w:r>
      <w:r w:rsidR="00B57B27" w:rsidRPr="00FA7316">
        <w:rPr>
          <w:rFonts w:ascii="Times New Roman" w:hAnsi="Times New Roman"/>
          <w:bCs/>
          <w:sz w:val="28"/>
          <w:szCs w:val="28"/>
        </w:rPr>
        <w:t xml:space="preserve">. При распределении </w:t>
      </w:r>
      <w:r w:rsidRPr="00FA7316">
        <w:rPr>
          <w:rFonts w:ascii="Times New Roman" w:hAnsi="Times New Roman"/>
          <w:bCs/>
          <w:sz w:val="28"/>
          <w:szCs w:val="28"/>
        </w:rPr>
        <w:t xml:space="preserve">субсидий </w:t>
      </w:r>
      <w:r w:rsidR="00B57B27" w:rsidRPr="00FA7316">
        <w:rPr>
          <w:rFonts w:ascii="Times New Roman" w:hAnsi="Times New Roman"/>
          <w:bCs/>
          <w:sz w:val="28"/>
          <w:szCs w:val="28"/>
        </w:rPr>
        <w:t>местным бюджетам применяется следующая методика:</w:t>
      </w:r>
    </w:p>
    <w:p w14:paraId="33F40E1F" w14:textId="2A58ECBC" w:rsidR="00B57B27" w:rsidRPr="00FA7316" w:rsidRDefault="00114D23"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lastRenderedPageBreak/>
        <w:t>- </w:t>
      </w:r>
      <w:r w:rsidR="00B57B27" w:rsidRPr="00FA7316">
        <w:rPr>
          <w:rFonts w:ascii="Times New Roman" w:hAnsi="Times New Roman"/>
          <w:bCs/>
          <w:sz w:val="28"/>
          <w:szCs w:val="28"/>
        </w:rPr>
        <w:t>общий объем субсидий, предоставляемых муниципальным образованиям Рязанской области, равен сумме субсидий местным бюджетам отдельных муниципальных образований;</w:t>
      </w:r>
    </w:p>
    <w:p w14:paraId="34CE89F0" w14:textId="30317DE6" w:rsidR="00B57B27"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общий объем субсидии бюджету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равен сумме выделенных бюджетных ассигнований из областного бюджета на каждую муниципальную образовательную организацию (Vфoi), рублей, рассчитывается по формуле:</w:t>
      </w:r>
    </w:p>
    <w:p w14:paraId="353E4BFA" w14:textId="77777777" w:rsidR="002A1FB1" w:rsidRPr="00114D23" w:rsidRDefault="002A1FB1" w:rsidP="00FA7316">
      <w:pPr>
        <w:pStyle w:val="ab"/>
        <w:spacing w:after="0" w:line="240" w:lineRule="auto"/>
        <w:ind w:left="0" w:firstLine="709"/>
        <w:jc w:val="both"/>
        <w:rPr>
          <w:rFonts w:ascii="Times New Roman" w:hAnsi="Times New Roman"/>
          <w:bCs/>
          <w:sz w:val="16"/>
          <w:szCs w:val="16"/>
        </w:rPr>
      </w:pPr>
    </w:p>
    <w:p w14:paraId="31F57EA7" w14:textId="16F3172B" w:rsidR="002A1FB1" w:rsidRPr="002A1FB1" w:rsidRDefault="002A1FB1" w:rsidP="003C6896">
      <w:pPr>
        <w:pStyle w:val="ab"/>
        <w:spacing w:after="0" w:line="240" w:lineRule="auto"/>
        <w:ind w:left="0"/>
        <w:jc w:val="center"/>
        <w:rPr>
          <w:rFonts w:ascii="Times New Roman" w:hAnsi="Times New Roman"/>
          <w:bCs/>
          <w:sz w:val="28"/>
          <w:szCs w:val="28"/>
        </w:rPr>
      </w:pPr>
      <m:oMath>
        <m:r>
          <m:rPr>
            <m:sty m:val="p"/>
          </m:rPr>
          <w:rPr>
            <w:rFonts w:ascii="Cambria Math" w:hAnsi="Cambria Math"/>
            <w:sz w:val="28"/>
            <w:szCs w:val="28"/>
            <w:lang w:val="en-US"/>
          </w:rPr>
          <m:t>V</m:t>
        </m:r>
        <m:r>
          <m:rPr>
            <m:sty m:val="p"/>
          </m:rPr>
          <w:rPr>
            <w:rFonts w:ascii="Cambria Math" w:hAnsi="Cambria Math"/>
            <w:sz w:val="28"/>
            <w:szCs w:val="28"/>
          </w:rPr>
          <m:t>фо</m:t>
        </m:r>
        <m:r>
          <m:rPr>
            <m:sty m:val="p"/>
          </m:rPr>
          <w:rPr>
            <w:rFonts w:ascii="Cambria Math" w:hAnsi="Cambria Math"/>
            <w:sz w:val="28"/>
            <w:szCs w:val="28"/>
            <w:lang w:val="en-US"/>
          </w:rPr>
          <m:t>i</m:t>
        </m:r>
        <m:r>
          <m:rPr>
            <m:sty m:val="p"/>
          </m:rPr>
          <w:rPr>
            <w:rFonts w:ascii="Cambria Math" w:eastAsia="Cambria Math" w:hAnsi="Cambria Math" w:cs="Cambria Math"/>
            <w:sz w:val="28"/>
            <w:szCs w:val="28"/>
          </w:rPr>
          <m:t>=</m:t>
        </m:r>
        <m:nary>
          <m:naryPr>
            <m:chr m:val="∑"/>
            <m:grow m:val="1"/>
            <m:ctrlPr>
              <w:rPr>
                <w:rFonts w:ascii="Cambria Math" w:hAnsi="Cambria Math"/>
                <w:bCs/>
                <w:sz w:val="28"/>
                <w:szCs w:val="28"/>
              </w:rPr>
            </m:ctrlPr>
          </m:naryPr>
          <m:sub>
            <m:r>
              <m:rPr>
                <m:sty m:val="p"/>
              </m:rPr>
              <w:rPr>
                <w:rFonts w:ascii="Cambria Math" w:eastAsia="Cambria Math" w:hAnsi="Cambria Math" w:cs="Cambria Math"/>
                <w:sz w:val="28"/>
                <w:szCs w:val="28"/>
              </w:rPr>
              <m:t>t=1</m:t>
            </m:r>
          </m:sub>
          <m:sup>
            <m:r>
              <m:rPr>
                <m:sty m:val="p"/>
              </m:rPr>
              <w:rPr>
                <w:rFonts w:ascii="Cambria Math" w:eastAsia="Cambria Math" w:hAnsi="Cambria Math" w:cs="Cambria Math"/>
                <w:sz w:val="28"/>
                <w:szCs w:val="28"/>
              </w:rPr>
              <m:t>n</m:t>
            </m:r>
          </m:sup>
          <m:e>
            <m:r>
              <m:rPr>
                <m:sty m:val="p"/>
              </m:rPr>
              <w:rPr>
                <w:rFonts w:ascii="Cambria Math" w:hAnsi="Cambria Math"/>
                <w:sz w:val="28"/>
                <w:szCs w:val="28"/>
              </w:rPr>
              <m:t>(Vфо</m:t>
            </m:r>
            <m:r>
              <m:rPr>
                <m:sty m:val="p"/>
              </m:rPr>
              <w:rPr>
                <w:rFonts w:ascii="Cambria Math" w:hAnsi="Cambria Math"/>
                <w:sz w:val="28"/>
                <w:szCs w:val="28"/>
                <w:lang w:val="en-US"/>
              </w:rPr>
              <m:t>ti</m:t>
            </m:r>
            <m:r>
              <w:rPr>
                <w:rFonts w:ascii="Cambria Math" w:hAnsi="Cambria Math"/>
                <w:sz w:val="28"/>
                <w:szCs w:val="28"/>
              </w:rPr>
              <m:t>)</m:t>
            </m:r>
          </m:e>
        </m:nary>
      </m:oMath>
      <w:r>
        <w:rPr>
          <w:rFonts w:ascii="Times New Roman" w:hAnsi="Times New Roman"/>
          <w:bCs/>
          <w:sz w:val="28"/>
          <w:szCs w:val="28"/>
        </w:rPr>
        <w:t>,</w:t>
      </w:r>
    </w:p>
    <w:p w14:paraId="61862E94" w14:textId="6F6384DA" w:rsidR="00B57B27" w:rsidRPr="003C6896" w:rsidRDefault="00B57B27" w:rsidP="00FA7316">
      <w:pPr>
        <w:pStyle w:val="ab"/>
        <w:spacing w:after="0" w:line="240" w:lineRule="auto"/>
        <w:ind w:left="0" w:firstLine="709"/>
        <w:jc w:val="center"/>
        <w:rPr>
          <w:rFonts w:ascii="Times New Roman" w:hAnsi="Times New Roman"/>
          <w:bCs/>
          <w:sz w:val="16"/>
          <w:szCs w:val="16"/>
        </w:rPr>
      </w:pPr>
    </w:p>
    <w:p w14:paraId="1F9C24F2" w14:textId="77777777"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4442252A" w14:textId="6F77B1C5"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t - порядковый номер муниципальной образовательной организации в </w:t>
      </w:r>
      <w:r w:rsidR="00314393">
        <w:rPr>
          <w:rFonts w:ascii="Times New Roman" w:hAnsi="Times New Roman"/>
          <w:bCs/>
          <w:sz w:val="28"/>
          <w:szCs w:val="28"/>
        </w:rPr>
        <w:t>i-м муниципальном</w:t>
      </w:r>
      <w:r w:rsidRPr="00FA7316">
        <w:rPr>
          <w:rFonts w:ascii="Times New Roman" w:hAnsi="Times New Roman"/>
          <w:bCs/>
          <w:sz w:val="28"/>
          <w:szCs w:val="28"/>
        </w:rPr>
        <w:t xml:space="preserve"> образовании Рязанской области, в которой планируется создание новых мест для реализации дополнительных общеразвивающих программ в соответствующем финансовом году;</w:t>
      </w:r>
    </w:p>
    <w:p w14:paraId="3898A083" w14:textId="3B3DFE86"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n - количество муниципальных образовательных организаций в </w:t>
      </w:r>
      <w:r w:rsidR="00314393">
        <w:rPr>
          <w:rFonts w:ascii="Times New Roman" w:hAnsi="Times New Roman"/>
          <w:bCs/>
          <w:sz w:val="28"/>
          <w:szCs w:val="28"/>
        </w:rPr>
        <w:t>i-м муниципальном</w:t>
      </w:r>
      <w:r w:rsidRPr="00FA7316">
        <w:rPr>
          <w:rFonts w:ascii="Times New Roman" w:hAnsi="Times New Roman"/>
          <w:bCs/>
          <w:sz w:val="28"/>
          <w:szCs w:val="28"/>
        </w:rPr>
        <w:t xml:space="preserve"> образовании Рязанской области, в которых планируется создание новых мест для реализации дополнительных общеразвивающих программ в соответствующем финансовом году, указанных в заявке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конкурсном отборе;</w:t>
      </w:r>
    </w:p>
    <w:p w14:paraId="52529CC7" w14:textId="2213D5B5"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Vфоti - объем выделяемых бюджетных ассигнований областного бюджета на каждую муниципальную образовательную организацию в </w:t>
      </w:r>
      <w:r w:rsidR="00314393">
        <w:rPr>
          <w:rFonts w:ascii="Times New Roman" w:hAnsi="Times New Roman"/>
          <w:bCs/>
          <w:sz w:val="28"/>
          <w:szCs w:val="28"/>
        </w:rPr>
        <w:t>i-м муниципальном</w:t>
      </w:r>
      <w:r w:rsidRPr="00FA7316">
        <w:rPr>
          <w:rFonts w:ascii="Times New Roman" w:hAnsi="Times New Roman"/>
          <w:bCs/>
          <w:sz w:val="28"/>
          <w:szCs w:val="28"/>
        </w:rPr>
        <w:t xml:space="preserve"> образовании Рязанской области, рублей, рассчитывается по формуле:</w:t>
      </w:r>
    </w:p>
    <w:p w14:paraId="46555A4E" w14:textId="77777777" w:rsidR="00B57B27" w:rsidRPr="00114D23" w:rsidRDefault="00B57B27" w:rsidP="00FA7316">
      <w:pPr>
        <w:pStyle w:val="ab"/>
        <w:spacing w:after="0" w:line="240" w:lineRule="auto"/>
        <w:ind w:left="0" w:firstLine="709"/>
        <w:jc w:val="both"/>
        <w:rPr>
          <w:rFonts w:ascii="Times New Roman" w:hAnsi="Times New Roman"/>
          <w:bCs/>
          <w:sz w:val="16"/>
          <w:szCs w:val="16"/>
        </w:rPr>
      </w:pPr>
    </w:p>
    <w:p w14:paraId="53763E46" w14:textId="77777777" w:rsidR="00B57B27" w:rsidRPr="00FA7316" w:rsidRDefault="00B57B27" w:rsidP="00114D23">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Vфоti = Vфомti - Vмti,</w:t>
      </w:r>
    </w:p>
    <w:p w14:paraId="7A3FD865" w14:textId="77777777" w:rsidR="00B57B27" w:rsidRPr="00114D23" w:rsidRDefault="00B57B27" w:rsidP="00FA7316">
      <w:pPr>
        <w:pStyle w:val="ab"/>
        <w:spacing w:after="0" w:line="240" w:lineRule="auto"/>
        <w:ind w:left="0" w:firstLine="709"/>
        <w:jc w:val="both"/>
        <w:rPr>
          <w:rFonts w:ascii="Times New Roman" w:hAnsi="Times New Roman"/>
          <w:bCs/>
          <w:sz w:val="16"/>
          <w:szCs w:val="16"/>
        </w:rPr>
      </w:pPr>
    </w:p>
    <w:p w14:paraId="7E5D9A24" w14:textId="77777777"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67EF563B" w14:textId="794B4A8D"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Vфомti - прогнозный объем расходного обязательства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в разрезе на каждую муниципальную образовательную организацию, указанный в заявке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конкурсном отборе и рассчитанный в соответствии с методическими рекомендациями «Новые места дополнительного образования», рублей;</w:t>
      </w:r>
    </w:p>
    <w:p w14:paraId="231151CF" w14:textId="36C03E6B"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Vмti - объем средств муниципального бюджета по каждой муниципальной образовательной организации в </w:t>
      </w:r>
      <w:r w:rsidR="00314393">
        <w:rPr>
          <w:rFonts w:ascii="Times New Roman" w:hAnsi="Times New Roman"/>
          <w:bCs/>
          <w:sz w:val="28"/>
          <w:szCs w:val="28"/>
        </w:rPr>
        <w:t>i-м муниципальном</w:t>
      </w:r>
      <w:r w:rsidRPr="00FA7316">
        <w:rPr>
          <w:rFonts w:ascii="Times New Roman" w:hAnsi="Times New Roman"/>
          <w:bCs/>
          <w:sz w:val="28"/>
          <w:szCs w:val="28"/>
        </w:rPr>
        <w:t xml:space="preserve"> образовании Рязанской области на создание новых мест для реализации дополнительных общеразвивающих программ, рублей.</w:t>
      </w:r>
    </w:p>
    <w:p w14:paraId="6A7C370E" w14:textId="0FA3D8DD" w:rsidR="00B57B27"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Предельный размер субсидии бюджету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в соответствующем финансовом году (Vp</w:t>
      </w:r>
      <w:r w:rsidR="002A1FB1">
        <w:rPr>
          <w:rFonts w:ascii="Times New Roman" w:hAnsi="Times New Roman"/>
          <w:bCs/>
          <w:sz w:val="28"/>
          <w:szCs w:val="28"/>
          <w:lang w:val="en-US"/>
        </w:rPr>
        <w:t>i</w:t>
      </w:r>
      <w:r w:rsidRPr="00FA7316">
        <w:rPr>
          <w:rFonts w:ascii="Times New Roman" w:hAnsi="Times New Roman"/>
          <w:bCs/>
          <w:sz w:val="28"/>
          <w:szCs w:val="28"/>
        </w:rPr>
        <w:t>), рублей, рассчитывается по следующей формуле:</w:t>
      </w:r>
    </w:p>
    <w:p w14:paraId="7F7BBCD9" w14:textId="77777777" w:rsidR="002A1FB1" w:rsidRPr="00114D23" w:rsidRDefault="002A1FB1" w:rsidP="00FA7316">
      <w:pPr>
        <w:pStyle w:val="ab"/>
        <w:spacing w:after="0" w:line="240" w:lineRule="auto"/>
        <w:ind w:left="0" w:firstLine="709"/>
        <w:jc w:val="both"/>
        <w:rPr>
          <w:rFonts w:ascii="Times New Roman" w:hAnsi="Times New Roman"/>
          <w:bCs/>
          <w:sz w:val="16"/>
          <w:szCs w:val="16"/>
        </w:rPr>
      </w:pPr>
    </w:p>
    <w:p w14:paraId="0601D158" w14:textId="742EE792" w:rsidR="00B57B27" w:rsidRPr="002A1FB1" w:rsidRDefault="002A1FB1" w:rsidP="003C6896">
      <w:pPr>
        <w:pStyle w:val="ab"/>
        <w:spacing w:after="0" w:line="240" w:lineRule="auto"/>
        <w:ind w:left="0"/>
        <w:jc w:val="center"/>
        <w:rPr>
          <w:rFonts w:ascii="Times New Roman" w:hAnsi="Times New Roman"/>
          <w:bCs/>
          <w:sz w:val="28"/>
          <w:szCs w:val="28"/>
        </w:rPr>
      </w:pPr>
      <m:oMath>
        <m:r>
          <m:rPr>
            <m:sty m:val="p"/>
          </m:rPr>
          <w:rPr>
            <w:rFonts w:ascii="Cambria Math" w:hAnsi="Cambria Math"/>
            <w:sz w:val="28"/>
            <w:szCs w:val="28"/>
          </w:rPr>
          <m:t>Vpi</m:t>
        </m:r>
        <m:r>
          <w:rPr>
            <w:rFonts w:ascii="Cambria Math" w:eastAsia="Cambria Math" w:hAnsi="Cambria Math" w:cs="Cambria Math"/>
            <w:sz w:val="28"/>
            <w:szCs w:val="28"/>
          </w:rPr>
          <m:t>=(</m:t>
        </m:r>
        <m:nary>
          <m:naryPr>
            <m:chr m:val="∑"/>
            <m:grow m:val="1"/>
            <m:ctrlPr>
              <w:rPr>
                <w:rFonts w:ascii="Cambria Math" w:hAnsi="Cambria Math"/>
                <w:bCs/>
                <w:sz w:val="28"/>
                <w:szCs w:val="28"/>
              </w:rPr>
            </m:ctrlPr>
          </m:naryPr>
          <m:sub>
            <m:r>
              <m:rPr>
                <m:sty m:val="p"/>
              </m:rPr>
              <w:rPr>
                <w:rFonts w:ascii="Cambria Math" w:eastAsia="Cambria Math" w:hAnsi="Cambria Math" w:cs="Cambria Math"/>
                <w:sz w:val="28"/>
                <w:szCs w:val="28"/>
              </w:rPr>
              <m:t>t=1</m:t>
            </m:r>
          </m:sub>
          <m:sup>
            <m:r>
              <m:rPr>
                <m:sty m:val="p"/>
              </m:rPr>
              <w:rPr>
                <w:rFonts w:ascii="Cambria Math" w:eastAsia="Cambria Math" w:hAnsi="Cambria Math" w:cs="Cambria Math"/>
                <w:sz w:val="28"/>
                <w:szCs w:val="28"/>
              </w:rPr>
              <m:t>n</m:t>
            </m:r>
          </m:sup>
          <m:e>
            <m:r>
              <m:rPr>
                <m:sty m:val="p"/>
              </m:rPr>
              <w:rPr>
                <w:rFonts w:ascii="Cambria Math" w:hAnsi="Cambria Math"/>
                <w:sz w:val="28"/>
                <w:szCs w:val="28"/>
              </w:rPr>
              <m:t>(Vфом</m:t>
            </m:r>
            <m:r>
              <m:rPr>
                <m:sty m:val="p"/>
              </m:rPr>
              <w:rPr>
                <w:rFonts w:ascii="Cambria Math" w:hAnsi="Cambria Math"/>
                <w:sz w:val="28"/>
                <w:szCs w:val="28"/>
                <w:lang w:val="en-US"/>
              </w:rPr>
              <m:t>ti</m:t>
            </m:r>
            <m:r>
              <m:rPr>
                <m:sty m:val="p"/>
              </m:rPr>
              <w:rPr>
                <w:rFonts w:ascii="Cambria Math" w:hAnsi="Cambria Math"/>
                <w:sz w:val="28"/>
                <w:szCs w:val="28"/>
              </w:rPr>
              <m:t>))×(</m:t>
            </m:r>
            <m:f>
              <m:fPr>
                <m:ctrlPr>
                  <w:rPr>
                    <w:rFonts w:ascii="Cambria Math" w:hAnsi="Cambria Math"/>
                    <w:bCs/>
                    <w:sz w:val="28"/>
                    <w:szCs w:val="28"/>
                    <w:lang w:val="en-US"/>
                  </w:rPr>
                </m:ctrlPr>
              </m:fPr>
              <m:num>
                <m:r>
                  <m:rPr>
                    <m:sty m:val="p"/>
                  </m:rPr>
                  <w:rPr>
                    <w:rFonts w:ascii="Cambria Math" w:hAnsi="Cambria Math"/>
                    <w:sz w:val="28"/>
                    <w:szCs w:val="28"/>
                    <w:lang w:val="en-US"/>
                  </w:rPr>
                  <m:t>K</m:t>
                </m:r>
              </m:num>
              <m:den>
                <m:r>
                  <m:rPr>
                    <m:sty m:val="p"/>
                  </m:rPr>
                  <w:rPr>
                    <w:rFonts w:ascii="Cambria Math" w:hAnsi="Cambria Math"/>
                    <w:sz w:val="28"/>
                    <w:szCs w:val="28"/>
                  </w:rPr>
                  <m:t>100%</m:t>
                </m:r>
              </m:den>
            </m:f>
            <m:r>
              <m:rPr>
                <m:sty m:val="p"/>
              </m:rPr>
              <w:rPr>
                <w:rFonts w:ascii="Cambria Math" w:hAnsi="Cambria Math"/>
                <w:sz w:val="28"/>
                <w:szCs w:val="28"/>
              </w:rPr>
              <m:t>)</m:t>
            </m:r>
          </m:e>
        </m:nary>
      </m:oMath>
      <w:r w:rsidR="00B57B27" w:rsidRPr="002A1FB1">
        <w:rPr>
          <w:rFonts w:ascii="Times New Roman" w:hAnsi="Times New Roman"/>
          <w:bCs/>
          <w:sz w:val="28"/>
          <w:szCs w:val="28"/>
        </w:rPr>
        <w:t>,</w:t>
      </w:r>
    </w:p>
    <w:p w14:paraId="4676C114" w14:textId="77777777" w:rsidR="002A1FB1" w:rsidRDefault="002A1FB1" w:rsidP="00FA7316">
      <w:pPr>
        <w:pStyle w:val="ab"/>
        <w:spacing w:after="0" w:line="240" w:lineRule="auto"/>
        <w:ind w:left="0" w:firstLine="709"/>
        <w:jc w:val="both"/>
        <w:rPr>
          <w:rFonts w:ascii="Times New Roman" w:hAnsi="Times New Roman"/>
          <w:bCs/>
          <w:sz w:val="28"/>
          <w:szCs w:val="28"/>
        </w:rPr>
      </w:pPr>
    </w:p>
    <w:p w14:paraId="48BAD98B" w14:textId="77777777"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lastRenderedPageBreak/>
        <w:t>где:</w:t>
      </w:r>
    </w:p>
    <w:p w14:paraId="43388476" w14:textId="77777777"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К -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14:paraId="6A3E69F9" w14:textId="04EC7CC8"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Если значение показателя (Vфоi) больше предельного размера субсидии за счет средств областного бюджета в соответствующем финансовом году (Vp</w:t>
      </w:r>
      <w:r w:rsidR="002A1FB1">
        <w:rPr>
          <w:rFonts w:ascii="Times New Roman" w:hAnsi="Times New Roman"/>
          <w:bCs/>
          <w:sz w:val="28"/>
          <w:szCs w:val="28"/>
          <w:lang w:val="en-US"/>
        </w:rPr>
        <w:t>i</w:t>
      </w:r>
      <w:r w:rsidRPr="00FA7316">
        <w:rPr>
          <w:rFonts w:ascii="Times New Roman" w:hAnsi="Times New Roman"/>
          <w:bCs/>
          <w:sz w:val="28"/>
          <w:szCs w:val="28"/>
        </w:rPr>
        <w:t>), то Vфоi = Vp</w:t>
      </w:r>
      <w:r w:rsidR="002A1FB1">
        <w:rPr>
          <w:rFonts w:ascii="Times New Roman" w:hAnsi="Times New Roman"/>
          <w:bCs/>
          <w:sz w:val="28"/>
          <w:szCs w:val="28"/>
          <w:lang w:val="en-US"/>
        </w:rPr>
        <w:t>i</w:t>
      </w:r>
      <w:r w:rsidRPr="00FA7316">
        <w:rPr>
          <w:rFonts w:ascii="Times New Roman" w:hAnsi="Times New Roman"/>
          <w:bCs/>
          <w:sz w:val="28"/>
          <w:szCs w:val="28"/>
        </w:rPr>
        <w:t>.</w:t>
      </w:r>
    </w:p>
    <w:p w14:paraId="1C96BDB5" w14:textId="77777777" w:rsidR="009E54F7" w:rsidRPr="009E54F7" w:rsidRDefault="009E54F7" w:rsidP="009E54F7">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9</w:t>
      </w:r>
      <w:r w:rsidR="00B57B27" w:rsidRPr="00FA7316">
        <w:rPr>
          <w:rFonts w:ascii="Times New Roman" w:hAnsi="Times New Roman"/>
          <w:bCs/>
          <w:sz w:val="28"/>
          <w:szCs w:val="28"/>
        </w:rPr>
        <w:t xml:space="preserve">. Распределение субсидий </w:t>
      </w:r>
      <w:r w:rsidRPr="009E54F7">
        <w:rPr>
          <w:rFonts w:ascii="Times New Roman" w:hAnsi="Times New Roman"/>
          <w:bCs/>
          <w:sz w:val="28"/>
          <w:szCs w:val="28"/>
        </w:rPr>
        <w:t>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по результатам конкурсного отбора, проведенного Минобразованием РО.</w:t>
      </w:r>
    </w:p>
    <w:p w14:paraId="26835A90" w14:textId="20A036A9" w:rsidR="00B57B27" w:rsidRPr="00FA7316" w:rsidRDefault="009E54F7" w:rsidP="009E54F7">
      <w:pPr>
        <w:pStyle w:val="ab"/>
        <w:spacing w:after="0" w:line="240" w:lineRule="auto"/>
        <w:ind w:left="0" w:firstLine="709"/>
        <w:jc w:val="both"/>
        <w:rPr>
          <w:rFonts w:ascii="Times New Roman" w:hAnsi="Times New Roman"/>
          <w:bCs/>
          <w:sz w:val="28"/>
          <w:szCs w:val="28"/>
        </w:rPr>
      </w:pPr>
      <w:r w:rsidRPr="009E54F7">
        <w:rPr>
          <w:rFonts w:ascii="Times New Roman" w:hAnsi="Times New Roman"/>
          <w:bCs/>
          <w:sz w:val="28"/>
          <w:szCs w:val="28"/>
        </w:rPr>
        <w:t xml:space="preserve">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w:t>
      </w:r>
      <w:r w:rsidR="00B57B27" w:rsidRPr="00FA7316">
        <w:rPr>
          <w:rFonts w:ascii="Times New Roman" w:hAnsi="Times New Roman"/>
          <w:bCs/>
          <w:sz w:val="28"/>
          <w:szCs w:val="28"/>
        </w:rPr>
        <w:t>Минобразованием РО.</w:t>
      </w:r>
    </w:p>
    <w:p w14:paraId="4B4A406B" w14:textId="1642BA3D"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10. Результат</w:t>
      </w:r>
      <w:r w:rsidR="009E54F7">
        <w:rPr>
          <w:rFonts w:ascii="Times New Roman" w:hAnsi="Times New Roman"/>
          <w:bCs/>
          <w:sz w:val="28"/>
          <w:szCs w:val="28"/>
        </w:rPr>
        <w:t>ом использования субсидии</w:t>
      </w:r>
      <w:r w:rsidRPr="00FA7316">
        <w:rPr>
          <w:rFonts w:ascii="Times New Roman" w:hAnsi="Times New Roman"/>
          <w:bCs/>
          <w:sz w:val="28"/>
          <w:szCs w:val="28"/>
        </w:rPr>
        <w:t xml:space="preserve"> </w:t>
      </w:r>
      <w:r w:rsidR="009E54F7">
        <w:rPr>
          <w:rFonts w:ascii="Times New Roman" w:hAnsi="Times New Roman"/>
          <w:bCs/>
          <w:sz w:val="28"/>
          <w:szCs w:val="28"/>
        </w:rPr>
        <w:t>является</w:t>
      </w:r>
      <w:r w:rsidRPr="00FA7316">
        <w:rPr>
          <w:rFonts w:ascii="Times New Roman" w:hAnsi="Times New Roman"/>
          <w:bCs/>
          <w:sz w:val="28"/>
          <w:szCs w:val="28"/>
        </w:rPr>
        <w:t xml:space="preserve"> </w:t>
      </w:r>
      <w:r w:rsidR="009E54F7">
        <w:rPr>
          <w:rFonts w:ascii="Times New Roman" w:hAnsi="Times New Roman"/>
          <w:bCs/>
          <w:sz w:val="28"/>
          <w:szCs w:val="28"/>
        </w:rPr>
        <w:t xml:space="preserve">количество </w:t>
      </w:r>
      <w:r w:rsidR="00E65A98">
        <w:rPr>
          <w:rFonts w:ascii="Times New Roman" w:hAnsi="Times New Roman"/>
          <w:bCs/>
          <w:sz w:val="28"/>
          <w:szCs w:val="28"/>
        </w:rPr>
        <w:t xml:space="preserve">муниципальных </w:t>
      </w:r>
      <w:r w:rsidR="007A3F8C">
        <w:rPr>
          <w:rFonts w:ascii="Times New Roman" w:hAnsi="Times New Roman"/>
          <w:bCs/>
          <w:sz w:val="28"/>
          <w:szCs w:val="28"/>
        </w:rPr>
        <w:t>образовательных организаций различных типов (</w:t>
      </w:r>
      <w:r w:rsidR="00E65A98">
        <w:rPr>
          <w:rFonts w:ascii="Times New Roman" w:hAnsi="Times New Roman"/>
          <w:bCs/>
          <w:sz w:val="28"/>
          <w:szCs w:val="28"/>
        </w:rPr>
        <w:t>обще</w:t>
      </w:r>
      <w:r w:rsidR="009E54F7" w:rsidRPr="00FA7316">
        <w:rPr>
          <w:rFonts w:ascii="Times New Roman" w:hAnsi="Times New Roman"/>
          <w:bCs/>
          <w:sz w:val="28"/>
          <w:szCs w:val="28"/>
        </w:rPr>
        <w:t>образовательны</w:t>
      </w:r>
      <w:r w:rsidR="009E54F7">
        <w:rPr>
          <w:rFonts w:ascii="Times New Roman" w:hAnsi="Times New Roman"/>
          <w:bCs/>
          <w:sz w:val="28"/>
          <w:szCs w:val="28"/>
        </w:rPr>
        <w:t>х организаций</w:t>
      </w:r>
      <w:r w:rsidR="00E65A98">
        <w:rPr>
          <w:rFonts w:ascii="Times New Roman" w:hAnsi="Times New Roman"/>
          <w:bCs/>
          <w:sz w:val="28"/>
          <w:szCs w:val="28"/>
        </w:rPr>
        <w:t>, организаций дополнительного образования детей</w:t>
      </w:r>
      <w:r w:rsidR="007A3F8C">
        <w:rPr>
          <w:rFonts w:ascii="Times New Roman" w:hAnsi="Times New Roman"/>
          <w:bCs/>
          <w:sz w:val="28"/>
          <w:szCs w:val="28"/>
        </w:rPr>
        <w:t>)</w:t>
      </w:r>
      <w:r w:rsidR="009E54F7">
        <w:rPr>
          <w:rFonts w:ascii="Times New Roman" w:hAnsi="Times New Roman"/>
          <w:bCs/>
          <w:sz w:val="28"/>
          <w:szCs w:val="28"/>
        </w:rPr>
        <w:t>,</w:t>
      </w:r>
      <w:r w:rsidR="009E54F7" w:rsidRPr="00FA7316">
        <w:rPr>
          <w:rFonts w:ascii="Times New Roman" w:hAnsi="Times New Roman"/>
          <w:bCs/>
          <w:sz w:val="28"/>
          <w:szCs w:val="28"/>
        </w:rPr>
        <w:t xml:space="preserve"> </w:t>
      </w:r>
      <w:r w:rsidRPr="00FA7316">
        <w:rPr>
          <w:rFonts w:ascii="Times New Roman" w:hAnsi="Times New Roman"/>
          <w:bCs/>
          <w:sz w:val="28"/>
          <w:szCs w:val="28"/>
        </w:rPr>
        <w:t>оснащен</w:t>
      </w:r>
      <w:r w:rsidR="009E54F7">
        <w:rPr>
          <w:rFonts w:ascii="Times New Roman" w:hAnsi="Times New Roman"/>
          <w:bCs/>
          <w:sz w:val="28"/>
          <w:szCs w:val="28"/>
        </w:rPr>
        <w:t>ных</w:t>
      </w:r>
      <w:r w:rsidRPr="00FA7316">
        <w:rPr>
          <w:rFonts w:ascii="Times New Roman" w:hAnsi="Times New Roman"/>
          <w:bCs/>
          <w:sz w:val="28"/>
          <w:szCs w:val="28"/>
        </w:rPr>
        <w:t xml:space="preserve"> оборудованием, </w:t>
      </w:r>
      <w:r w:rsidR="00E65A98">
        <w:rPr>
          <w:rFonts w:ascii="Times New Roman" w:hAnsi="Times New Roman"/>
          <w:bCs/>
          <w:sz w:val="28"/>
          <w:szCs w:val="28"/>
        </w:rPr>
        <w:t xml:space="preserve">расходными материалами, </w:t>
      </w:r>
      <w:r w:rsidRPr="00FA7316">
        <w:rPr>
          <w:rFonts w:ascii="Times New Roman" w:hAnsi="Times New Roman"/>
          <w:bCs/>
          <w:sz w:val="28"/>
          <w:szCs w:val="28"/>
        </w:rPr>
        <w:t>средствами обучения и воспитания для реализации дополнительных общеразвивающих программ</w:t>
      </w:r>
      <w:r w:rsidR="00E65A98">
        <w:rPr>
          <w:rFonts w:ascii="Times New Roman" w:hAnsi="Times New Roman"/>
          <w:bCs/>
          <w:sz w:val="28"/>
          <w:szCs w:val="28"/>
        </w:rPr>
        <w:t xml:space="preserve"> всех направленностей</w:t>
      </w:r>
      <w:r w:rsidRPr="00FA7316">
        <w:rPr>
          <w:rFonts w:ascii="Times New Roman" w:hAnsi="Times New Roman"/>
          <w:bCs/>
          <w:sz w:val="28"/>
          <w:szCs w:val="28"/>
        </w:rPr>
        <w:t>.</w:t>
      </w:r>
    </w:p>
    <w:p w14:paraId="123EABCA" w14:textId="77777777" w:rsidR="00B57B27" w:rsidRDefault="00B57B27" w:rsidP="00FA7316">
      <w:pPr>
        <w:pStyle w:val="ab"/>
        <w:spacing w:after="0" w:line="240" w:lineRule="auto"/>
        <w:ind w:left="0" w:firstLine="709"/>
        <w:jc w:val="both"/>
        <w:rPr>
          <w:rFonts w:ascii="Times New Roman" w:hAnsi="Times New Roman"/>
          <w:bCs/>
          <w:sz w:val="28"/>
          <w:szCs w:val="28"/>
        </w:rPr>
      </w:pPr>
    </w:p>
    <w:p w14:paraId="318E71F9" w14:textId="77777777" w:rsidR="00114D23" w:rsidRDefault="00114D23" w:rsidP="00FA7316">
      <w:pPr>
        <w:pStyle w:val="ab"/>
        <w:spacing w:after="0" w:line="240" w:lineRule="auto"/>
        <w:ind w:left="0" w:firstLine="709"/>
        <w:jc w:val="both"/>
        <w:rPr>
          <w:rFonts w:ascii="Times New Roman" w:hAnsi="Times New Roman"/>
          <w:bCs/>
          <w:sz w:val="28"/>
          <w:szCs w:val="28"/>
        </w:rPr>
      </w:pPr>
    </w:p>
    <w:p w14:paraId="40B721B8" w14:textId="77777777" w:rsidR="00114D23" w:rsidRDefault="00114D23" w:rsidP="00FA7316">
      <w:pPr>
        <w:pStyle w:val="ab"/>
        <w:spacing w:after="0" w:line="240" w:lineRule="auto"/>
        <w:ind w:left="0" w:firstLine="709"/>
        <w:jc w:val="both"/>
        <w:rPr>
          <w:rFonts w:ascii="Times New Roman" w:hAnsi="Times New Roman"/>
          <w:bCs/>
          <w:sz w:val="28"/>
          <w:szCs w:val="28"/>
        </w:rPr>
      </w:pPr>
    </w:p>
    <w:p w14:paraId="4C955587" w14:textId="77777777" w:rsidR="00114D23" w:rsidRDefault="00114D23" w:rsidP="00FA7316">
      <w:pPr>
        <w:pStyle w:val="ab"/>
        <w:spacing w:after="0" w:line="240" w:lineRule="auto"/>
        <w:ind w:left="0" w:firstLine="709"/>
        <w:jc w:val="both"/>
        <w:rPr>
          <w:rFonts w:ascii="Times New Roman" w:hAnsi="Times New Roman"/>
          <w:bCs/>
          <w:sz w:val="28"/>
          <w:szCs w:val="28"/>
        </w:rPr>
      </w:pPr>
    </w:p>
    <w:p w14:paraId="17FEF30A" w14:textId="77777777" w:rsidR="00114D23" w:rsidRDefault="00114D23" w:rsidP="00FA7316">
      <w:pPr>
        <w:pStyle w:val="ab"/>
        <w:spacing w:after="0" w:line="240" w:lineRule="auto"/>
        <w:ind w:left="0" w:firstLine="709"/>
        <w:jc w:val="both"/>
        <w:rPr>
          <w:rFonts w:ascii="Times New Roman" w:hAnsi="Times New Roman"/>
          <w:bCs/>
          <w:sz w:val="28"/>
          <w:szCs w:val="28"/>
        </w:rPr>
      </w:pPr>
    </w:p>
    <w:p w14:paraId="2ABE75B0" w14:textId="77777777" w:rsidR="00114D23" w:rsidRDefault="00114D23" w:rsidP="00FA7316">
      <w:pPr>
        <w:pStyle w:val="ab"/>
        <w:spacing w:after="0" w:line="240" w:lineRule="auto"/>
        <w:ind w:left="0" w:firstLine="709"/>
        <w:jc w:val="both"/>
        <w:rPr>
          <w:rFonts w:ascii="Times New Roman" w:hAnsi="Times New Roman"/>
          <w:bCs/>
          <w:sz w:val="28"/>
          <w:szCs w:val="28"/>
        </w:rPr>
      </w:pPr>
    </w:p>
    <w:p w14:paraId="67B5BD79" w14:textId="77777777" w:rsidR="00114D23" w:rsidRDefault="00114D23" w:rsidP="00FA7316">
      <w:pPr>
        <w:pStyle w:val="ab"/>
        <w:spacing w:after="0" w:line="240" w:lineRule="auto"/>
        <w:ind w:left="0" w:firstLine="709"/>
        <w:jc w:val="both"/>
        <w:rPr>
          <w:rFonts w:ascii="Times New Roman" w:hAnsi="Times New Roman"/>
          <w:bCs/>
          <w:sz w:val="28"/>
          <w:szCs w:val="28"/>
        </w:rPr>
      </w:pPr>
    </w:p>
    <w:p w14:paraId="4232B14F" w14:textId="77777777" w:rsidR="00114D23" w:rsidRDefault="00114D23" w:rsidP="00FA7316">
      <w:pPr>
        <w:pStyle w:val="ab"/>
        <w:spacing w:after="0" w:line="240" w:lineRule="auto"/>
        <w:ind w:left="0" w:firstLine="709"/>
        <w:jc w:val="both"/>
        <w:rPr>
          <w:rFonts w:ascii="Times New Roman" w:hAnsi="Times New Roman"/>
          <w:bCs/>
          <w:sz w:val="28"/>
          <w:szCs w:val="28"/>
        </w:rPr>
      </w:pPr>
    </w:p>
    <w:p w14:paraId="2DC9022F" w14:textId="77777777" w:rsidR="00114D23" w:rsidRDefault="00114D23" w:rsidP="00FA7316">
      <w:pPr>
        <w:pStyle w:val="ab"/>
        <w:spacing w:after="0" w:line="240" w:lineRule="auto"/>
        <w:ind w:left="0" w:firstLine="709"/>
        <w:jc w:val="both"/>
        <w:rPr>
          <w:rFonts w:ascii="Times New Roman" w:hAnsi="Times New Roman"/>
          <w:bCs/>
          <w:sz w:val="28"/>
          <w:szCs w:val="28"/>
        </w:rPr>
      </w:pPr>
    </w:p>
    <w:p w14:paraId="1365A0CA" w14:textId="77777777" w:rsidR="00114D23" w:rsidRDefault="00114D23" w:rsidP="00FA7316">
      <w:pPr>
        <w:pStyle w:val="ab"/>
        <w:spacing w:after="0" w:line="240" w:lineRule="auto"/>
        <w:ind w:left="0" w:firstLine="709"/>
        <w:jc w:val="both"/>
        <w:rPr>
          <w:rFonts w:ascii="Times New Roman" w:hAnsi="Times New Roman"/>
          <w:bCs/>
          <w:sz w:val="28"/>
          <w:szCs w:val="28"/>
        </w:rPr>
      </w:pPr>
    </w:p>
    <w:p w14:paraId="3CD62572" w14:textId="77777777" w:rsidR="00114D23" w:rsidRDefault="00114D23" w:rsidP="00FA7316">
      <w:pPr>
        <w:pStyle w:val="ab"/>
        <w:spacing w:after="0" w:line="240" w:lineRule="auto"/>
        <w:ind w:left="0" w:firstLine="709"/>
        <w:jc w:val="both"/>
        <w:rPr>
          <w:rFonts w:ascii="Times New Roman" w:hAnsi="Times New Roman"/>
          <w:bCs/>
          <w:sz w:val="28"/>
          <w:szCs w:val="28"/>
        </w:rPr>
      </w:pPr>
    </w:p>
    <w:p w14:paraId="7E676BDD" w14:textId="77777777" w:rsidR="00114D23" w:rsidRDefault="00114D23" w:rsidP="00FA7316">
      <w:pPr>
        <w:pStyle w:val="ab"/>
        <w:spacing w:after="0" w:line="240" w:lineRule="auto"/>
        <w:ind w:left="0" w:firstLine="709"/>
        <w:jc w:val="both"/>
        <w:rPr>
          <w:rFonts w:ascii="Times New Roman" w:hAnsi="Times New Roman"/>
          <w:bCs/>
          <w:sz w:val="28"/>
          <w:szCs w:val="28"/>
        </w:rPr>
      </w:pPr>
    </w:p>
    <w:p w14:paraId="60A1FB3D" w14:textId="77777777" w:rsidR="00114D23" w:rsidRDefault="00114D23" w:rsidP="00FA7316">
      <w:pPr>
        <w:pStyle w:val="ab"/>
        <w:spacing w:after="0" w:line="240" w:lineRule="auto"/>
        <w:ind w:left="0" w:firstLine="709"/>
        <w:jc w:val="both"/>
        <w:rPr>
          <w:rFonts w:ascii="Times New Roman" w:hAnsi="Times New Roman"/>
          <w:bCs/>
          <w:sz w:val="28"/>
          <w:szCs w:val="28"/>
        </w:rPr>
      </w:pPr>
    </w:p>
    <w:p w14:paraId="41303A09" w14:textId="77777777" w:rsidR="00114D23" w:rsidRDefault="00114D23" w:rsidP="00FA7316">
      <w:pPr>
        <w:pStyle w:val="ab"/>
        <w:spacing w:after="0" w:line="240" w:lineRule="auto"/>
        <w:ind w:left="0" w:firstLine="709"/>
        <w:jc w:val="both"/>
        <w:rPr>
          <w:rFonts w:ascii="Times New Roman" w:hAnsi="Times New Roman"/>
          <w:bCs/>
          <w:sz w:val="28"/>
          <w:szCs w:val="28"/>
        </w:rPr>
      </w:pPr>
    </w:p>
    <w:p w14:paraId="722F542B" w14:textId="77777777" w:rsidR="00114D23" w:rsidRDefault="00114D23" w:rsidP="00FA7316">
      <w:pPr>
        <w:pStyle w:val="ab"/>
        <w:spacing w:after="0" w:line="240" w:lineRule="auto"/>
        <w:ind w:left="0" w:firstLine="709"/>
        <w:jc w:val="both"/>
        <w:rPr>
          <w:rFonts w:ascii="Times New Roman" w:hAnsi="Times New Roman"/>
          <w:bCs/>
          <w:sz w:val="28"/>
          <w:szCs w:val="28"/>
        </w:rPr>
      </w:pPr>
    </w:p>
    <w:p w14:paraId="1CBCDADA" w14:textId="77777777" w:rsidR="00114D23" w:rsidRDefault="00114D23" w:rsidP="00FA7316">
      <w:pPr>
        <w:pStyle w:val="ab"/>
        <w:spacing w:after="0" w:line="240" w:lineRule="auto"/>
        <w:ind w:left="0" w:firstLine="709"/>
        <w:jc w:val="both"/>
        <w:rPr>
          <w:rFonts w:ascii="Times New Roman" w:hAnsi="Times New Roman"/>
          <w:bCs/>
          <w:sz w:val="28"/>
          <w:szCs w:val="28"/>
        </w:rPr>
      </w:pPr>
    </w:p>
    <w:p w14:paraId="14249FF6" w14:textId="77777777" w:rsidR="00114D23" w:rsidRDefault="00114D23" w:rsidP="00FA7316">
      <w:pPr>
        <w:pStyle w:val="ab"/>
        <w:spacing w:after="0" w:line="240" w:lineRule="auto"/>
        <w:ind w:left="0" w:firstLine="709"/>
        <w:jc w:val="both"/>
        <w:rPr>
          <w:rFonts w:ascii="Times New Roman" w:hAnsi="Times New Roman"/>
          <w:bCs/>
          <w:sz w:val="28"/>
          <w:szCs w:val="28"/>
        </w:rPr>
      </w:pPr>
    </w:p>
    <w:p w14:paraId="5C194DC6" w14:textId="77777777" w:rsidR="00114D23" w:rsidRDefault="00114D23" w:rsidP="00FA7316">
      <w:pPr>
        <w:pStyle w:val="ab"/>
        <w:spacing w:after="0" w:line="240" w:lineRule="auto"/>
        <w:ind w:left="0" w:firstLine="709"/>
        <w:jc w:val="both"/>
        <w:rPr>
          <w:rFonts w:ascii="Times New Roman" w:hAnsi="Times New Roman"/>
          <w:bCs/>
          <w:sz w:val="28"/>
          <w:szCs w:val="28"/>
        </w:rPr>
      </w:pPr>
    </w:p>
    <w:p w14:paraId="51C9819D" w14:textId="77777777" w:rsidR="00114D23" w:rsidRDefault="00114D23" w:rsidP="00FA7316">
      <w:pPr>
        <w:pStyle w:val="ab"/>
        <w:spacing w:after="0" w:line="240" w:lineRule="auto"/>
        <w:ind w:left="0" w:firstLine="709"/>
        <w:jc w:val="both"/>
        <w:rPr>
          <w:rFonts w:ascii="Times New Roman" w:hAnsi="Times New Roman"/>
          <w:bCs/>
          <w:sz w:val="28"/>
          <w:szCs w:val="28"/>
        </w:rPr>
      </w:pPr>
    </w:p>
    <w:p w14:paraId="3A7E5853" w14:textId="77777777" w:rsidR="00114D23" w:rsidRDefault="00114D23" w:rsidP="00FA7316">
      <w:pPr>
        <w:pStyle w:val="ab"/>
        <w:spacing w:after="0" w:line="240" w:lineRule="auto"/>
        <w:ind w:left="0" w:firstLine="709"/>
        <w:jc w:val="both"/>
        <w:rPr>
          <w:rFonts w:ascii="Times New Roman" w:hAnsi="Times New Roman"/>
          <w:bCs/>
          <w:sz w:val="28"/>
          <w:szCs w:val="28"/>
        </w:rPr>
      </w:pPr>
    </w:p>
    <w:p w14:paraId="1C0F3E66" w14:textId="77777777" w:rsidR="00114D23" w:rsidRDefault="00114D23" w:rsidP="00FA7316">
      <w:pPr>
        <w:pStyle w:val="ab"/>
        <w:spacing w:after="0" w:line="240" w:lineRule="auto"/>
        <w:ind w:left="0" w:firstLine="709"/>
        <w:jc w:val="both"/>
        <w:rPr>
          <w:rFonts w:ascii="Times New Roman" w:hAnsi="Times New Roman"/>
          <w:bCs/>
          <w:sz w:val="28"/>
          <w:szCs w:val="28"/>
        </w:rPr>
      </w:pPr>
    </w:p>
    <w:p w14:paraId="0FD98528" w14:textId="77777777" w:rsidR="00114D23" w:rsidRDefault="00114D23" w:rsidP="00FA7316">
      <w:pPr>
        <w:pStyle w:val="ab"/>
        <w:spacing w:after="0" w:line="240" w:lineRule="auto"/>
        <w:ind w:left="0" w:firstLine="709"/>
        <w:jc w:val="both"/>
        <w:rPr>
          <w:rFonts w:ascii="Times New Roman" w:hAnsi="Times New Roman"/>
          <w:bCs/>
          <w:sz w:val="28"/>
          <w:szCs w:val="28"/>
        </w:rPr>
      </w:pPr>
    </w:p>
    <w:p w14:paraId="26D6088E" w14:textId="77777777" w:rsidR="00114D23" w:rsidRDefault="00114D23" w:rsidP="00FA7316">
      <w:pPr>
        <w:pStyle w:val="ab"/>
        <w:spacing w:after="0" w:line="240" w:lineRule="auto"/>
        <w:ind w:left="0" w:firstLine="709"/>
        <w:jc w:val="both"/>
        <w:rPr>
          <w:rFonts w:ascii="Times New Roman" w:hAnsi="Times New Roman"/>
          <w:bCs/>
          <w:sz w:val="28"/>
          <w:szCs w:val="28"/>
        </w:rPr>
      </w:pPr>
    </w:p>
    <w:p w14:paraId="7C12EBD3" w14:textId="77777777" w:rsidR="00114D23" w:rsidRDefault="00114D23" w:rsidP="00FA7316">
      <w:pPr>
        <w:pStyle w:val="ab"/>
        <w:spacing w:after="0" w:line="240" w:lineRule="auto"/>
        <w:ind w:left="0" w:firstLine="709"/>
        <w:jc w:val="both"/>
        <w:rPr>
          <w:rFonts w:ascii="Times New Roman" w:hAnsi="Times New Roman"/>
          <w:bCs/>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114D23" w14:paraId="4EB342ED" w14:textId="77777777" w:rsidTr="00582928">
        <w:tc>
          <w:tcPr>
            <w:tcW w:w="5778" w:type="dxa"/>
          </w:tcPr>
          <w:p w14:paraId="23E6EE32" w14:textId="77777777" w:rsidR="00114D23" w:rsidRDefault="00114D23" w:rsidP="00582928">
            <w:pPr>
              <w:autoSpaceDE w:val="0"/>
              <w:autoSpaceDN w:val="0"/>
              <w:adjustRightInd w:val="0"/>
              <w:contextualSpacing/>
              <w:jc w:val="both"/>
              <w:rPr>
                <w:rFonts w:ascii="Times New Roman" w:hAnsi="Times New Roman"/>
                <w:bCs/>
                <w:sz w:val="28"/>
                <w:szCs w:val="28"/>
              </w:rPr>
            </w:pPr>
          </w:p>
        </w:tc>
        <w:tc>
          <w:tcPr>
            <w:tcW w:w="3793" w:type="dxa"/>
          </w:tcPr>
          <w:p w14:paraId="6D4CB3C7" w14:textId="4E1B62A7" w:rsidR="00114D23" w:rsidRPr="00FA7316" w:rsidRDefault="00114D23"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Приложение № 13</w:t>
            </w:r>
            <w:r w:rsidRPr="00FA7316">
              <w:rPr>
                <w:rFonts w:ascii="Times New Roman" w:hAnsi="Times New Roman"/>
                <w:bCs/>
                <w:sz w:val="28"/>
                <w:szCs w:val="28"/>
              </w:rPr>
              <w:t xml:space="preserve"> </w:t>
            </w:r>
          </w:p>
          <w:p w14:paraId="3299BB4D" w14:textId="6147269C" w:rsidR="00114D23" w:rsidRDefault="00D8753E"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к государственной программе Рязанской области «Развитие образования»</w:t>
            </w:r>
          </w:p>
        </w:tc>
      </w:tr>
    </w:tbl>
    <w:p w14:paraId="3D0ACFFC" w14:textId="77777777" w:rsidR="00B57B27" w:rsidRPr="00FA7316" w:rsidRDefault="00B57B27" w:rsidP="00FA7316">
      <w:pPr>
        <w:pStyle w:val="ab"/>
        <w:spacing w:after="0" w:line="240" w:lineRule="auto"/>
        <w:ind w:left="0" w:firstLine="709"/>
        <w:jc w:val="both"/>
        <w:rPr>
          <w:rFonts w:ascii="Times New Roman" w:hAnsi="Times New Roman"/>
          <w:bCs/>
          <w:sz w:val="28"/>
          <w:szCs w:val="28"/>
        </w:rPr>
      </w:pPr>
    </w:p>
    <w:p w14:paraId="3438F4C5" w14:textId="77777777" w:rsidR="00114D23" w:rsidRDefault="00B57B27" w:rsidP="007160ED">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 xml:space="preserve">Правила предоставления </w:t>
      </w:r>
      <w:r w:rsidR="00C33611">
        <w:rPr>
          <w:rFonts w:ascii="Times New Roman" w:hAnsi="Times New Roman"/>
          <w:bCs/>
          <w:sz w:val="28"/>
          <w:szCs w:val="28"/>
        </w:rPr>
        <w:t xml:space="preserve">и распределения </w:t>
      </w:r>
      <w:r w:rsidRPr="00FA7316">
        <w:rPr>
          <w:rFonts w:ascii="Times New Roman" w:hAnsi="Times New Roman"/>
          <w:bCs/>
          <w:sz w:val="28"/>
          <w:szCs w:val="28"/>
        </w:rPr>
        <w:t xml:space="preserve">субсидий </w:t>
      </w:r>
    </w:p>
    <w:p w14:paraId="4FCA34C8" w14:textId="08130C1A" w:rsidR="00B57B27" w:rsidRPr="00FA7316" w:rsidRDefault="00B57B27" w:rsidP="007160ED">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из бюджета Рязанской области</w:t>
      </w:r>
      <w:r w:rsidR="00C33611">
        <w:rPr>
          <w:rFonts w:ascii="Times New Roman" w:hAnsi="Times New Roman"/>
          <w:bCs/>
          <w:sz w:val="28"/>
          <w:szCs w:val="28"/>
        </w:rPr>
        <w:t xml:space="preserve"> </w:t>
      </w:r>
      <w:r w:rsidRPr="00FA7316">
        <w:rPr>
          <w:rFonts w:ascii="Times New Roman" w:hAnsi="Times New Roman"/>
          <w:bCs/>
          <w:sz w:val="28"/>
          <w:szCs w:val="28"/>
        </w:rPr>
        <w:t>бюджетам муниципальных образований Рязанской области</w:t>
      </w:r>
      <w:r w:rsidR="00CD49D5">
        <w:rPr>
          <w:rFonts w:ascii="Times New Roman" w:hAnsi="Times New Roman"/>
          <w:bCs/>
          <w:sz w:val="28"/>
          <w:szCs w:val="28"/>
        </w:rPr>
        <w:t xml:space="preserve"> </w:t>
      </w:r>
      <w:r w:rsidRPr="00FA7316">
        <w:rPr>
          <w:rFonts w:ascii="Times New Roman" w:hAnsi="Times New Roman"/>
          <w:bCs/>
          <w:sz w:val="28"/>
          <w:szCs w:val="28"/>
        </w:rPr>
        <w:t xml:space="preserve">на поддержание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 </w:t>
      </w:r>
    </w:p>
    <w:p w14:paraId="47113CCA" w14:textId="77777777" w:rsidR="00B57B27" w:rsidRPr="00FA7316" w:rsidRDefault="00B57B27" w:rsidP="00FA7316">
      <w:pPr>
        <w:pStyle w:val="ab"/>
        <w:spacing w:after="0" w:line="240" w:lineRule="auto"/>
        <w:ind w:left="0" w:firstLine="709"/>
        <w:jc w:val="center"/>
        <w:rPr>
          <w:rFonts w:ascii="Times New Roman" w:hAnsi="Times New Roman"/>
          <w:bCs/>
          <w:sz w:val="28"/>
          <w:szCs w:val="28"/>
        </w:rPr>
      </w:pPr>
    </w:p>
    <w:p w14:paraId="50CF7811" w14:textId="40EC7751" w:rsidR="00B57B27" w:rsidRPr="00FA7316" w:rsidRDefault="00C33611" w:rsidP="00114D23">
      <w:pPr>
        <w:pStyle w:val="ab"/>
        <w:numPr>
          <w:ilvl w:val="0"/>
          <w:numId w:val="14"/>
        </w:numPr>
        <w:tabs>
          <w:tab w:val="left" w:pos="993"/>
        </w:tabs>
        <w:spacing w:after="0" w:line="240" w:lineRule="auto"/>
        <w:ind w:left="0" w:firstLine="709"/>
        <w:jc w:val="both"/>
        <w:rPr>
          <w:rFonts w:ascii="Times New Roman" w:hAnsi="Times New Roman"/>
          <w:bCs/>
          <w:sz w:val="28"/>
          <w:szCs w:val="28"/>
        </w:rPr>
      </w:pPr>
      <w:r w:rsidRPr="00C33611">
        <w:rPr>
          <w:rFonts w:ascii="Times New Roman" w:hAnsi="Times New Roman"/>
          <w:bCs/>
          <w:sz w:val="28"/>
          <w:szCs w:val="28"/>
        </w:rPr>
        <w:t xml:space="preserve">Настоящие Правила устанавливают цели, порядок и условия предоставления и распределения субсидии из бюджета Рязанской области бюджетам муниципальных образований </w:t>
      </w:r>
      <w:r w:rsidR="00B57B27" w:rsidRPr="00FA7316">
        <w:rPr>
          <w:rFonts w:ascii="Times New Roman" w:hAnsi="Times New Roman"/>
          <w:bCs/>
          <w:sz w:val="28"/>
          <w:szCs w:val="28"/>
        </w:rPr>
        <w:t xml:space="preserve">Рязанской области на софинансирование </w:t>
      </w:r>
      <w:r w:rsidR="009E54F7">
        <w:rPr>
          <w:rFonts w:ascii="Times New Roman" w:hAnsi="Times New Roman"/>
          <w:bCs/>
          <w:sz w:val="28"/>
          <w:szCs w:val="28"/>
        </w:rPr>
        <w:t>расходных обязательств</w:t>
      </w:r>
      <w:r w:rsidR="00B57B27" w:rsidRPr="00FA7316">
        <w:rPr>
          <w:rFonts w:ascii="Times New Roman" w:hAnsi="Times New Roman"/>
          <w:bCs/>
          <w:sz w:val="28"/>
          <w:szCs w:val="28"/>
        </w:rPr>
        <w:t xml:space="preserve"> муниципальных образований Рязанской области</w:t>
      </w:r>
      <w:r w:rsidR="009E54F7">
        <w:rPr>
          <w:rFonts w:ascii="Times New Roman" w:hAnsi="Times New Roman"/>
          <w:bCs/>
          <w:sz w:val="28"/>
          <w:szCs w:val="28"/>
        </w:rPr>
        <w:t xml:space="preserve"> по</w:t>
      </w:r>
      <w:r w:rsidR="00B57B27" w:rsidRPr="00FA7316">
        <w:rPr>
          <w:rFonts w:ascii="Times New Roman" w:hAnsi="Times New Roman"/>
          <w:bCs/>
          <w:sz w:val="28"/>
          <w:szCs w:val="28"/>
        </w:rPr>
        <w:t xml:space="preserve"> поддержани</w:t>
      </w:r>
      <w:r w:rsidR="009E54F7">
        <w:rPr>
          <w:rFonts w:ascii="Times New Roman" w:hAnsi="Times New Roman"/>
          <w:bCs/>
          <w:sz w:val="28"/>
          <w:szCs w:val="28"/>
        </w:rPr>
        <w:t>ю</w:t>
      </w:r>
      <w:r w:rsidR="00B57B27" w:rsidRPr="00FA7316">
        <w:rPr>
          <w:rFonts w:ascii="Times New Roman" w:hAnsi="Times New Roman"/>
          <w:bCs/>
          <w:sz w:val="28"/>
          <w:szCs w:val="28"/>
        </w:rPr>
        <w:t xml:space="preserve">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w:t>
      </w:r>
      <w:r w:rsidR="009E54F7">
        <w:rPr>
          <w:rFonts w:ascii="Times New Roman" w:hAnsi="Times New Roman"/>
          <w:bCs/>
          <w:sz w:val="28"/>
          <w:szCs w:val="28"/>
        </w:rPr>
        <w:t xml:space="preserve"> (далее – субсидия)</w:t>
      </w:r>
      <w:r w:rsidR="00B57B27" w:rsidRPr="00FA7316">
        <w:rPr>
          <w:rFonts w:ascii="Times New Roman" w:hAnsi="Times New Roman"/>
          <w:bCs/>
          <w:sz w:val="28"/>
          <w:szCs w:val="28"/>
        </w:rPr>
        <w:t xml:space="preserve">, а также критерии </w:t>
      </w:r>
      <w:r w:rsidR="007160ED">
        <w:rPr>
          <w:rFonts w:ascii="Times New Roman" w:hAnsi="Times New Roman"/>
          <w:bCs/>
          <w:sz w:val="28"/>
          <w:szCs w:val="28"/>
        </w:rPr>
        <w:t xml:space="preserve">конкурсного </w:t>
      </w:r>
      <w:r w:rsidR="00B57B27" w:rsidRPr="00FA7316">
        <w:rPr>
          <w:rFonts w:ascii="Times New Roman" w:hAnsi="Times New Roman"/>
          <w:bCs/>
          <w:sz w:val="28"/>
          <w:szCs w:val="28"/>
        </w:rPr>
        <w:t>отбора муниципальных образований</w:t>
      </w:r>
      <w:r w:rsidR="009E54F7">
        <w:rPr>
          <w:rFonts w:ascii="Times New Roman" w:hAnsi="Times New Roman"/>
          <w:bCs/>
          <w:sz w:val="28"/>
          <w:szCs w:val="28"/>
        </w:rPr>
        <w:t xml:space="preserve"> Рязанской области</w:t>
      </w:r>
      <w:r w:rsidR="00B57B27" w:rsidRPr="00FA7316">
        <w:rPr>
          <w:rFonts w:ascii="Times New Roman" w:hAnsi="Times New Roman"/>
          <w:bCs/>
          <w:sz w:val="28"/>
          <w:szCs w:val="28"/>
        </w:rPr>
        <w:t xml:space="preserve"> для предоставления субсидий и их распределения между муниципальными образованиями</w:t>
      </w:r>
      <w:r w:rsidR="009E54F7">
        <w:rPr>
          <w:rFonts w:ascii="Times New Roman" w:hAnsi="Times New Roman"/>
          <w:bCs/>
          <w:sz w:val="28"/>
          <w:szCs w:val="28"/>
        </w:rPr>
        <w:t xml:space="preserve"> Рязанской области</w:t>
      </w:r>
      <w:r w:rsidR="00B57B27" w:rsidRPr="00FA7316">
        <w:rPr>
          <w:rFonts w:ascii="Times New Roman" w:hAnsi="Times New Roman"/>
          <w:bCs/>
          <w:sz w:val="28"/>
          <w:szCs w:val="28"/>
        </w:rPr>
        <w:t>.</w:t>
      </w:r>
    </w:p>
    <w:p w14:paraId="0C35B304" w14:textId="77777777" w:rsidR="009E54F7" w:rsidRDefault="00B57B27" w:rsidP="00114D23">
      <w:pPr>
        <w:pStyle w:val="ab"/>
        <w:numPr>
          <w:ilvl w:val="0"/>
          <w:numId w:val="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FA7316">
        <w:rPr>
          <w:rFonts w:ascii="Times New Roman" w:hAnsi="Times New Roman"/>
          <w:bCs/>
          <w:sz w:val="28"/>
          <w:szCs w:val="28"/>
        </w:rPr>
        <w:t xml:space="preserve">Целевым назначением субсидий местным бюджетам является </w:t>
      </w:r>
      <w:r w:rsidRPr="00FA7316">
        <w:rPr>
          <w:rFonts w:ascii="Times New Roman" w:hAnsi="Times New Roman"/>
          <w:sz w:val="28"/>
          <w:szCs w:val="28"/>
        </w:rPr>
        <w:t>поддержание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w:t>
      </w:r>
    </w:p>
    <w:p w14:paraId="41819987" w14:textId="2F681894" w:rsidR="009E54F7" w:rsidRPr="009E54F7" w:rsidRDefault="009E54F7" w:rsidP="00114D23">
      <w:pPr>
        <w:pStyle w:val="ab"/>
        <w:numPr>
          <w:ilvl w:val="0"/>
          <w:numId w:val="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9E54F7">
        <w:rPr>
          <w:rFonts w:ascii="Times New Roman" w:hAnsi="Times New Roman"/>
          <w:sz w:val="28"/>
          <w:szCs w:val="28"/>
        </w:rPr>
        <w:t xml:space="preserve">Субсидии предоставляются в пределах лимитов бюджетных обязательств, доведенных в установленном порядке до </w:t>
      </w:r>
      <w:r w:rsidR="007160ED">
        <w:rPr>
          <w:rFonts w:ascii="Times New Roman" w:hAnsi="Times New Roman"/>
          <w:sz w:val="28"/>
          <w:szCs w:val="28"/>
        </w:rPr>
        <w:t>министерства образования Рязанской области (</w:t>
      </w:r>
      <w:r w:rsidR="00314393">
        <w:rPr>
          <w:rFonts w:ascii="Times New Roman" w:hAnsi="Times New Roman"/>
          <w:sz w:val="28"/>
          <w:szCs w:val="28"/>
        </w:rPr>
        <w:t xml:space="preserve">далее – </w:t>
      </w:r>
      <w:r w:rsidRPr="009E54F7">
        <w:rPr>
          <w:rFonts w:ascii="Times New Roman" w:hAnsi="Times New Roman"/>
          <w:sz w:val="28"/>
          <w:szCs w:val="28"/>
        </w:rPr>
        <w:t>Минобразовани</w:t>
      </w:r>
      <w:r w:rsidR="007160ED">
        <w:rPr>
          <w:rFonts w:ascii="Times New Roman" w:hAnsi="Times New Roman"/>
          <w:sz w:val="28"/>
          <w:szCs w:val="28"/>
        </w:rPr>
        <w:t>е</w:t>
      </w:r>
      <w:r w:rsidRPr="009E54F7">
        <w:rPr>
          <w:rFonts w:ascii="Times New Roman" w:hAnsi="Times New Roman"/>
          <w:sz w:val="28"/>
          <w:szCs w:val="28"/>
        </w:rPr>
        <w:t xml:space="preserve"> РО</w:t>
      </w:r>
      <w:r w:rsidR="007160ED">
        <w:rPr>
          <w:rFonts w:ascii="Times New Roman" w:hAnsi="Times New Roman"/>
          <w:sz w:val="28"/>
          <w:szCs w:val="28"/>
        </w:rPr>
        <w:t>)</w:t>
      </w:r>
      <w:r w:rsidRPr="009E54F7">
        <w:rPr>
          <w:rFonts w:ascii="Times New Roman" w:hAnsi="Times New Roman"/>
          <w:sz w:val="28"/>
          <w:szCs w:val="28"/>
        </w:rPr>
        <w:t xml:space="preserve"> как получателя средств областного бюджета на предоставление субсидий</w:t>
      </w:r>
      <w:r>
        <w:rPr>
          <w:rFonts w:ascii="Times New Roman" w:hAnsi="Times New Roman"/>
          <w:sz w:val="28"/>
          <w:szCs w:val="28"/>
        </w:rPr>
        <w:t>.</w:t>
      </w:r>
    </w:p>
    <w:p w14:paraId="5056105A" w14:textId="6CBCF800" w:rsidR="00B57B27" w:rsidRPr="00FA7316" w:rsidRDefault="00B57B27" w:rsidP="00114D23">
      <w:pPr>
        <w:pStyle w:val="ab"/>
        <w:numPr>
          <w:ilvl w:val="0"/>
          <w:numId w:val="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FA7316">
        <w:rPr>
          <w:rFonts w:ascii="Times New Roman" w:hAnsi="Times New Roman"/>
          <w:sz w:val="28"/>
          <w:szCs w:val="28"/>
        </w:rPr>
        <w:t>Предоставление субсидий местным бюджетам осуществляется при соблюдении следующих условий:</w:t>
      </w:r>
    </w:p>
    <w:p w14:paraId="10BE21BE" w14:textId="6222A459" w:rsidR="00B57B27" w:rsidRPr="00FA7316" w:rsidRDefault="00B57B27" w:rsidP="00114D23">
      <w:pPr>
        <w:pStyle w:val="ab"/>
        <w:tabs>
          <w:tab w:val="left" w:pos="993"/>
        </w:tabs>
        <w:autoSpaceDE w:val="0"/>
        <w:autoSpaceDN w:val="0"/>
        <w:adjustRightInd w:val="0"/>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  </w:t>
      </w:r>
      <w:r w:rsidR="009E54F7" w:rsidRPr="009E54F7">
        <w:rPr>
          <w:rFonts w:ascii="Times New Roman" w:hAnsi="Times New Roman"/>
          <w:sz w:val="28"/>
          <w:szCs w:val="28"/>
        </w:rPr>
        <w:t xml:space="preserve">наличие заявки </w:t>
      </w:r>
      <w:r w:rsidR="00314393">
        <w:rPr>
          <w:rFonts w:ascii="Times New Roman" w:hAnsi="Times New Roman"/>
          <w:sz w:val="28"/>
          <w:szCs w:val="28"/>
        </w:rPr>
        <w:t>i-го муниципального</w:t>
      </w:r>
      <w:r w:rsidR="009E54F7" w:rsidRPr="009E54F7">
        <w:rPr>
          <w:rFonts w:ascii="Times New Roman" w:hAnsi="Times New Roman"/>
          <w:sz w:val="28"/>
          <w:szCs w:val="28"/>
        </w:rPr>
        <w:t xml:space="preserve"> образования Рязанской области на участие в конкурсном отборе на предоставление субсидии на соответствующий финансовый год (</w:t>
      </w:r>
      <w:r w:rsidR="00314393">
        <w:rPr>
          <w:rFonts w:ascii="Times New Roman" w:hAnsi="Times New Roman"/>
          <w:sz w:val="28"/>
          <w:szCs w:val="28"/>
        </w:rPr>
        <w:t xml:space="preserve">далее – </w:t>
      </w:r>
      <w:r w:rsidR="009E54F7" w:rsidRPr="009E54F7">
        <w:rPr>
          <w:rFonts w:ascii="Times New Roman" w:hAnsi="Times New Roman"/>
          <w:sz w:val="28"/>
          <w:szCs w:val="28"/>
        </w:rPr>
        <w:t xml:space="preserve">заявка </w:t>
      </w:r>
      <w:r w:rsidR="00314393">
        <w:rPr>
          <w:rFonts w:ascii="Times New Roman" w:hAnsi="Times New Roman"/>
          <w:sz w:val="28"/>
          <w:szCs w:val="28"/>
        </w:rPr>
        <w:t>i-го муниципального</w:t>
      </w:r>
      <w:r w:rsidR="009E54F7" w:rsidRPr="009E54F7">
        <w:rPr>
          <w:rFonts w:ascii="Times New Roman" w:hAnsi="Times New Roman"/>
          <w:sz w:val="28"/>
          <w:szCs w:val="28"/>
        </w:rPr>
        <w:t xml:space="preserve"> образования Рязанской области на участие в конкурсном отборе) с указанием прогнозного объема расходного обязательства </w:t>
      </w:r>
      <w:r w:rsidR="00314393">
        <w:rPr>
          <w:rFonts w:ascii="Times New Roman" w:hAnsi="Times New Roman"/>
          <w:sz w:val="28"/>
          <w:szCs w:val="28"/>
        </w:rPr>
        <w:t>i-го муниципального</w:t>
      </w:r>
      <w:r w:rsidR="009E54F7" w:rsidRPr="009E54F7">
        <w:rPr>
          <w:rFonts w:ascii="Times New Roman" w:hAnsi="Times New Roman"/>
          <w:sz w:val="28"/>
          <w:szCs w:val="28"/>
        </w:rPr>
        <w:t xml:space="preserve"> образования Рязанской области, в том числе за счет средств муниципального бюджета, форму которой устанавливает Минобразование РО;</w:t>
      </w:r>
    </w:p>
    <w:p w14:paraId="37861987" w14:textId="7457A863" w:rsidR="00B57B27" w:rsidRPr="00FA7316" w:rsidRDefault="00B57B27" w:rsidP="00FA7316">
      <w:pPr>
        <w:pStyle w:val="ab"/>
        <w:autoSpaceDE w:val="0"/>
        <w:autoSpaceDN w:val="0"/>
        <w:adjustRightInd w:val="0"/>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 условия, предусмотренные </w:t>
      </w:r>
      <w:hyperlink r:id="rId19" w:history="1">
        <w:r w:rsidRPr="00FA7316">
          <w:rPr>
            <w:rFonts w:ascii="Times New Roman" w:hAnsi="Times New Roman"/>
            <w:sz w:val="28"/>
            <w:szCs w:val="28"/>
          </w:rPr>
          <w:t>абзацами вторым</w:t>
        </w:r>
      </w:hyperlink>
      <w:r w:rsidRPr="00FA7316">
        <w:rPr>
          <w:rFonts w:ascii="Times New Roman" w:hAnsi="Times New Roman"/>
          <w:sz w:val="28"/>
          <w:szCs w:val="28"/>
        </w:rPr>
        <w:t xml:space="preserve">, </w:t>
      </w:r>
      <w:hyperlink r:id="rId20" w:history="1">
        <w:r w:rsidRPr="00FA7316">
          <w:rPr>
            <w:rFonts w:ascii="Times New Roman" w:hAnsi="Times New Roman"/>
            <w:sz w:val="28"/>
            <w:szCs w:val="28"/>
          </w:rPr>
          <w:t>третьим подпункта 2 пункта 4</w:t>
        </w:r>
      </w:hyperlink>
      <w:r w:rsidRPr="00FA7316">
        <w:rPr>
          <w:rFonts w:ascii="Times New Roman" w:hAnsi="Times New Roman"/>
          <w:sz w:val="28"/>
          <w:szCs w:val="28"/>
        </w:rPr>
        <w:t xml:space="preserve"> </w:t>
      </w:r>
      <w:r w:rsidR="007160ED" w:rsidRPr="007160ED">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w:t>
      </w:r>
      <w:r w:rsidR="007160ED" w:rsidRPr="007160ED">
        <w:rPr>
          <w:rFonts w:ascii="Times New Roman" w:hAnsi="Times New Roman"/>
          <w:sz w:val="28"/>
          <w:szCs w:val="28"/>
        </w:rPr>
        <w:lastRenderedPageBreak/>
        <w:t xml:space="preserve">бюджетам, утвержденных постановлением Правительства Рязанской области от 26.11.2019 </w:t>
      </w:r>
      <w:r w:rsidR="00114D23">
        <w:rPr>
          <w:rFonts w:ascii="Times New Roman" w:hAnsi="Times New Roman"/>
          <w:sz w:val="28"/>
          <w:szCs w:val="28"/>
        </w:rPr>
        <w:t xml:space="preserve">№ 377, (далее </w:t>
      </w:r>
      <w:r w:rsidR="007160ED" w:rsidRPr="007160ED">
        <w:rPr>
          <w:rFonts w:ascii="Times New Roman" w:hAnsi="Times New Roman"/>
          <w:sz w:val="28"/>
          <w:szCs w:val="28"/>
        </w:rPr>
        <w:t xml:space="preserve">– Правила </w:t>
      </w:r>
      <w:r w:rsidR="00114D23">
        <w:rPr>
          <w:rFonts w:ascii="Times New Roman" w:hAnsi="Times New Roman"/>
          <w:sz w:val="28"/>
          <w:szCs w:val="28"/>
        </w:rPr>
        <w:t>№ </w:t>
      </w:r>
      <w:r w:rsidR="007160ED" w:rsidRPr="007160ED">
        <w:rPr>
          <w:rFonts w:ascii="Times New Roman" w:hAnsi="Times New Roman"/>
          <w:sz w:val="28"/>
          <w:szCs w:val="28"/>
        </w:rPr>
        <w:t>377);</w:t>
      </w:r>
      <w:r w:rsidRPr="00FA7316">
        <w:rPr>
          <w:rFonts w:ascii="Times New Roman" w:hAnsi="Times New Roman"/>
          <w:sz w:val="28"/>
          <w:szCs w:val="28"/>
        </w:rPr>
        <w:t xml:space="preserve"> </w:t>
      </w:r>
    </w:p>
    <w:p w14:paraId="39307A70" w14:textId="083F27C2" w:rsidR="00B57B27" w:rsidRPr="00FA7316" w:rsidRDefault="00B57B27" w:rsidP="00FA7316">
      <w:pPr>
        <w:pStyle w:val="ab"/>
        <w:autoSpaceDE w:val="0"/>
        <w:autoSpaceDN w:val="0"/>
        <w:adjustRightInd w:val="0"/>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 наличие утвержденной в установленном порядке муниципальной программы, направленной на достижение цели настоящей подпрограммы, и предусматривающей мероприятия, соответствующие целям предоставления субсидий из областного бюджета; </w:t>
      </w:r>
    </w:p>
    <w:p w14:paraId="13D5F74D" w14:textId="0681E428" w:rsidR="00B57B27" w:rsidRPr="00FA7316" w:rsidRDefault="00114D23" w:rsidP="00FA7316">
      <w:pPr>
        <w:pStyle w:val="ab"/>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B57B27" w:rsidRPr="00FA7316">
        <w:rPr>
          <w:rFonts w:ascii="Times New Roman" w:hAnsi="Times New Roman"/>
          <w:sz w:val="28"/>
          <w:szCs w:val="28"/>
        </w:rPr>
        <w:t>наличие расчета</w:t>
      </w:r>
      <w:r w:rsidR="007160ED">
        <w:rPr>
          <w:rFonts w:ascii="Times New Roman" w:hAnsi="Times New Roman"/>
          <w:sz w:val="28"/>
          <w:szCs w:val="28"/>
        </w:rPr>
        <w:t xml:space="preserve"> потребности в предоставлении </w:t>
      </w:r>
      <w:r w:rsidR="00B57B27" w:rsidRPr="00FA7316">
        <w:rPr>
          <w:rFonts w:ascii="Times New Roman" w:hAnsi="Times New Roman"/>
          <w:sz w:val="28"/>
          <w:szCs w:val="28"/>
        </w:rPr>
        <w:t>субсидии из областного бюджета (</w:t>
      </w:r>
      <w:r w:rsidR="00314393">
        <w:rPr>
          <w:rFonts w:ascii="Times New Roman" w:hAnsi="Times New Roman"/>
          <w:sz w:val="28"/>
          <w:szCs w:val="28"/>
        </w:rPr>
        <w:t xml:space="preserve">далее – </w:t>
      </w:r>
      <w:r w:rsidR="00B57B27" w:rsidRPr="00FA7316">
        <w:rPr>
          <w:rFonts w:ascii="Times New Roman" w:hAnsi="Times New Roman"/>
          <w:sz w:val="28"/>
          <w:szCs w:val="28"/>
        </w:rPr>
        <w:t>расчет субсидии) исходя из:</w:t>
      </w:r>
    </w:p>
    <w:p w14:paraId="127D0BEF" w14:textId="53637A08"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среднесписочной численности k-й категорий работников (педагогических работников, врачей и среднего медицинского персонала, состоящих в трудовых отношениях с муниципальными учреждениями дополнительного образования детей в сфере образования (</w:t>
      </w:r>
      <w:r w:rsidR="00314393">
        <w:rPr>
          <w:rFonts w:ascii="Times New Roman" w:hAnsi="Times New Roman"/>
          <w:sz w:val="28"/>
          <w:szCs w:val="28"/>
        </w:rPr>
        <w:t xml:space="preserve">далее – </w:t>
      </w:r>
      <w:r w:rsidRPr="00FA7316">
        <w:rPr>
          <w:rFonts w:ascii="Times New Roman" w:hAnsi="Times New Roman"/>
          <w:sz w:val="28"/>
          <w:szCs w:val="28"/>
        </w:rPr>
        <w:t>работники муниципальных учреждений дополнительного образования детей);</w:t>
      </w:r>
    </w:p>
    <w:p w14:paraId="623F83D3" w14:textId="77B0FA9B"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прогнозного значения средней заработной платы k-й категорий работников муниципальных учреждений дополнительного образования детей в текущем году, которое должно быть достигнуто с учетом субсидии из областного бюджета, обеспечивающего сохранение достигнутых в 2018 году следующих соотношений средней заработной платы работников муниципальных учреждений дополнительного образования детей и средней заработной платы в Рязанской области (</w:t>
      </w:r>
      <w:r w:rsidR="00314393">
        <w:rPr>
          <w:rFonts w:ascii="Times New Roman" w:hAnsi="Times New Roman"/>
          <w:sz w:val="28"/>
          <w:szCs w:val="28"/>
        </w:rPr>
        <w:t xml:space="preserve">далее – </w:t>
      </w:r>
      <w:r w:rsidRPr="00FA7316">
        <w:rPr>
          <w:rFonts w:ascii="Times New Roman" w:hAnsi="Times New Roman"/>
          <w:sz w:val="28"/>
          <w:szCs w:val="28"/>
        </w:rPr>
        <w:t>соотношение) для:</w:t>
      </w:r>
    </w:p>
    <w:p w14:paraId="39B111BD" w14:textId="4C3B7D5E" w:rsidR="00B57B27" w:rsidRPr="00FA7316" w:rsidRDefault="009E54F7" w:rsidP="00FA7316">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врачей – 155 процентов</w:t>
      </w:r>
      <w:r w:rsidR="00B57B27" w:rsidRPr="00FA7316">
        <w:rPr>
          <w:rFonts w:ascii="Times New Roman" w:hAnsi="Times New Roman"/>
          <w:sz w:val="28"/>
          <w:szCs w:val="28"/>
        </w:rPr>
        <w:t xml:space="preserve"> от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по Рязанской области;</w:t>
      </w:r>
    </w:p>
    <w:p w14:paraId="59026290" w14:textId="2FCF395D"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среднего медицинского персонала </w:t>
      </w:r>
      <w:r w:rsidR="003C6896">
        <w:rPr>
          <w:rFonts w:ascii="Times New Roman" w:hAnsi="Times New Roman"/>
          <w:sz w:val="28"/>
          <w:szCs w:val="28"/>
        </w:rPr>
        <w:t>–</w:t>
      </w:r>
      <w:r w:rsidRPr="00FA7316">
        <w:rPr>
          <w:rFonts w:ascii="Times New Roman" w:hAnsi="Times New Roman"/>
          <w:sz w:val="28"/>
          <w:szCs w:val="28"/>
        </w:rPr>
        <w:t xml:space="preserve"> 95,9</w:t>
      </w:r>
      <w:r w:rsidR="009E54F7">
        <w:rPr>
          <w:rFonts w:ascii="Times New Roman" w:hAnsi="Times New Roman"/>
          <w:sz w:val="28"/>
          <w:szCs w:val="28"/>
        </w:rPr>
        <w:t xml:space="preserve"> процентов</w:t>
      </w:r>
      <w:r w:rsidRPr="00FA7316">
        <w:rPr>
          <w:rFonts w:ascii="Times New Roman" w:hAnsi="Times New Roman"/>
          <w:sz w:val="28"/>
          <w:szCs w:val="28"/>
        </w:rPr>
        <w:t xml:space="preserve"> от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по Рязанской области;</w:t>
      </w:r>
    </w:p>
    <w:p w14:paraId="4B8C2586" w14:textId="08C0C7A1"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педагогических работников </w:t>
      </w:r>
      <w:r w:rsidR="009E54F7">
        <w:rPr>
          <w:rFonts w:ascii="Times New Roman" w:hAnsi="Times New Roman"/>
          <w:sz w:val="28"/>
          <w:szCs w:val="28"/>
        </w:rPr>
        <w:t>–</w:t>
      </w:r>
      <w:r w:rsidRPr="00FA7316">
        <w:rPr>
          <w:rFonts w:ascii="Times New Roman" w:hAnsi="Times New Roman"/>
          <w:sz w:val="28"/>
          <w:szCs w:val="28"/>
        </w:rPr>
        <w:t xml:space="preserve"> 100</w:t>
      </w:r>
      <w:r w:rsidR="009E54F7">
        <w:rPr>
          <w:rFonts w:ascii="Times New Roman" w:hAnsi="Times New Roman"/>
          <w:sz w:val="28"/>
          <w:szCs w:val="28"/>
        </w:rPr>
        <w:t xml:space="preserve"> процентов</w:t>
      </w:r>
      <w:r w:rsidRPr="00FA7316">
        <w:rPr>
          <w:rFonts w:ascii="Times New Roman" w:hAnsi="Times New Roman"/>
          <w:sz w:val="28"/>
          <w:szCs w:val="28"/>
        </w:rPr>
        <w:t xml:space="preserve"> от средней заработной платы учителей в Рязанской области;</w:t>
      </w:r>
    </w:p>
    <w:p w14:paraId="5A885F25" w14:textId="77777777"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прогнозной средней заработной платы k-й категорий работников муниципальных учреждений дополнительного образования детей, предусмотренной на текущий финансовый год по данным органов местного самоуправления, осуществляющих полномочия в сфере образования, с учетом ранее выданной субсидии из областного бюджета на текущий финансовый год, если такая субсидия предоставлялась;</w:t>
      </w:r>
    </w:p>
    <w:p w14:paraId="3CB6E3A3" w14:textId="77777777"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количества месяцев текущего года, равного 12;</w:t>
      </w:r>
    </w:p>
    <w:p w14:paraId="4F47ABD8" w14:textId="55D4DCF0"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 наличие прогнозного объема бюджетных ассигнований за счет средств местного бюджета на исполнение расходного обязательства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в соответствующем финансовом году (Vмi), рублей, рассчитывается по формуле:</w:t>
      </w:r>
    </w:p>
    <w:p w14:paraId="0B987030" w14:textId="77777777" w:rsidR="00B57B27" w:rsidRPr="00FA7316" w:rsidRDefault="00B57B27" w:rsidP="00FA7316">
      <w:pPr>
        <w:autoSpaceDE w:val="0"/>
        <w:autoSpaceDN w:val="0"/>
        <w:adjustRightInd w:val="0"/>
        <w:spacing w:after="0" w:line="240" w:lineRule="auto"/>
        <w:ind w:firstLine="709"/>
        <w:contextualSpacing/>
        <w:jc w:val="both"/>
        <w:outlineLvl w:val="0"/>
        <w:rPr>
          <w:rFonts w:ascii="Times New Roman" w:hAnsi="Times New Roman"/>
          <w:sz w:val="28"/>
          <w:szCs w:val="28"/>
        </w:rPr>
      </w:pPr>
    </w:p>
    <w:p w14:paraId="7214986F" w14:textId="77777777" w:rsidR="00B57B27" w:rsidRPr="00FA7316" w:rsidRDefault="00B57B27" w:rsidP="003C6896">
      <w:pPr>
        <w:autoSpaceDE w:val="0"/>
        <w:autoSpaceDN w:val="0"/>
        <w:adjustRightInd w:val="0"/>
        <w:spacing w:after="0" w:line="240" w:lineRule="auto"/>
        <w:contextualSpacing/>
        <w:jc w:val="center"/>
        <w:rPr>
          <w:rFonts w:ascii="Times New Roman" w:hAnsi="Times New Roman"/>
          <w:sz w:val="28"/>
          <w:szCs w:val="28"/>
        </w:rPr>
      </w:pPr>
      <w:r w:rsidRPr="00FA7316">
        <w:rPr>
          <w:rFonts w:ascii="Times New Roman" w:hAnsi="Times New Roman"/>
          <w:sz w:val="28"/>
          <w:szCs w:val="28"/>
        </w:rPr>
        <w:t>Vмi = Voмi x ((100% - K) / 100%),</w:t>
      </w:r>
    </w:p>
    <w:p w14:paraId="1B28C09B" w14:textId="77777777"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p>
    <w:p w14:paraId="0571AB8A" w14:textId="77777777"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lastRenderedPageBreak/>
        <w:t>где:</w:t>
      </w:r>
    </w:p>
    <w:p w14:paraId="74CE8D91" w14:textId="445B4FE6"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Vомi - прогнозный объем расходного обязательства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поддержание достигнутых уровней заработной платы определенных указами Президента Российской Федерации от 07.05.2012 </w:t>
      </w:r>
      <w:hyperlink r:id="rId21" w:history="1">
        <w:r w:rsidR="00114D23">
          <w:rPr>
            <w:rFonts w:ascii="Times New Roman" w:hAnsi="Times New Roman"/>
            <w:sz w:val="28"/>
            <w:szCs w:val="28"/>
          </w:rPr>
          <w:t>№ </w:t>
        </w:r>
        <w:r w:rsidRPr="00FA7316">
          <w:rPr>
            <w:rFonts w:ascii="Times New Roman" w:hAnsi="Times New Roman"/>
            <w:sz w:val="28"/>
            <w:szCs w:val="28"/>
          </w:rPr>
          <w:t>597</w:t>
        </w:r>
      </w:hyperlink>
      <w:r w:rsidRPr="00FA7316">
        <w:rPr>
          <w:rFonts w:ascii="Times New Roman" w:hAnsi="Times New Roman"/>
          <w:sz w:val="28"/>
          <w:szCs w:val="28"/>
        </w:rPr>
        <w:t xml:space="preserve"> «О мероприятиях по реализации государственной социальной политики», от 01.06.2012 </w:t>
      </w:r>
      <w:hyperlink r:id="rId22" w:history="1">
        <w:r w:rsidR="00114D23">
          <w:rPr>
            <w:rFonts w:ascii="Times New Roman" w:hAnsi="Times New Roman"/>
            <w:sz w:val="28"/>
            <w:szCs w:val="28"/>
          </w:rPr>
          <w:t>№ </w:t>
        </w:r>
        <w:r w:rsidRPr="00FA7316">
          <w:rPr>
            <w:rFonts w:ascii="Times New Roman" w:hAnsi="Times New Roman"/>
            <w:sz w:val="28"/>
            <w:szCs w:val="28"/>
          </w:rPr>
          <w:t>761</w:t>
        </w:r>
      </w:hyperlink>
      <w:r w:rsidRPr="00FA7316">
        <w:rPr>
          <w:rFonts w:ascii="Times New Roman" w:hAnsi="Times New Roman"/>
          <w:sz w:val="28"/>
          <w:szCs w:val="28"/>
        </w:rPr>
        <w:t xml:space="preserve"> «О Национальной стратегии действий в интересах детей на 2012-2017 годы», отдельных категорий работников муниципальных учреждений дополнительного образования детей в сфере образования, рублей;</w:t>
      </w:r>
    </w:p>
    <w:p w14:paraId="3319FBF9" w14:textId="3A0FB127"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9E54F7">
        <w:rPr>
          <w:rFonts w:ascii="Times New Roman" w:hAnsi="Times New Roman"/>
          <w:sz w:val="28"/>
          <w:szCs w:val="28"/>
        </w:rPr>
        <w:t xml:space="preserve">К - </w:t>
      </w:r>
      <w:r w:rsidR="002E6607" w:rsidRPr="009E54F7">
        <w:rPr>
          <w:rFonts w:ascii="Times New Roman" w:hAnsi="Times New Roman"/>
          <w:sz w:val="28"/>
          <w:szCs w:val="28"/>
        </w:rPr>
        <w:t>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r w:rsidRPr="009E54F7">
        <w:rPr>
          <w:rFonts w:ascii="Times New Roman" w:hAnsi="Times New Roman"/>
          <w:sz w:val="28"/>
          <w:szCs w:val="28"/>
        </w:rPr>
        <w:t>.</w:t>
      </w:r>
    </w:p>
    <w:p w14:paraId="7DD8B198" w14:textId="3FC3989C" w:rsidR="00B57B27" w:rsidRPr="009E54F7" w:rsidRDefault="00B57B27" w:rsidP="00114D23">
      <w:pPr>
        <w:pStyle w:val="ab"/>
        <w:numPr>
          <w:ilvl w:val="0"/>
          <w:numId w:val="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9E54F7">
        <w:rPr>
          <w:rFonts w:ascii="Times New Roman" w:hAnsi="Times New Roman"/>
          <w:sz w:val="28"/>
          <w:szCs w:val="28"/>
        </w:rPr>
        <w:t>Критери</w:t>
      </w:r>
      <w:r w:rsidR="009E54F7" w:rsidRPr="009E54F7">
        <w:rPr>
          <w:rFonts w:ascii="Times New Roman" w:hAnsi="Times New Roman"/>
          <w:sz w:val="28"/>
          <w:szCs w:val="28"/>
        </w:rPr>
        <w:t>ем</w:t>
      </w:r>
      <w:r w:rsidRPr="009E54F7">
        <w:rPr>
          <w:rFonts w:ascii="Times New Roman" w:hAnsi="Times New Roman"/>
          <w:sz w:val="28"/>
          <w:szCs w:val="28"/>
        </w:rPr>
        <w:t xml:space="preserve"> конкурсного отбора муниципальных образований Рязанской области для предоставления субсидий является наличие муниципальных учреждений дополнительного образования детей в сфере образования, в отношении которых органы местного самоуправления соответствующего муниципального образования Рязанской области осуществляют функции и полномочия учредителя.</w:t>
      </w:r>
    </w:p>
    <w:p w14:paraId="27ED3FFD" w14:textId="77777777" w:rsidR="009E54F7" w:rsidRDefault="009E54F7" w:rsidP="00114D23">
      <w:pPr>
        <w:pStyle w:val="ab"/>
        <w:numPr>
          <w:ilvl w:val="0"/>
          <w:numId w:val="14"/>
        </w:numPr>
        <w:tabs>
          <w:tab w:val="left" w:pos="993"/>
        </w:tabs>
        <w:autoSpaceDE w:val="0"/>
        <w:autoSpaceDN w:val="0"/>
        <w:adjustRightInd w:val="0"/>
        <w:spacing w:after="0" w:line="240" w:lineRule="auto"/>
        <w:ind w:left="0" w:firstLine="720"/>
        <w:jc w:val="both"/>
        <w:rPr>
          <w:rFonts w:ascii="Times New Roman" w:hAnsi="Times New Roman"/>
          <w:sz w:val="28"/>
          <w:szCs w:val="28"/>
        </w:rPr>
      </w:pPr>
      <w:r w:rsidRPr="009E54F7">
        <w:rPr>
          <w:rFonts w:ascii="Times New Roman" w:hAnsi="Times New Roman"/>
          <w:sz w:val="28"/>
          <w:szCs w:val="28"/>
        </w:rPr>
        <w:t>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составляет 99 процентов.</w:t>
      </w:r>
    </w:p>
    <w:p w14:paraId="0EC1F015" w14:textId="59116276" w:rsidR="00B57B27" w:rsidRPr="009E54F7" w:rsidRDefault="00B57B27" w:rsidP="00114D23">
      <w:pPr>
        <w:pStyle w:val="ab"/>
        <w:numPr>
          <w:ilvl w:val="0"/>
          <w:numId w:val="14"/>
        </w:numPr>
        <w:tabs>
          <w:tab w:val="left" w:pos="993"/>
        </w:tabs>
        <w:autoSpaceDE w:val="0"/>
        <w:autoSpaceDN w:val="0"/>
        <w:adjustRightInd w:val="0"/>
        <w:spacing w:after="0" w:line="240" w:lineRule="auto"/>
        <w:ind w:left="0" w:firstLine="720"/>
        <w:jc w:val="both"/>
        <w:rPr>
          <w:rFonts w:ascii="Times New Roman" w:hAnsi="Times New Roman"/>
          <w:sz w:val="28"/>
          <w:szCs w:val="28"/>
        </w:rPr>
      </w:pPr>
      <w:r w:rsidRPr="009E54F7">
        <w:rPr>
          <w:rFonts w:ascii="Times New Roman" w:hAnsi="Times New Roman"/>
          <w:sz w:val="28"/>
          <w:szCs w:val="28"/>
        </w:rPr>
        <w:t xml:space="preserve">При распределении субсидий </w:t>
      </w:r>
      <w:r w:rsidR="009E54F7" w:rsidRPr="009E54F7">
        <w:rPr>
          <w:rFonts w:ascii="Times New Roman" w:hAnsi="Times New Roman"/>
          <w:sz w:val="28"/>
          <w:szCs w:val="28"/>
        </w:rPr>
        <w:t xml:space="preserve">местным бюджетам </w:t>
      </w:r>
      <w:r w:rsidRPr="009E54F7">
        <w:rPr>
          <w:rFonts w:ascii="Times New Roman" w:hAnsi="Times New Roman"/>
          <w:sz w:val="28"/>
          <w:szCs w:val="28"/>
        </w:rPr>
        <w:t>применяется следующая методика:</w:t>
      </w:r>
    </w:p>
    <w:p w14:paraId="412406A2" w14:textId="77777777"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общий объем субсидий, распределяемых бюджетам муниципальных образований Рязанской области в соответствующем финансовом году, равен сумме субсидий бюджетам отдельных муниципальных образований Рязанской области;</w:t>
      </w:r>
    </w:p>
    <w:p w14:paraId="1E1F46C0" w14:textId="07A6E4BF"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 объем субсидии за счет средств областного бюджета бюджету </w:t>
      </w:r>
      <w:r w:rsidR="00314393">
        <w:rPr>
          <w:rFonts w:ascii="Times New Roman" w:hAnsi="Times New Roman"/>
          <w:sz w:val="28"/>
          <w:szCs w:val="28"/>
        </w:rPr>
        <w:t>i-го муниципального</w:t>
      </w:r>
      <w:r w:rsidRPr="00FA7316">
        <w:rPr>
          <w:rFonts w:ascii="Times New Roman" w:hAnsi="Times New Roman"/>
          <w:sz w:val="28"/>
          <w:szCs w:val="28"/>
        </w:rPr>
        <w:t xml:space="preserve"> </w:t>
      </w:r>
      <w:r w:rsidR="002E6607">
        <w:rPr>
          <w:rFonts w:ascii="Times New Roman" w:hAnsi="Times New Roman"/>
          <w:sz w:val="28"/>
          <w:szCs w:val="28"/>
        </w:rPr>
        <w:t>образования</w:t>
      </w:r>
      <w:r w:rsidRPr="00FA7316">
        <w:rPr>
          <w:rFonts w:ascii="Times New Roman" w:hAnsi="Times New Roman"/>
          <w:sz w:val="28"/>
          <w:szCs w:val="28"/>
        </w:rPr>
        <w:t xml:space="preserve"> Рязанской области, прошедшему конкурсный отбор, на поддержание достигнутых уровней заработной платы определенных указами Президента Российской Федерации от 07.05.2012 </w:t>
      </w:r>
      <w:hyperlink r:id="rId23" w:history="1">
        <w:r w:rsidR="00114D23">
          <w:rPr>
            <w:rFonts w:ascii="Times New Roman" w:hAnsi="Times New Roman"/>
            <w:sz w:val="28"/>
            <w:szCs w:val="28"/>
          </w:rPr>
          <w:t>№ </w:t>
        </w:r>
        <w:r w:rsidRPr="00FA7316">
          <w:rPr>
            <w:rFonts w:ascii="Times New Roman" w:hAnsi="Times New Roman"/>
            <w:sz w:val="28"/>
            <w:szCs w:val="28"/>
          </w:rPr>
          <w:t>597</w:t>
        </w:r>
      </w:hyperlink>
      <w:r w:rsidRPr="00FA7316">
        <w:rPr>
          <w:rFonts w:ascii="Times New Roman" w:hAnsi="Times New Roman"/>
          <w:sz w:val="28"/>
          <w:szCs w:val="28"/>
        </w:rPr>
        <w:t xml:space="preserve"> «О мероприятиях по реализации государственной социальной политики», от 01.06.2012 </w:t>
      </w:r>
      <w:hyperlink r:id="rId24" w:history="1">
        <w:r w:rsidR="00114D23">
          <w:rPr>
            <w:rFonts w:ascii="Times New Roman" w:hAnsi="Times New Roman"/>
            <w:sz w:val="28"/>
            <w:szCs w:val="28"/>
          </w:rPr>
          <w:t>№ </w:t>
        </w:r>
        <w:r w:rsidRPr="00FA7316">
          <w:rPr>
            <w:rFonts w:ascii="Times New Roman" w:hAnsi="Times New Roman"/>
            <w:sz w:val="28"/>
            <w:szCs w:val="28"/>
          </w:rPr>
          <w:t>761</w:t>
        </w:r>
      </w:hyperlink>
      <w:r w:rsidRPr="00FA7316">
        <w:rPr>
          <w:rFonts w:ascii="Times New Roman" w:hAnsi="Times New Roman"/>
          <w:sz w:val="28"/>
          <w:szCs w:val="28"/>
        </w:rPr>
        <w:t xml:space="preserve"> «О Национальной стратегии действий в интересах детей на 2012-2017 годы» отдельных категорий работников муниципальных учреждений дополнительного образования детей в сфере образования, (Vоi), рублей, рассчитывается по формуле:</w:t>
      </w:r>
    </w:p>
    <w:p w14:paraId="1B692A70" w14:textId="737AF0C5" w:rsidR="00B57B27" w:rsidRPr="00FA7316" w:rsidRDefault="00B57B27" w:rsidP="00FA7316">
      <w:pPr>
        <w:autoSpaceDE w:val="0"/>
        <w:autoSpaceDN w:val="0"/>
        <w:adjustRightInd w:val="0"/>
        <w:spacing w:after="0" w:line="240" w:lineRule="auto"/>
        <w:ind w:firstLine="709"/>
        <w:contextualSpacing/>
        <w:jc w:val="center"/>
        <w:rPr>
          <w:rFonts w:ascii="Times New Roman" w:hAnsi="Times New Roman"/>
          <w:sz w:val="28"/>
          <w:szCs w:val="28"/>
        </w:rPr>
      </w:pPr>
    </w:p>
    <w:p w14:paraId="28EE088E" w14:textId="787D76B8" w:rsidR="00521FC6" w:rsidRPr="00521FC6" w:rsidRDefault="00521FC6" w:rsidP="00FA7316">
      <w:pPr>
        <w:autoSpaceDE w:val="0"/>
        <w:autoSpaceDN w:val="0"/>
        <w:adjustRightInd w:val="0"/>
        <w:spacing w:after="0" w:line="240" w:lineRule="auto"/>
        <w:ind w:firstLine="709"/>
        <w:contextualSpacing/>
        <w:jc w:val="both"/>
        <w:rPr>
          <w:rFonts w:ascii="Times New Roman" w:hAnsi="Times New Roman"/>
          <w:sz w:val="28"/>
          <w:szCs w:val="28"/>
        </w:rPr>
      </w:pPr>
      <m:oMathPara>
        <m:oMath>
          <m:r>
            <w:rPr>
              <w:rFonts w:ascii="Cambria Math" w:hAnsi="Cambria Math"/>
              <w:sz w:val="28"/>
              <w:szCs w:val="28"/>
            </w:rPr>
            <m:t>Voi=</m:t>
          </m:r>
          <m:nary>
            <m:naryPr>
              <m:chr m:val="∑"/>
              <m:limLoc m:val="undOvr"/>
              <m:ctrlPr>
                <w:rPr>
                  <w:rFonts w:ascii="Cambria Math" w:hAnsi="Cambria Math"/>
                  <w:i/>
                  <w:sz w:val="28"/>
                  <w:szCs w:val="28"/>
                </w:rPr>
              </m:ctrlPr>
            </m:naryPr>
            <m:sub>
              <m:r>
                <w:rPr>
                  <w:rFonts w:ascii="Cambria Math" w:hAnsi="Cambria Math"/>
                  <w:sz w:val="28"/>
                  <w:szCs w:val="28"/>
                </w:rPr>
                <m:t>t=1</m:t>
              </m:r>
            </m:sub>
            <m:sup>
              <m:r>
                <w:rPr>
                  <w:rFonts w:ascii="Cambria Math" w:hAnsi="Cambria Math"/>
                  <w:sz w:val="28"/>
                  <w:szCs w:val="28"/>
                </w:rPr>
                <m:t>n</m:t>
              </m:r>
            </m:sup>
            <m:e>
              <m:d>
                <m:dPr>
                  <m:ctrlPr>
                    <w:rPr>
                      <w:rFonts w:ascii="Cambria Math" w:hAnsi="Cambria Math"/>
                      <w:i/>
                      <w:sz w:val="28"/>
                      <w:szCs w:val="28"/>
                    </w:rPr>
                  </m:ctrlPr>
                </m:dPr>
                <m:e>
                  <m:d>
                    <m:dPr>
                      <m:ctrlPr>
                        <w:rPr>
                          <w:rFonts w:ascii="Cambria Math" w:hAnsi="Cambria Math"/>
                          <w:sz w:val="28"/>
                          <w:szCs w:val="28"/>
                        </w:rPr>
                      </m:ctrlPr>
                    </m:dPr>
                    <m:e>
                      <m:r>
                        <m:rPr>
                          <m:sty m:val="p"/>
                        </m:rPr>
                        <w:rPr>
                          <w:rFonts w:ascii="Cambria Math" w:hAnsi="Cambria Math"/>
                          <w:sz w:val="28"/>
                          <w:szCs w:val="28"/>
                        </w:rPr>
                        <m:t>З</m:t>
                      </m:r>
                      <m:r>
                        <m:rPr>
                          <m:sty m:val="p"/>
                        </m:rPr>
                        <w:rPr>
                          <w:rFonts w:ascii="Cambria Math" w:hAnsi="Cambria Math"/>
                          <w:sz w:val="28"/>
                          <w:szCs w:val="28"/>
                          <w:lang w:val="en-US"/>
                        </w:rPr>
                        <m:t>k</m:t>
                      </m:r>
                      <m:r>
                        <m:rPr>
                          <m:sty m:val="p"/>
                        </m:rPr>
                        <w:rPr>
                          <w:rFonts w:ascii="Cambria Math" w:hAnsi="Cambria Math"/>
                          <w:sz w:val="28"/>
                          <w:szCs w:val="28"/>
                        </w:rPr>
                        <m:t>цi-Зkoб</m:t>
                      </m:r>
                      <m:r>
                        <m:rPr>
                          <m:sty m:val="p"/>
                        </m:rPr>
                        <w:rPr>
                          <w:rFonts w:ascii="Cambria Math" w:hAnsi="Cambria Math"/>
                          <w:sz w:val="28"/>
                          <w:szCs w:val="28"/>
                          <w:lang w:val="en-US"/>
                        </w:rPr>
                        <m:t>i</m:t>
                      </m:r>
                      <m:ctrlPr>
                        <w:rPr>
                          <w:rFonts w:ascii="Cambria Math" w:hAnsi="Cambria Math"/>
                          <w:sz w:val="28"/>
                          <w:szCs w:val="28"/>
                          <w:lang w:val="en-US"/>
                        </w:rPr>
                      </m:ctrlPr>
                    </m:e>
                  </m:d>
                  <m:r>
                    <w:rPr>
                      <w:rFonts w:ascii="Cambria Math" w:hAnsi="Cambria Math"/>
                      <w:sz w:val="28"/>
                      <w:szCs w:val="28"/>
                    </w:rPr>
                    <m:t>х Ч</m:t>
                  </m:r>
                  <m:r>
                    <m:rPr>
                      <m:sty m:val="p"/>
                    </m:rPr>
                    <w:rPr>
                      <w:rFonts w:ascii="Cambria Math" w:hAnsi="Cambria Math"/>
                      <w:sz w:val="28"/>
                      <w:szCs w:val="28"/>
                    </w:rPr>
                    <m:t>ki</m:t>
                  </m:r>
                  <m:r>
                    <w:rPr>
                      <w:rFonts w:ascii="Cambria Math" w:hAnsi="Cambria Math"/>
                      <w:sz w:val="28"/>
                      <w:szCs w:val="28"/>
                    </w:rPr>
                    <m:t xml:space="preserve"> х </m:t>
                  </m:r>
                  <m:r>
                    <m:rPr>
                      <m:sty m:val="p"/>
                    </m:rPr>
                    <w:rPr>
                      <w:rFonts w:ascii="Cambria Math" w:hAnsi="Cambria Math"/>
                      <w:sz w:val="28"/>
                      <w:szCs w:val="28"/>
                    </w:rPr>
                    <m:t xml:space="preserve">M12 х </m:t>
                  </m:r>
                  <m:r>
                    <m:rPr>
                      <m:sty m:val="p"/>
                    </m:rPr>
                    <w:rPr>
                      <w:rFonts w:ascii="Cambria Math" w:hAnsi="Cambria Math"/>
                      <w:sz w:val="28"/>
                      <w:szCs w:val="28"/>
                      <w:lang w:val="en-US"/>
                    </w:rPr>
                    <m:t>B</m:t>
                  </m:r>
                  <m:ctrlPr>
                    <w:rPr>
                      <w:rFonts w:ascii="Cambria Math" w:hAnsi="Cambria Math"/>
                      <w:sz w:val="28"/>
                      <w:szCs w:val="28"/>
                      <w:lang w:val="en-US"/>
                    </w:rPr>
                  </m:ctrlPr>
                </m:e>
              </m:d>
              <m:r>
                <m:rPr>
                  <m:sty m:val="p"/>
                </m:rPr>
                <w:rPr>
                  <w:rFonts w:ascii="Cambria Math" w:hAnsi="Cambria Math"/>
                  <w:sz w:val="28"/>
                  <w:szCs w:val="28"/>
                  <w:lang w:val="en-US"/>
                </w:rPr>
                <m:t>,</m:t>
              </m:r>
              <m:r>
                <w:rPr>
                  <w:rFonts w:ascii="Cambria Math" w:hAnsi="Cambria Math"/>
                  <w:sz w:val="28"/>
                  <w:szCs w:val="28"/>
                </w:rPr>
                <m:t xml:space="preserve">   </m:t>
              </m:r>
            </m:e>
          </m:nary>
        </m:oMath>
      </m:oMathPara>
    </w:p>
    <w:p w14:paraId="4ECAFE8F" w14:textId="77777777" w:rsidR="00521FC6" w:rsidRPr="00114D23" w:rsidRDefault="00521FC6" w:rsidP="00FA7316">
      <w:pPr>
        <w:autoSpaceDE w:val="0"/>
        <w:autoSpaceDN w:val="0"/>
        <w:adjustRightInd w:val="0"/>
        <w:spacing w:after="0" w:line="240" w:lineRule="auto"/>
        <w:ind w:firstLine="709"/>
        <w:contextualSpacing/>
        <w:jc w:val="both"/>
        <w:rPr>
          <w:rFonts w:ascii="Times New Roman" w:hAnsi="Times New Roman"/>
          <w:sz w:val="16"/>
          <w:szCs w:val="16"/>
        </w:rPr>
      </w:pPr>
    </w:p>
    <w:p w14:paraId="58939716" w14:textId="77777777"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где:</w:t>
      </w:r>
    </w:p>
    <w:p w14:paraId="311816C9" w14:textId="6C1F51D2" w:rsidR="00B57B27" w:rsidRPr="00FA7316" w:rsidRDefault="00521FC6" w:rsidP="00FA7316">
      <w:pPr>
        <w:autoSpaceDE w:val="0"/>
        <w:autoSpaceDN w:val="0"/>
        <w:adjustRightInd w:val="0"/>
        <w:spacing w:after="0" w:line="240" w:lineRule="auto"/>
        <w:ind w:firstLine="709"/>
        <w:contextualSpacing/>
        <w:jc w:val="both"/>
        <w:rPr>
          <w:rFonts w:ascii="Times New Roman" w:hAnsi="Times New Roman"/>
          <w:sz w:val="28"/>
          <w:szCs w:val="28"/>
        </w:rPr>
      </w:pPr>
      <m:oMath>
        <m:r>
          <m:rPr>
            <m:sty m:val="p"/>
          </m:rPr>
          <w:rPr>
            <w:rFonts w:ascii="Cambria Math" w:hAnsi="Cambria Math"/>
            <w:sz w:val="28"/>
            <w:szCs w:val="28"/>
          </w:rPr>
          <m:t>З</m:t>
        </m:r>
        <m:r>
          <m:rPr>
            <m:sty m:val="p"/>
          </m:rPr>
          <w:rPr>
            <w:rFonts w:ascii="Cambria Math" w:hAnsi="Cambria Math"/>
            <w:sz w:val="28"/>
            <w:szCs w:val="28"/>
            <w:lang w:val="en-US"/>
          </w:rPr>
          <m:t>k</m:t>
        </m:r>
        <m:r>
          <m:rPr>
            <m:sty m:val="p"/>
          </m:rPr>
          <w:rPr>
            <w:rFonts w:ascii="Cambria Math" w:hAnsi="Cambria Math"/>
            <w:sz w:val="28"/>
            <w:szCs w:val="28"/>
          </w:rPr>
          <m:t>цi</m:t>
        </m:r>
      </m:oMath>
      <w:r w:rsidRPr="00FA7316">
        <w:rPr>
          <w:rFonts w:ascii="Times New Roman" w:hAnsi="Times New Roman"/>
          <w:sz w:val="28"/>
          <w:szCs w:val="28"/>
        </w:rPr>
        <w:t xml:space="preserve"> </w:t>
      </w:r>
      <w:r w:rsidR="00B57B27" w:rsidRPr="00FA7316">
        <w:rPr>
          <w:rFonts w:ascii="Times New Roman" w:hAnsi="Times New Roman"/>
          <w:sz w:val="28"/>
          <w:szCs w:val="28"/>
        </w:rPr>
        <w:t xml:space="preserve">- прогнозное значение средней заработной платы k-й категории работников муниципальных учреждений дополнительного образования детей в сфере образования в </w:t>
      </w:r>
      <w:r w:rsidR="00314393">
        <w:rPr>
          <w:rFonts w:ascii="Times New Roman" w:hAnsi="Times New Roman"/>
          <w:sz w:val="28"/>
          <w:szCs w:val="28"/>
        </w:rPr>
        <w:t>i-м муниципальном</w:t>
      </w:r>
      <w:r w:rsidR="00B57B27" w:rsidRPr="00FA7316">
        <w:rPr>
          <w:rFonts w:ascii="Times New Roman" w:hAnsi="Times New Roman"/>
          <w:sz w:val="28"/>
          <w:szCs w:val="28"/>
        </w:rPr>
        <w:t xml:space="preserve"> образовании Рязанской области в </w:t>
      </w:r>
      <w:r w:rsidR="00B57B27" w:rsidRPr="00FA7316">
        <w:rPr>
          <w:rFonts w:ascii="Times New Roman" w:hAnsi="Times New Roman"/>
          <w:sz w:val="28"/>
          <w:szCs w:val="28"/>
        </w:rPr>
        <w:lastRenderedPageBreak/>
        <w:t>текущем году, которое должно быть достигнуто с учетом субсидии из областного бюджета, обеспечивающее сохранение достигнутых в 2018 году соотношений для k-й категории работников муниципальных учреждений дополнительного образования детей в сфере образования, рублей;</w:t>
      </w:r>
    </w:p>
    <w:p w14:paraId="042EF72A" w14:textId="02F44D22" w:rsidR="00B57B27" w:rsidRPr="00FA7316" w:rsidRDefault="00521FC6" w:rsidP="00FA7316">
      <w:pPr>
        <w:autoSpaceDE w:val="0"/>
        <w:autoSpaceDN w:val="0"/>
        <w:adjustRightInd w:val="0"/>
        <w:spacing w:after="0" w:line="240" w:lineRule="auto"/>
        <w:ind w:firstLine="709"/>
        <w:contextualSpacing/>
        <w:jc w:val="both"/>
        <w:rPr>
          <w:rFonts w:ascii="Times New Roman" w:hAnsi="Times New Roman"/>
          <w:sz w:val="28"/>
          <w:szCs w:val="28"/>
        </w:rPr>
      </w:pPr>
      <m:oMath>
        <m:r>
          <m:rPr>
            <m:sty m:val="p"/>
          </m:rPr>
          <w:rPr>
            <w:rFonts w:ascii="Cambria Math" w:hAnsi="Cambria Math"/>
            <w:sz w:val="28"/>
            <w:szCs w:val="28"/>
          </w:rPr>
          <m:t>Зkoб</m:t>
        </m:r>
        <m:r>
          <m:rPr>
            <m:sty m:val="p"/>
          </m:rPr>
          <w:rPr>
            <w:rFonts w:ascii="Cambria Math" w:hAnsi="Cambria Math"/>
            <w:sz w:val="28"/>
            <w:szCs w:val="28"/>
            <w:lang w:val="en-US"/>
          </w:rPr>
          <m:t>i</m:t>
        </m:r>
      </m:oMath>
      <w:r w:rsidRPr="00FA7316">
        <w:rPr>
          <w:rFonts w:ascii="Times New Roman" w:hAnsi="Times New Roman"/>
          <w:sz w:val="28"/>
          <w:szCs w:val="28"/>
        </w:rPr>
        <w:t xml:space="preserve"> </w:t>
      </w:r>
      <w:r w:rsidR="00B57B27" w:rsidRPr="00FA7316">
        <w:rPr>
          <w:rFonts w:ascii="Times New Roman" w:hAnsi="Times New Roman"/>
          <w:sz w:val="28"/>
          <w:szCs w:val="28"/>
        </w:rPr>
        <w:t xml:space="preserve">- прогнозная средняя заработная плата k-й категории работников муниципальных учреждений дополнительного образования детей в сфере образования в </w:t>
      </w:r>
      <w:r w:rsidR="00314393">
        <w:rPr>
          <w:rFonts w:ascii="Times New Roman" w:hAnsi="Times New Roman"/>
          <w:sz w:val="28"/>
          <w:szCs w:val="28"/>
        </w:rPr>
        <w:t>i-м муниципальном</w:t>
      </w:r>
      <w:r w:rsidR="00B57B27" w:rsidRPr="00FA7316">
        <w:rPr>
          <w:rFonts w:ascii="Times New Roman" w:hAnsi="Times New Roman"/>
          <w:sz w:val="28"/>
          <w:szCs w:val="28"/>
        </w:rPr>
        <w:t xml:space="preserve"> образовании Рязанской области, предусмотренная на текущий финансовый год по данным органов местного самоуправления, осуществляющих полномочия в сфере образования, с учетом ранее выданной субсидии из областного бюджета на текущий финансовый год, если такая субсидия предоставлялась, рублей;</w:t>
      </w:r>
    </w:p>
    <w:p w14:paraId="18CCA714" w14:textId="35DC3149"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754C50">
        <w:rPr>
          <w:rFonts w:ascii="Times New Roman" w:hAnsi="Times New Roman"/>
          <w:sz w:val="28"/>
          <w:szCs w:val="28"/>
        </w:rPr>
        <w:t xml:space="preserve">t - количество </w:t>
      </w:r>
      <w:r w:rsidR="00A1238F" w:rsidRPr="00754C50">
        <w:rPr>
          <w:rFonts w:ascii="Times New Roman" w:hAnsi="Times New Roman"/>
          <w:sz w:val="28"/>
          <w:szCs w:val="28"/>
        </w:rPr>
        <w:t xml:space="preserve">муниципальных </w:t>
      </w:r>
      <w:r w:rsidR="005F10F0" w:rsidRPr="00754C50">
        <w:rPr>
          <w:rFonts w:ascii="Times New Roman" w:hAnsi="Times New Roman"/>
          <w:sz w:val="28"/>
          <w:szCs w:val="28"/>
        </w:rPr>
        <w:t xml:space="preserve">учреждений дополнительного образования детей в сфере образования в </w:t>
      </w:r>
      <w:r w:rsidR="00314393">
        <w:rPr>
          <w:rFonts w:ascii="Times New Roman" w:hAnsi="Times New Roman"/>
          <w:sz w:val="28"/>
          <w:szCs w:val="28"/>
        </w:rPr>
        <w:t>i-м муниципальном</w:t>
      </w:r>
      <w:r w:rsidR="005F10F0" w:rsidRPr="00754C50">
        <w:rPr>
          <w:rFonts w:ascii="Times New Roman" w:hAnsi="Times New Roman"/>
          <w:sz w:val="28"/>
          <w:szCs w:val="28"/>
        </w:rPr>
        <w:t xml:space="preserve"> образовании Рязанской области</w:t>
      </w:r>
      <w:r w:rsidRPr="00754C50">
        <w:rPr>
          <w:rFonts w:ascii="Times New Roman" w:hAnsi="Times New Roman"/>
          <w:sz w:val="28"/>
          <w:szCs w:val="28"/>
        </w:rPr>
        <w:t>;</w:t>
      </w:r>
    </w:p>
    <w:p w14:paraId="7E32732B" w14:textId="642C31B2" w:rsidR="00B57B27" w:rsidRPr="00FA7316" w:rsidRDefault="00521FC6" w:rsidP="00FA7316">
      <w:pPr>
        <w:autoSpaceDE w:val="0"/>
        <w:autoSpaceDN w:val="0"/>
        <w:adjustRightInd w:val="0"/>
        <w:spacing w:after="0" w:line="240" w:lineRule="auto"/>
        <w:ind w:firstLine="709"/>
        <w:contextualSpacing/>
        <w:jc w:val="both"/>
        <w:rPr>
          <w:rFonts w:ascii="Times New Roman" w:hAnsi="Times New Roman"/>
          <w:sz w:val="28"/>
          <w:szCs w:val="28"/>
        </w:rPr>
      </w:pPr>
      <m:oMath>
        <m:r>
          <w:rPr>
            <w:rFonts w:ascii="Cambria Math" w:hAnsi="Cambria Math"/>
            <w:sz w:val="28"/>
            <w:szCs w:val="28"/>
          </w:rPr>
          <m:t>Ч</m:t>
        </m:r>
        <m:r>
          <m:rPr>
            <m:sty m:val="p"/>
          </m:rPr>
          <w:rPr>
            <w:rFonts w:ascii="Cambria Math" w:hAnsi="Cambria Math"/>
            <w:sz w:val="28"/>
            <w:szCs w:val="28"/>
          </w:rPr>
          <m:t>ki</m:t>
        </m:r>
      </m:oMath>
      <w:r w:rsidR="00B57B27" w:rsidRPr="00FA7316">
        <w:rPr>
          <w:rFonts w:ascii="Times New Roman" w:hAnsi="Times New Roman"/>
          <w:sz w:val="28"/>
          <w:szCs w:val="28"/>
        </w:rPr>
        <w:t xml:space="preserve"> - ср</w:t>
      </w:r>
      <w:r>
        <w:rPr>
          <w:rFonts w:ascii="Times New Roman" w:hAnsi="Times New Roman"/>
          <w:sz w:val="28"/>
          <w:szCs w:val="28"/>
        </w:rPr>
        <w:t>еднесписочная численность k-й категории</w:t>
      </w:r>
      <w:r w:rsidR="00B57B27" w:rsidRPr="00FA7316">
        <w:rPr>
          <w:rFonts w:ascii="Times New Roman" w:hAnsi="Times New Roman"/>
          <w:sz w:val="28"/>
          <w:szCs w:val="28"/>
        </w:rPr>
        <w:t xml:space="preserve"> работников муниципальных учреждений дополнительного образования детей в сфере образования в </w:t>
      </w:r>
      <w:r w:rsidR="00314393">
        <w:rPr>
          <w:rFonts w:ascii="Times New Roman" w:hAnsi="Times New Roman"/>
          <w:sz w:val="28"/>
          <w:szCs w:val="28"/>
        </w:rPr>
        <w:t>i-м муниципальном</w:t>
      </w:r>
      <w:r w:rsidR="00B57B27" w:rsidRPr="00FA7316">
        <w:rPr>
          <w:rFonts w:ascii="Times New Roman" w:hAnsi="Times New Roman"/>
          <w:sz w:val="28"/>
          <w:szCs w:val="28"/>
        </w:rPr>
        <w:t xml:space="preserve"> образовании Рязанской области по состоянию на 1 </w:t>
      </w:r>
      <w:r w:rsidR="009E54F7">
        <w:rPr>
          <w:rFonts w:ascii="Times New Roman" w:hAnsi="Times New Roman"/>
          <w:sz w:val="28"/>
          <w:szCs w:val="28"/>
        </w:rPr>
        <w:t>января</w:t>
      </w:r>
      <w:r w:rsidR="00B57B27" w:rsidRPr="00FA7316">
        <w:rPr>
          <w:rFonts w:ascii="Times New Roman" w:hAnsi="Times New Roman"/>
          <w:sz w:val="28"/>
          <w:szCs w:val="28"/>
        </w:rPr>
        <w:t xml:space="preserve"> текущего года по данным органов местного самоуправления, осуществляющих полномочия в сфере образования;</w:t>
      </w:r>
    </w:p>
    <w:p w14:paraId="70792EB5" w14:textId="77777777"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М12 - количество месяцев текущего года, равное 12;</w:t>
      </w:r>
    </w:p>
    <w:p w14:paraId="7401B9C8" w14:textId="77777777"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В - коэффициент, учитывающий отчисления по страховым взносам, установленным в соответствии с </w:t>
      </w:r>
      <w:hyperlink r:id="rId25" w:history="1">
        <w:r w:rsidRPr="00FA7316">
          <w:rPr>
            <w:rFonts w:ascii="Times New Roman" w:hAnsi="Times New Roman"/>
            <w:sz w:val="28"/>
            <w:szCs w:val="28"/>
          </w:rPr>
          <w:t>главой 34</w:t>
        </w:r>
      </w:hyperlink>
      <w:r w:rsidRPr="00FA7316">
        <w:rPr>
          <w:rFonts w:ascii="Times New Roman" w:hAnsi="Times New Roman"/>
          <w:sz w:val="28"/>
          <w:szCs w:val="28"/>
        </w:rPr>
        <w:t xml:space="preserve"> Налогового кодекса Российской Федерации, а также по страховым взносам на обязательное социальное страхование от несчастных случаев на производстве и профессиональных заболеваний в размере, установленном законодательством Российской Федерации, равный 1,302.</w:t>
      </w:r>
    </w:p>
    <w:p w14:paraId="01411A62" w14:textId="6F882B83" w:rsidR="00B57B27"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В случае, если общий объем субсидий из областного бюджета бюджетам муниципальных образований Рязанской области больше бюджетных ассигнований, предусмотренных в областном бюджете в текущем финансовом году на указанные цели, (Vo), расчет субсидии бюджету отдельного муниципального образования Рязанской области (Si) осуществляется по формуле:</w:t>
      </w:r>
    </w:p>
    <w:p w14:paraId="3D2E99B3" w14:textId="77777777" w:rsidR="007160ED" w:rsidRPr="00114D23" w:rsidRDefault="007160ED" w:rsidP="00FA7316">
      <w:pPr>
        <w:autoSpaceDE w:val="0"/>
        <w:autoSpaceDN w:val="0"/>
        <w:adjustRightInd w:val="0"/>
        <w:spacing w:after="0" w:line="240" w:lineRule="auto"/>
        <w:ind w:firstLine="709"/>
        <w:contextualSpacing/>
        <w:jc w:val="both"/>
        <w:rPr>
          <w:rFonts w:ascii="Times New Roman" w:hAnsi="Times New Roman"/>
          <w:sz w:val="16"/>
          <w:szCs w:val="16"/>
        </w:rPr>
      </w:pPr>
    </w:p>
    <w:p w14:paraId="3FCB2AB7" w14:textId="44AE1699" w:rsidR="007160ED" w:rsidRPr="00FA7316" w:rsidRDefault="007160ED" w:rsidP="003C6896">
      <w:pPr>
        <w:autoSpaceDE w:val="0"/>
        <w:autoSpaceDN w:val="0"/>
        <w:adjustRightInd w:val="0"/>
        <w:spacing w:after="0" w:line="240" w:lineRule="auto"/>
        <w:contextualSpacing/>
        <w:jc w:val="center"/>
        <w:rPr>
          <w:rFonts w:ascii="Times New Roman" w:hAnsi="Times New Roman"/>
          <w:sz w:val="28"/>
          <w:szCs w:val="28"/>
        </w:rPr>
      </w:pPr>
      <m:oMath>
        <m:r>
          <m:rPr>
            <m:sty m:val="p"/>
          </m:rPr>
          <w:rPr>
            <w:rFonts w:ascii="Cambria Math" w:hAnsi="Cambria Math"/>
            <w:sz w:val="28"/>
            <w:szCs w:val="28"/>
          </w:rPr>
          <m:t>Si</m:t>
        </m:r>
        <m:r>
          <m:rPr>
            <m:sty m:val="p"/>
          </m:rPr>
          <w:rPr>
            <w:rFonts w:ascii="Cambria Math" w:eastAsia="Cambria Math" w:hAnsi="Cambria Math" w:cs="Cambria Math"/>
            <w:sz w:val="28"/>
            <w:szCs w:val="28"/>
          </w:rPr>
          <m:t>=Voi×(Vo/</m:t>
        </m:r>
        <m:nary>
          <m:naryPr>
            <m:chr m:val="∑"/>
            <m:grow m:val="1"/>
            <m:ctrlPr>
              <w:rPr>
                <w:rFonts w:ascii="Cambria Math" w:hAnsi="Cambria Math"/>
                <w:sz w:val="28"/>
                <w:szCs w:val="28"/>
              </w:rPr>
            </m:ctrlPr>
          </m:naryPr>
          <m:sub>
            <m:r>
              <m:rPr>
                <m:sty m:val="p"/>
              </m:rPr>
              <w:rPr>
                <w:rFonts w:ascii="Cambria Math" w:eastAsia="Cambria Math" w:hAnsi="Cambria Math" w:cs="Cambria Math"/>
                <w:sz w:val="28"/>
                <w:szCs w:val="28"/>
              </w:rPr>
              <m:t>t=1</m:t>
            </m:r>
          </m:sub>
          <m:sup>
            <m:r>
              <m:rPr>
                <m:sty m:val="p"/>
              </m:rPr>
              <w:rPr>
                <w:rFonts w:ascii="Cambria Math" w:eastAsia="Cambria Math" w:hAnsi="Cambria Math" w:cs="Cambria Math"/>
                <w:sz w:val="28"/>
                <w:szCs w:val="28"/>
              </w:rPr>
              <m:t>n</m:t>
            </m:r>
          </m:sup>
          <m:e>
            <m:d>
              <m:dPr>
                <m:ctrlPr>
                  <w:rPr>
                    <w:rFonts w:ascii="Cambria Math" w:hAnsi="Cambria Math"/>
                    <w:sz w:val="28"/>
                    <w:szCs w:val="28"/>
                  </w:rPr>
                </m:ctrlPr>
              </m:dPr>
              <m:e>
                <m:r>
                  <m:rPr>
                    <m:sty m:val="p"/>
                  </m:rPr>
                  <w:rPr>
                    <w:rFonts w:ascii="Cambria Math" w:hAnsi="Cambria Math"/>
                    <w:sz w:val="28"/>
                    <w:szCs w:val="28"/>
                  </w:rPr>
                  <m:t>Voi</m:t>
                </m:r>
              </m:e>
            </m:d>
            <m:r>
              <m:rPr>
                <m:sty m:val="p"/>
              </m:rPr>
              <w:rPr>
                <w:rFonts w:ascii="Cambria Math" w:hAnsi="Cambria Math"/>
                <w:sz w:val="28"/>
                <w:szCs w:val="28"/>
              </w:rPr>
              <m:t>)</m:t>
            </m:r>
          </m:e>
        </m:nary>
      </m:oMath>
      <w:r>
        <w:rPr>
          <w:rFonts w:ascii="Times New Roman" w:hAnsi="Times New Roman"/>
          <w:sz w:val="28"/>
          <w:szCs w:val="28"/>
        </w:rPr>
        <w:t>,</w:t>
      </w:r>
    </w:p>
    <w:p w14:paraId="74804EE8" w14:textId="327FB63C" w:rsidR="00B57B27" w:rsidRPr="00114D23" w:rsidRDefault="00B57B27" w:rsidP="00FA7316">
      <w:pPr>
        <w:autoSpaceDE w:val="0"/>
        <w:autoSpaceDN w:val="0"/>
        <w:adjustRightInd w:val="0"/>
        <w:spacing w:after="0" w:line="240" w:lineRule="auto"/>
        <w:ind w:firstLine="709"/>
        <w:contextualSpacing/>
        <w:jc w:val="center"/>
        <w:rPr>
          <w:rFonts w:ascii="Times New Roman" w:hAnsi="Times New Roman"/>
          <w:sz w:val="16"/>
          <w:szCs w:val="16"/>
        </w:rPr>
      </w:pPr>
    </w:p>
    <w:p w14:paraId="7327A3EE" w14:textId="0AFB3ECF"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Предельный размер субсидии за счет средств областного бюджета в соответствующем финансовом году (Vp</w:t>
      </w:r>
      <w:r w:rsidR="009E54F7">
        <w:rPr>
          <w:rFonts w:ascii="Times New Roman" w:hAnsi="Times New Roman"/>
          <w:sz w:val="28"/>
          <w:szCs w:val="28"/>
          <w:lang w:val="en-US"/>
        </w:rPr>
        <w:t>i</w:t>
      </w:r>
      <w:r w:rsidRPr="00FA7316">
        <w:rPr>
          <w:rFonts w:ascii="Times New Roman" w:hAnsi="Times New Roman"/>
          <w:sz w:val="28"/>
          <w:szCs w:val="28"/>
        </w:rPr>
        <w:t>), рублей, рассчитывается по следующей формуле:</w:t>
      </w:r>
    </w:p>
    <w:p w14:paraId="52C8E675" w14:textId="77777777" w:rsidR="00B57B27" w:rsidRPr="00114D23" w:rsidRDefault="00B57B27" w:rsidP="00FA7316">
      <w:pPr>
        <w:autoSpaceDE w:val="0"/>
        <w:autoSpaceDN w:val="0"/>
        <w:adjustRightInd w:val="0"/>
        <w:spacing w:after="0" w:line="240" w:lineRule="auto"/>
        <w:ind w:firstLine="709"/>
        <w:contextualSpacing/>
        <w:jc w:val="both"/>
        <w:rPr>
          <w:rFonts w:ascii="Times New Roman" w:hAnsi="Times New Roman"/>
          <w:sz w:val="16"/>
          <w:szCs w:val="16"/>
        </w:rPr>
      </w:pPr>
    </w:p>
    <w:p w14:paraId="003E003B" w14:textId="63A53AED" w:rsidR="00B57B27" w:rsidRPr="00FA7316" w:rsidRDefault="00B57B27" w:rsidP="003C6896">
      <w:pPr>
        <w:autoSpaceDE w:val="0"/>
        <w:autoSpaceDN w:val="0"/>
        <w:adjustRightInd w:val="0"/>
        <w:spacing w:after="0" w:line="240" w:lineRule="auto"/>
        <w:contextualSpacing/>
        <w:jc w:val="center"/>
        <w:rPr>
          <w:rFonts w:ascii="Times New Roman" w:hAnsi="Times New Roman"/>
          <w:sz w:val="28"/>
          <w:szCs w:val="28"/>
        </w:rPr>
      </w:pPr>
      <w:r w:rsidRPr="00FA7316">
        <w:rPr>
          <w:rFonts w:ascii="Times New Roman" w:hAnsi="Times New Roman"/>
          <w:sz w:val="28"/>
          <w:szCs w:val="28"/>
        </w:rPr>
        <w:t>Vp</w:t>
      </w:r>
      <w:r w:rsidR="009E54F7">
        <w:rPr>
          <w:rFonts w:ascii="Times New Roman" w:hAnsi="Times New Roman"/>
          <w:sz w:val="28"/>
          <w:szCs w:val="28"/>
          <w:lang w:val="en-US"/>
        </w:rPr>
        <w:t>i</w:t>
      </w:r>
      <w:r w:rsidRPr="00FA7316">
        <w:rPr>
          <w:rFonts w:ascii="Times New Roman" w:hAnsi="Times New Roman"/>
          <w:sz w:val="28"/>
          <w:szCs w:val="28"/>
        </w:rPr>
        <w:t xml:space="preserve"> = Vомi x (К / 100%),</w:t>
      </w:r>
    </w:p>
    <w:p w14:paraId="659B9639" w14:textId="77777777" w:rsidR="00B57B27" w:rsidRPr="00114D23" w:rsidRDefault="00B57B27" w:rsidP="00FA7316">
      <w:pPr>
        <w:autoSpaceDE w:val="0"/>
        <w:autoSpaceDN w:val="0"/>
        <w:adjustRightInd w:val="0"/>
        <w:spacing w:after="0" w:line="240" w:lineRule="auto"/>
        <w:ind w:firstLine="709"/>
        <w:contextualSpacing/>
        <w:jc w:val="both"/>
        <w:rPr>
          <w:rFonts w:ascii="Times New Roman" w:hAnsi="Times New Roman"/>
          <w:sz w:val="16"/>
          <w:szCs w:val="16"/>
        </w:rPr>
      </w:pPr>
    </w:p>
    <w:p w14:paraId="1CDEEACB" w14:textId="77777777"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где:</w:t>
      </w:r>
    </w:p>
    <w:p w14:paraId="2EE226B1" w14:textId="6FA2BEFD"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Vомi - прогнозный объем расходного обязательства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прошедшего конкурсный отбор, на поддержание достигнутых уровней заработной платы, определенных указами Президента Российской Федерации от 07.05.2012 </w:t>
      </w:r>
      <w:hyperlink r:id="rId26" w:history="1">
        <w:r w:rsidR="00114D23">
          <w:rPr>
            <w:rFonts w:ascii="Times New Roman" w:hAnsi="Times New Roman"/>
            <w:sz w:val="28"/>
            <w:szCs w:val="28"/>
          </w:rPr>
          <w:t>№ </w:t>
        </w:r>
        <w:r w:rsidRPr="00FA7316">
          <w:rPr>
            <w:rFonts w:ascii="Times New Roman" w:hAnsi="Times New Roman"/>
            <w:sz w:val="28"/>
            <w:szCs w:val="28"/>
          </w:rPr>
          <w:t>597</w:t>
        </w:r>
      </w:hyperlink>
      <w:r w:rsidRPr="00FA7316">
        <w:rPr>
          <w:rFonts w:ascii="Times New Roman" w:hAnsi="Times New Roman"/>
          <w:sz w:val="28"/>
          <w:szCs w:val="28"/>
        </w:rPr>
        <w:t xml:space="preserve"> «О мероприятиях по реализации государственной социальной политики», от 01.06.2012 </w:t>
      </w:r>
      <w:hyperlink r:id="rId27" w:history="1">
        <w:r w:rsidR="00114D23">
          <w:rPr>
            <w:rFonts w:ascii="Times New Roman" w:hAnsi="Times New Roman"/>
            <w:sz w:val="28"/>
            <w:szCs w:val="28"/>
          </w:rPr>
          <w:t>№ </w:t>
        </w:r>
        <w:r w:rsidRPr="00FA7316">
          <w:rPr>
            <w:rFonts w:ascii="Times New Roman" w:hAnsi="Times New Roman"/>
            <w:sz w:val="28"/>
            <w:szCs w:val="28"/>
          </w:rPr>
          <w:t>761</w:t>
        </w:r>
      </w:hyperlink>
      <w:r w:rsidRPr="00FA7316">
        <w:rPr>
          <w:rFonts w:ascii="Times New Roman" w:hAnsi="Times New Roman"/>
          <w:sz w:val="28"/>
          <w:szCs w:val="28"/>
        </w:rPr>
        <w:t xml:space="preserve"> «О Национальной стратегии действий в интересах детей на 2012-2017 годы» отдельных категорий работников муниципальных учреждений дополнительного образования детей в сфере образования, рублей;</w:t>
      </w:r>
    </w:p>
    <w:p w14:paraId="34F32FF0" w14:textId="77777777"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К -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14:paraId="7DCD9333" w14:textId="77777777" w:rsidR="009E54F7" w:rsidRDefault="00B57B27" w:rsidP="009E54F7">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Если значение показателя (Vоi) больше предельного размера субсидии за счет средств областного бюджета в соответствующем финансовом году (Vp</w:t>
      </w:r>
      <w:r w:rsidR="009E54F7">
        <w:rPr>
          <w:rFonts w:ascii="Times New Roman" w:hAnsi="Times New Roman"/>
          <w:sz w:val="28"/>
          <w:szCs w:val="28"/>
          <w:lang w:val="en-US"/>
        </w:rPr>
        <w:t>i</w:t>
      </w:r>
      <w:r w:rsidRPr="00FA7316">
        <w:rPr>
          <w:rFonts w:ascii="Times New Roman" w:hAnsi="Times New Roman"/>
          <w:sz w:val="28"/>
          <w:szCs w:val="28"/>
        </w:rPr>
        <w:t>), то Vоi = Vp</w:t>
      </w:r>
      <w:r w:rsidR="009E54F7">
        <w:rPr>
          <w:rFonts w:ascii="Times New Roman" w:hAnsi="Times New Roman"/>
          <w:sz w:val="28"/>
          <w:szCs w:val="28"/>
          <w:lang w:val="en-US"/>
        </w:rPr>
        <w:t>i</w:t>
      </w:r>
      <w:r w:rsidRPr="00FA7316">
        <w:rPr>
          <w:rFonts w:ascii="Times New Roman" w:hAnsi="Times New Roman"/>
          <w:sz w:val="28"/>
          <w:szCs w:val="28"/>
        </w:rPr>
        <w:t>.</w:t>
      </w:r>
    </w:p>
    <w:p w14:paraId="080486D2" w14:textId="1AE35877" w:rsidR="00B57B27" w:rsidRPr="009E54F7" w:rsidRDefault="00B57B27" w:rsidP="00114D23">
      <w:pPr>
        <w:pStyle w:val="ab"/>
        <w:numPr>
          <w:ilvl w:val="0"/>
          <w:numId w:val="14"/>
        </w:numPr>
        <w:tabs>
          <w:tab w:val="left" w:pos="993"/>
        </w:tabs>
        <w:autoSpaceDE w:val="0"/>
        <w:autoSpaceDN w:val="0"/>
        <w:adjustRightInd w:val="0"/>
        <w:spacing w:after="0" w:line="240" w:lineRule="auto"/>
        <w:ind w:left="0" w:firstLine="720"/>
        <w:jc w:val="both"/>
        <w:rPr>
          <w:rFonts w:ascii="Times New Roman" w:hAnsi="Times New Roman"/>
          <w:sz w:val="28"/>
          <w:szCs w:val="28"/>
        </w:rPr>
      </w:pPr>
      <w:r w:rsidRPr="009E54F7">
        <w:rPr>
          <w:rFonts w:ascii="Times New Roman" w:hAnsi="Times New Roman"/>
          <w:sz w:val="28"/>
          <w:szCs w:val="28"/>
        </w:rPr>
        <w:t xml:space="preserve">Распределение субсидий местным бюджетам </w:t>
      </w:r>
      <w:r w:rsidR="009E54F7" w:rsidRPr="009E54F7">
        <w:rPr>
          <w:rFonts w:ascii="Times New Roman" w:hAnsi="Times New Roman"/>
          <w:sz w:val="28"/>
          <w:szCs w:val="28"/>
        </w:rPr>
        <w:t xml:space="preserve">утверждается распоряжением Правительства Рязанской области </w:t>
      </w:r>
      <w:r w:rsidRPr="009E54F7">
        <w:rPr>
          <w:rFonts w:ascii="Times New Roman" w:hAnsi="Times New Roman"/>
          <w:sz w:val="28"/>
          <w:szCs w:val="28"/>
        </w:rPr>
        <w:t>в разрезе муниципальных образований Рязанской области по результатам конкурсного отбора, проведенного Минобразованием РО.</w:t>
      </w:r>
    </w:p>
    <w:p w14:paraId="30B4CBFB" w14:textId="1EC59D1B" w:rsidR="00B57B27" w:rsidRPr="00FA7316" w:rsidRDefault="00B57B27" w:rsidP="00114D23">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Минобразованием РО.</w:t>
      </w:r>
    </w:p>
    <w:p w14:paraId="4DEA655A" w14:textId="68AF0D57" w:rsidR="00B57B27" w:rsidRPr="009E54F7" w:rsidRDefault="00B57B27" w:rsidP="00114D23">
      <w:pPr>
        <w:pStyle w:val="ab"/>
        <w:numPr>
          <w:ilvl w:val="0"/>
          <w:numId w:val="28"/>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9E54F7">
        <w:rPr>
          <w:rFonts w:ascii="Times New Roman" w:hAnsi="Times New Roman"/>
          <w:sz w:val="28"/>
          <w:szCs w:val="28"/>
        </w:rPr>
        <w:t xml:space="preserve"> </w:t>
      </w:r>
      <w:r w:rsidRPr="009E54F7">
        <w:rPr>
          <w:rFonts w:ascii="Times New Roman" w:hAnsi="Times New Roman"/>
          <w:bCs/>
          <w:sz w:val="28"/>
          <w:szCs w:val="28"/>
        </w:rPr>
        <w:t>Результат</w:t>
      </w:r>
      <w:r w:rsidR="009E54F7">
        <w:rPr>
          <w:rFonts w:ascii="Times New Roman" w:hAnsi="Times New Roman"/>
          <w:bCs/>
          <w:sz w:val="28"/>
          <w:szCs w:val="28"/>
        </w:rPr>
        <w:t>ом</w:t>
      </w:r>
      <w:r w:rsidRPr="009E54F7">
        <w:rPr>
          <w:rFonts w:ascii="Times New Roman" w:hAnsi="Times New Roman"/>
          <w:bCs/>
          <w:sz w:val="28"/>
          <w:szCs w:val="28"/>
        </w:rPr>
        <w:t xml:space="preserve"> использования субсиди</w:t>
      </w:r>
      <w:r w:rsidR="009E54F7">
        <w:rPr>
          <w:rFonts w:ascii="Times New Roman" w:hAnsi="Times New Roman"/>
          <w:bCs/>
          <w:sz w:val="28"/>
          <w:szCs w:val="28"/>
        </w:rPr>
        <w:t xml:space="preserve">и является </w:t>
      </w:r>
      <w:r w:rsidR="00987780">
        <w:rPr>
          <w:rFonts w:ascii="Times New Roman" w:hAnsi="Times New Roman"/>
          <w:color w:val="000000" w:themeColor="text1"/>
          <w:sz w:val="28"/>
          <w:szCs w:val="28"/>
        </w:rPr>
        <w:t xml:space="preserve">поддержание </w:t>
      </w:r>
      <w:r w:rsidR="009E54F7" w:rsidRPr="009E54F7">
        <w:rPr>
          <w:rFonts w:ascii="Times New Roman" w:hAnsi="Times New Roman"/>
          <w:color w:val="000000" w:themeColor="text1"/>
          <w:sz w:val="28"/>
          <w:szCs w:val="28"/>
        </w:rPr>
        <w:t xml:space="preserve">достигнутых уровней заработной платы </w:t>
      </w:r>
      <w:r w:rsidR="00987780">
        <w:rPr>
          <w:rFonts w:ascii="Times New Roman" w:hAnsi="Times New Roman"/>
          <w:color w:val="000000" w:themeColor="text1"/>
          <w:sz w:val="28"/>
          <w:szCs w:val="28"/>
        </w:rPr>
        <w:t xml:space="preserve">100 процентов </w:t>
      </w:r>
      <w:r w:rsidR="009E54F7" w:rsidRPr="009E54F7">
        <w:rPr>
          <w:rFonts w:ascii="Times New Roman" w:hAnsi="Times New Roman"/>
          <w:color w:val="000000" w:themeColor="text1"/>
          <w:sz w:val="28"/>
          <w:szCs w:val="28"/>
        </w:rPr>
        <w:t>отдельных категорий работников муниципальных</w:t>
      </w:r>
      <w:r w:rsidRPr="009E54F7">
        <w:rPr>
          <w:rFonts w:ascii="Times New Roman" w:hAnsi="Times New Roman"/>
          <w:bCs/>
          <w:sz w:val="28"/>
          <w:szCs w:val="28"/>
        </w:rPr>
        <w:t xml:space="preserve"> учреждений дополнительного образования детей в сфере образования.</w:t>
      </w:r>
    </w:p>
    <w:p w14:paraId="69F59CCA" w14:textId="77777777" w:rsidR="00B57B27" w:rsidRDefault="00B57B27" w:rsidP="00FA7316">
      <w:pPr>
        <w:spacing w:after="0" w:line="240" w:lineRule="auto"/>
        <w:ind w:firstLine="709"/>
        <w:contextualSpacing/>
        <w:jc w:val="both"/>
        <w:rPr>
          <w:rFonts w:ascii="Times New Roman" w:hAnsi="Times New Roman"/>
          <w:bCs/>
          <w:sz w:val="28"/>
          <w:szCs w:val="28"/>
        </w:rPr>
      </w:pPr>
    </w:p>
    <w:p w14:paraId="5C4C8678" w14:textId="77777777" w:rsidR="00114D23" w:rsidRDefault="00114D23" w:rsidP="00FA7316">
      <w:pPr>
        <w:spacing w:after="0" w:line="240" w:lineRule="auto"/>
        <w:ind w:firstLine="709"/>
        <w:contextualSpacing/>
        <w:jc w:val="both"/>
        <w:rPr>
          <w:rFonts w:ascii="Times New Roman" w:hAnsi="Times New Roman"/>
          <w:bCs/>
          <w:sz w:val="28"/>
          <w:szCs w:val="28"/>
        </w:rPr>
      </w:pPr>
    </w:p>
    <w:p w14:paraId="7ECF91E4" w14:textId="77777777" w:rsidR="00114D23" w:rsidRDefault="00114D23" w:rsidP="00FA7316">
      <w:pPr>
        <w:spacing w:after="0" w:line="240" w:lineRule="auto"/>
        <w:ind w:firstLine="709"/>
        <w:contextualSpacing/>
        <w:jc w:val="both"/>
        <w:rPr>
          <w:rFonts w:ascii="Times New Roman" w:hAnsi="Times New Roman"/>
          <w:bCs/>
          <w:sz w:val="28"/>
          <w:szCs w:val="28"/>
        </w:rPr>
      </w:pPr>
    </w:p>
    <w:p w14:paraId="7C1CD208" w14:textId="77777777" w:rsidR="00114D23" w:rsidRDefault="00114D23" w:rsidP="00FA7316">
      <w:pPr>
        <w:spacing w:after="0" w:line="240" w:lineRule="auto"/>
        <w:ind w:firstLine="709"/>
        <w:contextualSpacing/>
        <w:jc w:val="both"/>
        <w:rPr>
          <w:rFonts w:ascii="Times New Roman" w:hAnsi="Times New Roman"/>
          <w:bCs/>
          <w:sz w:val="28"/>
          <w:szCs w:val="28"/>
        </w:rPr>
      </w:pPr>
    </w:p>
    <w:p w14:paraId="78B286FF" w14:textId="77777777" w:rsidR="00114D23" w:rsidRDefault="00114D23" w:rsidP="00FA7316">
      <w:pPr>
        <w:spacing w:after="0" w:line="240" w:lineRule="auto"/>
        <w:ind w:firstLine="709"/>
        <w:contextualSpacing/>
        <w:jc w:val="both"/>
        <w:rPr>
          <w:rFonts w:ascii="Times New Roman" w:hAnsi="Times New Roman"/>
          <w:bCs/>
          <w:sz w:val="28"/>
          <w:szCs w:val="28"/>
        </w:rPr>
      </w:pPr>
    </w:p>
    <w:p w14:paraId="73F1DBD8" w14:textId="77777777" w:rsidR="00114D23" w:rsidRDefault="00114D23" w:rsidP="00FA7316">
      <w:pPr>
        <w:spacing w:after="0" w:line="240" w:lineRule="auto"/>
        <w:ind w:firstLine="709"/>
        <w:contextualSpacing/>
        <w:jc w:val="both"/>
        <w:rPr>
          <w:rFonts w:ascii="Times New Roman" w:hAnsi="Times New Roman"/>
          <w:bCs/>
          <w:sz w:val="28"/>
          <w:szCs w:val="28"/>
        </w:rPr>
      </w:pPr>
    </w:p>
    <w:p w14:paraId="208BED60" w14:textId="77777777" w:rsidR="00114D23" w:rsidRDefault="00114D23" w:rsidP="00FA7316">
      <w:pPr>
        <w:spacing w:after="0" w:line="240" w:lineRule="auto"/>
        <w:ind w:firstLine="709"/>
        <w:contextualSpacing/>
        <w:jc w:val="both"/>
        <w:rPr>
          <w:rFonts w:ascii="Times New Roman" w:hAnsi="Times New Roman"/>
          <w:bCs/>
          <w:sz w:val="28"/>
          <w:szCs w:val="28"/>
        </w:rPr>
      </w:pPr>
    </w:p>
    <w:p w14:paraId="331E31C0" w14:textId="77777777" w:rsidR="00114D23" w:rsidRDefault="00114D23" w:rsidP="00FA7316">
      <w:pPr>
        <w:spacing w:after="0" w:line="240" w:lineRule="auto"/>
        <w:ind w:firstLine="709"/>
        <w:contextualSpacing/>
        <w:jc w:val="both"/>
        <w:rPr>
          <w:rFonts w:ascii="Times New Roman" w:hAnsi="Times New Roman"/>
          <w:bCs/>
          <w:sz w:val="28"/>
          <w:szCs w:val="28"/>
        </w:rPr>
      </w:pPr>
    </w:p>
    <w:p w14:paraId="28675D3B" w14:textId="77777777" w:rsidR="00114D23" w:rsidRDefault="00114D23" w:rsidP="00FA7316">
      <w:pPr>
        <w:spacing w:after="0" w:line="240" w:lineRule="auto"/>
        <w:ind w:firstLine="709"/>
        <w:contextualSpacing/>
        <w:jc w:val="both"/>
        <w:rPr>
          <w:rFonts w:ascii="Times New Roman" w:hAnsi="Times New Roman"/>
          <w:bCs/>
          <w:sz w:val="28"/>
          <w:szCs w:val="28"/>
        </w:rPr>
      </w:pPr>
    </w:p>
    <w:p w14:paraId="2070690B" w14:textId="77777777" w:rsidR="00114D23" w:rsidRDefault="00114D23" w:rsidP="00FA7316">
      <w:pPr>
        <w:spacing w:after="0" w:line="240" w:lineRule="auto"/>
        <w:ind w:firstLine="709"/>
        <w:contextualSpacing/>
        <w:jc w:val="both"/>
        <w:rPr>
          <w:rFonts w:ascii="Times New Roman" w:hAnsi="Times New Roman"/>
          <w:bCs/>
          <w:sz w:val="28"/>
          <w:szCs w:val="28"/>
        </w:rPr>
      </w:pPr>
    </w:p>
    <w:p w14:paraId="137A7ED9" w14:textId="77777777" w:rsidR="00114D23" w:rsidRDefault="00114D23" w:rsidP="00FA7316">
      <w:pPr>
        <w:spacing w:after="0" w:line="240" w:lineRule="auto"/>
        <w:ind w:firstLine="709"/>
        <w:contextualSpacing/>
        <w:jc w:val="both"/>
        <w:rPr>
          <w:rFonts w:ascii="Times New Roman" w:hAnsi="Times New Roman"/>
          <w:bCs/>
          <w:sz w:val="28"/>
          <w:szCs w:val="28"/>
        </w:rPr>
      </w:pPr>
    </w:p>
    <w:p w14:paraId="5D6118FB" w14:textId="77777777" w:rsidR="00114D23" w:rsidRDefault="00114D23" w:rsidP="00FA7316">
      <w:pPr>
        <w:spacing w:after="0" w:line="240" w:lineRule="auto"/>
        <w:ind w:firstLine="709"/>
        <w:contextualSpacing/>
        <w:jc w:val="both"/>
        <w:rPr>
          <w:rFonts w:ascii="Times New Roman" w:hAnsi="Times New Roman"/>
          <w:bCs/>
          <w:sz w:val="28"/>
          <w:szCs w:val="28"/>
        </w:rPr>
      </w:pPr>
    </w:p>
    <w:p w14:paraId="71084054" w14:textId="77777777" w:rsidR="00114D23" w:rsidRDefault="00114D23" w:rsidP="00FA7316">
      <w:pPr>
        <w:spacing w:after="0" w:line="240" w:lineRule="auto"/>
        <w:ind w:firstLine="709"/>
        <w:contextualSpacing/>
        <w:jc w:val="both"/>
        <w:rPr>
          <w:rFonts w:ascii="Times New Roman" w:hAnsi="Times New Roman"/>
          <w:bCs/>
          <w:sz w:val="28"/>
          <w:szCs w:val="28"/>
        </w:rPr>
      </w:pPr>
    </w:p>
    <w:p w14:paraId="6498CCFA" w14:textId="77777777" w:rsidR="00114D23" w:rsidRDefault="00114D23" w:rsidP="00FA7316">
      <w:pPr>
        <w:spacing w:after="0" w:line="240" w:lineRule="auto"/>
        <w:ind w:firstLine="709"/>
        <w:contextualSpacing/>
        <w:jc w:val="both"/>
        <w:rPr>
          <w:rFonts w:ascii="Times New Roman" w:hAnsi="Times New Roman"/>
          <w:bCs/>
          <w:sz w:val="28"/>
          <w:szCs w:val="28"/>
        </w:rPr>
      </w:pPr>
    </w:p>
    <w:p w14:paraId="54FC7367" w14:textId="77777777" w:rsidR="00114D23" w:rsidRDefault="00114D23" w:rsidP="00FA7316">
      <w:pPr>
        <w:spacing w:after="0" w:line="240" w:lineRule="auto"/>
        <w:ind w:firstLine="709"/>
        <w:contextualSpacing/>
        <w:jc w:val="both"/>
        <w:rPr>
          <w:rFonts w:ascii="Times New Roman" w:hAnsi="Times New Roman"/>
          <w:bCs/>
          <w:sz w:val="28"/>
          <w:szCs w:val="28"/>
        </w:rPr>
      </w:pPr>
    </w:p>
    <w:p w14:paraId="73E4156D" w14:textId="77777777" w:rsidR="00114D23" w:rsidRDefault="00114D23" w:rsidP="00FA7316">
      <w:pPr>
        <w:spacing w:after="0" w:line="240" w:lineRule="auto"/>
        <w:ind w:firstLine="709"/>
        <w:contextualSpacing/>
        <w:jc w:val="both"/>
        <w:rPr>
          <w:rFonts w:ascii="Times New Roman" w:hAnsi="Times New Roman"/>
          <w:bCs/>
          <w:sz w:val="28"/>
          <w:szCs w:val="28"/>
        </w:rPr>
      </w:pPr>
    </w:p>
    <w:p w14:paraId="1016DCBA" w14:textId="77777777" w:rsidR="00114D23" w:rsidRDefault="00114D23" w:rsidP="00FA7316">
      <w:pPr>
        <w:spacing w:after="0" w:line="240" w:lineRule="auto"/>
        <w:ind w:firstLine="709"/>
        <w:contextualSpacing/>
        <w:jc w:val="both"/>
        <w:rPr>
          <w:rFonts w:ascii="Times New Roman" w:hAnsi="Times New Roman"/>
          <w:bCs/>
          <w:sz w:val="28"/>
          <w:szCs w:val="28"/>
        </w:rPr>
      </w:pPr>
    </w:p>
    <w:p w14:paraId="581E9539" w14:textId="77777777" w:rsidR="00114D23" w:rsidRDefault="00114D23" w:rsidP="00FA7316">
      <w:pPr>
        <w:spacing w:after="0" w:line="240" w:lineRule="auto"/>
        <w:ind w:firstLine="709"/>
        <w:contextualSpacing/>
        <w:jc w:val="both"/>
        <w:rPr>
          <w:rFonts w:ascii="Times New Roman" w:hAnsi="Times New Roman"/>
          <w:bCs/>
          <w:sz w:val="28"/>
          <w:szCs w:val="28"/>
        </w:rPr>
      </w:pPr>
    </w:p>
    <w:p w14:paraId="284F9AC1" w14:textId="77777777" w:rsidR="00114D23" w:rsidRDefault="00114D23" w:rsidP="00FA7316">
      <w:pPr>
        <w:spacing w:after="0" w:line="240" w:lineRule="auto"/>
        <w:ind w:firstLine="709"/>
        <w:contextualSpacing/>
        <w:jc w:val="both"/>
        <w:rPr>
          <w:rFonts w:ascii="Times New Roman" w:hAnsi="Times New Roman"/>
          <w:bCs/>
          <w:sz w:val="28"/>
          <w:szCs w:val="28"/>
        </w:rPr>
      </w:pPr>
    </w:p>
    <w:p w14:paraId="10F098EF" w14:textId="77777777" w:rsidR="00114D23" w:rsidRDefault="00114D23" w:rsidP="00FA7316">
      <w:pPr>
        <w:spacing w:after="0" w:line="240" w:lineRule="auto"/>
        <w:ind w:firstLine="709"/>
        <w:contextualSpacing/>
        <w:jc w:val="both"/>
        <w:rPr>
          <w:rFonts w:ascii="Times New Roman" w:hAnsi="Times New Roman"/>
          <w:bCs/>
          <w:sz w:val="28"/>
          <w:szCs w:val="28"/>
        </w:rPr>
      </w:pPr>
    </w:p>
    <w:p w14:paraId="7927D2DA" w14:textId="77777777" w:rsidR="00114D23" w:rsidRDefault="00114D23" w:rsidP="00FA7316">
      <w:pPr>
        <w:spacing w:after="0" w:line="240" w:lineRule="auto"/>
        <w:ind w:firstLine="709"/>
        <w:contextualSpacing/>
        <w:jc w:val="both"/>
        <w:rPr>
          <w:rFonts w:ascii="Times New Roman" w:hAnsi="Times New Roman"/>
          <w:bCs/>
          <w:sz w:val="28"/>
          <w:szCs w:val="28"/>
        </w:rPr>
      </w:pPr>
    </w:p>
    <w:p w14:paraId="07D0E0B9" w14:textId="77777777" w:rsidR="00114D23" w:rsidRDefault="00114D23" w:rsidP="00FA7316">
      <w:pPr>
        <w:spacing w:after="0" w:line="240" w:lineRule="auto"/>
        <w:ind w:firstLine="709"/>
        <w:contextualSpacing/>
        <w:jc w:val="both"/>
        <w:rPr>
          <w:rFonts w:ascii="Times New Roman" w:hAnsi="Times New Roman"/>
          <w:bCs/>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114D23" w14:paraId="704E7379" w14:textId="77777777" w:rsidTr="00114D23">
        <w:tc>
          <w:tcPr>
            <w:tcW w:w="5778" w:type="dxa"/>
          </w:tcPr>
          <w:p w14:paraId="144A7548" w14:textId="77777777" w:rsidR="00114D23" w:rsidRDefault="00114D23" w:rsidP="00582928">
            <w:pPr>
              <w:autoSpaceDE w:val="0"/>
              <w:autoSpaceDN w:val="0"/>
              <w:adjustRightInd w:val="0"/>
              <w:contextualSpacing/>
              <w:jc w:val="both"/>
              <w:rPr>
                <w:rFonts w:ascii="Times New Roman" w:hAnsi="Times New Roman"/>
                <w:bCs/>
                <w:sz w:val="28"/>
                <w:szCs w:val="28"/>
              </w:rPr>
            </w:pPr>
          </w:p>
        </w:tc>
        <w:tc>
          <w:tcPr>
            <w:tcW w:w="3793" w:type="dxa"/>
          </w:tcPr>
          <w:p w14:paraId="078201C8" w14:textId="0CB0ED49" w:rsidR="00114D23" w:rsidRPr="00FA7316" w:rsidRDefault="00114D23"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Приложение № 14</w:t>
            </w:r>
            <w:r w:rsidRPr="00FA7316">
              <w:rPr>
                <w:rFonts w:ascii="Times New Roman" w:hAnsi="Times New Roman"/>
                <w:bCs/>
                <w:sz w:val="28"/>
                <w:szCs w:val="28"/>
              </w:rPr>
              <w:t xml:space="preserve"> </w:t>
            </w:r>
          </w:p>
          <w:p w14:paraId="218B1918" w14:textId="1C4B9EAF" w:rsidR="00114D23" w:rsidRDefault="00D8753E"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к государственной программе Рязанской области «Развитие образования»</w:t>
            </w:r>
          </w:p>
        </w:tc>
      </w:tr>
    </w:tbl>
    <w:p w14:paraId="21A06A5B" w14:textId="77777777" w:rsidR="00B57B27" w:rsidRPr="00114D23" w:rsidRDefault="00B57B27" w:rsidP="00FA7316">
      <w:pPr>
        <w:pStyle w:val="ab"/>
        <w:spacing w:after="0" w:line="240" w:lineRule="auto"/>
        <w:ind w:left="0" w:firstLine="709"/>
        <w:jc w:val="both"/>
        <w:rPr>
          <w:rFonts w:ascii="Times New Roman" w:hAnsi="Times New Roman"/>
          <w:bCs/>
          <w:sz w:val="16"/>
          <w:szCs w:val="16"/>
        </w:rPr>
      </w:pPr>
    </w:p>
    <w:p w14:paraId="2F5ECD9D" w14:textId="77777777" w:rsidR="00114D23" w:rsidRDefault="00B57B27" w:rsidP="007160ED">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Правила предоставления</w:t>
      </w:r>
      <w:r w:rsidR="00C33611">
        <w:rPr>
          <w:rFonts w:ascii="Times New Roman" w:hAnsi="Times New Roman"/>
          <w:bCs/>
          <w:sz w:val="28"/>
          <w:szCs w:val="28"/>
        </w:rPr>
        <w:t xml:space="preserve"> и распределения</w:t>
      </w:r>
      <w:r w:rsidRPr="00FA7316">
        <w:rPr>
          <w:rFonts w:ascii="Times New Roman" w:hAnsi="Times New Roman"/>
          <w:bCs/>
          <w:sz w:val="28"/>
          <w:szCs w:val="28"/>
        </w:rPr>
        <w:t xml:space="preserve"> субсидий </w:t>
      </w:r>
    </w:p>
    <w:p w14:paraId="223D1E5F" w14:textId="77777777" w:rsidR="00114D23" w:rsidRDefault="00B57B27" w:rsidP="007160ED">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из бюджета Рязанской области</w:t>
      </w:r>
      <w:r w:rsidR="00C33611">
        <w:rPr>
          <w:rFonts w:ascii="Times New Roman" w:hAnsi="Times New Roman"/>
          <w:bCs/>
          <w:sz w:val="28"/>
          <w:szCs w:val="28"/>
        </w:rPr>
        <w:t xml:space="preserve"> </w:t>
      </w:r>
      <w:r w:rsidRPr="00FA7316">
        <w:rPr>
          <w:rFonts w:ascii="Times New Roman" w:hAnsi="Times New Roman"/>
          <w:bCs/>
          <w:sz w:val="28"/>
          <w:szCs w:val="28"/>
        </w:rPr>
        <w:t xml:space="preserve">бюджетам муниципальных </w:t>
      </w:r>
    </w:p>
    <w:p w14:paraId="06CED97F" w14:textId="77777777" w:rsidR="00114D23" w:rsidRDefault="00B57B27" w:rsidP="007160ED">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образований Рязанской области</w:t>
      </w:r>
      <w:r w:rsidR="00CD49D5">
        <w:rPr>
          <w:rFonts w:ascii="Times New Roman" w:hAnsi="Times New Roman"/>
          <w:bCs/>
          <w:sz w:val="28"/>
          <w:szCs w:val="28"/>
        </w:rPr>
        <w:t xml:space="preserve"> </w:t>
      </w:r>
      <w:r w:rsidRPr="00FA7316">
        <w:rPr>
          <w:rFonts w:ascii="Times New Roman" w:hAnsi="Times New Roman"/>
          <w:bCs/>
          <w:sz w:val="28"/>
          <w:szCs w:val="28"/>
        </w:rPr>
        <w:t xml:space="preserve">на обновление </w:t>
      </w:r>
    </w:p>
    <w:p w14:paraId="2DAC660B" w14:textId="487A87D8" w:rsidR="007160ED" w:rsidRDefault="00B57B27" w:rsidP="007160ED">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 xml:space="preserve">материально-технической базы для организации </w:t>
      </w:r>
    </w:p>
    <w:p w14:paraId="1FBA57D7" w14:textId="77777777" w:rsidR="00114D23" w:rsidRDefault="00B57B27" w:rsidP="007160ED">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 xml:space="preserve">учебно-исследовательской, научно-практической, творческой </w:t>
      </w:r>
    </w:p>
    <w:p w14:paraId="0D130EF2" w14:textId="77777777" w:rsidR="00114D23" w:rsidRDefault="00B57B27" w:rsidP="007160ED">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деятельности, занятий физической культурой и спортом</w:t>
      </w:r>
      <w:r w:rsidR="007160ED">
        <w:rPr>
          <w:rFonts w:ascii="Times New Roman" w:hAnsi="Times New Roman"/>
          <w:bCs/>
          <w:sz w:val="28"/>
          <w:szCs w:val="28"/>
        </w:rPr>
        <w:t xml:space="preserve"> </w:t>
      </w:r>
    </w:p>
    <w:p w14:paraId="3F103A4C" w14:textId="2F311BB4" w:rsidR="00B57B27" w:rsidRPr="00FA7316" w:rsidRDefault="00B57B27" w:rsidP="007160ED">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в образовательных организациях</w:t>
      </w:r>
      <w:r w:rsidR="00CD49D5">
        <w:rPr>
          <w:rFonts w:ascii="Times New Roman" w:hAnsi="Times New Roman"/>
          <w:bCs/>
          <w:sz w:val="28"/>
          <w:szCs w:val="28"/>
        </w:rPr>
        <w:t xml:space="preserve"> </w:t>
      </w:r>
    </w:p>
    <w:p w14:paraId="6C993AC4" w14:textId="77777777" w:rsidR="00B57B27" w:rsidRPr="00114D23" w:rsidRDefault="00B57B27" w:rsidP="00FA7316">
      <w:pPr>
        <w:pStyle w:val="ab"/>
        <w:spacing w:after="0" w:line="240" w:lineRule="auto"/>
        <w:ind w:left="0" w:firstLine="709"/>
        <w:jc w:val="center"/>
        <w:rPr>
          <w:rFonts w:ascii="Times New Roman" w:hAnsi="Times New Roman"/>
          <w:bCs/>
          <w:sz w:val="16"/>
          <w:szCs w:val="16"/>
        </w:rPr>
      </w:pPr>
    </w:p>
    <w:p w14:paraId="4D706425" w14:textId="58238765" w:rsidR="00B57B27" w:rsidRPr="00FA7316" w:rsidRDefault="00C33611" w:rsidP="00114D23">
      <w:pPr>
        <w:pStyle w:val="ab"/>
        <w:numPr>
          <w:ilvl w:val="0"/>
          <w:numId w:val="16"/>
        </w:numPr>
        <w:tabs>
          <w:tab w:val="left" w:pos="993"/>
        </w:tabs>
        <w:spacing w:after="0" w:line="240" w:lineRule="auto"/>
        <w:ind w:left="0" w:firstLine="709"/>
        <w:jc w:val="both"/>
        <w:rPr>
          <w:rFonts w:ascii="Times New Roman" w:hAnsi="Times New Roman"/>
          <w:bCs/>
          <w:sz w:val="28"/>
          <w:szCs w:val="28"/>
        </w:rPr>
      </w:pPr>
      <w:r w:rsidRPr="00C33611">
        <w:rPr>
          <w:rFonts w:ascii="Times New Roman" w:hAnsi="Times New Roman"/>
          <w:bCs/>
          <w:sz w:val="28"/>
          <w:szCs w:val="28"/>
        </w:rPr>
        <w:t xml:space="preserve">Настоящие Правила устанавливают цели, порядок и условия предоставления и распределения субсидии из бюджета Рязанской области бюджетам муниципальных образований </w:t>
      </w:r>
      <w:r w:rsidR="00B57B27" w:rsidRPr="00FA7316">
        <w:rPr>
          <w:rFonts w:ascii="Times New Roman" w:hAnsi="Times New Roman"/>
          <w:bCs/>
          <w:sz w:val="28"/>
          <w:szCs w:val="28"/>
        </w:rPr>
        <w:t xml:space="preserve">Рязанской области на софинансирование </w:t>
      </w:r>
      <w:r w:rsidR="009E54F7">
        <w:rPr>
          <w:rFonts w:ascii="Times New Roman" w:hAnsi="Times New Roman"/>
          <w:bCs/>
          <w:sz w:val="28"/>
          <w:szCs w:val="28"/>
        </w:rPr>
        <w:t>расходных обязательств</w:t>
      </w:r>
      <w:r w:rsidR="00B57B27" w:rsidRPr="00FA7316">
        <w:rPr>
          <w:rFonts w:ascii="Times New Roman" w:hAnsi="Times New Roman"/>
          <w:bCs/>
          <w:sz w:val="28"/>
          <w:szCs w:val="28"/>
        </w:rPr>
        <w:t xml:space="preserve"> муниципальных образований Рязанской области</w:t>
      </w:r>
      <w:r w:rsidR="009E54F7">
        <w:rPr>
          <w:rFonts w:ascii="Times New Roman" w:hAnsi="Times New Roman"/>
          <w:bCs/>
          <w:sz w:val="28"/>
          <w:szCs w:val="28"/>
        </w:rPr>
        <w:t xml:space="preserve"> по </w:t>
      </w:r>
      <w:r w:rsidR="00B57B27" w:rsidRPr="00FA7316">
        <w:rPr>
          <w:rFonts w:ascii="Times New Roman" w:hAnsi="Times New Roman"/>
          <w:bCs/>
          <w:sz w:val="28"/>
          <w:szCs w:val="28"/>
        </w:rPr>
        <w:t>обновлени</w:t>
      </w:r>
      <w:r w:rsidR="009E54F7">
        <w:rPr>
          <w:rFonts w:ascii="Times New Roman" w:hAnsi="Times New Roman"/>
          <w:bCs/>
          <w:sz w:val="28"/>
          <w:szCs w:val="28"/>
        </w:rPr>
        <w:t>ю</w:t>
      </w:r>
      <w:r w:rsidR="00B57B27" w:rsidRPr="00FA7316">
        <w:rPr>
          <w:rFonts w:ascii="Times New Roman" w:hAnsi="Times New Roman"/>
          <w:bCs/>
          <w:sz w:val="28"/>
          <w:szCs w:val="28"/>
        </w:rPr>
        <w:t xml:space="preserve">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r w:rsidR="009E54F7">
        <w:rPr>
          <w:rFonts w:ascii="Times New Roman" w:hAnsi="Times New Roman"/>
          <w:bCs/>
          <w:sz w:val="28"/>
          <w:szCs w:val="28"/>
        </w:rPr>
        <w:t xml:space="preserve"> (далее – субсидия)</w:t>
      </w:r>
      <w:r w:rsidR="00B57B27" w:rsidRPr="00FA7316">
        <w:rPr>
          <w:rFonts w:ascii="Times New Roman" w:hAnsi="Times New Roman"/>
          <w:bCs/>
          <w:sz w:val="28"/>
          <w:szCs w:val="28"/>
        </w:rPr>
        <w:t xml:space="preserve">, а также критерии </w:t>
      </w:r>
      <w:r w:rsidR="007160ED">
        <w:rPr>
          <w:rFonts w:ascii="Times New Roman" w:hAnsi="Times New Roman"/>
          <w:bCs/>
          <w:sz w:val="28"/>
          <w:szCs w:val="28"/>
        </w:rPr>
        <w:t xml:space="preserve">конкурсного </w:t>
      </w:r>
      <w:r w:rsidR="00B57B27" w:rsidRPr="00FA7316">
        <w:rPr>
          <w:rFonts w:ascii="Times New Roman" w:hAnsi="Times New Roman"/>
          <w:bCs/>
          <w:sz w:val="28"/>
          <w:szCs w:val="28"/>
        </w:rPr>
        <w:t>отбора муниципальных образований</w:t>
      </w:r>
      <w:r w:rsidR="009E54F7">
        <w:rPr>
          <w:rFonts w:ascii="Times New Roman" w:hAnsi="Times New Roman"/>
          <w:bCs/>
          <w:sz w:val="28"/>
          <w:szCs w:val="28"/>
        </w:rPr>
        <w:t xml:space="preserve"> Рязанской области</w:t>
      </w:r>
      <w:r w:rsidR="00B57B27" w:rsidRPr="00FA7316">
        <w:rPr>
          <w:rFonts w:ascii="Times New Roman" w:hAnsi="Times New Roman"/>
          <w:bCs/>
          <w:sz w:val="28"/>
          <w:szCs w:val="28"/>
        </w:rPr>
        <w:t xml:space="preserve"> для предоставления субсидий и их распределения между муниципальными образованиями</w:t>
      </w:r>
      <w:r w:rsidR="009E54F7">
        <w:rPr>
          <w:rFonts w:ascii="Times New Roman" w:hAnsi="Times New Roman"/>
          <w:bCs/>
          <w:sz w:val="28"/>
          <w:szCs w:val="28"/>
        </w:rPr>
        <w:t xml:space="preserve"> Рязанской области</w:t>
      </w:r>
      <w:r w:rsidR="00B57B27" w:rsidRPr="00FA7316">
        <w:rPr>
          <w:rFonts w:ascii="Times New Roman" w:hAnsi="Times New Roman"/>
          <w:bCs/>
          <w:sz w:val="28"/>
          <w:szCs w:val="28"/>
        </w:rPr>
        <w:t>.</w:t>
      </w:r>
    </w:p>
    <w:p w14:paraId="2C066AC7" w14:textId="4324FF67" w:rsidR="00B57B27" w:rsidRPr="00FA7316" w:rsidRDefault="009E54F7" w:rsidP="00114D23">
      <w:pPr>
        <w:pStyle w:val="ab"/>
        <w:numPr>
          <w:ilvl w:val="0"/>
          <w:numId w:val="16"/>
        </w:numPr>
        <w:tabs>
          <w:tab w:val="left" w:pos="993"/>
        </w:tabs>
        <w:spacing w:after="0" w:line="240" w:lineRule="auto"/>
        <w:ind w:left="0" w:firstLine="709"/>
        <w:jc w:val="both"/>
        <w:rPr>
          <w:rFonts w:ascii="Times New Roman" w:hAnsi="Times New Roman"/>
          <w:bCs/>
          <w:sz w:val="28"/>
          <w:szCs w:val="28"/>
        </w:rPr>
      </w:pPr>
      <w:r>
        <w:rPr>
          <w:rFonts w:ascii="Times New Roman" w:hAnsi="Times New Roman"/>
          <w:bCs/>
          <w:sz w:val="28"/>
          <w:szCs w:val="28"/>
        </w:rPr>
        <w:t>Субсидии предоставляются</w:t>
      </w:r>
      <w:r w:rsidR="00B57B27" w:rsidRPr="00FA7316">
        <w:rPr>
          <w:rFonts w:ascii="Times New Roman" w:hAnsi="Times New Roman"/>
          <w:bCs/>
          <w:sz w:val="28"/>
          <w:szCs w:val="28"/>
        </w:rPr>
        <w:t xml:space="preserve"> с учетом Правил предоставления и распределения субсидий из федерального бюджета бюджетам субъектов Российской Федерации и бюджету г. Байконура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в целях достижения показателей и результатов федерального проекта «Успех каждого ребенка», входящего в состав национального проекта «Образование», в рамках государственной программы Российской Федерации «Развитие образования», </w:t>
      </w:r>
      <w:r w:rsidR="007160ED">
        <w:rPr>
          <w:rFonts w:ascii="Times New Roman" w:hAnsi="Times New Roman"/>
          <w:bCs/>
          <w:sz w:val="28"/>
          <w:szCs w:val="28"/>
        </w:rPr>
        <w:t>(</w:t>
      </w:r>
      <w:r w:rsidR="00B57B27" w:rsidRPr="00FA7316">
        <w:rPr>
          <w:rFonts w:ascii="Times New Roman" w:hAnsi="Times New Roman"/>
          <w:bCs/>
          <w:sz w:val="28"/>
          <w:szCs w:val="28"/>
        </w:rPr>
        <w:t xml:space="preserve">приложение </w:t>
      </w:r>
      <w:r w:rsidR="00114D23">
        <w:rPr>
          <w:rFonts w:ascii="Times New Roman" w:hAnsi="Times New Roman"/>
          <w:bCs/>
          <w:sz w:val="28"/>
          <w:szCs w:val="28"/>
        </w:rPr>
        <w:t>№ </w:t>
      </w:r>
      <w:r w:rsidR="00B57B27" w:rsidRPr="00FA7316">
        <w:rPr>
          <w:rFonts w:ascii="Times New Roman" w:hAnsi="Times New Roman"/>
          <w:bCs/>
          <w:sz w:val="28"/>
          <w:szCs w:val="28"/>
        </w:rPr>
        <w:t xml:space="preserve">4 к государственной программе Российской Федерации «Развитие образования», утвержденной Постановлением Правительства Российской Федерации от 26.12.2017 </w:t>
      </w:r>
      <w:r w:rsidR="00114D23">
        <w:rPr>
          <w:rFonts w:ascii="Times New Roman" w:hAnsi="Times New Roman"/>
          <w:bCs/>
          <w:sz w:val="28"/>
          <w:szCs w:val="28"/>
        </w:rPr>
        <w:t>№ </w:t>
      </w:r>
      <w:r w:rsidR="00B57B27" w:rsidRPr="00FA7316">
        <w:rPr>
          <w:rFonts w:ascii="Times New Roman" w:hAnsi="Times New Roman"/>
          <w:bCs/>
          <w:sz w:val="28"/>
          <w:szCs w:val="28"/>
        </w:rPr>
        <w:t>1642 (</w:t>
      </w:r>
      <w:r w:rsidR="00314393">
        <w:rPr>
          <w:rFonts w:ascii="Times New Roman" w:hAnsi="Times New Roman"/>
          <w:bCs/>
          <w:sz w:val="28"/>
          <w:szCs w:val="28"/>
        </w:rPr>
        <w:t xml:space="preserve">далее – </w:t>
      </w:r>
      <w:r w:rsidR="00B57B27" w:rsidRPr="00FA7316">
        <w:rPr>
          <w:rFonts w:ascii="Times New Roman" w:hAnsi="Times New Roman"/>
          <w:bCs/>
          <w:sz w:val="28"/>
          <w:szCs w:val="28"/>
        </w:rPr>
        <w:t xml:space="preserve">Правила, утвержденные приложением </w:t>
      </w:r>
      <w:r w:rsidR="00114D23">
        <w:rPr>
          <w:rFonts w:ascii="Times New Roman" w:hAnsi="Times New Roman"/>
          <w:bCs/>
          <w:sz w:val="28"/>
          <w:szCs w:val="28"/>
        </w:rPr>
        <w:t>№ </w:t>
      </w:r>
      <w:r w:rsidR="00B57B27" w:rsidRPr="00FA7316">
        <w:rPr>
          <w:rFonts w:ascii="Times New Roman" w:hAnsi="Times New Roman"/>
          <w:bCs/>
          <w:sz w:val="28"/>
          <w:szCs w:val="28"/>
        </w:rPr>
        <w:t xml:space="preserve">4 к государственной программе Российской Федерации «Развитие образования» от 26.12.2017 </w:t>
      </w:r>
      <w:r w:rsidR="00114D23">
        <w:rPr>
          <w:rFonts w:ascii="Times New Roman" w:hAnsi="Times New Roman"/>
          <w:bCs/>
          <w:sz w:val="28"/>
          <w:szCs w:val="28"/>
        </w:rPr>
        <w:t>№ </w:t>
      </w:r>
      <w:r w:rsidR="00B57B27" w:rsidRPr="00FA7316">
        <w:rPr>
          <w:rFonts w:ascii="Times New Roman" w:hAnsi="Times New Roman"/>
          <w:bCs/>
          <w:sz w:val="28"/>
          <w:szCs w:val="28"/>
        </w:rPr>
        <w:t>1642).</w:t>
      </w:r>
    </w:p>
    <w:p w14:paraId="304EF814" w14:textId="3D9D9EC3" w:rsidR="00B57B27" w:rsidRPr="00FA7316" w:rsidRDefault="007160ED"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П</w:t>
      </w:r>
      <w:r w:rsidR="00B57B27" w:rsidRPr="00FA7316">
        <w:rPr>
          <w:rFonts w:ascii="Times New Roman" w:hAnsi="Times New Roman"/>
          <w:bCs/>
          <w:sz w:val="28"/>
          <w:szCs w:val="28"/>
        </w:rPr>
        <w:t>онятия</w:t>
      </w:r>
      <w:r>
        <w:rPr>
          <w:rFonts w:ascii="Times New Roman" w:hAnsi="Times New Roman"/>
          <w:bCs/>
          <w:sz w:val="28"/>
          <w:szCs w:val="28"/>
        </w:rPr>
        <w:t>, используемые в настоящих Правилах</w:t>
      </w:r>
      <w:r w:rsidR="00B57B27" w:rsidRPr="00FA7316">
        <w:rPr>
          <w:rFonts w:ascii="Times New Roman" w:hAnsi="Times New Roman"/>
          <w:bCs/>
          <w:sz w:val="28"/>
          <w:szCs w:val="28"/>
        </w:rPr>
        <w:t>:</w:t>
      </w:r>
    </w:p>
    <w:p w14:paraId="608FEFE7" w14:textId="27888B72"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w:t>
      </w:r>
      <w:r w:rsidR="007160ED">
        <w:rPr>
          <w:rFonts w:ascii="Times New Roman" w:hAnsi="Times New Roman"/>
          <w:bCs/>
          <w:sz w:val="28"/>
          <w:szCs w:val="28"/>
        </w:rPr>
        <w:t>«</w:t>
      </w:r>
      <w:r w:rsidRPr="00FA7316">
        <w:rPr>
          <w:rFonts w:ascii="Times New Roman" w:hAnsi="Times New Roman"/>
          <w:bCs/>
          <w:sz w:val="28"/>
          <w:szCs w:val="28"/>
        </w:rPr>
        <w:t>образовательные организации</w:t>
      </w:r>
      <w:r w:rsidR="007160ED">
        <w:rPr>
          <w:rFonts w:ascii="Times New Roman" w:hAnsi="Times New Roman"/>
          <w:bCs/>
          <w:sz w:val="28"/>
          <w:szCs w:val="28"/>
        </w:rPr>
        <w:t xml:space="preserve">» </w:t>
      </w:r>
      <w:r w:rsidR="007E3D65">
        <w:rPr>
          <w:rFonts w:ascii="Times New Roman" w:hAnsi="Times New Roman"/>
          <w:bCs/>
          <w:sz w:val="28"/>
          <w:szCs w:val="28"/>
        </w:rPr>
        <w:t>–</w:t>
      </w:r>
      <w:r w:rsidR="007160ED">
        <w:rPr>
          <w:rFonts w:ascii="Times New Roman" w:hAnsi="Times New Roman"/>
          <w:bCs/>
          <w:sz w:val="28"/>
          <w:szCs w:val="28"/>
        </w:rPr>
        <w:t xml:space="preserve"> муниципальные </w:t>
      </w:r>
      <w:r w:rsidRPr="00FA7316">
        <w:rPr>
          <w:rFonts w:ascii="Times New Roman" w:hAnsi="Times New Roman"/>
          <w:bCs/>
          <w:sz w:val="28"/>
          <w:szCs w:val="28"/>
        </w:rPr>
        <w:t>образовательные организации, осуществляющие в качестве основной цели деятельности образовательную деятельность по образовательным программам начального общего, основного общего и (или) среднего общего образования (</w:t>
      </w:r>
      <w:r w:rsidR="00314393">
        <w:rPr>
          <w:rFonts w:ascii="Times New Roman" w:hAnsi="Times New Roman"/>
          <w:bCs/>
          <w:sz w:val="28"/>
          <w:szCs w:val="28"/>
        </w:rPr>
        <w:t xml:space="preserve">далее – </w:t>
      </w:r>
      <w:r w:rsidRPr="00FA7316">
        <w:rPr>
          <w:rFonts w:ascii="Times New Roman" w:hAnsi="Times New Roman"/>
          <w:bCs/>
          <w:sz w:val="28"/>
          <w:szCs w:val="28"/>
        </w:rPr>
        <w:t>общеобразовательные организации);</w:t>
      </w:r>
    </w:p>
    <w:p w14:paraId="3B1BDC37" w14:textId="525FE581" w:rsidR="00B57B27" w:rsidRPr="00FA7316" w:rsidRDefault="00114D23"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w:t>
      </w:r>
      <w:r w:rsidR="00B57B27" w:rsidRPr="00FA7316">
        <w:rPr>
          <w:rFonts w:ascii="Times New Roman" w:hAnsi="Times New Roman"/>
          <w:bCs/>
          <w:sz w:val="28"/>
          <w:szCs w:val="28"/>
        </w:rPr>
        <w:t xml:space="preserve"> «сельская местность» - </w:t>
      </w:r>
      <w:r w:rsidR="007160ED">
        <w:rPr>
          <w:rFonts w:ascii="Times New Roman" w:hAnsi="Times New Roman"/>
          <w:bCs/>
          <w:sz w:val="28"/>
          <w:szCs w:val="28"/>
        </w:rPr>
        <w:t>совокупность сельских населенных пунктов</w:t>
      </w:r>
      <w:r w:rsidR="00B57B27" w:rsidRPr="00FA7316">
        <w:rPr>
          <w:rFonts w:ascii="Times New Roman" w:hAnsi="Times New Roman"/>
          <w:bCs/>
          <w:sz w:val="28"/>
          <w:szCs w:val="28"/>
        </w:rPr>
        <w:t>.</w:t>
      </w:r>
    </w:p>
    <w:p w14:paraId="19580954" w14:textId="375F07E2" w:rsidR="00B57B27" w:rsidRDefault="00B57B27" w:rsidP="00114D23">
      <w:pPr>
        <w:pStyle w:val="ab"/>
        <w:numPr>
          <w:ilvl w:val="0"/>
          <w:numId w:val="16"/>
        </w:numPr>
        <w:tabs>
          <w:tab w:val="left" w:pos="993"/>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lastRenderedPageBreak/>
        <w:t>Целевым назначением субсидий является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а именно обновление материально-технической базы для занятий детей физической культурой и спортом.</w:t>
      </w:r>
    </w:p>
    <w:p w14:paraId="59FB89FC" w14:textId="311F5687" w:rsidR="009E54F7" w:rsidRPr="00FA7316" w:rsidRDefault="009E54F7" w:rsidP="00114D23">
      <w:pPr>
        <w:pStyle w:val="ab"/>
        <w:numPr>
          <w:ilvl w:val="0"/>
          <w:numId w:val="16"/>
        </w:numPr>
        <w:tabs>
          <w:tab w:val="left" w:pos="993"/>
        </w:tabs>
        <w:spacing w:after="0" w:line="240" w:lineRule="auto"/>
        <w:ind w:left="0" w:firstLine="720"/>
        <w:jc w:val="both"/>
        <w:rPr>
          <w:rFonts w:ascii="Times New Roman" w:hAnsi="Times New Roman"/>
          <w:bCs/>
          <w:sz w:val="28"/>
          <w:szCs w:val="28"/>
        </w:rPr>
      </w:pPr>
      <w:r w:rsidRPr="009E54F7">
        <w:rPr>
          <w:rFonts w:ascii="Times New Roman" w:hAnsi="Times New Roman"/>
          <w:bCs/>
          <w:sz w:val="28"/>
          <w:szCs w:val="28"/>
        </w:rPr>
        <w:t xml:space="preserve">Субсидии предоставляются в пределах лимитов бюджетных обязательств, доведенных в установленном порядке до </w:t>
      </w:r>
      <w:r w:rsidR="007160ED">
        <w:rPr>
          <w:rFonts w:ascii="Times New Roman" w:hAnsi="Times New Roman"/>
          <w:bCs/>
          <w:sz w:val="28"/>
          <w:szCs w:val="28"/>
        </w:rPr>
        <w:t>министерства образования Рязанской области (</w:t>
      </w:r>
      <w:r w:rsidR="00314393">
        <w:rPr>
          <w:rFonts w:ascii="Times New Roman" w:hAnsi="Times New Roman"/>
          <w:bCs/>
          <w:sz w:val="28"/>
          <w:szCs w:val="28"/>
        </w:rPr>
        <w:t xml:space="preserve">далее – </w:t>
      </w:r>
      <w:r w:rsidRPr="009E54F7">
        <w:rPr>
          <w:rFonts w:ascii="Times New Roman" w:hAnsi="Times New Roman"/>
          <w:bCs/>
          <w:sz w:val="28"/>
          <w:szCs w:val="28"/>
        </w:rPr>
        <w:t>Минобразовани</w:t>
      </w:r>
      <w:r w:rsidR="007160ED">
        <w:rPr>
          <w:rFonts w:ascii="Times New Roman" w:hAnsi="Times New Roman"/>
          <w:bCs/>
          <w:sz w:val="28"/>
          <w:szCs w:val="28"/>
        </w:rPr>
        <w:t>е</w:t>
      </w:r>
      <w:r>
        <w:rPr>
          <w:rFonts w:ascii="Times New Roman" w:hAnsi="Times New Roman"/>
          <w:bCs/>
          <w:sz w:val="28"/>
          <w:szCs w:val="28"/>
        </w:rPr>
        <w:t xml:space="preserve"> РО</w:t>
      </w:r>
      <w:r w:rsidR="007160ED">
        <w:rPr>
          <w:rFonts w:ascii="Times New Roman" w:hAnsi="Times New Roman"/>
          <w:bCs/>
          <w:sz w:val="28"/>
          <w:szCs w:val="28"/>
        </w:rPr>
        <w:t>)</w:t>
      </w:r>
      <w:r w:rsidRPr="009E54F7">
        <w:rPr>
          <w:rFonts w:ascii="Times New Roman" w:hAnsi="Times New Roman"/>
          <w:bCs/>
          <w:sz w:val="28"/>
          <w:szCs w:val="28"/>
        </w:rPr>
        <w:t xml:space="preserve"> как получателя средств областного бюджета на предоставление субсидий</w:t>
      </w:r>
      <w:r>
        <w:rPr>
          <w:rFonts w:ascii="Times New Roman" w:hAnsi="Times New Roman"/>
          <w:bCs/>
          <w:sz w:val="28"/>
          <w:szCs w:val="28"/>
        </w:rPr>
        <w:t>.</w:t>
      </w:r>
    </w:p>
    <w:p w14:paraId="3B0FE914" w14:textId="77777777" w:rsidR="00B57B27" w:rsidRPr="00FA7316" w:rsidRDefault="00B57B27" w:rsidP="00114D23">
      <w:pPr>
        <w:pStyle w:val="ab"/>
        <w:numPr>
          <w:ilvl w:val="0"/>
          <w:numId w:val="16"/>
        </w:numPr>
        <w:tabs>
          <w:tab w:val="left" w:pos="993"/>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Предоставление субсидий местным бюджетам осуществляется при соблюдении следующих условий:</w:t>
      </w:r>
    </w:p>
    <w:p w14:paraId="6C6D7722" w14:textId="3F132A96"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наличие заявки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конкурсном отборе на предоставление субсидии на соответствующий финансовый год (</w:t>
      </w:r>
      <w:r w:rsidR="00314393">
        <w:rPr>
          <w:rFonts w:ascii="Times New Roman" w:hAnsi="Times New Roman"/>
          <w:bCs/>
          <w:sz w:val="28"/>
          <w:szCs w:val="28"/>
        </w:rPr>
        <w:t xml:space="preserve">далее – </w:t>
      </w:r>
      <w:r w:rsidRPr="00FA7316">
        <w:rPr>
          <w:rFonts w:ascii="Times New Roman" w:hAnsi="Times New Roman"/>
          <w:bCs/>
          <w:sz w:val="28"/>
          <w:szCs w:val="28"/>
        </w:rPr>
        <w:t xml:space="preserve">заявка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конкурсном отборе) с указанием прогнозного объема расходного обязательства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в том числе за счет средств муниципального бюджета, форм</w:t>
      </w:r>
      <w:r w:rsidR="009E54F7">
        <w:rPr>
          <w:rFonts w:ascii="Times New Roman" w:hAnsi="Times New Roman"/>
          <w:bCs/>
          <w:sz w:val="28"/>
          <w:szCs w:val="28"/>
        </w:rPr>
        <w:t>у</w:t>
      </w:r>
      <w:r w:rsidRPr="00FA7316">
        <w:rPr>
          <w:rFonts w:ascii="Times New Roman" w:hAnsi="Times New Roman"/>
          <w:bCs/>
          <w:sz w:val="28"/>
          <w:szCs w:val="28"/>
        </w:rPr>
        <w:t xml:space="preserve"> которой устанавливает Минобразование РО;</w:t>
      </w:r>
    </w:p>
    <w:p w14:paraId="3E804F82" w14:textId="4B4CA4F2" w:rsidR="00B57B27"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условия, предусмотренные абзацами вторым, третьим подпункта 2 пункта 4 </w:t>
      </w:r>
      <w:r w:rsidR="007160ED" w:rsidRPr="007160ED">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114D23">
        <w:rPr>
          <w:rFonts w:ascii="Times New Roman" w:hAnsi="Times New Roman"/>
          <w:sz w:val="28"/>
          <w:szCs w:val="28"/>
        </w:rPr>
        <w:t xml:space="preserve">№ 377, (далее </w:t>
      </w:r>
      <w:r w:rsidR="007160ED" w:rsidRPr="007160ED">
        <w:rPr>
          <w:rFonts w:ascii="Times New Roman" w:hAnsi="Times New Roman"/>
          <w:sz w:val="28"/>
          <w:szCs w:val="28"/>
        </w:rPr>
        <w:t xml:space="preserve">– Правила </w:t>
      </w:r>
      <w:r w:rsidR="00114D23">
        <w:rPr>
          <w:rFonts w:ascii="Times New Roman" w:hAnsi="Times New Roman"/>
          <w:sz w:val="28"/>
          <w:szCs w:val="28"/>
        </w:rPr>
        <w:t>№ </w:t>
      </w:r>
      <w:r w:rsidR="007160ED" w:rsidRPr="007160ED">
        <w:rPr>
          <w:rFonts w:ascii="Times New Roman" w:hAnsi="Times New Roman"/>
          <w:sz w:val="28"/>
          <w:szCs w:val="28"/>
        </w:rPr>
        <w:t>377);</w:t>
      </w:r>
    </w:p>
    <w:p w14:paraId="33C6F022" w14:textId="240FC76E" w:rsidR="009E54F7" w:rsidRPr="00FA7316" w:rsidRDefault="009E54F7" w:rsidP="00FA7316">
      <w:pPr>
        <w:pStyle w:val="ab"/>
        <w:spacing w:after="0" w:line="240" w:lineRule="auto"/>
        <w:ind w:left="0" w:firstLine="709"/>
        <w:jc w:val="both"/>
        <w:rPr>
          <w:rFonts w:ascii="Times New Roman" w:hAnsi="Times New Roman"/>
          <w:bCs/>
          <w:sz w:val="28"/>
          <w:szCs w:val="28"/>
        </w:rPr>
      </w:pPr>
      <w:r w:rsidRPr="009E54F7">
        <w:rPr>
          <w:rFonts w:ascii="Times New Roman" w:hAnsi="Times New Roman"/>
          <w:bCs/>
          <w:sz w:val="28"/>
          <w:szCs w:val="28"/>
        </w:rPr>
        <w:t xml:space="preserve">- наличие утвержденной в установленном порядке муниципальной программы, направленной на достижение цели </w:t>
      </w:r>
      <w:r w:rsidR="00987780">
        <w:rPr>
          <w:rFonts w:ascii="Times New Roman" w:hAnsi="Times New Roman"/>
          <w:sz w:val="28"/>
          <w:szCs w:val="28"/>
        </w:rPr>
        <w:t>предоставления субсидии</w:t>
      </w:r>
      <w:r w:rsidRPr="009E54F7">
        <w:rPr>
          <w:rFonts w:ascii="Times New Roman" w:hAnsi="Times New Roman"/>
          <w:bCs/>
          <w:sz w:val="28"/>
          <w:szCs w:val="28"/>
        </w:rPr>
        <w:t>, и предусматривающей мероприятия, соответствующие целям предоставления субсидий из областного бюджета;</w:t>
      </w:r>
    </w:p>
    <w:p w14:paraId="5B770751" w14:textId="3CF02366" w:rsidR="00B57B27" w:rsidRPr="00FA7316" w:rsidRDefault="00114D23"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 </w:t>
      </w:r>
      <w:r w:rsidR="00B57B27" w:rsidRPr="00FA7316">
        <w:rPr>
          <w:rFonts w:ascii="Times New Roman" w:hAnsi="Times New Roman"/>
          <w:bCs/>
          <w:sz w:val="28"/>
          <w:szCs w:val="28"/>
        </w:rPr>
        <w:t xml:space="preserve">централизация закупок в соответствии с распоряжением Правительства Рязанской области от 29.12.2021 </w:t>
      </w:r>
      <w:r>
        <w:rPr>
          <w:rFonts w:ascii="Times New Roman" w:hAnsi="Times New Roman"/>
          <w:bCs/>
          <w:sz w:val="28"/>
          <w:szCs w:val="28"/>
        </w:rPr>
        <w:t>№ </w:t>
      </w:r>
      <w:r w:rsidR="00B57B27" w:rsidRPr="00FA7316">
        <w:rPr>
          <w:rFonts w:ascii="Times New Roman" w:hAnsi="Times New Roman"/>
          <w:bCs/>
          <w:sz w:val="28"/>
          <w:szCs w:val="28"/>
        </w:rPr>
        <w:t>563-р;</w:t>
      </w:r>
    </w:p>
    <w:p w14:paraId="331E6D46" w14:textId="3991743D"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расчет прогнозной потребности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в финансовых средствах в соответствующем финансовом году в разрезе муниципальных общеобразовательных организаций исходя из потребности на приобретение средств обучения и воспитания, комплектуемых в соответствии с методическими рекомендациями Министерства просвещения Российской Федерации, размещаемыми на официальном сайте в информационно-телекоммуникационной сети «Интернет», сопутствующих услуг (работ), из числа указанных в абзаце третьем пункта 1 настоящего Порядка, на основании информации о рыночных ценах идентичных (однородных) товаров, услуг (работ) (</w:t>
      </w:r>
      <w:r w:rsidR="00314393">
        <w:rPr>
          <w:rFonts w:ascii="Times New Roman" w:hAnsi="Times New Roman"/>
          <w:bCs/>
          <w:sz w:val="28"/>
          <w:szCs w:val="28"/>
        </w:rPr>
        <w:t xml:space="preserve">далее – </w:t>
      </w:r>
      <w:r w:rsidRPr="00FA7316">
        <w:rPr>
          <w:rFonts w:ascii="Times New Roman" w:hAnsi="Times New Roman"/>
          <w:bCs/>
          <w:sz w:val="28"/>
          <w:szCs w:val="28"/>
        </w:rPr>
        <w:t>расчет).</w:t>
      </w:r>
    </w:p>
    <w:p w14:paraId="1D7A9865" w14:textId="13AAB75C" w:rsidR="00B57B27" w:rsidRPr="00FA7316" w:rsidRDefault="009E54F7"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6</w:t>
      </w:r>
      <w:r w:rsidR="00114D23">
        <w:rPr>
          <w:rFonts w:ascii="Times New Roman" w:hAnsi="Times New Roman"/>
          <w:bCs/>
          <w:sz w:val="28"/>
          <w:szCs w:val="28"/>
        </w:rPr>
        <w:t>. </w:t>
      </w:r>
      <w:r w:rsidR="00B57B27" w:rsidRPr="00FA7316">
        <w:rPr>
          <w:rFonts w:ascii="Times New Roman" w:hAnsi="Times New Roman"/>
          <w:bCs/>
          <w:sz w:val="28"/>
          <w:szCs w:val="28"/>
        </w:rPr>
        <w:t>Критерии конкурсного отбора муниципальных образований Рязанской области для предоставления субсидий</w:t>
      </w:r>
      <w:r>
        <w:rPr>
          <w:rFonts w:ascii="Times New Roman" w:hAnsi="Times New Roman"/>
          <w:bCs/>
          <w:sz w:val="28"/>
          <w:szCs w:val="28"/>
        </w:rPr>
        <w:t xml:space="preserve"> местным бюджетам</w:t>
      </w:r>
      <w:r w:rsidR="00B57B27" w:rsidRPr="00FA7316">
        <w:rPr>
          <w:rFonts w:ascii="Times New Roman" w:hAnsi="Times New Roman"/>
          <w:bCs/>
          <w:sz w:val="28"/>
          <w:szCs w:val="28"/>
        </w:rPr>
        <w:t>:</w:t>
      </w:r>
    </w:p>
    <w:p w14:paraId="03351AAF" w14:textId="5F14ACB4"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наличие в i-ом муниципальном образовании Рязанской области общеобразовательных организаций, нуждающихся в обновлении </w:t>
      </w:r>
      <w:r w:rsidRPr="00FA7316">
        <w:rPr>
          <w:rFonts w:ascii="Times New Roman" w:hAnsi="Times New Roman"/>
          <w:bCs/>
          <w:sz w:val="28"/>
          <w:szCs w:val="28"/>
        </w:rPr>
        <w:lastRenderedPageBreak/>
        <w:t>материально-технической базы для занятий физической культурой и спортом, имеющих помещения для занятия физической культурой и спортом и (или) открытые спортивные сооружения;</w:t>
      </w:r>
    </w:p>
    <w:p w14:paraId="274D63B3" w14:textId="5F8DDAA9"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общеобразовательные организации, нуждающиеся в обновлении материально-технической базы для занятий физической культурой и спортом, расположены в сельской местности или городах с населением до 250 тыс. человек. При этом при предоставлении субсидии соблюдается приоритетность, установленная пунктом 5 Правил, утвержденных приложением </w:t>
      </w:r>
      <w:r w:rsidR="00114D23">
        <w:rPr>
          <w:rFonts w:ascii="Times New Roman" w:hAnsi="Times New Roman"/>
          <w:bCs/>
          <w:sz w:val="28"/>
          <w:szCs w:val="28"/>
        </w:rPr>
        <w:t>№ </w:t>
      </w:r>
      <w:r w:rsidRPr="00FA7316">
        <w:rPr>
          <w:rFonts w:ascii="Times New Roman" w:hAnsi="Times New Roman"/>
          <w:bCs/>
          <w:sz w:val="28"/>
          <w:szCs w:val="28"/>
        </w:rPr>
        <w:t xml:space="preserve">4 к государственной программе Российской Федерации «Развитие образования» от 26.12.2017 </w:t>
      </w:r>
      <w:r w:rsidR="00114D23">
        <w:rPr>
          <w:rFonts w:ascii="Times New Roman" w:hAnsi="Times New Roman"/>
          <w:bCs/>
          <w:sz w:val="28"/>
          <w:szCs w:val="28"/>
        </w:rPr>
        <w:t>№ </w:t>
      </w:r>
      <w:r w:rsidRPr="00FA7316">
        <w:rPr>
          <w:rFonts w:ascii="Times New Roman" w:hAnsi="Times New Roman"/>
          <w:bCs/>
          <w:sz w:val="28"/>
          <w:szCs w:val="28"/>
        </w:rPr>
        <w:t>1642;</w:t>
      </w:r>
    </w:p>
    <w:p w14:paraId="122D4C51" w14:textId="56657961"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численность обучающихся по основным общеобразовательным программам в общеобразовательных организациях, нуждающихся в обновлении материально-технической базы для занятий физической культурой и спортом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начало учебного года, предшествующего текущему финансовому году, по данным федерального статистического наблюдения.</w:t>
      </w:r>
    </w:p>
    <w:p w14:paraId="509723B9" w14:textId="5A98CFB7" w:rsidR="00B57B27" w:rsidRPr="00FA7316" w:rsidRDefault="009E54F7"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7</w:t>
      </w:r>
      <w:r w:rsidR="00B57B27" w:rsidRPr="00FA7316">
        <w:rPr>
          <w:rFonts w:ascii="Times New Roman" w:hAnsi="Times New Roman"/>
          <w:bCs/>
          <w:sz w:val="28"/>
          <w:szCs w:val="28"/>
        </w:rPr>
        <w:t>.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составляет 99 процентов.</w:t>
      </w:r>
    </w:p>
    <w:p w14:paraId="07D83E55" w14:textId="55F1FBB6" w:rsidR="00B57B27" w:rsidRPr="00FA7316" w:rsidRDefault="009E54F7"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8</w:t>
      </w:r>
      <w:r w:rsidR="00B57B27" w:rsidRPr="00FA7316">
        <w:rPr>
          <w:rFonts w:ascii="Times New Roman" w:hAnsi="Times New Roman"/>
          <w:bCs/>
          <w:sz w:val="28"/>
          <w:szCs w:val="28"/>
        </w:rPr>
        <w:t>. При распределении субсидий местным бюджетам применяется следующая методика:</w:t>
      </w:r>
    </w:p>
    <w:p w14:paraId="0DDBF310" w14:textId="77777777"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общий объем субсидий, предоставляемых бюджетам муниципальных образований Рязанской области, равен сумме субсидий местным бюджетам отдельных муниципальных образований;</w:t>
      </w:r>
    </w:p>
    <w:p w14:paraId="4A08586C" w14:textId="0DDDB01C" w:rsidR="00B57B27"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общий объем субсидии бюджету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соответствующий финансовый год равен сумме выделенных бюджетных ассигнований из областного бюджета на каждую муниципальную общеобразовательную организацию (Voi), рублей, и рассчитывается по формуле:</w:t>
      </w:r>
    </w:p>
    <w:p w14:paraId="3F525BC5" w14:textId="77777777" w:rsidR="009E54F7" w:rsidRPr="00114D23" w:rsidRDefault="009E54F7" w:rsidP="00FA7316">
      <w:pPr>
        <w:pStyle w:val="ab"/>
        <w:spacing w:after="0" w:line="240" w:lineRule="auto"/>
        <w:ind w:left="0" w:firstLine="709"/>
        <w:jc w:val="both"/>
        <w:rPr>
          <w:rFonts w:ascii="Times New Roman" w:hAnsi="Times New Roman"/>
          <w:bCs/>
          <w:sz w:val="16"/>
          <w:szCs w:val="16"/>
        </w:rPr>
      </w:pPr>
    </w:p>
    <w:p w14:paraId="33D35A75" w14:textId="696A3A63" w:rsidR="00B57B27" w:rsidRPr="009E54F7" w:rsidRDefault="009E54F7" w:rsidP="003C6896">
      <w:pPr>
        <w:pStyle w:val="ab"/>
        <w:spacing w:after="0" w:line="240" w:lineRule="auto"/>
        <w:ind w:left="0"/>
        <w:jc w:val="center"/>
        <w:rPr>
          <w:rFonts w:ascii="Times New Roman" w:hAnsi="Times New Roman"/>
          <w:bCs/>
          <w:sz w:val="28"/>
          <w:szCs w:val="28"/>
        </w:rPr>
      </w:pPr>
      <m:oMath>
        <m:r>
          <m:rPr>
            <m:sty m:val="p"/>
          </m:rPr>
          <w:rPr>
            <w:rFonts w:ascii="Cambria Math" w:hAnsi="Cambria Math"/>
            <w:sz w:val="28"/>
            <w:szCs w:val="28"/>
            <w:lang w:val="en-US"/>
          </w:rPr>
          <m:t>Voi</m:t>
        </m:r>
        <m:r>
          <m:rPr>
            <m:sty m:val="p"/>
          </m:rPr>
          <w:rPr>
            <w:rFonts w:ascii="Cambria Math" w:eastAsia="Cambria Math" w:hAnsi="Cambria Math" w:cs="Cambria Math"/>
            <w:sz w:val="28"/>
            <w:szCs w:val="28"/>
          </w:rPr>
          <m:t>=</m:t>
        </m:r>
        <m:nary>
          <m:naryPr>
            <m:chr m:val="∑"/>
            <m:grow m:val="1"/>
            <m:ctrlPr>
              <w:rPr>
                <w:rFonts w:ascii="Cambria Math" w:hAnsi="Cambria Math"/>
                <w:bCs/>
                <w:sz w:val="28"/>
                <w:szCs w:val="28"/>
              </w:rPr>
            </m:ctrlPr>
          </m:naryPr>
          <m:sub>
            <m:r>
              <m:rPr>
                <m:sty m:val="p"/>
              </m:rPr>
              <w:rPr>
                <w:rFonts w:ascii="Cambria Math" w:eastAsia="Cambria Math" w:hAnsi="Cambria Math" w:cs="Cambria Math"/>
                <w:sz w:val="28"/>
                <w:szCs w:val="28"/>
              </w:rPr>
              <m:t>t=1</m:t>
            </m:r>
          </m:sub>
          <m:sup>
            <m:r>
              <m:rPr>
                <m:sty m:val="p"/>
              </m:rPr>
              <w:rPr>
                <w:rFonts w:ascii="Cambria Math" w:eastAsia="Cambria Math" w:hAnsi="Cambria Math" w:cs="Cambria Math"/>
                <w:sz w:val="28"/>
                <w:szCs w:val="28"/>
              </w:rPr>
              <m:t>n</m:t>
            </m:r>
          </m:sup>
          <m:e>
            <m:r>
              <m:rPr>
                <m:sty m:val="p"/>
              </m:rPr>
              <w:rPr>
                <w:rFonts w:ascii="Cambria Math" w:hAnsi="Cambria Math"/>
                <w:sz w:val="28"/>
                <w:szCs w:val="28"/>
              </w:rPr>
              <m:t>(Voti)</m:t>
            </m:r>
          </m:e>
        </m:nary>
      </m:oMath>
      <w:r w:rsidR="00B57B27" w:rsidRPr="009E54F7">
        <w:rPr>
          <w:rFonts w:ascii="Times New Roman" w:hAnsi="Times New Roman"/>
          <w:bCs/>
          <w:sz w:val="28"/>
          <w:szCs w:val="28"/>
        </w:rPr>
        <w:t>,</w:t>
      </w:r>
    </w:p>
    <w:p w14:paraId="56305B5E" w14:textId="77777777"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182E0057" w14:textId="525CBAEC"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t - порядковый номер муниципальной общеобразовательной организации</w:t>
      </w:r>
      <w:r w:rsidR="009E54F7">
        <w:rPr>
          <w:rFonts w:ascii="Times New Roman" w:hAnsi="Times New Roman"/>
          <w:bCs/>
          <w:sz w:val="28"/>
          <w:szCs w:val="28"/>
        </w:rPr>
        <w:t>,</w:t>
      </w:r>
      <w:r w:rsidRPr="00FA7316">
        <w:rPr>
          <w:rFonts w:ascii="Times New Roman" w:hAnsi="Times New Roman"/>
          <w:bCs/>
          <w:sz w:val="28"/>
          <w:szCs w:val="28"/>
        </w:rPr>
        <w:t xml:space="preserve"> указанной в заявке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конкурсном отборе в соответствующем финансовом году;</w:t>
      </w:r>
    </w:p>
    <w:p w14:paraId="37CFBF41" w14:textId="09FC5D8F"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n - количество муниципальных общеобразовательных организаций, указанных в заявке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конкурсном отборе в соответствующем финансовом году;</w:t>
      </w:r>
    </w:p>
    <w:p w14:paraId="37E8FC8D" w14:textId="156D4449"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Vоti - объем выделяемых на соответствующий финансовый год бюджетных ассигнований областного бюджета на каждую муниципальную общеобразовательную организацию, указанную в заявке на участие в конкурсном отборе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рублей, рассчитывается по формуле:</w:t>
      </w:r>
    </w:p>
    <w:p w14:paraId="6CE86AE3" w14:textId="77777777" w:rsidR="00B57B27" w:rsidRPr="00FA7316" w:rsidRDefault="00B57B27" w:rsidP="003C6896">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lastRenderedPageBreak/>
        <w:t>Vоti = Vомti - Vмti,</w:t>
      </w:r>
    </w:p>
    <w:p w14:paraId="2B59858C" w14:textId="77777777" w:rsidR="00B57B27" w:rsidRPr="00114D23" w:rsidRDefault="00B57B27" w:rsidP="00FA7316">
      <w:pPr>
        <w:pStyle w:val="ab"/>
        <w:spacing w:after="0" w:line="240" w:lineRule="auto"/>
        <w:ind w:left="0" w:firstLine="709"/>
        <w:jc w:val="both"/>
        <w:rPr>
          <w:rFonts w:ascii="Times New Roman" w:hAnsi="Times New Roman"/>
          <w:bCs/>
          <w:sz w:val="16"/>
          <w:szCs w:val="16"/>
        </w:rPr>
      </w:pPr>
    </w:p>
    <w:p w14:paraId="2465101F" w14:textId="77777777"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54283AF2" w14:textId="308091B9"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Vомti - прогнозный объем расходного обязательства согласно расчету по каждой муниципальной общеобразовательной организации, указанный в заявке на участие в конкурсном отборе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в соответствующем финансовом году, рублей;</w:t>
      </w:r>
    </w:p>
    <w:p w14:paraId="266A2CE8" w14:textId="2A0AC729"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Vмti - объем средств местного бюджета, предусмотренных в соответствующем финансовом году на софинансирование по каждой муниципальной общеобразовательной организации, указанный в заявке на участие в конкурсном отборе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в соответствующем финансовом году, рублей.</w:t>
      </w:r>
    </w:p>
    <w:p w14:paraId="6C00D090" w14:textId="124573D6" w:rsidR="00B57B27"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Предельный размер субсидии за счет средств областного бюджета в соответствующем финансовом году (Vp</w:t>
      </w:r>
      <w:r w:rsidR="009E54F7">
        <w:rPr>
          <w:rFonts w:ascii="Times New Roman" w:hAnsi="Times New Roman"/>
          <w:bCs/>
          <w:sz w:val="28"/>
          <w:szCs w:val="28"/>
          <w:lang w:val="en-US"/>
        </w:rPr>
        <w:t>i</w:t>
      </w:r>
      <w:r w:rsidRPr="00FA7316">
        <w:rPr>
          <w:rFonts w:ascii="Times New Roman" w:hAnsi="Times New Roman"/>
          <w:bCs/>
          <w:sz w:val="28"/>
          <w:szCs w:val="28"/>
        </w:rPr>
        <w:t>), рублей, рассчитывается по следующей формуле:</w:t>
      </w:r>
    </w:p>
    <w:p w14:paraId="4B15A0F2" w14:textId="77777777" w:rsidR="009E54F7" w:rsidRPr="00114D23" w:rsidRDefault="009E54F7" w:rsidP="00FA7316">
      <w:pPr>
        <w:pStyle w:val="ab"/>
        <w:spacing w:after="0" w:line="240" w:lineRule="auto"/>
        <w:ind w:left="0" w:firstLine="709"/>
        <w:jc w:val="both"/>
        <w:rPr>
          <w:rFonts w:ascii="Times New Roman" w:hAnsi="Times New Roman"/>
          <w:bCs/>
          <w:sz w:val="16"/>
          <w:szCs w:val="16"/>
        </w:rPr>
      </w:pPr>
    </w:p>
    <w:p w14:paraId="764E0AA9" w14:textId="63B7C03E" w:rsidR="00B57B27" w:rsidRPr="009E54F7" w:rsidRDefault="009E54F7" w:rsidP="003C6896">
      <w:pPr>
        <w:pStyle w:val="ab"/>
        <w:spacing w:after="0" w:line="240" w:lineRule="auto"/>
        <w:ind w:left="0"/>
        <w:jc w:val="center"/>
        <w:rPr>
          <w:rFonts w:ascii="Times New Roman" w:hAnsi="Times New Roman"/>
          <w:bCs/>
          <w:sz w:val="28"/>
          <w:szCs w:val="28"/>
        </w:rPr>
      </w:pPr>
      <m:oMath>
        <m:r>
          <m:rPr>
            <m:sty m:val="p"/>
          </m:rPr>
          <w:rPr>
            <w:rFonts w:ascii="Cambria Math" w:hAnsi="Cambria Math"/>
            <w:sz w:val="28"/>
            <w:szCs w:val="28"/>
          </w:rPr>
          <m:t>Vpi</m:t>
        </m:r>
        <m:r>
          <m:rPr>
            <m:sty m:val="p"/>
          </m:rPr>
          <w:rPr>
            <w:rFonts w:ascii="Cambria Math" w:eastAsia="Cambria Math" w:hAnsi="Cambria Math" w:cs="Cambria Math"/>
            <w:sz w:val="28"/>
            <w:szCs w:val="28"/>
          </w:rPr>
          <m:t>=</m:t>
        </m:r>
        <m:nary>
          <m:naryPr>
            <m:chr m:val="∑"/>
            <m:grow m:val="1"/>
            <m:ctrlPr>
              <w:rPr>
                <w:rFonts w:ascii="Cambria Math" w:hAnsi="Cambria Math"/>
                <w:bCs/>
                <w:sz w:val="28"/>
                <w:szCs w:val="28"/>
              </w:rPr>
            </m:ctrlPr>
          </m:naryPr>
          <m:sub>
            <m:r>
              <m:rPr>
                <m:sty m:val="p"/>
              </m:rPr>
              <w:rPr>
                <w:rFonts w:ascii="Cambria Math" w:eastAsia="Cambria Math" w:hAnsi="Cambria Math" w:cs="Cambria Math"/>
                <w:sz w:val="28"/>
                <w:szCs w:val="28"/>
              </w:rPr>
              <m:t>t=1</m:t>
            </m:r>
          </m:sub>
          <m:sup>
            <m:r>
              <m:rPr>
                <m:sty m:val="p"/>
              </m:rPr>
              <w:rPr>
                <w:rFonts w:ascii="Cambria Math" w:eastAsia="Cambria Math" w:hAnsi="Cambria Math" w:cs="Cambria Math"/>
                <w:sz w:val="28"/>
                <w:szCs w:val="28"/>
              </w:rPr>
              <m:t>n</m:t>
            </m:r>
          </m:sup>
          <m:e>
            <m:r>
              <m:rPr>
                <m:sty m:val="p"/>
              </m:rPr>
              <w:rPr>
                <w:rFonts w:ascii="Cambria Math" w:hAnsi="Cambria Math"/>
                <w:sz w:val="28"/>
                <w:szCs w:val="28"/>
              </w:rPr>
              <m:t>(Voм</m:t>
            </m:r>
            <m:r>
              <m:rPr>
                <m:sty m:val="p"/>
              </m:rPr>
              <w:rPr>
                <w:rFonts w:ascii="Cambria Math" w:hAnsi="Cambria Math"/>
                <w:sz w:val="28"/>
                <w:szCs w:val="28"/>
                <w:lang w:val="en-US"/>
              </w:rPr>
              <m:t>ti</m:t>
            </m:r>
            <m:r>
              <m:rPr>
                <m:sty m:val="p"/>
              </m:rPr>
              <w:rPr>
                <w:rFonts w:ascii="Cambria Math" w:hAnsi="Cambria Math"/>
                <w:sz w:val="28"/>
                <w:szCs w:val="28"/>
              </w:rPr>
              <m:t>)×(</m:t>
            </m:r>
            <m:f>
              <m:fPr>
                <m:ctrlPr>
                  <w:rPr>
                    <w:rFonts w:ascii="Cambria Math" w:hAnsi="Cambria Math"/>
                    <w:bCs/>
                    <w:sz w:val="28"/>
                    <w:szCs w:val="28"/>
                    <w:lang w:val="en-US"/>
                  </w:rPr>
                </m:ctrlPr>
              </m:fPr>
              <m:num>
                <m:r>
                  <m:rPr>
                    <m:sty m:val="p"/>
                  </m:rPr>
                  <w:rPr>
                    <w:rFonts w:ascii="Cambria Math" w:hAnsi="Cambria Math"/>
                    <w:sz w:val="28"/>
                    <w:szCs w:val="28"/>
                    <w:lang w:val="en-US"/>
                  </w:rPr>
                  <m:t>K</m:t>
                </m:r>
              </m:num>
              <m:den>
                <m:r>
                  <m:rPr>
                    <m:sty m:val="p"/>
                  </m:rPr>
                  <w:rPr>
                    <w:rFonts w:ascii="Cambria Math" w:hAnsi="Cambria Math"/>
                    <w:sz w:val="28"/>
                    <w:szCs w:val="28"/>
                  </w:rPr>
                  <m:t>100%</m:t>
                </m:r>
              </m:den>
            </m:f>
            <m:r>
              <m:rPr>
                <m:sty m:val="p"/>
              </m:rPr>
              <w:rPr>
                <w:rFonts w:ascii="Cambria Math" w:hAnsi="Cambria Math"/>
                <w:sz w:val="28"/>
                <w:szCs w:val="28"/>
              </w:rPr>
              <m:t>)</m:t>
            </m:r>
          </m:e>
        </m:nary>
      </m:oMath>
      <w:r w:rsidR="00B57B27" w:rsidRPr="009E54F7">
        <w:rPr>
          <w:rFonts w:ascii="Times New Roman" w:hAnsi="Times New Roman"/>
          <w:bCs/>
          <w:sz w:val="28"/>
          <w:szCs w:val="28"/>
        </w:rPr>
        <w:t>,</w:t>
      </w:r>
    </w:p>
    <w:p w14:paraId="2AFBFA65" w14:textId="77777777" w:rsidR="00B57B27" w:rsidRPr="00114D23" w:rsidRDefault="00B57B27" w:rsidP="00FA7316">
      <w:pPr>
        <w:pStyle w:val="ab"/>
        <w:spacing w:after="0" w:line="240" w:lineRule="auto"/>
        <w:ind w:left="0" w:firstLine="709"/>
        <w:jc w:val="both"/>
        <w:rPr>
          <w:rFonts w:ascii="Times New Roman" w:hAnsi="Times New Roman"/>
          <w:bCs/>
          <w:sz w:val="16"/>
          <w:szCs w:val="16"/>
        </w:rPr>
      </w:pPr>
    </w:p>
    <w:p w14:paraId="1FC1B80E" w14:textId="77777777"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65BEAFE0" w14:textId="77777777"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К -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14:paraId="5F6E0674" w14:textId="099242B4"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Если значение показателя (Vоi) больше предельного размера субсидии за счет средств областного бюджета в соответствующем финансовом году (Vp</w:t>
      </w:r>
      <w:r w:rsidR="009E54F7">
        <w:rPr>
          <w:rFonts w:ascii="Times New Roman" w:hAnsi="Times New Roman"/>
          <w:bCs/>
          <w:sz w:val="28"/>
          <w:szCs w:val="28"/>
          <w:lang w:val="en-US"/>
        </w:rPr>
        <w:t>i</w:t>
      </w:r>
      <w:r w:rsidRPr="00FA7316">
        <w:rPr>
          <w:rFonts w:ascii="Times New Roman" w:hAnsi="Times New Roman"/>
          <w:bCs/>
          <w:sz w:val="28"/>
          <w:szCs w:val="28"/>
        </w:rPr>
        <w:t>), то Vоi = Vp</w:t>
      </w:r>
      <w:r w:rsidR="009E54F7">
        <w:rPr>
          <w:rFonts w:ascii="Times New Roman" w:hAnsi="Times New Roman"/>
          <w:bCs/>
          <w:sz w:val="28"/>
          <w:szCs w:val="28"/>
          <w:lang w:val="en-US"/>
        </w:rPr>
        <w:t>i</w:t>
      </w:r>
      <w:r w:rsidRPr="00FA7316">
        <w:rPr>
          <w:rFonts w:ascii="Times New Roman" w:hAnsi="Times New Roman"/>
          <w:bCs/>
          <w:sz w:val="28"/>
          <w:szCs w:val="28"/>
        </w:rPr>
        <w:t>.</w:t>
      </w:r>
    </w:p>
    <w:p w14:paraId="4350248F" w14:textId="5854B0FE" w:rsidR="00B57B27" w:rsidRPr="00FA7316" w:rsidRDefault="007A2ACD"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9</w:t>
      </w:r>
      <w:r w:rsidR="00B57B27" w:rsidRPr="00FA7316">
        <w:rPr>
          <w:rFonts w:ascii="Times New Roman" w:hAnsi="Times New Roman"/>
          <w:bCs/>
          <w:sz w:val="28"/>
          <w:szCs w:val="28"/>
        </w:rPr>
        <w:t>. 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по результатам конкурсного отбора, проведенного Минобразованием РО.</w:t>
      </w:r>
    </w:p>
    <w:p w14:paraId="5748B38F" w14:textId="137F756A" w:rsidR="00B57B27" w:rsidRPr="007A2ACD" w:rsidRDefault="00B57B27" w:rsidP="007A2ACD">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Порядок проведения конкурсного отбора муниципальных образований Рязанской области для предоставления субсидий </w:t>
      </w:r>
      <w:r w:rsidR="007A2ACD">
        <w:rPr>
          <w:rFonts w:ascii="Times New Roman" w:hAnsi="Times New Roman"/>
          <w:bCs/>
          <w:sz w:val="28"/>
          <w:szCs w:val="28"/>
        </w:rPr>
        <w:t>для предоставления субсидий</w:t>
      </w:r>
      <w:r w:rsidRPr="00FA7316">
        <w:rPr>
          <w:rFonts w:ascii="Times New Roman" w:hAnsi="Times New Roman"/>
          <w:bCs/>
          <w:sz w:val="28"/>
          <w:szCs w:val="28"/>
        </w:rPr>
        <w:t xml:space="preserve"> и проверки условий предоставления субсидий устанавливается Минобразованием РО.</w:t>
      </w:r>
    </w:p>
    <w:p w14:paraId="080DECFB" w14:textId="08036248"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10. Результат</w:t>
      </w:r>
      <w:r w:rsidR="007A2ACD">
        <w:rPr>
          <w:rFonts w:ascii="Times New Roman" w:hAnsi="Times New Roman"/>
          <w:bCs/>
          <w:sz w:val="28"/>
          <w:szCs w:val="28"/>
        </w:rPr>
        <w:t>ом использования субсидии является количество</w:t>
      </w:r>
      <w:r w:rsidRPr="00FA7316">
        <w:rPr>
          <w:rFonts w:ascii="Times New Roman" w:hAnsi="Times New Roman"/>
          <w:bCs/>
          <w:sz w:val="28"/>
          <w:szCs w:val="28"/>
        </w:rPr>
        <w:t xml:space="preserve"> </w:t>
      </w:r>
      <w:r w:rsidR="007A2ACD" w:rsidRPr="00FA7316">
        <w:rPr>
          <w:rFonts w:ascii="Times New Roman" w:hAnsi="Times New Roman"/>
          <w:bCs/>
          <w:sz w:val="28"/>
          <w:szCs w:val="28"/>
        </w:rPr>
        <w:t>образовательных организаци</w:t>
      </w:r>
      <w:r w:rsidR="007A2ACD">
        <w:rPr>
          <w:rFonts w:ascii="Times New Roman" w:hAnsi="Times New Roman"/>
          <w:bCs/>
          <w:sz w:val="28"/>
          <w:szCs w:val="28"/>
        </w:rPr>
        <w:t>й, в которых</w:t>
      </w:r>
      <w:r w:rsidRPr="00FA7316">
        <w:rPr>
          <w:rFonts w:ascii="Times New Roman" w:hAnsi="Times New Roman"/>
          <w:bCs/>
          <w:sz w:val="28"/>
          <w:szCs w:val="28"/>
        </w:rPr>
        <w:t xml:space="preserve"> обновлена материально-техническая база для занятий </w:t>
      </w:r>
      <w:r w:rsidR="007A2ACD">
        <w:rPr>
          <w:rFonts w:ascii="Times New Roman" w:hAnsi="Times New Roman"/>
          <w:bCs/>
          <w:sz w:val="28"/>
          <w:szCs w:val="28"/>
        </w:rPr>
        <w:t>физической культурой и спортом</w:t>
      </w:r>
      <w:r w:rsidRPr="00FA7316">
        <w:rPr>
          <w:rFonts w:ascii="Times New Roman" w:hAnsi="Times New Roman"/>
          <w:bCs/>
          <w:sz w:val="28"/>
          <w:szCs w:val="28"/>
        </w:rPr>
        <w:t>.</w:t>
      </w:r>
    </w:p>
    <w:p w14:paraId="72B511A7" w14:textId="082F940F" w:rsidR="00B57B27" w:rsidRDefault="00B57B27" w:rsidP="00FA7316">
      <w:pPr>
        <w:pStyle w:val="ab"/>
        <w:spacing w:after="0" w:line="240" w:lineRule="auto"/>
        <w:ind w:left="1440" w:firstLine="709"/>
        <w:jc w:val="both"/>
        <w:rPr>
          <w:rFonts w:ascii="Times New Roman" w:hAnsi="Times New Roman"/>
          <w:bCs/>
          <w:sz w:val="28"/>
          <w:szCs w:val="28"/>
        </w:rPr>
      </w:pPr>
    </w:p>
    <w:p w14:paraId="312818D8" w14:textId="77777777" w:rsidR="00114D23" w:rsidRDefault="00114D23" w:rsidP="00FA7316">
      <w:pPr>
        <w:pStyle w:val="ab"/>
        <w:spacing w:after="0" w:line="240" w:lineRule="auto"/>
        <w:ind w:left="1440" w:firstLine="709"/>
        <w:jc w:val="both"/>
        <w:rPr>
          <w:rFonts w:ascii="Times New Roman" w:hAnsi="Times New Roman"/>
          <w:bCs/>
          <w:sz w:val="28"/>
          <w:szCs w:val="28"/>
        </w:rPr>
      </w:pPr>
    </w:p>
    <w:p w14:paraId="6A4DF5B3" w14:textId="77777777" w:rsidR="00114D23" w:rsidRDefault="00114D23" w:rsidP="00FA7316">
      <w:pPr>
        <w:pStyle w:val="ab"/>
        <w:spacing w:after="0" w:line="240" w:lineRule="auto"/>
        <w:ind w:left="1440" w:firstLine="709"/>
        <w:jc w:val="both"/>
        <w:rPr>
          <w:rFonts w:ascii="Times New Roman" w:hAnsi="Times New Roman"/>
          <w:bCs/>
          <w:sz w:val="28"/>
          <w:szCs w:val="28"/>
        </w:rPr>
      </w:pPr>
    </w:p>
    <w:p w14:paraId="4BD7CF0F" w14:textId="77777777" w:rsidR="00114D23" w:rsidRDefault="00114D23" w:rsidP="00FA7316">
      <w:pPr>
        <w:pStyle w:val="ab"/>
        <w:spacing w:after="0" w:line="240" w:lineRule="auto"/>
        <w:ind w:left="1440" w:firstLine="709"/>
        <w:jc w:val="both"/>
        <w:rPr>
          <w:rFonts w:ascii="Times New Roman" w:hAnsi="Times New Roman"/>
          <w:bCs/>
          <w:sz w:val="28"/>
          <w:szCs w:val="28"/>
        </w:rPr>
      </w:pPr>
    </w:p>
    <w:p w14:paraId="312F5608" w14:textId="77777777" w:rsidR="00114D23" w:rsidRDefault="00114D23" w:rsidP="00FA7316">
      <w:pPr>
        <w:pStyle w:val="ab"/>
        <w:spacing w:after="0" w:line="240" w:lineRule="auto"/>
        <w:ind w:left="1440" w:firstLine="709"/>
        <w:jc w:val="both"/>
        <w:rPr>
          <w:rFonts w:ascii="Times New Roman" w:hAnsi="Times New Roman"/>
          <w:bCs/>
          <w:sz w:val="28"/>
          <w:szCs w:val="28"/>
        </w:rPr>
      </w:pPr>
    </w:p>
    <w:p w14:paraId="000433BF" w14:textId="77777777" w:rsidR="00114D23" w:rsidRDefault="00114D23" w:rsidP="00FA7316">
      <w:pPr>
        <w:pStyle w:val="ab"/>
        <w:spacing w:after="0" w:line="240" w:lineRule="auto"/>
        <w:ind w:left="1440" w:firstLine="709"/>
        <w:jc w:val="both"/>
        <w:rPr>
          <w:rFonts w:ascii="Times New Roman" w:hAnsi="Times New Roman"/>
          <w:bCs/>
          <w:sz w:val="28"/>
          <w:szCs w:val="28"/>
        </w:rPr>
      </w:pPr>
    </w:p>
    <w:p w14:paraId="3C41DAC3" w14:textId="77777777" w:rsidR="00114D23" w:rsidRDefault="00114D23" w:rsidP="00FA7316">
      <w:pPr>
        <w:pStyle w:val="ab"/>
        <w:spacing w:after="0" w:line="240" w:lineRule="auto"/>
        <w:ind w:left="1440" w:firstLine="709"/>
        <w:jc w:val="both"/>
        <w:rPr>
          <w:rFonts w:ascii="Times New Roman" w:hAnsi="Times New Roman"/>
          <w:bCs/>
          <w:sz w:val="28"/>
          <w:szCs w:val="28"/>
        </w:rPr>
      </w:pPr>
    </w:p>
    <w:p w14:paraId="45724368" w14:textId="77777777" w:rsidR="00114D23" w:rsidRPr="00FA7316" w:rsidRDefault="00114D23" w:rsidP="00FA7316">
      <w:pPr>
        <w:pStyle w:val="ab"/>
        <w:spacing w:after="0" w:line="240" w:lineRule="auto"/>
        <w:ind w:left="1440" w:firstLine="709"/>
        <w:jc w:val="both"/>
        <w:rPr>
          <w:rFonts w:ascii="Times New Roman" w:hAnsi="Times New Roman"/>
          <w:bCs/>
          <w:sz w:val="28"/>
          <w:szCs w:val="28"/>
        </w:rPr>
      </w:pPr>
    </w:p>
    <w:p w14:paraId="5B4A11F9" w14:textId="77777777" w:rsidR="00B57B27" w:rsidRDefault="00B57B27" w:rsidP="00FA7316">
      <w:pPr>
        <w:pStyle w:val="ab"/>
        <w:spacing w:after="0" w:line="240" w:lineRule="auto"/>
        <w:ind w:left="1440" w:firstLine="709"/>
        <w:jc w:val="both"/>
        <w:rPr>
          <w:rFonts w:ascii="Times New Roman" w:hAnsi="Times New Roman"/>
          <w:bCs/>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4B7A77" w14:paraId="22DFCCE4" w14:textId="77777777" w:rsidTr="00582928">
        <w:tc>
          <w:tcPr>
            <w:tcW w:w="5778" w:type="dxa"/>
          </w:tcPr>
          <w:p w14:paraId="1D4345D2" w14:textId="77777777" w:rsidR="004B7A77" w:rsidRDefault="004B7A77" w:rsidP="00582928">
            <w:pPr>
              <w:autoSpaceDE w:val="0"/>
              <w:autoSpaceDN w:val="0"/>
              <w:adjustRightInd w:val="0"/>
              <w:contextualSpacing/>
              <w:jc w:val="both"/>
              <w:rPr>
                <w:rFonts w:ascii="Times New Roman" w:hAnsi="Times New Roman"/>
                <w:bCs/>
                <w:sz w:val="28"/>
                <w:szCs w:val="28"/>
              </w:rPr>
            </w:pPr>
          </w:p>
        </w:tc>
        <w:tc>
          <w:tcPr>
            <w:tcW w:w="3793" w:type="dxa"/>
          </w:tcPr>
          <w:p w14:paraId="38DA3892" w14:textId="4043AA0D" w:rsidR="004B7A77" w:rsidRPr="00FA7316" w:rsidRDefault="004B7A77"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Приложение № 15</w:t>
            </w:r>
            <w:r w:rsidRPr="00FA7316">
              <w:rPr>
                <w:rFonts w:ascii="Times New Roman" w:hAnsi="Times New Roman"/>
                <w:bCs/>
                <w:sz w:val="28"/>
                <w:szCs w:val="28"/>
              </w:rPr>
              <w:t xml:space="preserve"> </w:t>
            </w:r>
          </w:p>
          <w:p w14:paraId="26B9041E" w14:textId="2DD30679" w:rsidR="004B7A77" w:rsidRDefault="00D8753E"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к государственной программе Рязанской области «Развитие образования»</w:t>
            </w:r>
          </w:p>
        </w:tc>
      </w:tr>
    </w:tbl>
    <w:p w14:paraId="63CD4AA2" w14:textId="77777777" w:rsidR="004B7A77" w:rsidRDefault="004B7A77" w:rsidP="00FA7316">
      <w:pPr>
        <w:pStyle w:val="ab"/>
        <w:spacing w:after="0" w:line="240" w:lineRule="auto"/>
        <w:ind w:left="1440" w:firstLine="709"/>
        <w:jc w:val="both"/>
        <w:rPr>
          <w:rFonts w:ascii="Times New Roman" w:hAnsi="Times New Roman"/>
          <w:bCs/>
          <w:sz w:val="28"/>
          <w:szCs w:val="28"/>
        </w:rPr>
      </w:pPr>
    </w:p>
    <w:p w14:paraId="58C296C7" w14:textId="77777777" w:rsidR="00B57B27" w:rsidRPr="00FA7316" w:rsidRDefault="00B57B27" w:rsidP="00FA7316">
      <w:pPr>
        <w:spacing w:after="0" w:line="240" w:lineRule="auto"/>
        <w:ind w:firstLine="709"/>
        <w:contextualSpacing/>
        <w:jc w:val="both"/>
        <w:rPr>
          <w:rFonts w:ascii="Times New Roman" w:hAnsi="Times New Roman"/>
          <w:bCs/>
          <w:sz w:val="28"/>
          <w:szCs w:val="28"/>
        </w:rPr>
      </w:pPr>
    </w:p>
    <w:p w14:paraId="41F7AE32" w14:textId="77777777" w:rsidR="004B7A77" w:rsidRDefault="00B57B27" w:rsidP="007160ED">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 xml:space="preserve">Правила предоставления </w:t>
      </w:r>
      <w:r w:rsidR="00C33611">
        <w:rPr>
          <w:rFonts w:ascii="Times New Roman" w:hAnsi="Times New Roman"/>
          <w:bCs/>
          <w:sz w:val="28"/>
          <w:szCs w:val="28"/>
        </w:rPr>
        <w:t xml:space="preserve">и распределения </w:t>
      </w:r>
      <w:r w:rsidRPr="00FA7316">
        <w:rPr>
          <w:rFonts w:ascii="Times New Roman" w:hAnsi="Times New Roman"/>
          <w:bCs/>
          <w:sz w:val="28"/>
          <w:szCs w:val="28"/>
        </w:rPr>
        <w:t xml:space="preserve">субсидий </w:t>
      </w:r>
    </w:p>
    <w:p w14:paraId="6F40901A" w14:textId="77777777" w:rsidR="004B7A77" w:rsidRDefault="00B57B27" w:rsidP="007160ED">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из бюджета Рязанской области</w:t>
      </w:r>
      <w:r w:rsidR="00C33611">
        <w:rPr>
          <w:rFonts w:ascii="Times New Roman" w:hAnsi="Times New Roman"/>
          <w:bCs/>
          <w:sz w:val="28"/>
          <w:szCs w:val="28"/>
        </w:rPr>
        <w:t xml:space="preserve"> </w:t>
      </w:r>
      <w:r w:rsidRPr="00FA7316">
        <w:rPr>
          <w:rFonts w:ascii="Times New Roman" w:hAnsi="Times New Roman"/>
          <w:bCs/>
          <w:sz w:val="28"/>
          <w:szCs w:val="28"/>
        </w:rPr>
        <w:t>бюджетам муниципальных образований Рязанской области</w:t>
      </w:r>
      <w:r w:rsidR="00CD49D5">
        <w:rPr>
          <w:rFonts w:ascii="Times New Roman" w:hAnsi="Times New Roman"/>
          <w:bCs/>
          <w:sz w:val="28"/>
          <w:szCs w:val="28"/>
        </w:rPr>
        <w:t xml:space="preserve"> </w:t>
      </w:r>
      <w:r w:rsidRPr="00FA7316">
        <w:rPr>
          <w:rFonts w:ascii="Times New Roman" w:hAnsi="Times New Roman"/>
          <w:bCs/>
          <w:sz w:val="28"/>
          <w:szCs w:val="28"/>
        </w:rPr>
        <w:t xml:space="preserve">на оснащение столовых </w:t>
      </w:r>
      <w:r w:rsidR="00850F0A">
        <w:rPr>
          <w:rFonts w:ascii="Times New Roman" w:hAnsi="Times New Roman"/>
          <w:bCs/>
          <w:sz w:val="28"/>
          <w:szCs w:val="28"/>
        </w:rPr>
        <w:t xml:space="preserve">общеобразовательных организаций </w:t>
      </w:r>
      <w:r w:rsidRPr="00FA7316">
        <w:rPr>
          <w:rFonts w:ascii="Times New Roman" w:hAnsi="Times New Roman"/>
          <w:bCs/>
          <w:sz w:val="28"/>
          <w:szCs w:val="28"/>
        </w:rPr>
        <w:t xml:space="preserve">в соответствии с СанПиН технологическим </w:t>
      </w:r>
    </w:p>
    <w:p w14:paraId="03BCFEFE" w14:textId="1AE52A69" w:rsidR="00B57B27" w:rsidRPr="00FA7316" w:rsidRDefault="00B57B27" w:rsidP="007160ED">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 xml:space="preserve">оборудованием, а также посудой и мебелью </w:t>
      </w:r>
    </w:p>
    <w:p w14:paraId="43A06469" w14:textId="77777777" w:rsidR="00B57B27" w:rsidRPr="00FA7316" w:rsidRDefault="00B57B27" w:rsidP="00FA7316">
      <w:pPr>
        <w:spacing w:after="0" w:line="240" w:lineRule="auto"/>
        <w:ind w:firstLine="709"/>
        <w:contextualSpacing/>
        <w:jc w:val="center"/>
        <w:rPr>
          <w:rFonts w:ascii="Times New Roman" w:hAnsi="Times New Roman"/>
          <w:bCs/>
          <w:sz w:val="28"/>
          <w:szCs w:val="28"/>
        </w:rPr>
      </w:pPr>
    </w:p>
    <w:p w14:paraId="76458D2C" w14:textId="58CD018C" w:rsidR="00B57B27" w:rsidRPr="00FA7316" w:rsidRDefault="00C33611" w:rsidP="003C6896">
      <w:pPr>
        <w:pStyle w:val="ab"/>
        <w:numPr>
          <w:ilvl w:val="0"/>
          <w:numId w:val="17"/>
        </w:numPr>
        <w:tabs>
          <w:tab w:val="left" w:pos="993"/>
        </w:tabs>
        <w:spacing w:after="0" w:line="240" w:lineRule="auto"/>
        <w:ind w:left="0" w:firstLine="709"/>
        <w:jc w:val="both"/>
        <w:rPr>
          <w:rFonts w:ascii="Times New Roman" w:hAnsi="Times New Roman"/>
          <w:bCs/>
          <w:sz w:val="28"/>
          <w:szCs w:val="28"/>
        </w:rPr>
      </w:pPr>
      <w:r w:rsidRPr="00C33611">
        <w:rPr>
          <w:rFonts w:ascii="Times New Roman" w:hAnsi="Times New Roman"/>
          <w:bCs/>
          <w:sz w:val="28"/>
          <w:szCs w:val="28"/>
        </w:rPr>
        <w:t xml:space="preserve">Настоящие Правила устанавливают цели, порядок и условия предоставления и распределения субсидии из бюджета Рязанской области бюджетам муниципальных образований </w:t>
      </w:r>
      <w:r w:rsidR="00B57B27" w:rsidRPr="00FA7316">
        <w:rPr>
          <w:rFonts w:ascii="Times New Roman" w:hAnsi="Times New Roman"/>
          <w:bCs/>
          <w:sz w:val="28"/>
          <w:szCs w:val="28"/>
        </w:rPr>
        <w:t xml:space="preserve">Рязанской области на софинансирование </w:t>
      </w:r>
      <w:r w:rsidR="00817E4E">
        <w:rPr>
          <w:rFonts w:ascii="Times New Roman" w:hAnsi="Times New Roman"/>
          <w:bCs/>
          <w:sz w:val="28"/>
          <w:szCs w:val="28"/>
        </w:rPr>
        <w:t>расходных обязательств</w:t>
      </w:r>
      <w:r w:rsidR="00B57B27" w:rsidRPr="00FA7316">
        <w:rPr>
          <w:rFonts w:ascii="Times New Roman" w:hAnsi="Times New Roman"/>
          <w:bCs/>
          <w:sz w:val="28"/>
          <w:szCs w:val="28"/>
        </w:rPr>
        <w:t xml:space="preserve"> муниципальных образований Рязанской области</w:t>
      </w:r>
      <w:r w:rsidR="00817E4E">
        <w:rPr>
          <w:rFonts w:ascii="Times New Roman" w:hAnsi="Times New Roman"/>
          <w:bCs/>
          <w:sz w:val="28"/>
          <w:szCs w:val="28"/>
        </w:rPr>
        <w:t xml:space="preserve"> по</w:t>
      </w:r>
      <w:r w:rsidR="00B57B27" w:rsidRPr="00FA7316">
        <w:rPr>
          <w:rFonts w:ascii="Times New Roman" w:hAnsi="Times New Roman"/>
          <w:bCs/>
          <w:sz w:val="28"/>
          <w:szCs w:val="28"/>
        </w:rPr>
        <w:t xml:space="preserve"> оснащени</w:t>
      </w:r>
      <w:r w:rsidR="00817E4E">
        <w:rPr>
          <w:rFonts w:ascii="Times New Roman" w:hAnsi="Times New Roman"/>
          <w:bCs/>
          <w:sz w:val="28"/>
          <w:szCs w:val="28"/>
        </w:rPr>
        <w:t>ю</w:t>
      </w:r>
      <w:r w:rsidR="00B57B27" w:rsidRPr="00FA7316">
        <w:rPr>
          <w:rFonts w:ascii="Times New Roman" w:hAnsi="Times New Roman"/>
          <w:bCs/>
          <w:sz w:val="28"/>
          <w:szCs w:val="28"/>
        </w:rPr>
        <w:t xml:space="preserve"> </w:t>
      </w:r>
      <w:r w:rsidR="00850F0A" w:rsidRPr="00FA7316">
        <w:rPr>
          <w:rFonts w:ascii="Times New Roman" w:hAnsi="Times New Roman"/>
          <w:bCs/>
          <w:sz w:val="28"/>
          <w:szCs w:val="28"/>
        </w:rPr>
        <w:t xml:space="preserve">столовых </w:t>
      </w:r>
      <w:r w:rsidR="00850F0A">
        <w:rPr>
          <w:rFonts w:ascii="Times New Roman" w:hAnsi="Times New Roman"/>
          <w:bCs/>
          <w:sz w:val="28"/>
          <w:szCs w:val="28"/>
        </w:rPr>
        <w:t xml:space="preserve">общеобразовательных организаций </w:t>
      </w:r>
      <w:r w:rsidR="00B57B27" w:rsidRPr="00FA7316">
        <w:rPr>
          <w:rFonts w:ascii="Times New Roman" w:hAnsi="Times New Roman"/>
          <w:bCs/>
          <w:sz w:val="28"/>
          <w:szCs w:val="28"/>
        </w:rPr>
        <w:t>в соответствии с СанПиН технологическим оборудованием, а также посудой и мебелью</w:t>
      </w:r>
      <w:r w:rsidR="00817E4E">
        <w:rPr>
          <w:rFonts w:ascii="Times New Roman" w:hAnsi="Times New Roman"/>
          <w:bCs/>
          <w:sz w:val="28"/>
          <w:szCs w:val="28"/>
        </w:rPr>
        <w:t>(далее – субсидии)</w:t>
      </w:r>
      <w:r w:rsidR="00B57B27" w:rsidRPr="00FA7316">
        <w:rPr>
          <w:rFonts w:ascii="Times New Roman" w:hAnsi="Times New Roman"/>
          <w:bCs/>
          <w:sz w:val="28"/>
          <w:szCs w:val="28"/>
        </w:rPr>
        <w:t xml:space="preserve">, а также критерии </w:t>
      </w:r>
      <w:r w:rsidR="007160ED">
        <w:rPr>
          <w:rFonts w:ascii="Times New Roman" w:hAnsi="Times New Roman"/>
          <w:bCs/>
          <w:sz w:val="28"/>
          <w:szCs w:val="28"/>
        </w:rPr>
        <w:t xml:space="preserve">конкурсного </w:t>
      </w:r>
      <w:r w:rsidR="00B57B27" w:rsidRPr="00FA7316">
        <w:rPr>
          <w:rFonts w:ascii="Times New Roman" w:hAnsi="Times New Roman"/>
          <w:bCs/>
          <w:sz w:val="28"/>
          <w:szCs w:val="28"/>
        </w:rPr>
        <w:t xml:space="preserve">отбора муниципальных образований </w:t>
      </w:r>
      <w:r w:rsidR="00817E4E">
        <w:rPr>
          <w:rFonts w:ascii="Times New Roman" w:hAnsi="Times New Roman"/>
          <w:bCs/>
          <w:sz w:val="28"/>
          <w:szCs w:val="28"/>
        </w:rPr>
        <w:t xml:space="preserve">Рязанской области </w:t>
      </w:r>
      <w:r w:rsidR="00B57B27" w:rsidRPr="00FA7316">
        <w:rPr>
          <w:rFonts w:ascii="Times New Roman" w:hAnsi="Times New Roman"/>
          <w:bCs/>
          <w:sz w:val="28"/>
          <w:szCs w:val="28"/>
        </w:rPr>
        <w:t>для предоставления субсидий и их распределения между муниципальными образованиями</w:t>
      </w:r>
      <w:r w:rsidR="00817E4E">
        <w:rPr>
          <w:rFonts w:ascii="Times New Roman" w:hAnsi="Times New Roman"/>
          <w:bCs/>
          <w:sz w:val="28"/>
          <w:szCs w:val="28"/>
        </w:rPr>
        <w:t xml:space="preserve"> Рязанской области</w:t>
      </w:r>
      <w:r w:rsidR="00B57B27" w:rsidRPr="00FA7316">
        <w:rPr>
          <w:rFonts w:ascii="Times New Roman" w:hAnsi="Times New Roman"/>
          <w:bCs/>
          <w:sz w:val="28"/>
          <w:szCs w:val="28"/>
        </w:rPr>
        <w:t>.</w:t>
      </w:r>
    </w:p>
    <w:p w14:paraId="039C9190" w14:textId="75555CFC" w:rsidR="00B57B27" w:rsidRDefault="00817E4E" w:rsidP="003C6896">
      <w:pPr>
        <w:pStyle w:val="ab"/>
        <w:numPr>
          <w:ilvl w:val="0"/>
          <w:numId w:val="17"/>
        </w:numPr>
        <w:tabs>
          <w:tab w:val="left" w:pos="993"/>
        </w:tabs>
        <w:spacing w:after="0" w:line="240" w:lineRule="auto"/>
        <w:ind w:left="0" w:firstLine="709"/>
        <w:jc w:val="both"/>
        <w:rPr>
          <w:rFonts w:ascii="Times New Roman" w:hAnsi="Times New Roman"/>
          <w:bCs/>
          <w:sz w:val="28"/>
          <w:szCs w:val="28"/>
        </w:rPr>
      </w:pPr>
      <w:r>
        <w:rPr>
          <w:rFonts w:ascii="Times New Roman" w:hAnsi="Times New Roman"/>
          <w:bCs/>
          <w:sz w:val="28"/>
          <w:szCs w:val="28"/>
        </w:rPr>
        <w:t xml:space="preserve">Целевым назначением субсидии </w:t>
      </w:r>
      <w:r w:rsidR="00B57B27" w:rsidRPr="00FA7316">
        <w:rPr>
          <w:rFonts w:ascii="Times New Roman" w:hAnsi="Times New Roman"/>
          <w:bCs/>
          <w:sz w:val="28"/>
          <w:szCs w:val="28"/>
        </w:rPr>
        <w:t xml:space="preserve">является оснащение </w:t>
      </w:r>
      <w:r w:rsidR="00850F0A" w:rsidRPr="00FA7316">
        <w:rPr>
          <w:rFonts w:ascii="Times New Roman" w:hAnsi="Times New Roman"/>
          <w:bCs/>
          <w:sz w:val="28"/>
          <w:szCs w:val="28"/>
        </w:rPr>
        <w:t xml:space="preserve">столовых </w:t>
      </w:r>
      <w:r w:rsidR="00850F0A">
        <w:rPr>
          <w:rFonts w:ascii="Times New Roman" w:hAnsi="Times New Roman"/>
          <w:bCs/>
          <w:sz w:val="28"/>
          <w:szCs w:val="28"/>
        </w:rPr>
        <w:t>общеобразовательных организаций</w:t>
      </w:r>
      <w:r w:rsidR="00B57B27" w:rsidRPr="00FA7316">
        <w:rPr>
          <w:rFonts w:ascii="Times New Roman" w:hAnsi="Times New Roman"/>
          <w:bCs/>
          <w:sz w:val="28"/>
          <w:szCs w:val="28"/>
        </w:rPr>
        <w:t xml:space="preserve"> в соответствии с СанПиН технологическим оборудованием, а также посудой и мебелью.</w:t>
      </w:r>
    </w:p>
    <w:p w14:paraId="44452994" w14:textId="32681177" w:rsidR="00817E4E" w:rsidRPr="00817E4E" w:rsidRDefault="00817E4E" w:rsidP="003C6896">
      <w:pPr>
        <w:pStyle w:val="ab"/>
        <w:numPr>
          <w:ilvl w:val="0"/>
          <w:numId w:val="17"/>
        </w:numPr>
        <w:tabs>
          <w:tab w:val="left" w:pos="993"/>
        </w:tabs>
        <w:spacing w:line="240" w:lineRule="auto"/>
        <w:ind w:left="0" w:firstLine="709"/>
        <w:jc w:val="both"/>
        <w:rPr>
          <w:rFonts w:ascii="Times New Roman" w:hAnsi="Times New Roman"/>
          <w:bCs/>
          <w:sz w:val="28"/>
          <w:szCs w:val="28"/>
        </w:rPr>
      </w:pPr>
      <w:r w:rsidRPr="00817E4E">
        <w:rPr>
          <w:rFonts w:ascii="Times New Roman" w:hAnsi="Times New Roman"/>
          <w:bCs/>
          <w:sz w:val="28"/>
          <w:szCs w:val="28"/>
        </w:rPr>
        <w:t xml:space="preserve">Субсидии предоставляются в пределах лимитов бюджетных обязательств, доведенных в установленном порядке до </w:t>
      </w:r>
      <w:r w:rsidR="007160ED">
        <w:rPr>
          <w:rFonts w:ascii="Times New Roman" w:hAnsi="Times New Roman"/>
          <w:bCs/>
          <w:sz w:val="28"/>
          <w:szCs w:val="28"/>
        </w:rPr>
        <w:t>министерства образования Рязанской области (</w:t>
      </w:r>
      <w:r w:rsidR="00314393">
        <w:rPr>
          <w:rFonts w:ascii="Times New Roman" w:hAnsi="Times New Roman"/>
          <w:bCs/>
          <w:sz w:val="28"/>
          <w:szCs w:val="28"/>
        </w:rPr>
        <w:t xml:space="preserve">далее – </w:t>
      </w:r>
      <w:r w:rsidRPr="00817E4E">
        <w:rPr>
          <w:rFonts w:ascii="Times New Roman" w:hAnsi="Times New Roman"/>
          <w:bCs/>
          <w:sz w:val="28"/>
          <w:szCs w:val="28"/>
        </w:rPr>
        <w:t>Минобразовани</w:t>
      </w:r>
      <w:r w:rsidR="007160ED">
        <w:rPr>
          <w:rFonts w:ascii="Times New Roman" w:hAnsi="Times New Roman"/>
          <w:bCs/>
          <w:sz w:val="28"/>
          <w:szCs w:val="28"/>
        </w:rPr>
        <w:t>е</w:t>
      </w:r>
      <w:r>
        <w:rPr>
          <w:rFonts w:ascii="Times New Roman" w:hAnsi="Times New Roman"/>
          <w:bCs/>
          <w:sz w:val="28"/>
          <w:szCs w:val="28"/>
        </w:rPr>
        <w:t xml:space="preserve"> РО</w:t>
      </w:r>
      <w:r w:rsidR="007160ED">
        <w:rPr>
          <w:rFonts w:ascii="Times New Roman" w:hAnsi="Times New Roman"/>
          <w:bCs/>
          <w:sz w:val="28"/>
          <w:szCs w:val="28"/>
        </w:rPr>
        <w:t>)</w:t>
      </w:r>
      <w:r w:rsidRPr="00817E4E">
        <w:rPr>
          <w:rFonts w:ascii="Times New Roman" w:hAnsi="Times New Roman"/>
          <w:bCs/>
          <w:sz w:val="28"/>
          <w:szCs w:val="28"/>
        </w:rPr>
        <w:t xml:space="preserve"> как получателя средств областного бюджета на предоставление субсидий. </w:t>
      </w:r>
    </w:p>
    <w:p w14:paraId="656572D2" w14:textId="77777777" w:rsidR="00B57B27" w:rsidRPr="00FA7316" w:rsidRDefault="00B57B27" w:rsidP="003C6896">
      <w:pPr>
        <w:pStyle w:val="ab"/>
        <w:numPr>
          <w:ilvl w:val="0"/>
          <w:numId w:val="17"/>
        </w:numPr>
        <w:tabs>
          <w:tab w:val="left" w:pos="993"/>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Предоставление субсидий местным бюджетам осуществляется при соблюдении следующих условий:</w:t>
      </w:r>
    </w:p>
    <w:p w14:paraId="7FF2C9B0" w14:textId="38F7F540" w:rsidR="00B57B27" w:rsidRPr="00FA7316" w:rsidRDefault="00B57B27" w:rsidP="004B7A77">
      <w:pPr>
        <w:pStyle w:val="ab"/>
        <w:tabs>
          <w:tab w:val="left" w:pos="1134"/>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наличие заявки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конкурсном отборе на предоставление субсидии на соответствующий финансовый год (</w:t>
      </w:r>
      <w:r w:rsidR="00314393">
        <w:rPr>
          <w:rFonts w:ascii="Times New Roman" w:hAnsi="Times New Roman"/>
          <w:bCs/>
          <w:sz w:val="28"/>
          <w:szCs w:val="28"/>
        </w:rPr>
        <w:t xml:space="preserve">далее – </w:t>
      </w:r>
      <w:r w:rsidRPr="00FA7316">
        <w:rPr>
          <w:rFonts w:ascii="Times New Roman" w:hAnsi="Times New Roman"/>
          <w:bCs/>
          <w:sz w:val="28"/>
          <w:szCs w:val="28"/>
        </w:rPr>
        <w:t xml:space="preserve">заявка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конкурсном отборе) с указанием прогнозного объема расходного обязательства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в том числе за счет средств муниципального бюджета, форм</w:t>
      </w:r>
      <w:r w:rsidR="00817E4E">
        <w:rPr>
          <w:rFonts w:ascii="Times New Roman" w:hAnsi="Times New Roman"/>
          <w:bCs/>
          <w:sz w:val="28"/>
          <w:szCs w:val="28"/>
        </w:rPr>
        <w:t>у</w:t>
      </w:r>
      <w:r w:rsidRPr="00FA7316">
        <w:rPr>
          <w:rFonts w:ascii="Times New Roman" w:hAnsi="Times New Roman"/>
          <w:bCs/>
          <w:sz w:val="28"/>
          <w:szCs w:val="28"/>
        </w:rPr>
        <w:t xml:space="preserve"> которой устанавливает Минобразование РО;</w:t>
      </w:r>
    </w:p>
    <w:p w14:paraId="79B67E11" w14:textId="334F9F92"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условия, предусмотренные абзацами вторым, третьим подпункта 2 пункта 4 Правил </w:t>
      </w:r>
      <w:r w:rsidR="00114D23">
        <w:rPr>
          <w:rFonts w:ascii="Times New Roman" w:hAnsi="Times New Roman"/>
          <w:bCs/>
          <w:sz w:val="28"/>
          <w:szCs w:val="28"/>
        </w:rPr>
        <w:t>№ </w:t>
      </w:r>
      <w:r w:rsidRPr="00FA7316">
        <w:rPr>
          <w:rFonts w:ascii="Times New Roman" w:hAnsi="Times New Roman"/>
          <w:bCs/>
          <w:sz w:val="28"/>
          <w:szCs w:val="28"/>
        </w:rPr>
        <w:t>377;</w:t>
      </w:r>
    </w:p>
    <w:p w14:paraId="690F44D0" w14:textId="1C27E64C"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наличие утвержденной в установленном порядке муниципальной программы, направленной на достижение цели </w:t>
      </w:r>
      <w:r w:rsidR="00987780">
        <w:rPr>
          <w:rFonts w:ascii="Times New Roman" w:hAnsi="Times New Roman"/>
          <w:sz w:val="28"/>
          <w:szCs w:val="28"/>
        </w:rPr>
        <w:t>предоставления субсидии</w:t>
      </w:r>
      <w:r w:rsidRPr="00FA7316">
        <w:rPr>
          <w:rFonts w:ascii="Times New Roman" w:hAnsi="Times New Roman"/>
          <w:bCs/>
          <w:sz w:val="28"/>
          <w:szCs w:val="28"/>
        </w:rPr>
        <w:t>, и предусматривающей мероприятия, соответствующие целям предоставления субсидий из областного бюджета.</w:t>
      </w:r>
    </w:p>
    <w:p w14:paraId="09CFDC79" w14:textId="6DF26351" w:rsidR="00B57B27" w:rsidRPr="00FA7316" w:rsidRDefault="004B7A77"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lastRenderedPageBreak/>
        <w:t>- </w:t>
      </w:r>
      <w:r w:rsidR="00B57B27" w:rsidRPr="00FA7316">
        <w:rPr>
          <w:rFonts w:ascii="Times New Roman" w:hAnsi="Times New Roman"/>
          <w:bCs/>
          <w:sz w:val="28"/>
          <w:szCs w:val="28"/>
        </w:rPr>
        <w:t xml:space="preserve">централизация закупок в соответствии с распоряжением Правительства Рязанской области от 29.12.2021 </w:t>
      </w:r>
      <w:r w:rsidR="00114D23">
        <w:rPr>
          <w:rFonts w:ascii="Times New Roman" w:hAnsi="Times New Roman"/>
          <w:bCs/>
          <w:sz w:val="28"/>
          <w:szCs w:val="28"/>
        </w:rPr>
        <w:t>№ </w:t>
      </w:r>
      <w:r w:rsidR="00B57B27" w:rsidRPr="00FA7316">
        <w:rPr>
          <w:rFonts w:ascii="Times New Roman" w:hAnsi="Times New Roman"/>
          <w:bCs/>
          <w:sz w:val="28"/>
          <w:szCs w:val="28"/>
        </w:rPr>
        <w:t>563-р;</w:t>
      </w:r>
    </w:p>
    <w:p w14:paraId="158C9621" w14:textId="594D90EF" w:rsidR="00B57B27" w:rsidRPr="00FA7316" w:rsidRDefault="004B7A77"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 </w:t>
      </w:r>
      <w:r w:rsidR="00B57B27" w:rsidRPr="00FA7316">
        <w:rPr>
          <w:rFonts w:ascii="Times New Roman" w:hAnsi="Times New Roman"/>
          <w:bCs/>
          <w:sz w:val="28"/>
          <w:szCs w:val="28"/>
        </w:rPr>
        <w:t xml:space="preserve">расчет прогнозной потребности финансовых средств </w:t>
      </w:r>
      <w:r w:rsidR="00314393">
        <w:rPr>
          <w:rFonts w:ascii="Times New Roman" w:hAnsi="Times New Roman"/>
          <w:bCs/>
          <w:sz w:val="28"/>
          <w:szCs w:val="28"/>
        </w:rPr>
        <w:t>i-го муниципального</w:t>
      </w:r>
      <w:r w:rsidR="00B57B27" w:rsidRPr="00FA7316">
        <w:rPr>
          <w:rFonts w:ascii="Times New Roman" w:hAnsi="Times New Roman"/>
          <w:bCs/>
          <w:sz w:val="28"/>
          <w:szCs w:val="28"/>
        </w:rPr>
        <w:t xml:space="preserve"> образования Рязанской области на оснащение </w:t>
      </w:r>
      <w:r w:rsidR="00850F0A" w:rsidRPr="00FA7316">
        <w:rPr>
          <w:rFonts w:ascii="Times New Roman" w:hAnsi="Times New Roman"/>
          <w:bCs/>
          <w:sz w:val="28"/>
          <w:szCs w:val="28"/>
        </w:rPr>
        <w:t xml:space="preserve">столовых </w:t>
      </w:r>
      <w:r w:rsidR="00850F0A">
        <w:rPr>
          <w:rFonts w:ascii="Times New Roman" w:hAnsi="Times New Roman"/>
          <w:bCs/>
          <w:sz w:val="28"/>
          <w:szCs w:val="28"/>
        </w:rPr>
        <w:t>общеобразовательных организаций</w:t>
      </w:r>
      <w:r w:rsidR="00B57B27" w:rsidRPr="00FA7316">
        <w:rPr>
          <w:rFonts w:ascii="Times New Roman" w:hAnsi="Times New Roman"/>
          <w:bCs/>
          <w:sz w:val="28"/>
          <w:szCs w:val="28"/>
        </w:rPr>
        <w:t xml:space="preserve"> в соответствии с СанПиН технологическим оборудованием, а также посудой и мебелью в текущем финансовом году на основании информации о рыночных ценах идентичных (однородных) товаров, работ, услуг, планируемых к приобретению.</w:t>
      </w:r>
    </w:p>
    <w:p w14:paraId="079BD634" w14:textId="0B5ADBF5" w:rsidR="00B57B27" w:rsidRPr="00FA7316" w:rsidRDefault="00817E4E"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5</w:t>
      </w:r>
      <w:r w:rsidR="004B7A77">
        <w:rPr>
          <w:rFonts w:ascii="Times New Roman" w:hAnsi="Times New Roman"/>
          <w:bCs/>
          <w:sz w:val="28"/>
          <w:szCs w:val="28"/>
        </w:rPr>
        <w:t>. </w:t>
      </w:r>
      <w:r w:rsidR="00B57B27" w:rsidRPr="00FA7316">
        <w:rPr>
          <w:rFonts w:ascii="Times New Roman" w:hAnsi="Times New Roman"/>
          <w:bCs/>
          <w:sz w:val="28"/>
          <w:szCs w:val="28"/>
        </w:rPr>
        <w:t>Критери</w:t>
      </w:r>
      <w:r>
        <w:rPr>
          <w:rFonts w:ascii="Times New Roman" w:hAnsi="Times New Roman"/>
          <w:bCs/>
          <w:sz w:val="28"/>
          <w:szCs w:val="28"/>
        </w:rPr>
        <w:t xml:space="preserve">и </w:t>
      </w:r>
      <w:r w:rsidR="00B57B27" w:rsidRPr="00FA7316">
        <w:rPr>
          <w:rFonts w:ascii="Times New Roman" w:hAnsi="Times New Roman"/>
          <w:bCs/>
          <w:sz w:val="28"/>
          <w:szCs w:val="28"/>
        </w:rPr>
        <w:t>конкурсного отбора муниципальных образований Рязанской облас</w:t>
      </w:r>
      <w:r>
        <w:rPr>
          <w:rFonts w:ascii="Times New Roman" w:hAnsi="Times New Roman"/>
          <w:bCs/>
          <w:sz w:val="28"/>
          <w:szCs w:val="28"/>
        </w:rPr>
        <w:t>ти для предоставления субсидий местным бюджетам</w:t>
      </w:r>
      <w:r w:rsidR="00B57B27" w:rsidRPr="00FA7316">
        <w:rPr>
          <w:rFonts w:ascii="Times New Roman" w:hAnsi="Times New Roman"/>
          <w:bCs/>
          <w:sz w:val="28"/>
          <w:szCs w:val="28"/>
        </w:rPr>
        <w:t>:</w:t>
      </w:r>
    </w:p>
    <w:p w14:paraId="00754B48" w14:textId="2DD0100B"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наличие в муниципальных общеобразовательных организациях, находящихся на территории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школьной столовой;</w:t>
      </w:r>
    </w:p>
    <w:p w14:paraId="2ED5BA16" w14:textId="15F9D5A6"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количество обучающихся в муниципальных общеобразовательных организациях, находящихся на территории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w:t>
      </w:r>
    </w:p>
    <w:p w14:paraId="26B43CDD" w14:textId="252DD20F" w:rsidR="003A4DDB" w:rsidRPr="003A4DDB" w:rsidRDefault="00817E4E" w:rsidP="003A4DDB">
      <w:pPr>
        <w:spacing w:after="0" w:line="240" w:lineRule="auto"/>
        <w:ind w:firstLine="709"/>
        <w:jc w:val="both"/>
        <w:rPr>
          <w:rFonts w:ascii="Times New Roman" w:hAnsi="Times New Roman"/>
          <w:bCs/>
          <w:sz w:val="28"/>
          <w:szCs w:val="28"/>
        </w:rPr>
      </w:pPr>
      <w:r>
        <w:rPr>
          <w:rFonts w:ascii="Times New Roman" w:hAnsi="Times New Roman"/>
          <w:bCs/>
          <w:sz w:val="28"/>
          <w:szCs w:val="28"/>
        </w:rPr>
        <w:t>6</w:t>
      </w:r>
      <w:r w:rsidR="003A4DDB" w:rsidRPr="003A4DDB">
        <w:rPr>
          <w:rFonts w:ascii="Times New Roman" w:hAnsi="Times New Roman"/>
          <w:bCs/>
          <w:sz w:val="28"/>
          <w:szCs w:val="28"/>
        </w:rPr>
        <w:t>. Предельный уровень софинансирования из областного бюджета объема расходного обязательства муниципального образования Рязанской области, за исключением муниципального округа, на соответствующий финансовый год составляет 95 процентов.</w:t>
      </w:r>
    </w:p>
    <w:p w14:paraId="5F0ED51B" w14:textId="77777777" w:rsidR="003A4DDB" w:rsidRDefault="003A4DDB" w:rsidP="003A4DDB">
      <w:pPr>
        <w:pStyle w:val="ab"/>
        <w:spacing w:after="0" w:line="240" w:lineRule="auto"/>
        <w:ind w:left="0" w:firstLine="709"/>
        <w:jc w:val="both"/>
        <w:rPr>
          <w:rFonts w:ascii="Times New Roman" w:hAnsi="Times New Roman"/>
          <w:bCs/>
          <w:sz w:val="28"/>
          <w:szCs w:val="28"/>
        </w:rPr>
      </w:pPr>
      <w:r w:rsidRPr="003A4DDB">
        <w:rPr>
          <w:rFonts w:ascii="Times New Roman" w:hAnsi="Times New Roman"/>
          <w:bCs/>
          <w:sz w:val="28"/>
          <w:szCs w:val="28"/>
        </w:rPr>
        <w:t>Уровень софинансирования расходного обязательства муниципального округа устанавливается в размере 97 процентов, а на переходный период (в течение трех финансовых лет, следующих за годом образования муниципального округа) – 99 процентов.</w:t>
      </w:r>
    </w:p>
    <w:p w14:paraId="2E898021" w14:textId="1CEA8461" w:rsidR="00B57B27" w:rsidRPr="00FA7316" w:rsidRDefault="00817E4E" w:rsidP="003A4DDB">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7</w:t>
      </w:r>
      <w:r w:rsidR="004B7A77">
        <w:rPr>
          <w:rFonts w:ascii="Times New Roman" w:hAnsi="Times New Roman"/>
          <w:bCs/>
          <w:sz w:val="28"/>
          <w:szCs w:val="28"/>
        </w:rPr>
        <w:t>. </w:t>
      </w:r>
      <w:r w:rsidR="00B57B27" w:rsidRPr="00FA7316">
        <w:rPr>
          <w:rFonts w:ascii="Times New Roman" w:hAnsi="Times New Roman"/>
          <w:bCs/>
          <w:sz w:val="28"/>
          <w:szCs w:val="28"/>
        </w:rPr>
        <w:t xml:space="preserve">При распределении субсидий </w:t>
      </w:r>
      <w:r w:rsidRPr="00FA7316">
        <w:rPr>
          <w:rFonts w:ascii="Times New Roman" w:hAnsi="Times New Roman"/>
          <w:bCs/>
          <w:sz w:val="28"/>
          <w:szCs w:val="28"/>
        </w:rPr>
        <w:t xml:space="preserve">местным бюджетам </w:t>
      </w:r>
      <w:r w:rsidR="00B57B27" w:rsidRPr="00FA7316">
        <w:rPr>
          <w:rFonts w:ascii="Times New Roman" w:hAnsi="Times New Roman"/>
          <w:bCs/>
          <w:sz w:val="28"/>
          <w:szCs w:val="28"/>
        </w:rPr>
        <w:t>применяется следующая методика:</w:t>
      </w:r>
    </w:p>
    <w:p w14:paraId="6C0531E6" w14:textId="50006549" w:rsidR="00B57B27" w:rsidRPr="00FA7316" w:rsidRDefault="004B7A77"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 </w:t>
      </w:r>
      <w:r w:rsidR="00B57B27" w:rsidRPr="00FA7316">
        <w:rPr>
          <w:rFonts w:ascii="Times New Roman" w:hAnsi="Times New Roman"/>
          <w:bCs/>
          <w:sz w:val="28"/>
          <w:szCs w:val="28"/>
        </w:rPr>
        <w:t>общий объем субсидий, предоставляемых муниципальным образованиям Рязанской области, равен сумме субсидий местным бюджетам отдельных муниципальных образований;</w:t>
      </w:r>
    </w:p>
    <w:p w14:paraId="1E584270" w14:textId="6FBDF40D" w:rsidR="00B57B27" w:rsidRDefault="004B7A77"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w:t>
      </w:r>
      <w:r w:rsidR="00B57B27" w:rsidRPr="00FA7316">
        <w:rPr>
          <w:rFonts w:ascii="Times New Roman" w:hAnsi="Times New Roman"/>
          <w:bCs/>
          <w:sz w:val="28"/>
          <w:szCs w:val="28"/>
        </w:rPr>
        <w:t xml:space="preserve">общий объем субсидии бюджету </w:t>
      </w:r>
      <w:r w:rsidR="00314393">
        <w:rPr>
          <w:rFonts w:ascii="Times New Roman" w:hAnsi="Times New Roman"/>
          <w:bCs/>
          <w:sz w:val="28"/>
          <w:szCs w:val="28"/>
        </w:rPr>
        <w:t>i-го муниципального</w:t>
      </w:r>
      <w:r w:rsidR="00B57B27" w:rsidRPr="00FA7316">
        <w:rPr>
          <w:rFonts w:ascii="Times New Roman" w:hAnsi="Times New Roman"/>
          <w:bCs/>
          <w:sz w:val="28"/>
          <w:szCs w:val="28"/>
        </w:rPr>
        <w:t xml:space="preserve"> образования Рязанской области равен сумме выделенных бюджетных ассигнований из областного бюджета на каждую муниципальную общеобразовательную организацию, указанную в заявке, (Voi), рублей, рассчитывается по формуле:</w:t>
      </w:r>
    </w:p>
    <w:p w14:paraId="64DA3498" w14:textId="77777777" w:rsidR="000E0087" w:rsidRPr="003C6896" w:rsidRDefault="000E0087" w:rsidP="00FA7316">
      <w:pPr>
        <w:pStyle w:val="ab"/>
        <w:spacing w:after="0" w:line="240" w:lineRule="auto"/>
        <w:ind w:left="0" w:firstLine="709"/>
        <w:jc w:val="both"/>
        <w:rPr>
          <w:rFonts w:ascii="Times New Roman" w:hAnsi="Times New Roman"/>
          <w:bCs/>
          <w:sz w:val="16"/>
          <w:szCs w:val="16"/>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1955"/>
        <w:gridCol w:w="4441"/>
      </w:tblGrid>
      <w:tr w:rsidR="000E0087" w14:paraId="30F29210" w14:textId="77777777" w:rsidTr="00582928">
        <w:tc>
          <w:tcPr>
            <w:tcW w:w="3190" w:type="dxa"/>
          </w:tcPr>
          <w:p w14:paraId="62ACA23E" w14:textId="77777777" w:rsidR="000E0087" w:rsidRDefault="000E0087" w:rsidP="00582928">
            <w:pPr>
              <w:spacing w:line="235" w:lineRule="auto"/>
              <w:jc w:val="both"/>
              <w:rPr>
                <w:rFonts w:ascii="Times New Roman" w:hAnsi="Times New Roman"/>
                <w:sz w:val="28"/>
                <w:szCs w:val="28"/>
              </w:rPr>
            </w:pPr>
          </w:p>
        </w:tc>
        <w:tc>
          <w:tcPr>
            <w:tcW w:w="1918" w:type="dxa"/>
          </w:tcPr>
          <w:p w14:paraId="13D9137F" w14:textId="7EFEB64F" w:rsidR="000E0087" w:rsidRDefault="000E0087" w:rsidP="00582928">
            <w:pPr>
              <w:spacing w:line="235" w:lineRule="auto"/>
              <w:ind w:right="-68"/>
              <w:jc w:val="right"/>
              <w:rPr>
                <w:rFonts w:ascii="Times New Roman" w:hAnsi="Times New Roman"/>
                <w:sz w:val="28"/>
                <w:szCs w:val="28"/>
              </w:rPr>
            </w:pPr>
            <w:r w:rsidRPr="00FA7316">
              <w:rPr>
                <w:rFonts w:ascii="Times New Roman" w:hAnsi="Times New Roman"/>
                <w:bCs/>
                <w:noProof/>
                <w:sz w:val="28"/>
                <w:szCs w:val="28"/>
              </w:rPr>
              <w:drawing>
                <wp:inline distT="0" distB="0" distL="0" distR="0" wp14:anchorId="0CA4FD39" wp14:editId="30932563">
                  <wp:extent cx="1147838" cy="4953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1128" cy="496720"/>
                          </a:xfrm>
                          <a:prstGeom prst="rect">
                            <a:avLst/>
                          </a:prstGeom>
                          <a:noFill/>
                          <a:ln>
                            <a:noFill/>
                          </a:ln>
                        </pic:spPr>
                      </pic:pic>
                    </a:graphicData>
                  </a:graphic>
                </wp:inline>
              </w:drawing>
            </w:r>
          </w:p>
        </w:tc>
        <w:tc>
          <w:tcPr>
            <w:tcW w:w="4463" w:type="dxa"/>
            <w:vAlign w:val="center"/>
          </w:tcPr>
          <w:p w14:paraId="09CDA2FE" w14:textId="77777777" w:rsidR="000E0087" w:rsidRDefault="000E0087" w:rsidP="00582928">
            <w:pPr>
              <w:spacing w:line="235" w:lineRule="auto"/>
              <w:ind w:left="-57"/>
              <w:jc w:val="both"/>
              <w:rPr>
                <w:rFonts w:ascii="Times New Roman" w:hAnsi="Times New Roman"/>
                <w:sz w:val="28"/>
                <w:szCs w:val="28"/>
              </w:rPr>
            </w:pPr>
            <w:r>
              <w:rPr>
                <w:rFonts w:ascii="Times New Roman" w:hAnsi="Times New Roman"/>
                <w:sz w:val="28"/>
                <w:szCs w:val="28"/>
              </w:rPr>
              <w:t>,</w:t>
            </w:r>
          </w:p>
        </w:tc>
      </w:tr>
    </w:tbl>
    <w:p w14:paraId="65487A86" w14:textId="77777777" w:rsidR="004B7A77" w:rsidRPr="004B7A77" w:rsidRDefault="004B7A77" w:rsidP="00FA7316">
      <w:pPr>
        <w:pStyle w:val="ab"/>
        <w:spacing w:after="0" w:line="240" w:lineRule="auto"/>
        <w:ind w:left="0" w:firstLine="709"/>
        <w:jc w:val="both"/>
        <w:rPr>
          <w:rFonts w:ascii="Times New Roman" w:hAnsi="Times New Roman"/>
          <w:bCs/>
          <w:sz w:val="16"/>
          <w:szCs w:val="16"/>
        </w:rPr>
      </w:pPr>
    </w:p>
    <w:p w14:paraId="45D46AA4" w14:textId="77777777"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010BFA83" w14:textId="2E2DB74B"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t - порядковый номер муниципальной общеобразовательной организации в </w:t>
      </w:r>
      <w:r w:rsidR="00314393">
        <w:rPr>
          <w:rFonts w:ascii="Times New Roman" w:hAnsi="Times New Roman"/>
          <w:bCs/>
          <w:sz w:val="28"/>
          <w:szCs w:val="28"/>
        </w:rPr>
        <w:t>i-м муниципальном</w:t>
      </w:r>
      <w:r w:rsidRPr="00FA7316">
        <w:rPr>
          <w:rFonts w:ascii="Times New Roman" w:hAnsi="Times New Roman"/>
          <w:bCs/>
          <w:sz w:val="28"/>
          <w:szCs w:val="28"/>
        </w:rPr>
        <w:t xml:space="preserve"> образовании Рязанской области;</w:t>
      </w:r>
    </w:p>
    <w:p w14:paraId="43961A67" w14:textId="79179EAF"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n - количество муниципальных общеобразовательных организаций, указанных в заявке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конкурсном отборе в соответствующем финансовом году;</w:t>
      </w:r>
    </w:p>
    <w:p w14:paraId="707FBEB4" w14:textId="0E6B8800"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Vоti - объем выделяемых бюджетных ассигнований областного бюджета на каждую муниципальную общеобразовательную организацию, указанную в </w:t>
      </w:r>
      <w:r w:rsidRPr="00FA7316">
        <w:rPr>
          <w:rFonts w:ascii="Times New Roman" w:hAnsi="Times New Roman"/>
          <w:bCs/>
          <w:sz w:val="28"/>
          <w:szCs w:val="28"/>
        </w:rPr>
        <w:lastRenderedPageBreak/>
        <w:t xml:space="preserve">заявке, в </w:t>
      </w:r>
      <w:r w:rsidR="00314393">
        <w:rPr>
          <w:rFonts w:ascii="Times New Roman" w:hAnsi="Times New Roman"/>
          <w:bCs/>
          <w:sz w:val="28"/>
          <w:szCs w:val="28"/>
        </w:rPr>
        <w:t>i-м муниципальном</w:t>
      </w:r>
      <w:r w:rsidRPr="00FA7316">
        <w:rPr>
          <w:rFonts w:ascii="Times New Roman" w:hAnsi="Times New Roman"/>
          <w:bCs/>
          <w:sz w:val="28"/>
          <w:szCs w:val="28"/>
        </w:rPr>
        <w:t xml:space="preserve"> образовании Рязанской области, рублей, рассчитывается по формуле:</w:t>
      </w:r>
    </w:p>
    <w:p w14:paraId="6FC3EA29" w14:textId="77777777" w:rsidR="00B57B27" w:rsidRPr="000E0087" w:rsidRDefault="00B57B27" w:rsidP="00FA7316">
      <w:pPr>
        <w:pStyle w:val="ab"/>
        <w:spacing w:after="0" w:line="240" w:lineRule="auto"/>
        <w:ind w:left="0" w:firstLine="709"/>
        <w:jc w:val="both"/>
        <w:rPr>
          <w:rFonts w:ascii="Times New Roman" w:hAnsi="Times New Roman"/>
          <w:bCs/>
          <w:sz w:val="16"/>
          <w:szCs w:val="16"/>
        </w:rPr>
      </w:pPr>
    </w:p>
    <w:p w14:paraId="49FB20F4" w14:textId="77777777" w:rsidR="00B57B27" w:rsidRPr="00FA7316" w:rsidRDefault="00B57B27" w:rsidP="003C6896">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Vоti = Vомti - Vмti,</w:t>
      </w:r>
    </w:p>
    <w:p w14:paraId="422C066F" w14:textId="77777777" w:rsidR="00B57B27" w:rsidRPr="000E0087" w:rsidRDefault="00B57B27" w:rsidP="00FA7316">
      <w:pPr>
        <w:pStyle w:val="ab"/>
        <w:spacing w:after="0" w:line="240" w:lineRule="auto"/>
        <w:ind w:left="0" w:firstLine="709"/>
        <w:jc w:val="both"/>
        <w:rPr>
          <w:rFonts w:ascii="Times New Roman" w:hAnsi="Times New Roman"/>
          <w:bCs/>
          <w:sz w:val="16"/>
          <w:szCs w:val="16"/>
        </w:rPr>
      </w:pPr>
    </w:p>
    <w:p w14:paraId="2DFFA957" w14:textId="77777777"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4410405A" w14:textId="2E623A71"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Vомti - прогнозный объем расходного обязательства согласно расчетам по каждой муниципальной общеобразовательной организации, указанной в заявке на участие в конкурсном отборе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в соответствующем финансовом году, рублей;</w:t>
      </w:r>
    </w:p>
    <w:p w14:paraId="3E819D0E" w14:textId="7E3DF356"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Vмti - объем средств муниципального бюджета, предусмотренных на софинансирование по каждой муниципальной общеобразовательной организации в </w:t>
      </w:r>
      <w:r w:rsidR="00314393">
        <w:rPr>
          <w:rFonts w:ascii="Times New Roman" w:hAnsi="Times New Roman"/>
          <w:bCs/>
          <w:sz w:val="28"/>
          <w:szCs w:val="28"/>
        </w:rPr>
        <w:t>i-м муниципальном</w:t>
      </w:r>
      <w:r w:rsidRPr="00FA7316">
        <w:rPr>
          <w:rFonts w:ascii="Times New Roman" w:hAnsi="Times New Roman"/>
          <w:bCs/>
          <w:sz w:val="28"/>
          <w:szCs w:val="28"/>
        </w:rPr>
        <w:t xml:space="preserve"> образовании Рязанской области, рублей.</w:t>
      </w:r>
    </w:p>
    <w:p w14:paraId="0D72EC32" w14:textId="2FCF5AED" w:rsidR="00B57B27"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Предельный размер субсидии за счет средств областного бюджета в соответствующем финансовом году (Vp</w:t>
      </w:r>
      <w:r w:rsidR="00AB10B7">
        <w:rPr>
          <w:rFonts w:ascii="Times New Roman" w:hAnsi="Times New Roman"/>
          <w:bCs/>
          <w:sz w:val="28"/>
          <w:szCs w:val="28"/>
          <w:lang w:val="en-US"/>
        </w:rPr>
        <w:t>i</w:t>
      </w:r>
      <w:r w:rsidRPr="00FA7316">
        <w:rPr>
          <w:rFonts w:ascii="Times New Roman" w:hAnsi="Times New Roman"/>
          <w:bCs/>
          <w:sz w:val="28"/>
          <w:szCs w:val="28"/>
        </w:rPr>
        <w:t>) рассчитывается по следующей формуле:</w:t>
      </w:r>
    </w:p>
    <w:p w14:paraId="6E767498" w14:textId="77777777" w:rsidR="00AB10B7" w:rsidRPr="000E0087" w:rsidRDefault="00AB10B7" w:rsidP="00FA7316">
      <w:pPr>
        <w:pStyle w:val="ab"/>
        <w:spacing w:after="0" w:line="240" w:lineRule="auto"/>
        <w:ind w:left="0" w:firstLine="709"/>
        <w:jc w:val="both"/>
        <w:rPr>
          <w:rFonts w:ascii="Times New Roman" w:hAnsi="Times New Roman"/>
          <w:bCs/>
          <w:sz w:val="16"/>
          <w:szCs w:val="16"/>
        </w:rPr>
      </w:pPr>
    </w:p>
    <w:p w14:paraId="6A2A75EA" w14:textId="2E42D82E" w:rsidR="00B57B27" w:rsidRPr="00AB10B7" w:rsidRDefault="00AB10B7" w:rsidP="00AB10B7">
      <w:pPr>
        <w:pStyle w:val="ab"/>
        <w:spacing w:after="0" w:line="240" w:lineRule="auto"/>
        <w:ind w:left="0" w:firstLine="709"/>
        <w:jc w:val="center"/>
        <w:rPr>
          <w:rFonts w:ascii="Times New Roman" w:hAnsi="Times New Roman"/>
          <w:bCs/>
          <w:sz w:val="28"/>
          <w:szCs w:val="28"/>
        </w:rPr>
      </w:pPr>
      <m:oMath>
        <m:r>
          <m:rPr>
            <m:sty m:val="p"/>
          </m:rPr>
          <w:rPr>
            <w:rFonts w:ascii="Cambria Math" w:hAnsi="Cambria Math"/>
            <w:sz w:val="28"/>
            <w:szCs w:val="28"/>
          </w:rPr>
          <m:t>Vpi</m:t>
        </m:r>
        <m:r>
          <m:rPr>
            <m:sty m:val="p"/>
          </m:rPr>
          <w:rPr>
            <w:rFonts w:ascii="Cambria Math" w:eastAsia="Cambria Math" w:hAnsi="Cambria Math" w:cs="Cambria Math"/>
            <w:sz w:val="28"/>
            <w:szCs w:val="28"/>
          </w:rPr>
          <m:t>=(</m:t>
        </m:r>
        <m:nary>
          <m:naryPr>
            <m:chr m:val="∑"/>
            <m:grow m:val="1"/>
            <m:ctrlPr>
              <w:rPr>
                <w:rFonts w:ascii="Cambria Math" w:hAnsi="Cambria Math"/>
                <w:bCs/>
                <w:sz w:val="28"/>
                <w:szCs w:val="28"/>
              </w:rPr>
            </m:ctrlPr>
          </m:naryPr>
          <m:sub>
            <m:r>
              <m:rPr>
                <m:sty m:val="p"/>
              </m:rPr>
              <w:rPr>
                <w:rFonts w:ascii="Cambria Math" w:eastAsia="Cambria Math" w:hAnsi="Cambria Math" w:cs="Cambria Math"/>
                <w:sz w:val="28"/>
                <w:szCs w:val="28"/>
              </w:rPr>
              <m:t>t=1</m:t>
            </m:r>
          </m:sub>
          <m:sup>
            <m:r>
              <m:rPr>
                <m:sty m:val="p"/>
              </m:rPr>
              <w:rPr>
                <w:rFonts w:ascii="Cambria Math" w:eastAsia="Cambria Math" w:hAnsi="Cambria Math" w:cs="Cambria Math"/>
                <w:sz w:val="28"/>
                <w:szCs w:val="28"/>
              </w:rPr>
              <m:t>n</m:t>
            </m:r>
          </m:sup>
          <m:e>
            <m:r>
              <m:rPr>
                <m:sty m:val="p"/>
              </m:rPr>
              <w:rPr>
                <w:rFonts w:ascii="Cambria Math" w:hAnsi="Cambria Math"/>
                <w:sz w:val="28"/>
                <w:szCs w:val="28"/>
              </w:rPr>
              <m:t>(Vом</m:t>
            </m:r>
            <m:r>
              <m:rPr>
                <m:sty m:val="p"/>
              </m:rPr>
              <w:rPr>
                <w:rFonts w:ascii="Cambria Math" w:hAnsi="Cambria Math"/>
                <w:sz w:val="28"/>
                <w:szCs w:val="28"/>
                <w:lang w:val="en-US"/>
              </w:rPr>
              <m:t>ti</m:t>
            </m:r>
            <m:r>
              <m:rPr>
                <m:sty m:val="p"/>
              </m:rPr>
              <w:rPr>
                <w:rFonts w:ascii="Cambria Math" w:hAnsi="Cambria Math"/>
                <w:sz w:val="28"/>
                <w:szCs w:val="28"/>
              </w:rPr>
              <m:t>))×(</m:t>
            </m:r>
            <m:f>
              <m:fPr>
                <m:ctrlPr>
                  <w:rPr>
                    <w:rFonts w:ascii="Cambria Math" w:hAnsi="Cambria Math"/>
                    <w:bCs/>
                    <w:sz w:val="28"/>
                    <w:szCs w:val="28"/>
                    <w:lang w:val="en-US"/>
                  </w:rPr>
                </m:ctrlPr>
              </m:fPr>
              <m:num>
                <m:r>
                  <m:rPr>
                    <m:sty m:val="p"/>
                  </m:rPr>
                  <w:rPr>
                    <w:rFonts w:ascii="Cambria Math" w:hAnsi="Cambria Math"/>
                    <w:sz w:val="28"/>
                    <w:szCs w:val="28"/>
                    <w:lang w:val="en-US"/>
                  </w:rPr>
                  <m:t>K</m:t>
                </m:r>
              </m:num>
              <m:den>
                <m:r>
                  <m:rPr>
                    <m:sty m:val="p"/>
                  </m:rPr>
                  <w:rPr>
                    <w:rFonts w:ascii="Cambria Math" w:hAnsi="Cambria Math"/>
                    <w:sz w:val="28"/>
                    <w:szCs w:val="28"/>
                  </w:rPr>
                  <m:t>100%</m:t>
                </m:r>
              </m:den>
            </m:f>
            <m:r>
              <m:rPr>
                <m:sty m:val="p"/>
              </m:rPr>
              <w:rPr>
                <w:rFonts w:ascii="Cambria Math" w:hAnsi="Cambria Math"/>
                <w:sz w:val="28"/>
                <w:szCs w:val="28"/>
              </w:rPr>
              <m:t>)</m:t>
            </m:r>
          </m:e>
        </m:nary>
      </m:oMath>
      <w:r>
        <w:rPr>
          <w:rFonts w:ascii="Times New Roman" w:hAnsi="Times New Roman"/>
          <w:bCs/>
          <w:sz w:val="28"/>
          <w:szCs w:val="28"/>
        </w:rPr>
        <w:t>,</w:t>
      </w:r>
    </w:p>
    <w:p w14:paraId="556C1E33" w14:textId="77777777" w:rsidR="00AB10B7" w:rsidRPr="000E0087" w:rsidRDefault="00AB10B7" w:rsidP="00FA7316">
      <w:pPr>
        <w:pStyle w:val="ab"/>
        <w:spacing w:after="0" w:line="240" w:lineRule="auto"/>
        <w:ind w:left="0" w:firstLine="709"/>
        <w:jc w:val="both"/>
        <w:rPr>
          <w:rFonts w:ascii="Times New Roman" w:hAnsi="Times New Roman"/>
          <w:bCs/>
          <w:sz w:val="16"/>
          <w:szCs w:val="16"/>
        </w:rPr>
      </w:pPr>
    </w:p>
    <w:p w14:paraId="1ABFAAB3" w14:textId="77777777"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46045923" w14:textId="77777777"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К -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14:paraId="4E850812" w14:textId="6582C974" w:rsidR="00B57B27" w:rsidRPr="00AB10B7" w:rsidRDefault="00B57B27" w:rsidP="00AB10B7">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Если значение показателя (Vоi) больше предельного размера субсидии за счет средств областного бюджета в соответствующем финансовом году (Vp</w:t>
      </w:r>
      <w:r w:rsidR="00AB10B7">
        <w:rPr>
          <w:rFonts w:ascii="Times New Roman" w:hAnsi="Times New Roman"/>
          <w:bCs/>
          <w:sz w:val="28"/>
          <w:szCs w:val="28"/>
          <w:lang w:val="en-US"/>
        </w:rPr>
        <w:t>i</w:t>
      </w:r>
      <w:r w:rsidRPr="00FA7316">
        <w:rPr>
          <w:rFonts w:ascii="Times New Roman" w:hAnsi="Times New Roman"/>
          <w:bCs/>
          <w:sz w:val="28"/>
          <w:szCs w:val="28"/>
        </w:rPr>
        <w:t>), то Vоi = Vp</w:t>
      </w:r>
      <w:r w:rsidR="00AB10B7">
        <w:rPr>
          <w:rFonts w:ascii="Times New Roman" w:hAnsi="Times New Roman"/>
          <w:bCs/>
          <w:sz w:val="28"/>
          <w:szCs w:val="28"/>
          <w:lang w:val="en-US"/>
        </w:rPr>
        <w:t>i</w:t>
      </w:r>
      <w:r w:rsidRPr="00FA7316">
        <w:rPr>
          <w:rFonts w:ascii="Times New Roman" w:hAnsi="Times New Roman"/>
          <w:bCs/>
          <w:sz w:val="28"/>
          <w:szCs w:val="28"/>
        </w:rPr>
        <w:t>.</w:t>
      </w:r>
    </w:p>
    <w:p w14:paraId="60936F35" w14:textId="65774147"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8. 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по результатам конкурсного отбора, проведенного Минобразованием РО.</w:t>
      </w:r>
    </w:p>
    <w:p w14:paraId="131E27D6" w14:textId="2B102E57"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Минобразованием РО.</w:t>
      </w:r>
    </w:p>
    <w:p w14:paraId="57CF4C6D" w14:textId="7F6090BA" w:rsidR="00B57B27" w:rsidRPr="00FA7316" w:rsidRDefault="00C236D4" w:rsidP="00AB10B7">
      <w:pPr>
        <w:pStyle w:val="ab"/>
        <w:spacing w:after="0" w:line="240" w:lineRule="auto"/>
        <w:ind w:left="0" w:firstLine="709"/>
        <w:jc w:val="both"/>
        <w:rPr>
          <w:rFonts w:ascii="Times New Roman" w:hAnsi="Times New Roman"/>
          <w:bCs/>
          <w:sz w:val="28"/>
          <w:szCs w:val="28"/>
        </w:rPr>
      </w:pPr>
      <w:hyperlink r:id="rId28" w:history="1">
        <w:r w:rsidR="00B57B27" w:rsidRPr="00FA7316">
          <w:rPr>
            <w:rStyle w:val="af1"/>
            <w:rFonts w:ascii="Times New Roman" w:hAnsi="Times New Roman"/>
            <w:bCs/>
            <w:color w:val="auto"/>
            <w:sz w:val="28"/>
            <w:szCs w:val="28"/>
            <w:u w:val="none"/>
          </w:rPr>
          <w:t>9</w:t>
        </w:r>
      </w:hyperlink>
      <w:r w:rsidR="00B57B27" w:rsidRPr="00FA7316">
        <w:rPr>
          <w:rFonts w:ascii="Times New Roman" w:hAnsi="Times New Roman"/>
          <w:bCs/>
          <w:sz w:val="28"/>
          <w:szCs w:val="28"/>
        </w:rPr>
        <w:t xml:space="preserve">. </w:t>
      </w:r>
      <w:r w:rsidR="00AB10B7">
        <w:rPr>
          <w:rFonts w:ascii="Times New Roman" w:hAnsi="Times New Roman"/>
          <w:bCs/>
          <w:sz w:val="28"/>
          <w:szCs w:val="28"/>
        </w:rPr>
        <w:t>Результатом</w:t>
      </w:r>
      <w:r w:rsidR="00B57B27" w:rsidRPr="00FA7316">
        <w:rPr>
          <w:rFonts w:ascii="Times New Roman" w:hAnsi="Times New Roman"/>
          <w:bCs/>
          <w:sz w:val="28"/>
          <w:szCs w:val="28"/>
        </w:rPr>
        <w:t xml:space="preserve"> использования субсидий </w:t>
      </w:r>
      <w:r w:rsidR="00AB10B7">
        <w:rPr>
          <w:rFonts w:ascii="Times New Roman" w:hAnsi="Times New Roman"/>
          <w:bCs/>
          <w:sz w:val="28"/>
          <w:szCs w:val="28"/>
        </w:rPr>
        <w:t xml:space="preserve">является количество </w:t>
      </w:r>
      <w:r w:rsidR="00AB10B7" w:rsidRPr="00FA7316">
        <w:rPr>
          <w:rFonts w:ascii="Times New Roman" w:hAnsi="Times New Roman"/>
          <w:bCs/>
          <w:sz w:val="28"/>
          <w:szCs w:val="28"/>
        </w:rPr>
        <w:t xml:space="preserve">муниципальных </w:t>
      </w:r>
      <w:r w:rsidR="00850F0A">
        <w:rPr>
          <w:rFonts w:ascii="Times New Roman" w:hAnsi="Times New Roman"/>
          <w:bCs/>
          <w:sz w:val="28"/>
          <w:szCs w:val="28"/>
        </w:rPr>
        <w:t>обще</w:t>
      </w:r>
      <w:r w:rsidR="00AB10B7" w:rsidRPr="00FA7316">
        <w:rPr>
          <w:rFonts w:ascii="Times New Roman" w:hAnsi="Times New Roman"/>
          <w:bCs/>
          <w:sz w:val="28"/>
          <w:szCs w:val="28"/>
        </w:rPr>
        <w:t>образовательных организаций</w:t>
      </w:r>
      <w:r w:rsidR="00AB10B7">
        <w:rPr>
          <w:rFonts w:ascii="Times New Roman" w:hAnsi="Times New Roman"/>
          <w:bCs/>
          <w:sz w:val="28"/>
          <w:szCs w:val="28"/>
        </w:rPr>
        <w:t>,</w:t>
      </w:r>
      <w:r w:rsidR="00AB10B7" w:rsidRPr="00FA7316">
        <w:rPr>
          <w:rFonts w:ascii="Times New Roman" w:hAnsi="Times New Roman"/>
          <w:bCs/>
          <w:sz w:val="28"/>
          <w:szCs w:val="28"/>
        </w:rPr>
        <w:t xml:space="preserve"> </w:t>
      </w:r>
      <w:r w:rsidR="00B57B27" w:rsidRPr="00FA7316">
        <w:rPr>
          <w:rFonts w:ascii="Times New Roman" w:hAnsi="Times New Roman"/>
          <w:bCs/>
          <w:sz w:val="28"/>
          <w:szCs w:val="28"/>
        </w:rPr>
        <w:t xml:space="preserve">столовые </w:t>
      </w:r>
      <w:r w:rsidR="00AB10B7">
        <w:rPr>
          <w:rFonts w:ascii="Times New Roman" w:hAnsi="Times New Roman"/>
          <w:bCs/>
          <w:sz w:val="28"/>
          <w:szCs w:val="28"/>
        </w:rPr>
        <w:t xml:space="preserve">которых </w:t>
      </w:r>
      <w:r w:rsidR="00B57B27" w:rsidRPr="00FA7316">
        <w:rPr>
          <w:rFonts w:ascii="Times New Roman" w:hAnsi="Times New Roman"/>
          <w:bCs/>
          <w:sz w:val="28"/>
          <w:szCs w:val="28"/>
        </w:rPr>
        <w:t>оснащены в соответствии с СанПиН технологическим оборудованием, а также посудой и мебелью.</w:t>
      </w:r>
    </w:p>
    <w:p w14:paraId="712A97EE" w14:textId="77777777" w:rsidR="00B57B27" w:rsidRPr="00FA7316" w:rsidRDefault="00B57B27" w:rsidP="00FA7316">
      <w:pPr>
        <w:pStyle w:val="ab"/>
        <w:spacing w:after="0" w:line="240" w:lineRule="auto"/>
        <w:ind w:left="1080" w:firstLine="709"/>
        <w:jc w:val="both"/>
        <w:rPr>
          <w:rFonts w:ascii="Times New Roman" w:hAnsi="Times New Roman"/>
          <w:bCs/>
          <w:sz w:val="28"/>
          <w:szCs w:val="28"/>
        </w:rPr>
      </w:pPr>
    </w:p>
    <w:p w14:paraId="7B38D9A5" w14:textId="77777777" w:rsidR="00B57B27" w:rsidRDefault="00B57B27" w:rsidP="00FA7316">
      <w:pPr>
        <w:pStyle w:val="ab"/>
        <w:spacing w:after="0" w:line="240" w:lineRule="auto"/>
        <w:ind w:left="1080" w:firstLine="709"/>
        <w:jc w:val="both"/>
        <w:rPr>
          <w:rFonts w:ascii="Times New Roman" w:hAnsi="Times New Roman"/>
          <w:bCs/>
          <w:sz w:val="28"/>
          <w:szCs w:val="28"/>
        </w:rPr>
      </w:pPr>
    </w:p>
    <w:p w14:paraId="2E857C91" w14:textId="77777777" w:rsidR="003C6896" w:rsidRDefault="003C6896" w:rsidP="00FA7316">
      <w:pPr>
        <w:pStyle w:val="ab"/>
        <w:spacing w:after="0" w:line="240" w:lineRule="auto"/>
        <w:ind w:left="1080" w:firstLine="709"/>
        <w:jc w:val="both"/>
        <w:rPr>
          <w:rFonts w:ascii="Times New Roman" w:hAnsi="Times New Roman"/>
          <w:bCs/>
          <w:sz w:val="28"/>
          <w:szCs w:val="28"/>
        </w:rPr>
      </w:pPr>
    </w:p>
    <w:p w14:paraId="52088684" w14:textId="77777777" w:rsidR="003C6896" w:rsidRDefault="003C6896" w:rsidP="00FA7316">
      <w:pPr>
        <w:pStyle w:val="ab"/>
        <w:spacing w:after="0" w:line="240" w:lineRule="auto"/>
        <w:ind w:left="1080" w:firstLine="709"/>
        <w:jc w:val="both"/>
        <w:rPr>
          <w:rFonts w:ascii="Times New Roman" w:hAnsi="Times New Roman"/>
          <w:bCs/>
          <w:sz w:val="28"/>
          <w:szCs w:val="28"/>
        </w:rPr>
      </w:pPr>
    </w:p>
    <w:p w14:paraId="07CE9953" w14:textId="77777777" w:rsidR="000E0087" w:rsidRDefault="000E0087" w:rsidP="00FA7316">
      <w:pPr>
        <w:pStyle w:val="ab"/>
        <w:spacing w:after="0" w:line="240" w:lineRule="auto"/>
        <w:ind w:left="1080" w:firstLine="709"/>
        <w:jc w:val="both"/>
        <w:rPr>
          <w:rFonts w:ascii="Times New Roman" w:hAnsi="Times New Roman"/>
          <w:bCs/>
          <w:sz w:val="28"/>
          <w:szCs w:val="28"/>
        </w:rPr>
      </w:pPr>
    </w:p>
    <w:p w14:paraId="1BDCB3E9" w14:textId="77777777" w:rsidR="000E0087" w:rsidRDefault="000E0087" w:rsidP="00FA7316">
      <w:pPr>
        <w:pStyle w:val="ab"/>
        <w:spacing w:after="0" w:line="240" w:lineRule="auto"/>
        <w:ind w:left="1080" w:firstLine="709"/>
        <w:jc w:val="both"/>
        <w:rPr>
          <w:rFonts w:ascii="Times New Roman" w:hAnsi="Times New Roman"/>
          <w:bCs/>
          <w:sz w:val="28"/>
          <w:szCs w:val="28"/>
        </w:rPr>
      </w:pPr>
    </w:p>
    <w:p w14:paraId="7CEEB24E" w14:textId="77777777" w:rsidR="000E0087" w:rsidRDefault="000E0087" w:rsidP="00FA7316">
      <w:pPr>
        <w:pStyle w:val="ab"/>
        <w:spacing w:after="0" w:line="240" w:lineRule="auto"/>
        <w:ind w:left="1080" w:firstLine="709"/>
        <w:jc w:val="both"/>
        <w:rPr>
          <w:rFonts w:ascii="Times New Roman" w:hAnsi="Times New Roman"/>
          <w:bCs/>
          <w:sz w:val="28"/>
          <w:szCs w:val="28"/>
        </w:rPr>
      </w:pPr>
    </w:p>
    <w:p w14:paraId="6C3B512B" w14:textId="77777777" w:rsidR="000E0087" w:rsidRDefault="000E0087" w:rsidP="00FA7316">
      <w:pPr>
        <w:pStyle w:val="ab"/>
        <w:spacing w:after="0" w:line="240" w:lineRule="auto"/>
        <w:ind w:left="1080" w:firstLine="709"/>
        <w:jc w:val="both"/>
        <w:rPr>
          <w:rFonts w:ascii="Times New Roman" w:hAnsi="Times New Roman"/>
          <w:bCs/>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0E0087" w14:paraId="4F05C045" w14:textId="77777777" w:rsidTr="00582928">
        <w:tc>
          <w:tcPr>
            <w:tcW w:w="5778" w:type="dxa"/>
          </w:tcPr>
          <w:p w14:paraId="08CA6FB0" w14:textId="77777777" w:rsidR="000E0087" w:rsidRDefault="000E0087" w:rsidP="00582928">
            <w:pPr>
              <w:autoSpaceDE w:val="0"/>
              <w:autoSpaceDN w:val="0"/>
              <w:adjustRightInd w:val="0"/>
              <w:contextualSpacing/>
              <w:jc w:val="both"/>
              <w:rPr>
                <w:rFonts w:ascii="Times New Roman" w:hAnsi="Times New Roman"/>
                <w:bCs/>
                <w:sz w:val="28"/>
                <w:szCs w:val="28"/>
              </w:rPr>
            </w:pPr>
          </w:p>
        </w:tc>
        <w:tc>
          <w:tcPr>
            <w:tcW w:w="3793" w:type="dxa"/>
          </w:tcPr>
          <w:p w14:paraId="592B5F72" w14:textId="2AADE8D1" w:rsidR="000E0087" w:rsidRPr="00FA7316" w:rsidRDefault="000E0087"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Приложение № 16</w:t>
            </w:r>
            <w:r w:rsidRPr="00FA7316">
              <w:rPr>
                <w:rFonts w:ascii="Times New Roman" w:hAnsi="Times New Roman"/>
                <w:bCs/>
                <w:sz w:val="28"/>
                <w:szCs w:val="28"/>
              </w:rPr>
              <w:t xml:space="preserve"> </w:t>
            </w:r>
          </w:p>
          <w:p w14:paraId="6FF96E34" w14:textId="4D3B4AD2" w:rsidR="000E0087" w:rsidRDefault="00D8753E"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к государственной программе Рязанской области «Развитие образования»</w:t>
            </w:r>
          </w:p>
        </w:tc>
      </w:tr>
    </w:tbl>
    <w:p w14:paraId="71377265" w14:textId="77777777" w:rsidR="000E0087" w:rsidRDefault="000E0087" w:rsidP="00FA7316">
      <w:pPr>
        <w:pStyle w:val="ab"/>
        <w:spacing w:after="0" w:line="240" w:lineRule="auto"/>
        <w:ind w:left="1080" w:firstLine="709"/>
        <w:jc w:val="both"/>
        <w:rPr>
          <w:rFonts w:ascii="Times New Roman" w:hAnsi="Times New Roman"/>
          <w:bCs/>
          <w:sz w:val="28"/>
          <w:szCs w:val="28"/>
        </w:rPr>
      </w:pPr>
    </w:p>
    <w:p w14:paraId="4D11C6DF" w14:textId="77777777" w:rsidR="000E0087" w:rsidRDefault="00B57B27" w:rsidP="007160ED">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Правила предоставления</w:t>
      </w:r>
      <w:r w:rsidR="00C33611">
        <w:rPr>
          <w:rFonts w:ascii="Times New Roman" w:hAnsi="Times New Roman"/>
          <w:bCs/>
          <w:sz w:val="28"/>
          <w:szCs w:val="28"/>
        </w:rPr>
        <w:t xml:space="preserve"> и распределения </w:t>
      </w:r>
      <w:r w:rsidRPr="00FA7316">
        <w:rPr>
          <w:rFonts w:ascii="Times New Roman" w:hAnsi="Times New Roman"/>
          <w:bCs/>
          <w:sz w:val="28"/>
          <w:szCs w:val="28"/>
        </w:rPr>
        <w:t xml:space="preserve">субсидий </w:t>
      </w:r>
    </w:p>
    <w:p w14:paraId="4FE41974" w14:textId="77777777" w:rsidR="000E0087" w:rsidRDefault="00B57B27" w:rsidP="007160ED">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из бюджета Рязанской области</w:t>
      </w:r>
      <w:r w:rsidR="00C33611">
        <w:rPr>
          <w:rFonts w:ascii="Times New Roman" w:hAnsi="Times New Roman"/>
          <w:bCs/>
          <w:sz w:val="28"/>
          <w:szCs w:val="28"/>
        </w:rPr>
        <w:t xml:space="preserve"> </w:t>
      </w:r>
      <w:r w:rsidRPr="00FA7316">
        <w:rPr>
          <w:rFonts w:ascii="Times New Roman" w:hAnsi="Times New Roman"/>
          <w:bCs/>
          <w:sz w:val="28"/>
          <w:szCs w:val="28"/>
        </w:rPr>
        <w:t>бюджетам муниципальных</w:t>
      </w:r>
    </w:p>
    <w:p w14:paraId="68EA7138" w14:textId="7CB15D44" w:rsidR="00B57B27" w:rsidRPr="00FA7316" w:rsidRDefault="00B57B27" w:rsidP="007160ED">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образований Рязанской области</w:t>
      </w:r>
      <w:r w:rsidR="00CD49D5">
        <w:rPr>
          <w:rFonts w:ascii="Times New Roman" w:hAnsi="Times New Roman"/>
          <w:bCs/>
          <w:sz w:val="28"/>
          <w:szCs w:val="28"/>
        </w:rPr>
        <w:t xml:space="preserve"> на </w:t>
      </w:r>
      <w:r w:rsidRPr="00FA7316">
        <w:rPr>
          <w:rFonts w:ascii="Times New Roman" w:hAnsi="Times New Roman"/>
          <w:bCs/>
          <w:sz w:val="28"/>
          <w:szCs w:val="28"/>
        </w:rPr>
        <w:t xml:space="preserve">организацию бесплатного горячего питания обучающихся, получающих начальное общее образование в муниципальных образовательных организациях, на условиях софинансирования из федерального бюджета </w:t>
      </w:r>
    </w:p>
    <w:p w14:paraId="1D012808" w14:textId="77777777" w:rsidR="00B57B27" w:rsidRPr="00FA7316" w:rsidRDefault="00B57B27" w:rsidP="00FA7316">
      <w:pPr>
        <w:pStyle w:val="ab"/>
        <w:spacing w:after="0" w:line="240" w:lineRule="auto"/>
        <w:ind w:left="0" w:firstLine="709"/>
        <w:jc w:val="center"/>
        <w:rPr>
          <w:rFonts w:ascii="Times New Roman" w:hAnsi="Times New Roman"/>
          <w:bCs/>
          <w:sz w:val="28"/>
          <w:szCs w:val="28"/>
        </w:rPr>
      </w:pPr>
    </w:p>
    <w:p w14:paraId="50698396" w14:textId="75331E89" w:rsidR="00B57B27" w:rsidRPr="00FA7316" w:rsidRDefault="00C33611" w:rsidP="000E0087">
      <w:pPr>
        <w:pStyle w:val="ab"/>
        <w:numPr>
          <w:ilvl w:val="0"/>
          <w:numId w:val="19"/>
        </w:numPr>
        <w:tabs>
          <w:tab w:val="left" w:pos="851"/>
          <w:tab w:val="left" w:pos="993"/>
        </w:tabs>
        <w:spacing w:after="0" w:line="240" w:lineRule="auto"/>
        <w:ind w:left="0" w:firstLine="709"/>
        <w:jc w:val="both"/>
        <w:rPr>
          <w:rFonts w:ascii="Times New Roman" w:hAnsi="Times New Roman"/>
          <w:bCs/>
          <w:sz w:val="28"/>
          <w:szCs w:val="28"/>
        </w:rPr>
      </w:pPr>
      <w:r w:rsidRPr="00C33611">
        <w:rPr>
          <w:rFonts w:ascii="Times New Roman" w:hAnsi="Times New Roman"/>
          <w:bCs/>
          <w:sz w:val="28"/>
          <w:szCs w:val="28"/>
        </w:rPr>
        <w:t xml:space="preserve">Настоящие Правила устанавливают цели, порядок и условия предоставления и распределения субсидии из бюджета Рязанской области бюджетам муниципальных образований </w:t>
      </w:r>
      <w:r w:rsidR="00B57B27" w:rsidRPr="00FA7316">
        <w:rPr>
          <w:rFonts w:ascii="Times New Roman" w:hAnsi="Times New Roman"/>
          <w:bCs/>
          <w:sz w:val="28"/>
          <w:szCs w:val="28"/>
        </w:rPr>
        <w:t xml:space="preserve">Рязанской области на софинансирование </w:t>
      </w:r>
      <w:r w:rsidR="00F068C8">
        <w:rPr>
          <w:rFonts w:ascii="Times New Roman" w:hAnsi="Times New Roman"/>
          <w:bCs/>
          <w:sz w:val="28"/>
          <w:szCs w:val="28"/>
        </w:rPr>
        <w:t>расходных обязательств</w:t>
      </w:r>
      <w:r w:rsidR="00B57B27" w:rsidRPr="00FA7316">
        <w:rPr>
          <w:rFonts w:ascii="Times New Roman" w:hAnsi="Times New Roman"/>
          <w:bCs/>
          <w:sz w:val="28"/>
          <w:szCs w:val="28"/>
        </w:rPr>
        <w:t xml:space="preserve"> муниципальных образований Рязанской области</w:t>
      </w:r>
      <w:r w:rsidR="00F068C8">
        <w:rPr>
          <w:rFonts w:ascii="Times New Roman" w:hAnsi="Times New Roman"/>
          <w:bCs/>
          <w:sz w:val="28"/>
          <w:szCs w:val="28"/>
        </w:rPr>
        <w:t xml:space="preserve"> по</w:t>
      </w:r>
      <w:r w:rsidR="00B57B27" w:rsidRPr="00FA7316">
        <w:rPr>
          <w:rFonts w:ascii="Times New Roman" w:hAnsi="Times New Roman"/>
          <w:bCs/>
          <w:sz w:val="28"/>
          <w:szCs w:val="28"/>
        </w:rPr>
        <w:t xml:space="preserve"> организаци</w:t>
      </w:r>
      <w:r w:rsidR="00F068C8">
        <w:rPr>
          <w:rFonts w:ascii="Times New Roman" w:hAnsi="Times New Roman"/>
          <w:bCs/>
          <w:sz w:val="28"/>
          <w:szCs w:val="28"/>
        </w:rPr>
        <w:t>и</w:t>
      </w:r>
      <w:r w:rsidR="00B57B27" w:rsidRPr="00FA7316">
        <w:rPr>
          <w:rFonts w:ascii="Times New Roman" w:hAnsi="Times New Roman"/>
          <w:bCs/>
          <w:sz w:val="28"/>
          <w:szCs w:val="28"/>
        </w:rPr>
        <w:t xml:space="preserve"> бесплатного горячего питания обучающихся, получающих начальное общее образование в муниципальных образовательных организациях, на условиях софинансирования из федерального бюджета</w:t>
      </w:r>
      <w:r w:rsidR="00F068C8">
        <w:rPr>
          <w:rFonts w:ascii="Times New Roman" w:hAnsi="Times New Roman"/>
          <w:bCs/>
          <w:sz w:val="28"/>
          <w:szCs w:val="28"/>
        </w:rPr>
        <w:t xml:space="preserve"> (далее – субсидии)</w:t>
      </w:r>
      <w:r w:rsidR="00B57B27" w:rsidRPr="00FA7316">
        <w:rPr>
          <w:rFonts w:ascii="Times New Roman" w:hAnsi="Times New Roman"/>
          <w:bCs/>
          <w:sz w:val="28"/>
          <w:szCs w:val="28"/>
        </w:rPr>
        <w:t xml:space="preserve">, а также критерии отбора муниципальных образований </w:t>
      </w:r>
      <w:r w:rsidR="00F068C8">
        <w:rPr>
          <w:rFonts w:ascii="Times New Roman" w:hAnsi="Times New Roman"/>
          <w:bCs/>
          <w:sz w:val="28"/>
          <w:szCs w:val="28"/>
        </w:rPr>
        <w:t xml:space="preserve">Рязанской области </w:t>
      </w:r>
      <w:r w:rsidR="00B57B27" w:rsidRPr="00FA7316">
        <w:rPr>
          <w:rFonts w:ascii="Times New Roman" w:hAnsi="Times New Roman"/>
          <w:bCs/>
          <w:sz w:val="28"/>
          <w:szCs w:val="28"/>
        </w:rPr>
        <w:t>для предоставления субсидий и их распределения между муниципальными образованиями</w:t>
      </w:r>
      <w:r w:rsidR="00F068C8">
        <w:rPr>
          <w:rFonts w:ascii="Times New Roman" w:hAnsi="Times New Roman"/>
          <w:bCs/>
          <w:sz w:val="28"/>
          <w:szCs w:val="28"/>
        </w:rPr>
        <w:t xml:space="preserve"> Рязанской области</w:t>
      </w:r>
      <w:r w:rsidR="00B57B27" w:rsidRPr="00FA7316">
        <w:rPr>
          <w:rFonts w:ascii="Times New Roman" w:hAnsi="Times New Roman"/>
          <w:bCs/>
          <w:sz w:val="28"/>
          <w:szCs w:val="28"/>
        </w:rPr>
        <w:t>.</w:t>
      </w:r>
    </w:p>
    <w:p w14:paraId="3904F0E8" w14:textId="35DF659A" w:rsidR="00B57B27" w:rsidRPr="00FA7316" w:rsidRDefault="00F068C8" w:rsidP="000E0087">
      <w:pPr>
        <w:pStyle w:val="ab"/>
        <w:numPr>
          <w:ilvl w:val="0"/>
          <w:numId w:val="19"/>
        </w:numPr>
        <w:tabs>
          <w:tab w:val="left" w:pos="851"/>
          <w:tab w:val="left" w:pos="993"/>
        </w:tabs>
        <w:spacing w:after="0" w:line="240" w:lineRule="auto"/>
        <w:ind w:left="0" w:firstLine="709"/>
        <w:jc w:val="both"/>
        <w:rPr>
          <w:rFonts w:ascii="Times New Roman" w:hAnsi="Times New Roman"/>
          <w:bCs/>
          <w:sz w:val="28"/>
          <w:szCs w:val="28"/>
        </w:rPr>
      </w:pPr>
      <w:r>
        <w:rPr>
          <w:rFonts w:ascii="Times New Roman" w:hAnsi="Times New Roman"/>
          <w:bCs/>
          <w:sz w:val="28"/>
          <w:szCs w:val="28"/>
        </w:rPr>
        <w:t>Субсидии предоставляются в соответствии</w:t>
      </w:r>
      <w:r w:rsidR="00B57B27" w:rsidRPr="00FA7316">
        <w:rPr>
          <w:rFonts w:ascii="Times New Roman" w:hAnsi="Times New Roman"/>
          <w:bCs/>
          <w:sz w:val="28"/>
          <w:szCs w:val="28"/>
        </w:rPr>
        <w:t xml:space="preserve"> с Правил</w:t>
      </w:r>
      <w:r>
        <w:rPr>
          <w:rFonts w:ascii="Times New Roman" w:hAnsi="Times New Roman"/>
          <w:bCs/>
          <w:sz w:val="28"/>
          <w:szCs w:val="28"/>
        </w:rPr>
        <w:t>ами</w:t>
      </w:r>
      <w:r w:rsidR="00B57B27" w:rsidRPr="00FA7316">
        <w:rPr>
          <w:rFonts w:ascii="Times New Roman" w:hAnsi="Times New Roman"/>
          <w:bCs/>
          <w:sz w:val="28"/>
          <w:szCs w:val="28"/>
        </w:rPr>
        <w:t xml:space="preserve">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государственных программ субъектов Российской Федерации, предусматривающих мероприятия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субъекта Российской Федерации (муниципальных образовательных организациях), в рамках государственной программы Российской Федерации «Развитие образования» (приложение </w:t>
      </w:r>
      <w:r w:rsidR="00114D23">
        <w:rPr>
          <w:rFonts w:ascii="Times New Roman" w:hAnsi="Times New Roman"/>
          <w:bCs/>
          <w:sz w:val="28"/>
          <w:szCs w:val="28"/>
        </w:rPr>
        <w:t>№ </w:t>
      </w:r>
      <w:r w:rsidR="00B57B27" w:rsidRPr="00FA7316">
        <w:rPr>
          <w:rFonts w:ascii="Times New Roman" w:hAnsi="Times New Roman"/>
          <w:bCs/>
          <w:sz w:val="28"/>
          <w:szCs w:val="28"/>
        </w:rPr>
        <w:t xml:space="preserve">29 к государственной программе Российской Федерации «Развитие образования», утвержденной Постановлением Правительства Российской Федерации от 26.12.2017 </w:t>
      </w:r>
      <w:r w:rsidR="00114D23">
        <w:rPr>
          <w:rFonts w:ascii="Times New Roman" w:hAnsi="Times New Roman"/>
          <w:bCs/>
          <w:sz w:val="28"/>
          <w:szCs w:val="28"/>
        </w:rPr>
        <w:t>№ </w:t>
      </w:r>
      <w:r w:rsidR="00B57B27" w:rsidRPr="00FA7316">
        <w:rPr>
          <w:rFonts w:ascii="Times New Roman" w:hAnsi="Times New Roman"/>
          <w:bCs/>
          <w:sz w:val="28"/>
          <w:szCs w:val="28"/>
        </w:rPr>
        <w:t>1642).</w:t>
      </w:r>
    </w:p>
    <w:p w14:paraId="695DA76E" w14:textId="6C353A90" w:rsidR="00B57B27" w:rsidRDefault="00B57B27" w:rsidP="000E0087">
      <w:pPr>
        <w:pStyle w:val="ab"/>
        <w:numPr>
          <w:ilvl w:val="0"/>
          <w:numId w:val="19"/>
        </w:numPr>
        <w:tabs>
          <w:tab w:val="left" w:pos="851"/>
          <w:tab w:val="left" w:pos="993"/>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Целевым назначением субсиди</w:t>
      </w:r>
      <w:r w:rsidR="00C56B71">
        <w:rPr>
          <w:rFonts w:ascii="Times New Roman" w:hAnsi="Times New Roman"/>
          <w:bCs/>
          <w:sz w:val="28"/>
          <w:szCs w:val="28"/>
        </w:rPr>
        <w:t>и</w:t>
      </w:r>
      <w:r w:rsidRPr="00FA7316">
        <w:rPr>
          <w:rFonts w:ascii="Times New Roman" w:hAnsi="Times New Roman"/>
          <w:bCs/>
          <w:sz w:val="28"/>
          <w:szCs w:val="28"/>
        </w:rPr>
        <w:t xml:space="preserve"> является организация бесплатного горячего питания обучающихся, получающих начальное общее образование в муниципальных образовательных организациях.</w:t>
      </w:r>
    </w:p>
    <w:p w14:paraId="198AD512" w14:textId="35905A50" w:rsidR="00C56B71" w:rsidRPr="00C56B71" w:rsidRDefault="00C56B71" w:rsidP="000E0087">
      <w:pPr>
        <w:pStyle w:val="ab"/>
        <w:numPr>
          <w:ilvl w:val="0"/>
          <w:numId w:val="19"/>
        </w:numPr>
        <w:tabs>
          <w:tab w:val="left" w:pos="851"/>
          <w:tab w:val="left" w:pos="993"/>
        </w:tabs>
        <w:spacing w:line="240" w:lineRule="auto"/>
        <w:ind w:left="0" w:firstLine="709"/>
        <w:jc w:val="both"/>
        <w:rPr>
          <w:rFonts w:ascii="Times New Roman" w:hAnsi="Times New Roman"/>
          <w:bCs/>
          <w:sz w:val="28"/>
          <w:szCs w:val="28"/>
        </w:rPr>
      </w:pPr>
      <w:r w:rsidRPr="00C56B71">
        <w:rPr>
          <w:rFonts w:ascii="Times New Roman" w:hAnsi="Times New Roman"/>
          <w:bCs/>
          <w:sz w:val="28"/>
          <w:szCs w:val="28"/>
        </w:rPr>
        <w:t xml:space="preserve">Субсидии предоставляются в пределах лимитов бюджетных обязательств, доведенных в установленном порядке до </w:t>
      </w:r>
      <w:r w:rsidR="007160ED">
        <w:rPr>
          <w:rFonts w:ascii="Times New Roman" w:hAnsi="Times New Roman"/>
          <w:bCs/>
          <w:sz w:val="28"/>
          <w:szCs w:val="28"/>
        </w:rPr>
        <w:t>министерства образования Рязанской области (</w:t>
      </w:r>
      <w:r w:rsidR="00314393">
        <w:rPr>
          <w:rFonts w:ascii="Times New Roman" w:hAnsi="Times New Roman"/>
          <w:bCs/>
          <w:sz w:val="28"/>
          <w:szCs w:val="28"/>
        </w:rPr>
        <w:t xml:space="preserve">далее – </w:t>
      </w:r>
      <w:r w:rsidRPr="00C56B71">
        <w:rPr>
          <w:rFonts w:ascii="Times New Roman" w:hAnsi="Times New Roman"/>
          <w:bCs/>
          <w:sz w:val="28"/>
          <w:szCs w:val="28"/>
        </w:rPr>
        <w:t>Минобразован</w:t>
      </w:r>
      <w:r w:rsidR="007160ED">
        <w:rPr>
          <w:rFonts w:ascii="Times New Roman" w:hAnsi="Times New Roman"/>
          <w:bCs/>
          <w:sz w:val="28"/>
          <w:szCs w:val="28"/>
        </w:rPr>
        <w:t>ие</w:t>
      </w:r>
      <w:r w:rsidRPr="00C56B71">
        <w:rPr>
          <w:rFonts w:ascii="Times New Roman" w:hAnsi="Times New Roman"/>
          <w:bCs/>
          <w:sz w:val="28"/>
          <w:szCs w:val="28"/>
        </w:rPr>
        <w:t xml:space="preserve"> РО</w:t>
      </w:r>
      <w:r w:rsidR="007160ED">
        <w:rPr>
          <w:rFonts w:ascii="Times New Roman" w:hAnsi="Times New Roman"/>
          <w:bCs/>
          <w:sz w:val="28"/>
          <w:szCs w:val="28"/>
        </w:rPr>
        <w:t>)</w:t>
      </w:r>
      <w:r w:rsidRPr="00C56B71">
        <w:rPr>
          <w:rFonts w:ascii="Times New Roman" w:hAnsi="Times New Roman"/>
          <w:bCs/>
          <w:sz w:val="28"/>
          <w:szCs w:val="28"/>
        </w:rPr>
        <w:t xml:space="preserve"> как получателя средств областного бюджета на предоставление субсидий. </w:t>
      </w:r>
    </w:p>
    <w:p w14:paraId="01F3CC1D" w14:textId="77777777" w:rsidR="00B57B27" w:rsidRPr="00FA7316" w:rsidRDefault="00B57B27" w:rsidP="000E0087">
      <w:pPr>
        <w:pStyle w:val="ab"/>
        <w:numPr>
          <w:ilvl w:val="0"/>
          <w:numId w:val="19"/>
        </w:numPr>
        <w:tabs>
          <w:tab w:val="left" w:pos="1134"/>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lastRenderedPageBreak/>
        <w:t>Предоставление субсидий местным бюджетам осуществляется при соблюдении следующих условий:</w:t>
      </w:r>
    </w:p>
    <w:p w14:paraId="00EA2A30" w14:textId="748C1F6B"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наличие заявки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отборе на предоставление субсидии на соответствующий финансовый год (</w:t>
      </w:r>
      <w:r w:rsidR="00314393">
        <w:rPr>
          <w:rFonts w:ascii="Times New Roman" w:hAnsi="Times New Roman"/>
          <w:bCs/>
          <w:sz w:val="28"/>
          <w:szCs w:val="28"/>
        </w:rPr>
        <w:t xml:space="preserve">далее – </w:t>
      </w:r>
      <w:r w:rsidRPr="00FA7316">
        <w:rPr>
          <w:rFonts w:ascii="Times New Roman" w:hAnsi="Times New Roman"/>
          <w:bCs/>
          <w:sz w:val="28"/>
          <w:szCs w:val="28"/>
        </w:rPr>
        <w:t xml:space="preserve">заявка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отборе) с указанием прогнозного объема расходного обязательства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в том числе за счет средств муниципального бюджета, форм</w:t>
      </w:r>
      <w:r w:rsidR="00C56B71">
        <w:rPr>
          <w:rFonts w:ascii="Times New Roman" w:hAnsi="Times New Roman"/>
          <w:bCs/>
          <w:sz w:val="28"/>
          <w:szCs w:val="28"/>
        </w:rPr>
        <w:t>у</w:t>
      </w:r>
      <w:r w:rsidRPr="00FA7316">
        <w:rPr>
          <w:rFonts w:ascii="Times New Roman" w:hAnsi="Times New Roman"/>
          <w:bCs/>
          <w:sz w:val="28"/>
          <w:szCs w:val="28"/>
        </w:rPr>
        <w:t xml:space="preserve"> которой устанавливает Минобразование РО;</w:t>
      </w:r>
    </w:p>
    <w:p w14:paraId="32612904" w14:textId="74E4D712"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условия, предусмотренные </w:t>
      </w:r>
      <w:hyperlink r:id="rId29" w:history="1">
        <w:r w:rsidRPr="00FA7316">
          <w:rPr>
            <w:rStyle w:val="af1"/>
            <w:rFonts w:ascii="Times New Roman" w:hAnsi="Times New Roman"/>
            <w:bCs/>
            <w:color w:val="auto"/>
            <w:sz w:val="28"/>
            <w:szCs w:val="28"/>
            <w:u w:val="none"/>
          </w:rPr>
          <w:t>абзацами вторым</w:t>
        </w:r>
      </w:hyperlink>
      <w:r w:rsidRPr="00FA7316">
        <w:rPr>
          <w:rFonts w:ascii="Times New Roman" w:hAnsi="Times New Roman"/>
          <w:bCs/>
          <w:sz w:val="28"/>
          <w:szCs w:val="28"/>
        </w:rPr>
        <w:t xml:space="preserve">, </w:t>
      </w:r>
      <w:hyperlink r:id="rId30" w:history="1">
        <w:r w:rsidRPr="00FA7316">
          <w:rPr>
            <w:rStyle w:val="af1"/>
            <w:rFonts w:ascii="Times New Roman" w:hAnsi="Times New Roman"/>
            <w:bCs/>
            <w:color w:val="auto"/>
            <w:sz w:val="28"/>
            <w:szCs w:val="28"/>
            <w:u w:val="none"/>
          </w:rPr>
          <w:t>третьим подпункта 2 пункта 4</w:t>
        </w:r>
      </w:hyperlink>
      <w:r w:rsidRPr="00FA7316">
        <w:rPr>
          <w:rFonts w:ascii="Times New Roman" w:hAnsi="Times New Roman"/>
          <w:bCs/>
          <w:sz w:val="28"/>
          <w:szCs w:val="28"/>
        </w:rPr>
        <w:t xml:space="preserve"> </w:t>
      </w:r>
      <w:r w:rsidR="007160ED" w:rsidRPr="007160ED">
        <w:rPr>
          <w:rFonts w:ascii="Times New Roman" w:hAnsi="Times New Roman"/>
          <w:bCs/>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114D23">
        <w:rPr>
          <w:rFonts w:ascii="Times New Roman" w:hAnsi="Times New Roman"/>
          <w:bCs/>
          <w:sz w:val="28"/>
          <w:szCs w:val="28"/>
        </w:rPr>
        <w:t xml:space="preserve">№ 377, (далее </w:t>
      </w:r>
      <w:r w:rsidR="007160ED" w:rsidRPr="007160ED">
        <w:rPr>
          <w:rFonts w:ascii="Times New Roman" w:hAnsi="Times New Roman"/>
          <w:bCs/>
          <w:sz w:val="28"/>
          <w:szCs w:val="28"/>
        </w:rPr>
        <w:t xml:space="preserve">– Правила </w:t>
      </w:r>
      <w:r w:rsidR="00114D23">
        <w:rPr>
          <w:rFonts w:ascii="Times New Roman" w:hAnsi="Times New Roman"/>
          <w:bCs/>
          <w:sz w:val="28"/>
          <w:szCs w:val="28"/>
        </w:rPr>
        <w:t>№ </w:t>
      </w:r>
      <w:r w:rsidR="007160ED" w:rsidRPr="007160ED">
        <w:rPr>
          <w:rFonts w:ascii="Times New Roman" w:hAnsi="Times New Roman"/>
          <w:bCs/>
          <w:sz w:val="28"/>
          <w:szCs w:val="28"/>
        </w:rPr>
        <w:t>377);</w:t>
      </w:r>
    </w:p>
    <w:p w14:paraId="546F440E" w14:textId="7598C30E"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наличие утвержденной в установленном порядке муниципальной программы, направленной на достижение цели </w:t>
      </w:r>
      <w:r w:rsidR="00987780">
        <w:rPr>
          <w:rFonts w:ascii="Times New Roman" w:hAnsi="Times New Roman"/>
          <w:sz w:val="28"/>
          <w:szCs w:val="28"/>
        </w:rPr>
        <w:t>предоставления субсидии</w:t>
      </w:r>
      <w:r w:rsidRPr="00FA7316">
        <w:rPr>
          <w:rFonts w:ascii="Times New Roman" w:hAnsi="Times New Roman"/>
          <w:bCs/>
          <w:sz w:val="28"/>
          <w:szCs w:val="28"/>
        </w:rPr>
        <w:t>, и предусматривающей мероприятия, соответствующие целям предоставления субсидий из областного бюджета.</w:t>
      </w:r>
    </w:p>
    <w:p w14:paraId="4B92B054" w14:textId="559D977B"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наличие на территории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муниципальных образовательных организаций, осуществляющих обучение по программам начального общего образования, готовность которых к обеспечению горячим питанием 100 процентов обучающихся, получающих начальное общее образование, подтверждена территориальным органом Федеральной службы по надзору в сфере защиты прав потребителей и благополучия человека по состоянию на 15 апреля и на 1 октября соответствующего года (</w:t>
      </w:r>
      <w:r w:rsidR="00314393">
        <w:rPr>
          <w:rFonts w:ascii="Times New Roman" w:hAnsi="Times New Roman"/>
          <w:bCs/>
          <w:sz w:val="28"/>
          <w:szCs w:val="28"/>
        </w:rPr>
        <w:t xml:space="preserve">далее – </w:t>
      </w:r>
      <w:r w:rsidRPr="00FA7316">
        <w:rPr>
          <w:rFonts w:ascii="Times New Roman" w:hAnsi="Times New Roman"/>
          <w:bCs/>
          <w:sz w:val="28"/>
          <w:szCs w:val="28"/>
        </w:rPr>
        <w:t>муниципальные общеобразовательные организации, готовность которых подтверждена);</w:t>
      </w:r>
    </w:p>
    <w:p w14:paraId="55836393" w14:textId="6CB2097F" w:rsidR="00B57B27" w:rsidRPr="00FA7316" w:rsidRDefault="000E0087"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 </w:t>
      </w:r>
      <w:r w:rsidR="00B57B27" w:rsidRPr="00FA7316">
        <w:rPr>
          <w:rFonts w:ascii="Times New Roman" w:hAnsi="Times New Roman"/>
          <w:bCs/>
          <w:sz w:val="28"/>
          <w:szCs w:val="28"/>
        </w:rPr>
        <w:t xml:space="preserve">наличие в расположенных на территории </w:t>
      </w:r>
      <w:r w:rsidR="00314393">
        <w:rPr>
          <w:rFonts w:ascii="Times New Roman" w:hAnsi="Times New Roman"/>
          <w:bCs/>
          <w:sz w:val="28"/>
          <w:szCs w:val="28"/>
        </w:rPr>
        <w:t>i-го муниципального</w:t>
      </w:r>
      <w:r w:rsidR="00B57B27" w:rsidRPr="00FA7316">
        <w:rPr>
          <w:rFonts w:ascii="Times New Roman" w:hAnsi="Times New Roman"/>
          <w:bCs/>
          <w:sz w:val="28"/>
          <w:szCs w:val="28"/>
        </w:rPr>
        <w:t xml:space="preserve"> образования Рязанской области муниципальных общеобразовательных организациях, готовность которых подтверждена, обучающихся, получающих начальное общее образование, на 1 января текущего финансового года;</w:t>
      </w:r>
    </w:p>
    <w:p w14:paraId="2C8FEF2C" w14:textId="2A51E9C4" w:rsidR="00B57B27" w:rsidRPr="00FA7316" w:rsidRDefault="000E0087"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 </w:t>
      </w:r>
      <w:r w:rsidR="00B57B27" w:rsidRPr="00FA7316">
        <w:rPr>
          <w:rFonts w:ascii="Times New Roman" w:hAnsi="Times New Roman"/>
          <w:bCs/>
          <w:sz w:val="28"/>
          <w:szCs w:val="28"/>
        </w:rPr>
        <w:t xml:space="preserve">наличие заверенной руководителем муниципальной общеобразовательной организации, готовность которой подтверждена впервые, </w:t>
      </w:r>
      <w:r w:rsidR="00314393">
        <w:rPr>
          <w:rFonts w:ascii="Times New Roman" w:hAnsi="Times New Roman"/>
          <w:bCs/>
          <w:sz w:val="28"/>
          <w:szCs w:val="28"/>
        </w:rPr>
        <w:t>i-го муниципального</w:t>
      </w:r>
      <w:r w:rsidR="00B57B27" w:rsidRPr="00FA7316">
        <w:rPr>
          <w:rFonts w:ascii="Times New Roman" w:hAnsi="Times New Roman"/>
          <w:bCs/>
          <w:sz w:val="28"/>
          <w:szCs w:val="28"/>
        </w:rPr>
        <w:t xml:space="preserve"> образования Рязанской области информации о численности обучающихся в 1 классах и во 2-4 классах в указанной муниципальной общеобразовательной</w:t>
      </w:r>
      <w:r>
        <w:rPr>
          <w:rFonts w:ascii="Times New Roman" w:hAnsi="Times New Roman"/>
          <w:bCs/>
          <w:sz w:val="28"/>
          <w:szCs w:val="28"/>
        </w:rPr>
        <w:t xml:space="preserve"> организации по состоянию на 20 </w:t>
      </w:r>
      <w:r w:rsidR="00B57B27" w:rsidRPr="00FA7316">
        <w:rPr>
          <w:rFonts w:ascii="Times New Roman" w:hAnsi="Times New Roman"/>
          <w:bCs/>
          <w:sz w:val="28"/>
          <w:szCs w:val="28"/>
        </w:rPr>
        <w:t>сентября предыдущего финансового года, подготовленной на основании сведений, сформированных в рамках предоставления первичных статистических данных, для формирования данных федерального статистического наблюдения по состоянию на 20 сентября предыдущего финансового года;</w:t>
      </w:r>
    </w:p>
    <w:p w14:paraId="28D72CA0" w14:textId="4FA80CFE"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наличие обязательства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по обеспечению в муниципальных образовательных организациях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осуществляющих </w:t>
      </w:r>
      <w:r w:rsidRPr="00FA7316">
        <w:rPr>
          <w:rFonts w:ascii="Times New Roman" w:hAnsi="Times New Roman"/>
          <w:bCs/>
          <w:sz w:val="28"/>
          <w:szCs w:val="28"/>
        </w:rPr>
        <w:lastRenderedPageBreak/>
        <w:t>обучение по программам начального общего образования, готовность которых к обеспечению горячим питанием 100 процентов обучающихся, получающих начальное общее образование, не подтверждена территориальным органом Федеральной службы по надзору в сфере защиты прав потребителей и благополучия человека п</w:t>
      </w:r>
      <w:r w:rsidR="000E0087">
        <w:rPr>
          <w:rFonts w:ascii="Times New Roman" w:hAnsi="Times New Roman"/>
          <w:bCs/>
          <w:sz w:val="28"/>
          <w:szCs w:val="28"/>
        </w:rPr>
        <w:t>о состоянию на 15 апреля и на 1 </w:t>
      </w:r>
      <w:r w:rsidRPr="00FA7316">
        <w:rPr>
          <w:rFonts w:ascii="Times New Roman" w:hAnsi="Times New Roman"/>
          <w:bCs/>
          <w:sz w:val="28"/>
          <w:szCs w:val="28"/>
        </w:rPr>
        <w:t>октября соответствующего года (</w:t>
      </w:r>
      <w:r w:rsidR="00314393">
        <w:rPr>
          <w:rFonts w:ascii="Times New Roman" w:hAnsi="Times New Roman"/>
          <w:bCs/>
          <w:sz w:val="28"/>
          <w:szCs w:val="28"/>
        </w:rPr>
        <w:t xml:space="preserve">далее – </w:t>
      </w:r>
      <w:r w:rsidRPr="00FA7316">
        <w:rPr>
          <w:rFonts w:ascii="Times New Roman" w:hAnsi="Times New Roman"/>
          <w:bCs/>
          <w:sz w:val="28"/>
          <w:szCs w:val="28"/>
        </w:rPr>
        <w:t xml:space="preserve">муниципальные общеобразовательные организации, готовность которых не подтверждена), организации горячего питания 100 процентов обучающихся, получающих начальное общее образование в муниципальных образовательных организациях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в том числе за счет софинансирования из местного бюджета (предоставляется в случае наличия в i-ом муниципальном образовании Рязанской области муниципальных общеобразовательных организаций, готовность которых не подтверждена);</w:t>
      </w:r>
    </w:p>
    <w:p w14:paraId="61D7AE18" w14:textId="39BFE22D" w:rsidR="00B57B27" w:rsidRPr="00FA7316" w:rsidRDefault="000E0087"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 </w:t>
      </w:r>
      <w:r w:rsidR="00B57B27" w:rsidRPr="00FA7316">
        <w:rPr>
          <w:rFonts w:ascii="Times New Roman" w:hAnsi="Times New Roman"/>
          <w:bCs/>
          <w:sz w:val="28"/>
          <w:szCs w:val="28"/>
        </w:rPr>
        <w:t xml:space="preserve">наличие утвержденного муниципальным правовым актом </w:t>
      </w:r>
      <w:r w:rsidR="00314393">
        <w:rPr>
          <w:rFonts w:ascii="Times New Roman" w:hAnsi="Times New Roman"/>
          <w:bCs/>
          <w:sz w:val="28"/>
          <w:szCs w:val="28"/>
        </w:rPr>
        <w:t>i-го муниципального</w:t>
      </w:r>
      <w:r w:rsidR="00B57B27" w:rsidRPr="00FA7316">
        <w:rPr>
          <w:rFonts w:ascii="Times New Roman" w:hAnsi="Times New Roman"/>
          <w:bCs/>
          <w:sz w:val="28"/>
          <w:szCs w:val="28"/>
        </w:rPr>
        <w:t xml:space="preserve"> образования Рязанской области плана-графика устранения обстоятельств и факторов, препятствующих обеспечению горячим питанием 100 процентов обучающихся, получающих начальное общее образование в муниципальных образовательных организациях, включающего в том числе мероприятия по организации горячего питания обучающихся, получающих начальное общее образование в малокомплектных муниципальных образовательных организациях (предоставляется в случае наличия в i-ом муниципальном образовании Рязанской области муниципальных общеобразовательных организаций, готовность которых не подтверждена).</w:t>
      </w:r>
    </w:p>
    <w:p w14:paraId="7AE9389A" w14:textId="16D5AB5E" w:rsidR="00B57B27" w:rsidRPr="00FA7316" w:rsidRDefault="00B57B27" w:rsidP="000E0087">
      <w:pPr>
        <w:pStyle w:val="ab"/>
        <w:numPr>
          <w:ilvl w:val="0"/>
          <w:numId w:val="19"/>
        </w:numPr>
        <w:tabs>
          <w:tab w:val="left" w:pos="1134"/>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Критерием отбора муниципальных образований Рязанской области для предоставления субсидий является наличие потребности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в обеспечении бесплатным горячим питанием обучающихся, получающих начальное общее образование в муниципальных общеобразовательных организациях</w:t>
      </w:r>
      <w:r w:rsidR="00C56B71">
        <w:rPr>
          <w:rFonts w:ascii="Times New Roman" w:hAnsi="Times New Roman"/>
          <w:bCs/>
          <w:sz w:val="28"/>
          <w:szCs w:val="28"/>
        </w:rPr>
        <w:t xml:space="preserve"> Рязанской области</w:t>
      </w:r>
      <w:r w:rsidRPr="00FA7316">
        <w:rPr>
          <w:rFonts w:ascii="Times New Roman" w:hAnsi="Times New Roman"/>
          <w:bCs/>
          <w:sz w:val="28"/>
          <w:szCs w:val="28"/>
        </w:rPr>
        <w:t>, готовность которых подтверждена.</w:t>
      </w:r>
    </w:p>
    <w:p w14:paraId="74FFB14B" w14:textId="62EA5D1D" w:rsidR="00B57B27" w:rsidRPr="00FA7316" w:rsidRDefault="00B57B27" w:rsidP="000E0087">
      <w:pPr>
        <w:pStyle w:val="ab"/>
        <w:numPr>
          <w:ilvl w:val="0"/>
          <w:numId w:val="19"/>
        </w:numPr>
        <w:tabs>
          <w:tab w:val="left" w:pos="1134"/>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составляет 99 процентов.</w:t>
      </w:r>
    </w:p>
    <w:p w14:paraId="07407E5C" w14:textId="6A658767" w:rsidR="00B57B27" w:rsidRPr="00FA7316" w:rsidRDefault="00B57B27" w:rsidP="000E0087">
      <w:pPr>
        <w:pStyle w:val="ab"/>
        <w:numPr>
          <w:ilvl w:val="0"/>
          <w:numId w:val="19"/>
        </w:numPr>
        <w:tabs>
          <w:tab w:val="left" w:pos="1134"/>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При распределении </w:t>
      </w:r>
      <w:r w:rsidR="00C56B71">
        <w:rPr>
          <w:rFonts w:ascii="Times New Roman" w:hAnsi="Times New Roman"/>
          <w:bCs/>
          <w:sz w:val="28"/>
          <w:szCs w:val="28"/>
        </w:rPr>
        <w:t xml:space="preserve">субсидий местным </w:t>
      </w:r>
      <w:r w:rsidRPr="00FA7316">
        <w:rPr>
          <w:rFonts w:ascii="Times New Roman" w:hAnsi="Times New Roman"/>
          <w:bCs/>
          <w:sz w:val="28"/>
          <w:szCs w:val="28"/>
        </w:rPr>
        <w:t>бюджетам применяется следующая методика:</w:t>
      </w:r>
    </w:p>
    <w:p w14:paraId="31F50589" w14:textId="7C9B8409" w:rsidR="00B57B27" w:rsidRPr="00FA7316" w:rsidRDefault="000E0087"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 </w:t>
      </w:r>
      <w:r w:rsidR="00B57B27" w:rsidRPr="00FA7316">
        <w:rPr>
          <w:rFonts w:ascii="Times New Roman" w:hAnsi="Times New Roman"/>
          <w:bCs/>
          <w:sz w:val="28"/>
          <w:szCs w:val="28"/>
        </w:rPr>
        <w:t>общий объем субсидий, предоставляемых муниципальным образованиям Рязанской области, равен сумме субсидий местным бюджетам отдельных муниципальных образований;</w:t>
      </w:r>
    </w:p>
    <w:p w14:paraId="1FE23037" w14:textId="2FD4D281" w:rsidR="00B57B27"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общий объем субсидии бюджету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(Vфоi), равный сумме выделенных бюджетных ассигнований на каждую муниципальную общеобразовательную организацию, готовность которой подтверждена, рублей, рассчитывается по формуле: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2730"/>
        <w:gridCol w:w="3651"/>
      </w:tblGrid>
      <w:tr w:rsidR="003C6896" w14:paraId="1C7A248F" w14:textId="77777777" w:rsidTr="003C6896">
        <w:tc>
          <w:tcPr>
            <w:tcW w:w="3190" w:type="dxa"/>
          </w:tcPr>
          <w:p w14:paraId="3171E462" w14:textId="77777777" w:rsidR="003C6896" w:rsidRDefault="003C6896" w:rsidP="003C6896">
            <w:pPr>
              <w:jc w:val="both"/>
              <w:rPr>
                <w:rFonts w:ascii="Times New Roman" w:hAnsi="Times New Roman"/>
                <w:bCs/>
                <w:sz w:val="28"/>
                <w:szCs w:val="28"/>
              </w:rPr>
            </w:pPr>
          </w:p>
        </w:tc>
        <w:tc>
          <w:tcPr>
            <w:tcW w:w="2730" w:type="dxa"/>
          </w:tcPr>
          <w:p w14:paraId="79535A24" w14:textId="2BE7B362" w:rsidR="003C6896" w:rsidRDefault="003C6896" w:rsidP="003C6896">
            <w:pPr>
              <w:ind w:right="-68"/>
              <w:jc w:val="right"/>
              <w:rPr>
                <w:rFonts w:ascii="Times New Roman" w:hAnsi="Times New Roman"/>
                <w:bCs/>
                <w:sz w:val="28"/>
                <w:szCs w:val="28"/>
              </w:rPr>
            </w:pPr>
            <w:r w:rsidRPr="00FA7316">
              <w:rPr>
                <w:rFonts w:ascii="Times New Roman" w:hAnsi="Times New Roman"/>
                <w:bCs/>
                <w:noProof/>
                <w:sz w:val="28"/>
                <w:szCs w:val="28"/>
              </w:rPr>
              <w:drawing>
                <wp:inline distT="0" distB="0" distL="0" distR="0" wp14:anchorId="72D972EB" wp14:editId="1B1A83AE">
                  <wp:extent cx="1471263" cy="515566"/>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80205" cy="518700"/>
                          </a:xfrm>
                          <a:prstGeom prst="rect">
                            <a:avLst/>
                          </a:prstGeom>
                          <a:noFill/>
                          <a:ln>
                            <a:noFill/>
                          </a:ln>
                        </pic:spPr>
                      </pic:pic>
                    </a:graphicData>
                  </a:graphic>
                </wp:inline>
              </w:drawing>
            </w:r>
          </w:p>
        </w:tc>
        <w:tc>
          <w:tcPr>
            <w:tcW w:w="3651" w:type="dxa"/>
            <w:vAlign w:val="center"/>
          </w:tcPr>
          <w:p w14:paraId="0DB60F6B" w14:textId="4324AA71" w:rsidR="003C6896" w:rsidRDefault="003C6896" w:rsidP="003C6896">
            <w:pPr>
              <w:pStyle w:val="ab"/>
              <w:spacing w:after="0" w:line="240" w:lineRule="auto"/>
              <w:ind w:left="-68"/>
              <w:rPr>
                <w:rFonts w:ascii="Times New Roman" w:hAnsi="Times New Roman"/>
                <w:bCs/>
                <w:sz w:val="28"/>
                <w:szCs w:val="28"/>
              </w:rPr>
            </w:pPr>
            <w:r w:rsidRPr="00FA7316">
              <w:rPr>
                <w:rFonts w:ascii="Times New Roman" w:hAnsi="Times New Roman"/>
                <w:bCs/>
                <w:sz w:val="28"/>
                <w:szCs w:val="28"/>
              </w:rPr>
              <w:t>,</w:t>
            </w:r>
          </w:p>
        </w:tc>
      </w:tr>
    </w:tbl>
    <w:p w14:paraId="2C1D4681" w14:textId="77777777" w:rsidR="003C6896" w:rsidRPr="003C6896" w:rsidRDefault="003C6896" w:rsidP="003C6896">
      <w:pPr>
        <w:spacing w:after="0" w:line="240" w:lineRule="auto"/>
        <w:jc w:val="both"/>
        <w:rPr>
          <w:rFonts w:ascii="Times New Roman" w:hAnsi="Times New Roman"/>
          <w:bCs/>
          <w:sz w:val="16"/>
          <w:szCs w:val="16"/>
        </w:rPr>
      </w:pPr>
    </w:p>
    <w:p w14:paraId="096A8198" w14:textId="77777777"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742F026B" w14:textId="70DB04D5"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k - порядковый номер муниципальной общеобразовательной организации, готовность которой подтверждена, в </w:t>
      </w:r>
      <w:r w:rsidR="00314393">
        <w:rPr>
          <w:rFonts w:ascii="Times New Roman" w:hAnsi="Times New Roman"/>
          <w:bCs/>
          <w:sz w:val="28"/>
          <w:szCs w:val="28"/>
        </w:rPr>
        <w:t>i-м муниципальном</w:t>
      </w:r>
      <w:r w:rsidRPr="00FA7316">
        <w:rPr>
          <w:rFonts w:ascii="Times New Roman" w:hAnsi="Times New Roman"/>
          <w:bCs/>
          <w:sz w:val="28"/>
          <w:szCs w:val="28"/>
        </w:rPr>
        <w:t xml:space="preserve"> образовании Рязанской области;</w:t>
      </w:r>
    </w:p>
    <w:p w14:paraId="4A7CB489" w14:textId="1750E8C1"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n - количество муниципальных общеобразовательных организаций, готовность которых подтверждена, указанных в заявке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отборе в соответствующем финансовом году;</w:t>
      </w:r>
    </w:p>
    <w:p w14:paraId="46A25EE0" w14:textId="77777777"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Vфоki - объем бюджетных ассигнований областного бюджета на каждую муниципальную общеобразовательную организацию, готовность которой подтверждена, рублей, рассчитывается по формуле:</w:t>
      </w:r>
    </w:p>
    <w:p w14:paraId="5E1E8586" w14:textId="77777777" w:rsidR="00B57B27" w:rsidRPr="000E0087" w:rsidRDefault="00B57B27" w:rsidP="00FA7316">
      <w:pPr>
        <w:pStyle w:val="ab"/>
        <w:spacing w:after="0" w:line="240" w:lineRule="auto"/>
        <w:ind w:left="0" w:firstLine="709"/>
        <w:jc w:val="both"/>
        <w:rPr>
          <w:rFonts w:ascii="Times New Roman" w:hAnsi="Times New Roman"/>
          <w:bCs/>
          <w:sz w:val="16"/>
          <w:szCs w:val="16"/>
        </w:rPr>
      </w:pPr>
    </w:p>
    <w:p w14:paraId="53F550D4" w14:textId="77777777" w:rsidR="00B57B27" w:rsidRPr="00FA7316" w:rsidRDefault="00B57B27" w:rsidP="00FA7316">
      <w:pPr>
        <w:pStyle w:val="ab"/>
        <w:spacing w:after="0" w:line="240" w:lineRule="auto"/>
        <w:ind w:left="0" w:firstLine="709"/>
        <w:jc w:val="center"/>
        <w:rPr>
          <w:rFonts w:ascii="Times New Roman" w:hAnsi="Times New Roman"/>
          <w:bCs/>
          <w:sz w:val="28"/>
          <w:szCs w:val="28"/>
        </w:rPr>
      </w:pPr>
      <w:r w:rsidRPr="00FA7316">
        <w:rPr>
          <w:rFonts w:ascii="Times New Roman" w:hAnsi="Times New Roman"/>
          <w:bCs/>
          <w:sz w:val="28"/>
          <w:szCs w:val="28"/>
        </w:rPr>
        <w:t>Vфоki = Vфомki - Vмki,</w:t>
      </w:r>
    </w:p>
    <w:p w14:paraId="052AA51E" w14:textId="77777777" w:rsidR="00B57B27" w:rsidRPr="000E0087" w:rsidRDefault="00B57B27" w:rsidP="00FA7316">
      <w:pPr>
        <w:pStyle w:val="ab"/>
        <w:spacing w:after="0" w:line="240" w:lineRule="auto"/>
        <w:ind w:left="0" w:firstLine="709"/>
        <w:jc w:val="both"/>
        <w:rPr>
          <w:rFonts w:ascii="Times New Roman" w:hAnsi="Times New Roman"/>
          <w:bCs/>
          <w:sz w:val="16"/>
          <w:szCs w:val="16"/>
        </w:rPr>
      </w:pPr>
    </w:p>
    <w:p w14:paraId="500D2A0B" w14:textId="77777777"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2412C00A" w14:textId="4CC66E32"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Vмki - объем средств местного бюджета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предусмотренных на софинансирование по каждой муниципальной общеобразовательной организации, готовность которой подтверждена, рублей;</w:t>
      </w:r>
    </w:p>
    <w:p w14:paraId="7E5E0384" w14:textId="7159A74B"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Vфомki - прогнозный объем расходного обязательства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обеспечение бесплатным горячим питанием 100 процентов обучающихся по программам начального общего образования по каждой муниципальной общеобразовательной организации, готовность которой подтверждена, указанный в заявке на участие в отборе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в соответствующем финансовом году, рублей, рассчитывается по формуле:</w:t>
      </w:r>
    </w:p>
    <w:p w14:paraId="77B9CE85" w14:textId="77777777" w:rsidR="00B57B27" w:rsidRPr="000E0087" w:rsidRDefault="00B57B27" w:rsidP="00FA7316">
      <w:pPr>
        <w:pStyle w:val="ab"/>
        <w:spacing w:after="0" w:line="240" w:lineRule="auto"/>
        <w:ind w:left="0" w:firstLine="709"/>
        <w:jc w:val="both"/>
        <w:rPr>
          <w:rFonts w:ascii="Times New Roman" w:hAnsi="Times New Roman"/>
          <w:bCs/>
          <w:sz w:val="16"/>
          <w:szCs w:val="16"/>
        </w:rPr>
      </w:pPr>
    </w:p>
    <w:p w14:paraId="2E34AFFD" w14:textId="77777777" w:rsidR="00B57B27" w:rsidRPr="00FA7316" w:rsidRDefault="00B57B27" w:rsidP="00FA7316">
      <w:pPr>
        <w:pStyle w:val="ab"/>
        <w:spacing w:after="0" w:line="240" w:lineRule="auto"/>
        <w:ind w:left="0" w:firstLine="709"/>
        <w:jc w:val="center"/>
        <w:rPr>
          <w:rFonts w:ascii="Times New Roman" w:hAnsi="Times New Roman"/>
          <w:bCs/>
          <w:sz w:val="28"/>
          <w:szCs w:val="28"/>
        </w:rPr>
      </w:pPr>
      <w:r w:rsidRPr="00FA7316">
        <w:rPr>
          <w:rFonts w:ascii="Times New Roman" w:hAnsi="Times New Roman"/>
          <w:bCs/>
          <w:sz w:val="28"/>
          <w:szCs w:val="28"/>
        </w:rPr>
        <w:t>Vфомki = Чki x Nпит,</w:t>
      </w:r>
    </w:p>
    <w:p w14:paraId="36505780" w14:textId="77777777" w:rsidR="00B57B27" w:rsidRPr="000E0087" w:rsidRDefault="00B57B27" w:rsidP="00FA7316">
      <w:pPr>
        <w:pStyle w:val="ab"/>
        <w:spacing w:after="0" w:line="240" w:lineRule="auto"/>
        <w:ind w:left="0" w:firstLine="709"/>
        <w:jc w:val="both"/>
        <w:rPr>
          <w:rFonts w:ascii="Times New Roman" w:hAnsi="Times New Roman"/>
          <w:bCs/>
          <w:sz w:val="16"/>
          <w:szCs w:val="16"/>
        </w:rPr>
      </w:pPr>
    </w:p>
    <w:p w14:paraId="43399421" w14:textId="77777777"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12F48C89" w14:textId="77777777"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Nпит - средняя стоимость горячего питания на одного обучающегося по программам начального общего образования в день, рассчитанная на основании средней по Российской Федерации стоимости среднесуточных наборов пищевых продуктов для организации горячего питания обучающихся по программам начального общего образования, рассчитываемых на основании федерального статистического наблюдения за потребительскими ценами на товары и услуги за год, предшествующий текущему финансовому году, рублей;</w:t>
      </w:r>
    </w:p>
    <w:p w14:paraId="4AC00F61" w14:textId="53BDA021"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Чki - прогнозируемое число дето-дней для обучающихся по программам начального общего образования в k-ой муниципальной общеобразовательной организации, готовность которой подтверждена,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рассчитывается по формуле:</w:t>
      </w:r>
    </w:p>
    <w:p w14:paraId="2FEFE1D2" w14:textId="77777777" w:rsidR="00B57B27" w:rsidRPr="00FA7316" w:rsidRDefault="00B57B27" w:rsidP="003C6896">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lastRenderedPageBreak/>
        <w:t>Чki = Чдет1клki x D1кл + Чдет2-4клki6 x D2-4кл6 +</w:t>
      </w:r>
    </w:p>
    <w:p w14:paraId="20B7028B" w14:textId="77777777" w:rsidR="00B57B27" w:rsidRPr="00FA7316" w:rsidRDefault="00B57B27" w:rsidP="003C6896">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 Чдет2-4клki5 x D2-4кл5,</w:t>
      </w:r>
    </w:p>
    <w:p w14:paraId="27E94C63" w14:textId="77777777" w:rsidR="00B57B27" w:rsidRPr="000E0087" w:rsidRDefault="00B57B27" w:rsidP="003C6896">
      <w:pPr>
        <w:pStyle w:val="ab"/>
        <w:spacing w:after="0" w:line="240" w:lineRule="auto"/>
        <w:ind w:left="0"/>
        <w:jc w:val="both"/>
        <w:rPr>
          <w:rFonts w:ascii="Times New Roman" w:hAnsi="Times New Roman"/>
          <w:bCs/>
          <w:sz w:val="16"/>
          <w:szCs w:val="16"/>
        </w:rPr>
      </w:pPr>
    </w:p>
    <w:p w14:paraId="3C244D27" w14:textId="77777777"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57B0AD2E" w14:textId="33A8571C"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Чдет1клki - численность обучающихся в 1 классах в k-й муниципальной общеобразовательной организации, готовность которой подтверждена,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по данным федерального статистического наблюдения на 1 января текущего финансового года или, в случае их неопубликования на дату проведения отбора, по данным федерального статистического наблюдения на 20 сентября предыдущего финансового года;</w:t>
      </w:r>
    </w:p>
    <w:p w14:paraId="2FF099A6" w14:textId="77777777"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D1кл - количество учебных дней в году для обучающихся 1 классов, равное 165 дням в текущем финансовом году;</w:t>
      </w:r>
    </w:p>
    <w:p w14:paraId="3C434A46" w14:textId="3ADF0085"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Чдет2-4клki6 - численность обучающихся во 2-4 классах по 6-дневной учебной неделе в k-й муниципальной общеобразовательной организации, готовность которой подтверждена,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по данным федерального </w:t>
      </w:r>
      <w:r w:rsidR="000E0087">
        <w:rPr>
          <w:rFonts w:ascii="Times New Roman" w:hAnsi="Times New Roman"/>
          <w:bCs/>
          <w:sz w:val="28"/>
          <w:szCs w:val="28"/>
        </w:rPr>
        <w:t>статистического наблюдения на 1 </w:t>
      </w:r>
      <w:r w:rsidRPr="00FA7316">
        <w:rPr>
          <w:rFonts w:ascii="Times New Roman" w:hAnsi="Times New Roman"/>
          <w:bCs/>
          <w:sz w:val="28"/>
          <w:szCs w:val="28"/>
        </w:rPr>
        <w:t>января текущего финансового года или, в случае их неопубликования на дату проведения отбора, по данным федерального статистического наблюдения на 20 сентября предыдущего финансового года;</w:t>
      </w:r>
    </w:p>
    <w:p w14:paraId="7C853884" w14:textId="11B5E75C"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Чдет2-4клki5</w:t>
      </w:r>
      <w:r w:rsidR="0074424E">
        <w:rPr>
          <w:rFonts w:ascii="Times New Roman" w:hAnsi="Times New Roman"/>
          <w:bCs/>
          <w:sz w:val="28"/>
          <w:szCs w:val="28"/>
        </w:rPr>
        <w:t xml:space="preserve"> - численность обучающихся во 2</w:t>
      </w:r>
      <w:r w:rsidRPr="00FA7316">
        <w:rPr>
          <w:rFonts w:ascii="Times New Roman" w:hAnsi="Times New Roman"/>
          <w:bCs/>
          <w:sz w:val="28"/>
          <w:szCs w:val="28"/>
        </w:rPr>
        <w:t xml:space="preserve">-4 классах по 5-дневной учебной неделе в k-й муниципальной общеобразовательной организации, готовность которой подтверждена,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по данным федерального </w:t>
      </w:r>
      <w:r w:rsidR="000E0087">
        <w:rPr>
          <w:rFonts w:ascii="Times New Roman" w:hAnsi="Times New Roman"/>
          <w:bCs/>
          <w:sz w:val="28"/>
          <w:szCs w:val="28"/>
        </w:rPr>
        <w:t>статистического наблюдения на 1 </w:t>
      </w:r>
      <w:r w:rsidRPr="00FA7316">
        <w:rPr>
          <w:rFonts w:ascii="Times New Roman" w:hAnsi="Times New Roman"/>
          <w:bCs/>
          <w:sz w:val="28"/>
          <w:szCs w:val="28"/>
        </w:rPr>
        <w:t>января текущего финансового года или, в случае их неопубликования на дату проведения отбора, по данным федерального статистического наблюдения на 20 сентября предыдущего финансового года;</w:t>
      </w:r>
    </w:p>
    <w:p w14:paraId="1DD61F09" w14:textId="4BCBBF3C"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D2-4кл6 - количество учебных дней в году для обучающихся во 2-</w:t>
      </w:r>
      <w:r w:rsidR="000E0087">
        <w:rPr>
          <w:rFonts w:ascii="Times New Roman" w:hAnsi="Times New Roman"/>
          <w:bCs/>
          <w:sz w:val="28"/>
          <w:szCs w:val="28"/>
        </w:rPr>
        <w:t>4 </w:t>
      </w:r>
      <w:r w:rsidRPr="00FA7316">
        <w:rPr>
          <w:rFonts w:ascii="Times New Roman" w:hAnsi="Times New Roman"/>
          <w:bCs/>
          <w:sz w:val="28"/>
          <w:szCs w:val="28"/>
        </w:rPr>
        <w:t>классах, равное 204 дням в текущем финансовом году при 6-дневной учебной неделе;</w:t>
      </w:r>
    </w:p>
    <w:p w14:paraId="3A715225" w14:textId="777CEFDC" w:rsidR="00B57B27" w:rsidRPr="00FA7316" w:rsidRDefault="00B57B27" w:rsidP="00FA7316">
      <w:pPr>
        <w:pStyle w:val="ab"/>
        <w:spacing w:after="0" w:line="240" w:lineRule="auto"/>
        <w:ind w:left="0" w:firstLine="709"/>
        <w:jc w:val="both"/>
        <w:rPr>
          <w:rFonts w:ascii="Times New Roman" w:hAnsi="Times New Roman"/>
          <w:bCs/>
          <w:sz w:val="28"/>
          <w:szCs w:val="28"/>
        </w:rPr>
      </w:pPr>
      <w:bookmarkStart w:id="1" w:name="Par32"/>
      <w:bookmarkEnd w:id="1"/>
      <w:r w:rsidRPr="00FA7316">
        <w:rPr>
          <w:rFonts w:ascii="Times New Roman" w:hAnsi="Times New Roman"/>
          <w:bCs/>
          <w:sz w:val="28"/>
          <w:szCs w:val="28"/>
        </w:rPr>
        <w:t>D2-4кл5 - количество учебных дней в году для обучающихся во 2-4</w:t>
      </w:r>
      <w:r w:rsidR="000E0087">
        <w:rPr>
          <w:rFonts w:ascii="Times New Roman" w:hAnsi="Times New Roman"/>
          <w:bCs/>
          <w:sz w:val="28"/>
          <w:szCs w:val="28"/>
        </w:rPr>
        <w:t> </w:t>
      </w:r>
      <w:r w:rsidRPr="00FA7316">
        <w:rPr>
          <w:rFonts w:ascii="Times New Roman" w:hAnsi="Times New Roman"/>
          <w:bCs/>
          <w:sz w:val="28"/>
          <w:szCs w:val="28"/>
        </w:rPr>
        <w:t>классах, равное 170 дням в текущем финансовом году при 5-дневной учебной неделе.</w:t>
      </w:r>
    </w:p>
    <w:p w14:paraId="28691FEC" w14:textId="60DE95FB"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В случае, если суммарный объем субсидий бюджетам муниципальных образований Рязанской области, рассчитанный на соответствующий финансовый год в соответствии с абзацами первым</w:t>
      </w:r>
      <w:r w:rsidR="00103BE0">
        <w:rPr>
          <w:rFonts w:ascii="Times New Roman" w:hAnsi="Times New Roman"/>
          <w:bCs/>
          <w:sz w:val="28"/>
          <w:szCs w:val="28"/>
        </w:rPr>
        <w:t> </w:t>
      </w:r>
      <w:r w:rsidRPr="00FA7316">
        <w:rPr>
          <w:rFonts w:ascii="Times New Roman" w:hAnsi="Times New Roman"/>
          <w:bCs/>
          <w:sz w:val="28"/>
          <w:szCs w:val="28"/>
        </w:rPr>
        <w:t>-</w:t>
      </w:r>
      <w:r w:rsidR="00103BE0">
        <w:rPr>
          <w:rFonts w:ascii="Times New Roman" w:hAnsi="Times New Roman"/>
          <w:bCs/>
          <w:sz w:val="28"/>
          <w:szCs w:val="28"/>
        </w:rPr>
        <w:t> </w:t>
      </w:r>
      <w:r w:rsidRPr="00FA7316">
        <w:rPr>
          <w:rFonts w:ascii="Times New Roman" w:hAnsi="Times New Roman"/>
          <w:bCs/>
          <w:sz w:val="28"/>
          <w:szCs w:val="28"/>
        </w:rPr>
        <w:t xml:space="preserve">девятнадцатым настоящего пункта, превышает объем бюджетных ассигнований, предусмотренных в областном бюджете на реализацию мероприятия на соответствующий финансовый год, то размер субсидии, предоставляемой бюджету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(Vфоip), определяется по формуле:</w:t>
      </w:r>
    </w:p>
    <w:p w14:paraId="18A808D2" w14:textId="113E41A8" w:rsidR="00B57B27" w:rsidRPr="00FA7316" w:rsidRDefault="00B57B27" w:rsidP="00103BE0">
      <w:pPr>
        <w:pStyle w:val="ab"/>
        <w:spacing w:after="0" w:line="240" w:lineRule="auto"/>
        <w:ind w:left="0"/>
        <w:jc w:val="center"/>
        <w:rPr>
          <w:rFonts w:ascii="Times New Roman" w:hAnsi="Times New Roman"/>
          <w:bCs/>
          <w:sz w:val="28"/>
          <w:szCs w:val="28"/>
        </w:rPr>
      </w:pPr>
      <w:r w:rsidRPr="00FA7316">
        <w:rPr>
          <w:rFonts w:ascii="Times New Roman" w:hAnsi="Times New Roman"/>
          <w:bCs/>
          <w:noProof/>
          <w:sz w:val="28"/>
          <w:szCs w:val="28"/>
          <w:lang w:eastAsia="ru-RU"/>
        </w:rPr>
        <w:drawing>
          <wp:inline distT="0" distB="0" distL="0" distR="0" wp14:anchorId="5293CBB0" wp14:editId="6B4E900C">
            <wp:extent cx="2461287" cy="50371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83018" cy="508157"/>
                    </a:xfrm>
                    <a:prstGeom prst="rect">
                      <a:avLst/>
                    </a:prstGeom>
                    <a:noFill/>
                    <a:ln>
                      <a:noFill/>
                    </a:ln>
                  </pic:spPr>
                </pic:pic>
              </a:graphicData>
            </a:graphic>
          </wp:inline>
        </w:drawing>
      </w:r>
    </w:p>
    <w:p w14:paraId="6E6D69D5" w14:textId="77777777"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768206D7" w14:textId="3FF903D6"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lastRenderedPageBreak/>
        <w:t>Sобщ - объем бюджетных ассигнований областного бюджета, предусмотренных на реализацию мероприятия на соответствующий финансовый год, рублей;</w:t>
      </w:r>
    </w:p>
    <w:p w14:paraId="754D5239" w14:textId="0A59F4C6"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m - количество муниципальных образований Рязанской области, которым по результатам отбора объем субсидии из областного бюджета в соответствующем финансовом году рассчитан в соответствии с </w:t>
      </w:r>
      <w:hyperlink r:id="rId33" w:history="1">
        <w:r w:rsidRPr="00FA7316">
          <w:rPr>
            <w:rStyle w:val="af1"/>
            <w:rFonts w:ascii="Times New Roman" w:hAnsi="Times New Roman"/>
            <w:bCs/>
            <w:color w:val="auto"/>
            <w:sz w:val="28"/>
            <w:szCs w:val="28"/>
            <w:u w:val="none"/>
          </w:rPr>
          <w:t>абзацами первым</w:t>
        </w:r>
      </w:hyperlink>
      <w:r w:rsidR="00103BE0">
        <w:rPr>
          <w:rStyle w:val="af1"/>
          <w:rFonts w:ascii="Times New Roman" w:hAnsi="Times New Roman"/>
          <w:bCs/>
          <w:color w:val="auto"/>
          <w:sz w:val="28"/>
          <w:szCs w:val="28"/>
          <w:u w:val="none"/>
        </w:rPr>
        <w:t> </w:t>
      </w:r>
      <w:r w:rsidRPr="00FA7316">
        <w:rPr>
          <w:rFonts w:ascii="Times New Roman" w:hAnsi="Times New Roman"/>
          <w:bCs/>
          <w:sz w:val="28"/>
          <w:szCs w:val="28"/>
        </w:rPr>
        <w:t>-</w:t>
      </w:r>
      <w:r w:rsidR="00103BE0">
        <w:rPr>
          <w:rFonts w:ascii="Times New Roman" w:hAnsi="Times New Roman"/>
          <w:bCs/>
          <w:sz w:val="28"/>
          <w:szCs w:val="28"/>
        </w:rPr>
        <w:t> </w:t>
      </w:r>
      <w:hyperlink w:anchor="Par32" w:history="1">
        <w:r w:rsidRPr="00FA7316">
          <w:rPr>
            <w:rStyle w:val="af1"/>
            <w:rFonts w:ascii="Times New Roman" w:hAnsi="Times New Roman"/>
            <w:bCs/>
            <w:color w:val="auto"/>
            <w:sz w:val="28"/>
            <w:szCs w:val="28"/>
            <w:u w:val="none"/>
          </w:rPr>
          <w:t>девятнадцатым</w:t>
        </w:r>
      </w:hyperlink>
      <w:r w:rsidRPr="00FA7316">
        <w:rPr>
          <w:rFonts w:ascii="Times New Roman" w:hAnsi="Times New Roman"/>
          <w:bCs/>
          <w:sz w:val="28"/>
          <w:szCs w:val="28"/>
        </w:rPr>
        <w:t xml:space="preserve"> настоящего подпункта.</w:t>
      </w:r>
    </w:p>
    <w:p w14:paraId="3258591B" w14:textId="63DF1CBC" w:rsidR="00B57B27"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Предельный размер субсидии за счет средств областного бюджета в соответствующем финансовом году (Vp</w:t>
      </w:r>
      <w:r w:rsidR="00C56B71">
        <w:rPr>
          <w:rFonts w:ascii="Times New Roman" w:hAnsi="Times New Roman"/>
          <w:bCs/>
          <w:sz w:val="28"/>
          <w:szCs w:val="28"/>
          <w:lang w:val="en-US"/>
        </w:rPr>
        <w:t>i</w:t>
      </w:r>
      <w:r w:rsidRPr="00FA7316">
        <w:rPr>
          <w:rFonts w:ascii="Times New Roman" w:hAnsi="Times New Roman"/>
          <w:bCs/>
          <w:sz w:val="28"/>
          <w:szCs w:val="28"/>
        </w:rPr>
        <w:t>), рублей, рассчитывается по следующей формуле:</w:t>
      </w:r>
    </w:p>
    <w:p w14:paraId="2033E562" w14:textId="77777777" w:rsidR="00C56B71" w:rsidRPr="000E0087" w:rsidRDefault="00C56B71" w:rsidP="00FA7316">
      <w:pPr>
        <w:pStyle w:val="ab"/>
        <w:spacing w:after="0" w:line="240" w:lineRule="auto"/>
        <w:ind w:left="0" w:firstLine="709"/>
        <w:jc w:val="both"/>
        <w:rPr>
          <w:rFonts w:ascii="Times New Roman" w:hAnsi="Times New Roman"/>
          <w:bCs/>
          <w:sz w:val="16"/>
          <w:szCs w:val="16"/>
        </w:rPr>
      </w:pPr>
    </w:p>
    <w:p w14:paraId="01F3928C" w14:textId="49A24887" w:rsidR="00C56B71" w:rsidRPr="00FA7316" w:rsidRDefault="00C56B71" w:rsidP="003C6896">
      <w:pPr>
        <w:pStyle w:val="ab"/>
        <w:spacing w:after="0" w:line="240" w:lineRule="auto"/>
        <w:ind w:left="0"/>
        <w:jc w:val="center"/>
        <w:rPr>
          <w:rFonts w:ascii="Times New Roman" w:hAnsi="Times New Roman"/>
          <w:bCs/>
          <w:sz w:val="28"/>
          <w:szCs w:val="28"/>
        </w:rPr>
      </w:pPr>
      <m:oMath>
        <m:r>
          <m:rPr>
            <m:sty m:val="p"/>
          </m:rPr>
          <w:rPr>
            <w:rFonts w:ascii="Cambria Math" w:hAnsi="Cambria Math"/>
            <w:sz w:val="28"/>
            <w:szCs w:val="28"/>
          </w:rPr>
          <m:t>Vpi</m:t>
        </m:r>
        <m:r>
          <m:rPr>
            <m:sty m:val="p"/>
          </m:rPr>
          <w:rPr>
            <w:rFonts w:ascii="Cambria Math" w:eastAsia="Cambria Math" w:hAnsi="Cambria Math" w:cs="Cambria Math"/>
            <w:sz w:val="28"/>
            <w:szCs w:val="28"/>
          </w:rPr>
          <m:t>=(</m:t>
        </m:r>
        <m:nary>
          <m:naryPr>
            <m:chr m:val="∑"/>
            <m:grow m:val="1"/>
            <m:ctrlPr>
              <w:rPr>
                <w:rFonts w:ascii="Cambria Math" w:hAnsi="Cambria Math"/>
                <w:bCs/>
                <w:sz w:val="28"/>
                <w:szCs w:val="28"/>
              </w:rPr>
            </m:ctrlPr>
          </m:naryPr>
          <m:sub>
            <m:r>
              <m:rPr>
                <m:sty m:val="p"/>
              </m:rPr>
              <w:rPr>
                <w:rFonts w:ascii="Cambria Math" w:eastAsia="Cambria Math" w:hAnsi="Cambria Math" w:cs="Cambria Math"/>
                <w:sz w:val="28"/>
                <w:szCs w:val="28"/>
              </w:rPr>
              <m:t>k=1</m:t>
            </m:r>
          </m:sub>
          <m:sup>
            <m:r>
              <m:rPr>
                <m:sty m:val="p"/>
              </m:rPr>
              <w:rPr>
                <w:rFonts w:ascii="Cambria Math" w:eastAsia="Cambria Math" w:hAnsi="Cambria Math" w:cs="Cambria Math"/>
                <w:sz w:val="28"/>
                <w:szCs w:val="28"/>
              </w:rPr>
              <m:t>n</m:t>
            </m:r>
          </m:sup>
          <m:e>
            <m:r>
              <m:rPr>
                <m:sty m:val="p"/>
              </m:rPr>
              <w:rPr>
                <w:rFonts w:ascii="Cambria Math" w:hAnsi="Cambria Math"/>
                <w:sz w:val="28"/>
                <w:szCs w:val="28"/>
              </w:rPr>
              <m:t>Vфом</m:t>
            </m:r>
            <m:r>
              <m:rPr>
                <m:sty m:val="p"/>
              </m:rPr>
              <w:rPr>
                <w:rFonts w:ascii="Cambria Math" w:hAnsi="Cambria Math"/>
                <w:sz w:val="28"/>
                <w:szCs w:val="28"/>
                <w:lang w:val="en-US"/>
              </w:rPr>
              <m:t>ki</m:t>
            </m:r>
            <m:r>
              <m:rPr>
                <m:sty m:val="p"/>
              </m:rPr>
              <w:rPr>
                <w:rFonts w:ascii="Cambria Math" w:hAnsi="Cambria Math"/>
                <w:sz w:val="28"/>
                <w:szCs w:val="28"/>
              </w:rPr>
              <m:t>)×(</m:t>
            </m:r>
            <m:f>
              <m:fPr>
                <m:ctrlPr>
                  <w:rPr>
                    <w:rFonts w:ascii="Cambria Math" w:hAnsi="Cambria Math"/>
                    <w:bCs/>
                    <w:sz w:val="28"/>
                    <w:szCs w:val="28"/>
                    <w:lang w:val="en-US"/>
                  </w:rPr>
                </m:ctrlPr>
              </m:fPr>
              <m:num>
                <m:r>
                  <m:rPr>
                    <m:sty m:val="p"/>
                  </m:rPr>
                  <w:rPr>
                    <w:rFonts w:ascii="Cambria Math" w:hAnsi="Cambria Math"/>
                    <w:sz w:val="28"/>
                    <w:szCs w:val="28"/>
                    <w:lang w:val="en-US"/>
                  </w:rPr>
                  <m:t>K</m:t>
                </m:r>
              </m:num>
              <m:den>
                <m:r>
                  <m:rPr>
                    <m:sty m:val="p"/>
                  </m:rPr>
                  <w:rPr>
                    <w:rFonts w:ascii="Cambria Math" w:hAnsi="Cambria Math"/>
                    <w:sz w:val="28"/>
                    <w:szCs w:val="28"/>
                  </w:rPr>
                  <m:t>100%</m:t>
                </m:r>
              </m:den>
            </m:f>
            <m:r>
              <m:rPr>
                <m:sty m:val="p"/>
              </m:rPr>
              <w:rPr>
                <w:rFonts w:ascii="Cambria Math" w:hAnsi="Cambria Math"/>
                <w:sz w:val="28"/>
                <w:szCs w:val="28"/>
              </w:rPr>
              <m:t>)</m:t>
            </m:r>
          </m:e>
        </m:nary>
      </m:oMath>
      <w:r>
        <w:rPr>
          <w:rFonts w:ascii="Times New Roman" w:hAnsi="Times New Roman"/>
          <w:bCs/>
          <w:sz w:val="28"/>
          <w:szCs w:val="28"/>
        </w:rPr>
        <w:t>,</w:t>
      </w:r>
    </w:p>
    <w:p w14:paraId="1A204691" w14:textId="3A00BEBE" w:rsidR="00B57B27" w:rsidRPr="000E0087" w:rsidRDefault="00B57B27" w:rsidP="00FA7316">
      <w:pPr>
        <w:pStyle w:val="ab"/>
        <w:spacing w:after="0" w:line="240" w:lineRule="auto"/>
        <w:ind w:left="0" w:firstLine="709"/>
        <w:jc w:val="center"/>
        <w:rPr>
          <w:rFonts w:ascii="Times New Roman" w:hAnsi="Times New Roman"/>
          <w:bCs/>
          <w:sz w:val="16"/>
          <w:szCs w:val="16"/>
        </w:rPr>
      </w:pPr>
    </w:p>
    <w:p w14:paraId="24B6E3CB" w14:textId="77777777"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174D9F24" w14:textId="77777777"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К -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14:paraId="17DEEAFE" w14:textId="17F80065"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Если значение показателя (Vфоi) больше предельного размера субсидии за счет средств областного бюджета в соответствующем финансовом году (Vp</w:t>
      </w:r>
      <w:r w:rsidR="00C56B71">
        <w:rPr>
          <w:rFonts w:ascii="Times New Roman" w:hAnsi="Times New Roman"/>
          <w:bCs/>
          <w:sz w:val="28"/>
          <w:szCs w:val="28"/>
          <w:lang w:val="en-US"/>
        </w:rPr>
        <w:t>i</w:t>
      </w:r>
      <w:r w:rsidRPr="00FA7316">
        <w:rPr>
          <w:rFonts w:ascii="Times New Roman" w:hAnsi="Times New Roman"/>
          <w:bCs/>
          <w:sz w:val="28"/>
          <w:szCs w:val="28"/>
        </w:rPr>
        <w:t>), то Vфоi = Vp</w:t>
      </w:r>
      <w:r w:rsidR="00C56B71">
        <w:rPr>
          <w:rFonts w:ascii="Times New Roman" w:hAnsi="Times New Roman"/>
          <w:bCs/>
          <w:sz w:val="28"/>
          <w:szCs w:val="28"/>
          <w:lang w:val="en-US"/>
        </w:rPr>
        <w:t>i</w:t>
      </w:r>
      <w:r w:rsidRPr="00FA7316">
        <w:rPr>
          <w:rFonts w:ascii="Times New Roman" w:hAnsi="Times New Roman"/>
          <w:bCs/>
          <w:sz w:val="28"/>
          <w:szCs w:val="28"/>
        </w:rPr>
        <w:t>.</w:t>
      </w:r>
    </w:p>
    <w:p w14:paraId="20CF643B" w14:textId="700FC22D" w:rsidR="00B57B27" w:rsidRPr="00FA7316" w:rsidRDefault="00B57B27" w:rsidP="005409AA">
      <w:pPr>
        <w:pStyle w:val="ab"/>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Минобразование РО в случае увеличения в текущем финансовом году общего объема бюджетных ассигнований на организацию бесплатного горячего питания обучающихся, получающих начальное общее образование в муниципальных образовательных организациях, расположенных на территории Рязанской области, в целях достижения значений результатов использования субсидии из федерального бюджета, установленных соглашением о предоставлении субсидии из федерального бюджета бюджету Рязанской области, принимает решение о проведении дополнительного отбора в целях предоставления дополнительной субсидии в текущем финансовом году муниципальным образованиям Рязанской области </w:t>
      </w:r>
      <w:r w:rsidR="007E3D65">
        <w:rPr>
          <w:rFonts w:ascii="Times New Roman" w:hAnsi="Times New Roman"/>
          <w:sz w:val="28"/>
          <w:szCs w:val="28"/>
        </w:rPr>
        <w:t>–</w:t>
      </w:r>
      <w:r w:rsidRPr="00FA7316">
        <w:rPr>
          <w:rFonts w:ascii="Times New Roman" w:hAnsi="Times New Roman"/>
          <w:sz w:val="28"/>
          <w:szCs w:val="28"/>
        </w:rPr>
        <w:t xml:space="preserve"> получателям субсидии </w:t>
      </w:r>
      <w:r w:rsidR="001E0AC4">
        <w:rPr>
          <w:rFonts w:ascii="Times New Roman" w:hAnsi="Times New Roman"/>
          <w:sz w:val="28"/>
          <w:szCs w:val="28"/>
        </w:rPr>
        <w:t xml:space="preserve">– </w:t>
      </w:r>
      <w:r w:rsidRPr="00FA7316">
        <w:rPr>
          <w:rFonts w:ascii="Times New Roman" w:hAnsi="Times New Roman"/>
          <w:sz w:val="28"/>
          <w:szCs w:val="28"/>
        </w:rPr>
        <w:t>на организацию бесплатного горячего питания обучающихся, получающих начальное общее образование в муниципальных образовательных организациях, на условиях софинансирования из федерального бюджета, с учетом предельного уровня софинансирования из областного бюджета указанного расходного обязательства муниципального образования Рязанской области (</w:t>
      </w:r>
      <w:r w:rsidR="00314393">
        <w:rPr>
          <w:rFonts w:ascii="Times New Roman" w:hAnsi="Times New Roman"/>
          <w:sz w:val="28"/>
          <w:szCs w:val="28"/>
        </w:rPr>
        <w:t xml:space="preserve">далее – </w:t>
      </w:r>
      <w:r w:rsidRPr="00FA7316">
        <w:rPr>
          <w:rFonts w:ascii="Times New Roman" w:hAnsi="Times New Roman"/>
          <w:sz w:val="28"/>
          <w:szCs w:val="28"/>
        </w:rPr>
        <w:t>соответственно дополнительный отбор в связи с увеличением общего объема бюджетных ассигнований, дополнительная субсидия в связи с увеличением общего объема бюджетных ассигнований).</w:t>
      </w:r>
    </w:p>
    <w:p w14:paraId="4F44E7D4" w14:textId="77777777"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Предоставление дополнительной субсидии в связи с увеличением общего объема бюджетных ассигнований осуществляется при соблюдении следующих условий:</w:t>
      </w:r>
    </w:p>
    <w:p w14:paraId="217E80C1" w14:textId="37D44F3B"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lastRenderedPageBreak/>
        <w:t>- муниципальное образование Рязанской области в текущем финансовом году является получателем субсидии по результатам ранее проведенного отбора;</w:t>
      </w:r>
    </w:p>
    <w:p w14:paraId="0D1E27E9" w14:textId="68127F5F"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 предоставления субсидий, предусмотренных </w:t>
      </w:r>
      <w:hyperlink r:id="rId34" w:history="1">
        <w:r w:rsidRPr="00FA7316">
          <w:rPr>
            <w:rFonts w:ascii="Times New Roman" w:hAnsi="Times New Roman"/>
            <w:sz w:val="28"/>
            <w:szCs w:val="28"/>
          </w:rPr>
          <w:t>абзацами вторым</w:t>
        </w:r>
      </w:hyperlink>
      <w:r w:rsidRPr="00FA7316">
        <w:rPr>
          <w:rFonts w:ascii="Times New Roman" w:hAnsi="Times New Roman"/>
          <w:sz w:val="28"/>
          <w:szCs w:val="28"/>
        </w:rPr>
        <w:t xml:space="preserve">, </w:t>
      </w:r>
      <w:hyperlink r:id="rId35" w:history="1">
        <w:r w:rsidRPr="00FA7316">
          <w:rPr>
            <w:rFonts w:ascii="Times New Roman" w:hAnsi="Times New Roman"/>
            <w:sz w:val="28"/>
            <w:szCs w:val="28"/>
          </w:rPr>
          <w:t>третьим подпункта 2 пункта 4</w:t>
        </w:r>
      </w:hyperlink>
      <w:r w:rsidRPr="00FA7316">
        <w:rPr>
          <w:rFonts w:ascii="Times New Roman" w:hAnsi="Times New Roman"/>
          <w:sz w:val="28"/>
          <w:szCs w:val="28"/>
        </w:rPr>
        <w:t xml:space="preserve"> Правил </w:t>
      </w:r>
      <w:r w:rsidR="00114D23">
        <w:rPr>
          <w:rFonts w:ascii="Times New Roman" w:hAnsi="Times New Roman"/>
          <w:sz w:val="28"/>
          <w:szCs w:val="28"/>
        </w:rPr>
        <w:t>№ </w:t>
      </w:r>
      <w:r w:rsidRPr="00FA7316">
        <w:rPr>
          <w:rFonts w:ascii="Times New Roman" w:hAnsi="Times New Roman"/>
          <w:sz w:val="28"/>
          <w:szCs w:val="28"/>
        </w:rPr>
        <w:t>377;</w:t>
      </w:r>
    </w:p>
    <w:p w14:paraId="58EDC72C" w14:textId="08472681"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 наличие прогнозного расчета дополнительной потребности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в финансовых средствах в текущем финансовом году на организацию бесплатного горячего питания 100 процентов обучающихся, получающих начальное общее образование, по каждой муниципальной общеобразовательной организации, готовность которой к обеспечению горячим питанием обучающихся, получающих начальное общее образование, подтверждена территориальным органом Федеральной службы по надзору в сфере защиты прав потребителей и благополучия человека (</w:t>
      </w:r>
      <w:r w:rsidR="00314393">
        <w:rPr>
          <w:rFonts w:ascii="Times New Roman" w:hAnsi="Times New Roman"/>
          <w:sz w:val="28"/>
          <w:szCs w:val="28"/>
        </w:rPr>
        <w:t xml:space="preserve">далее – </w:t>
      </w:r>
      <w:r w:rsidRPr="00FA7316">
        <w:rPr>
          <w:rFonts w:ascii="Times New Roman" w:hAnsi="Times New Roman"/>
          <w:sz w:val="28"/>
          <w:szCs w:val="28"/>
        </w:rPr>
        <w:t>муниципальные общеобразовательные организации), в соответствии с потребностью в обеспечении горячим питанием обучающихся, получающих начальное общее образование в муниципальных образовательных организациях, по данным о численности обучающихся и количестве учебных дней, предоставленных к ранее проведенному отбору, и по изменениям значений иных показа</w:t>
      </w:r>
      <w:r w:rsidR="00C56B71">
        <w:rPr>
          <w:rFonts w:ascii="Times New Roman" w:hAnsi="Times New Roman"/>
          <w:sz w:val="28"/>
          <w:szCs w:val="28"/>
        </w:rPr>
        <w:t>телей, применяемых при расчете с</w:t>
      </w:r>
      <w:r w:rsidRPr="00FA7316">
        <w:rPr>
          <w:rFonts w:ascii="Times New Roman" w:hAnsi="Times New Roman"/>
          <w:sz w:val="28"/>
          <w:szCs w:val="28"/>
        </w:rPr>
        <w:t xml:space="preserve">убсидии, с указанием прогнозного объема расходного обязательства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с учетом дополнительной потребности, в том числе за счет средств муниципального бюджета.</w:t>
      </w:r>
    </w:p>
    <w:p w14:paraId="34FEBF4C" w14:textId="19D46264"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Критерием дополнительного отбора в связи с увеличением общего объема бюджетных ассигнований муниципальных образований Рязанской области для предоставления дополнительной субсидии в связи с увеличением общего объема бюджетных ассигнований в текущем финансовом году является наличие дополнительной потребности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в финансовых средствах в текущем финансовом году на организацию бесплатного горячего питания 100 процентов обучающихся, получающих начальное общее образование в муниципальных образовательных организациях, в том числе связанной с изменением значений показа</w:t>
      </w:r>
      <w:r w:rsidR="00C56B71">
        <w:rPr>
          <w:rFonts w:ascii="Times New Roman" w:hAnsi="Times New Roman"/>
          <w:sz w:val="28"/>
          <w:szCs w:val="28"/>
        </w:rPr>
        <w:t>телей, применяемых для расчета с</w:t>
      </w:r>
      <w:r w:rsidRPr="00FA7316">
        <w:rPr>
          <w:rFonts w:ascii="Times New Roman" w:hAnsi="Times New Roman"/>
          <w:sz w:val="28"/>
          <w:szCs w:val="28"/>
        </w:rPr>
        <w:t>убсидии.</w:t>
      </w:r>
    </w:p>
    <w:p w14:paraId="2BFD980F" w14:textId="0C51F5E4"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При распределении дополнительной субсидии </w:t>
      </w:r>
      <w:r w:rsidR="00C56B71">
        <w:rPr>
          <w:rFonts w:ascii="Times New Roman" w:hAnsi="Times New Roman"/>
          <w:sz w:val="28"/>
          <w:szCs w:val="28"/>
        </w:rPr>
        <w:t xml:space="preserve">местным бюджетам </w:t>
      </w:r>
      <w:r w:rsidRPr="00FA7316">
        <w:rPr>
          <w:rFonts w:ascii="Times New Roman" w:hAnsi="Times New Roman"/>
          <w:sz w:val="28"/>
          <w:szCs w:val="28"/>
        </w:rPr>
        <w:t>в связи с увеличением общего объема бюджетных ассигнований применяется следующая методика:</w:t>
      </w:r>
    </w:p>
    <w:p w14:paraId="3ABF3BEF" w14:textId="77777777"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дополнительная субсидия в связи с увеличением общего объема бюджетных ассигнований бюджетам муниципальных образований Рязанской области предоставляется в пределах лимитов бюджетных обязательств, доведенных до ГРБС;</w:t>
      </w:r>
    </w:p>
    <w:p w14:paraId="556B1A69" w14:textId="4229D730"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 общий объем дополнительной субсидии в связи с увеличением общего объема бюджетных ассигнований на текущий финансовый год бюджету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(Vфоdi), рублей, рассчитывается по формуле:</w:t>
      </w:r>
    </w:p>
    <w:p w14:paraId="3F745842" w14:textId="72BC656A" w:rsidR="00B57B27" w:rsidRPr="00FA7316" w:rsidRDefault="00B57B27" w:rsidP="003C6896">
      <w:pPr>
        <w:autoSpaceDE w:val="0"/>
        <w:autoSpaceDN w:val="0"/>
        <w:adjustRightInd w:val="0"/>
        <w:spacing w:after="0" w:line="240" w:lineRule="auto"/>
        <w:contextualSpacing/>
        <w:jc w:val="center"/>
        <w:rPr>
          <w:rFonts w:ascii="Times New Roman" w:hAnsi="Times New Roman"/>
          <w:sz w:val="28"/>
          <w:szCs w:val="28"/>
        </w:rPr>
      </w:pPr>
      <w:r w:rsidRPr="00FA7316">
        <w:rPr>
          <w:rFonts w:ascii="Times New Roman" w:hAnsi="Times New Roman"/>
          <w:noProof/>
          <w:position w:val="-18"/>
          <w:sz w:val="28"/>
          <w:szCs w:val="28"/>
        </w:rPr>
        <w:lastRenderedPageBreak/>
        <w:drawing>
          <wp:inline distT="0" distB="0" distL="0" distR="0" wp14:anchorId="1EC82A17" wp14:editId="1DF39523">
            <wp:extent cx="1780094" cy="366272"/>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86338" cy="367557"/>
                    </a:xfrm>
                    <a:prstGeom prst="rect">
                      <a:avLst/>
                    </a:prstGeom>
                    <a:noFill/>
                    <a:ln>
                      <a:noFill/>
                    </a:ln>
                  </pic:spPr>
                </pic:pic>
              </a:graphicData>
            </a:graphic>
          </wp:inline>
        </w:drawing>
      </w:r>
      <w:r w:rsidRPr="00FA7316">
        <w:rPr>
          <w:rFonts w:ascii="Times New Roman" w:hAnsi="Times New Roman"/>
          <w:sz w:val="28"/>
          <w:szCs w:val="28"/>
        </w:rPr>
        <w:t>,</w:t>
      </w:r>
    </w:p>
    <w:p w14:paraId="6D6AADF2" w14:textId="77777777" w:rsidR="00B57B27" w:rsidRPr="000E0087" w:rsidRDefault="00B57B27" w:rsidP="00FA7316">
      <w:pPr>
        <w:autoSpaceDE w:val="0"/>
        <w:autoSpaceDN w:val="0"/>
        <w:adjustRightInd w:val="0"/>
        <w:spacing w:after="0" w:line="240" w:lineRule="auto"/>
        <w:ind w:firstLine="709"/>
        <w:contextualSpacing/>
        <w:jc w:val="both"/>
        <w:rPr>
          <w:rFonts w:ascii="Times New Roman" w:hAnsi="Times New Roman"/>
          <w:sz w:val="16"/>
          <w:szCs w:val="16"/>
        </w:rPr>
      </w:pPr>
    </w:p>
    <w:p w14:paraId="30A0122E" w14:textId="77777777"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где:</w:t>
      </w:r>
    </w:p>
    <w:p w14:paraId="07E62C88" w14:textId="2CCC89FD"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n - порядковый номер муниципальной общеобразовательной организации, указанной в заявке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w:t>
      </w:r>
    </w:p>
    <w:p w14:paraId="24470B44" w14:textId="36EC054E"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Vфоkyi - объем дополнительной субсидии в связи с увеличением общего объема бюджетных ассигнований в текущем финансовом году бюджету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каждую муниципальную общеобразовательную организацию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в соответствии с потребностью в обеспечении горячим питанием 100 процентов обучающихся, получающих начальное общее образование, рублей, рассчитывается по формуле:</w:t>
      </w:r>
    </w:p>
    <w:p w14:paraId="5487E979" w14:textId="77777777" w:rsidR="00B57B27" w:rsidRPr="000E0087" w:rsidRDefault="00B57B27" w:rsidP="00FA7316">
      <w:pPr>
        <w:autoSpaceDE w:val="0"/>
        <w:autoSpaceDN w:val="0"/>
        <w:adjustRightInd w:val="0"/>
        <w:spacing w:after="0" w:line="240" w:lineRule="auto"/>
        <w:ind w:firstLine="709"/>
        <w:contextualSpacing/>
        <w:jc w:val="both"/>
        <w:rPr>
          <w:rFonts w:ascii="Times New Roman" w:hAnsi="Times New Roman"/>
          <w:sz w:val="16"/>
          <w:szCs w:val="16"/>
        </w:rPr>
      </w:pPr>
    </w:p>
    <w:p w14:paraId="7D14A284" w14:textId="77777777" w:rsidR="00B57B27" w:rsidRPr="00FA7316" w:rsidRDefault="00B57B27" w:rsidP="003C6896">
      <w:pPr>
        <w:autoSpaceDE w:val="0"/>
        <w:autoSpaceDN w:val="0"/>
        <w:adjustRightInd w:val="0"/>
        <w:spacing w:after="0" w:line="240" w:lineRule="auto"/>
        <w:contextualSpacing/>
        <w:jc w:val="center"/>
        <w:rPr>
          <w:rFonts w:ascii="Times New Roman" w:hAnsi="Times New Roman"/>
          <w:sz w:val="28"/>
          <w:szCs w:val="28"/>
        </w:rPr>
      </w:pPr>
      <w:r w:rsidRPr="00FA7316">
        <w:rPr>
          <w:rFonts w:ascii="Times New Roman" w:hAnsi="Times New Roman"/>
          <w:sz w:val="28"/>
          <w:szCs w:val="28"/>
        </w:rPr>
        <w:t>Vфоkyi= Dфоkyi x K / 100%,</w:t>
      </w:r>
    </w:p>
    <w:p w14:paraId="1BABA0CF" w14:textId="77777777" w:rsidR="00B57B27" w:rsidRPr="000E0087" w:rsidRDefault="00B57B27" w:rsidP="00FA7316">
      <w:pPr>
        <w:autoSpaceDE w:val="0"/>
        <w:autoSpaceDN w:val="0"/>
        <w:adjustRightInd w:val="0"/>
        <w:spacing w:after="0" w:line="240" w:lineRule="auto"/>
        <w:ind w:firstLine="709"/>
        <w:contextualSpacing/>
        <w:jc w:val="both"/>
        <w:rPr>
          <w:rFonts w:ascii="Times New Roman" w:hAnsi="Times New Roman"/>
          <w:sz w:val="16"/>
          <w:szCs w:val="16"/>
        </w:rPr>
      </w:pPr>
    </w:p>
    <w:p w14:paraId="2244EC9C" w14:textId="77777777"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где:</w:t>
      </w:r>
    </w:p>
    <w:p w14:paraId="4935D41E" w14:textId="39272C79"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К - предельный уровень софинансирования из областного бюджета объема расходного обязательства муниципального образования Рязанской области на текущий финансовый год, равный 99 процентам;</w:t>
      </w:r>
    </w:p>
    <w:p w14:paraId="31176CA0" w14:textId="30584C15"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Dфоkyi - размер дополнительной потребности в текущем финансовом году на организацию горячего питания 100 процентов обучающихся, получающих начальное общее образование, по каждой муниципальной общеобразовательной организации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в том числе связанной с изменением значений показателей, применяемых для расчета Субсидии, рублей, рассчитывается по формуле:</w:t>
      </w:r>
    </w:p>
    <w:p w14:paraId="6AAEF4EA" w14:textId="77777777" w:rsidR="00B57B27" w:rsidRPr="000E0087" w:rsidRDefault="00B57B27" w:rsidP="00FA7316">
      <w:pPr>
        <w:autoSpaceDE w:val="0"/>
        <w:autoSpaceDN w:val="0"/>
        <w:adjustRightInd w:val="0"/>
        <w:spacing w:after="0" w:line="240" w:lineRule="auto"/>
        <w:ind w:firstLine="709"/>
        <w:contextualSpacing/>
        <w:jc w:val="both"/>
        <w:rPr>
          <w:rFonts w:ascii="Times New Roman" w:hAnsi="Times New Roman"/>
          <w:sz w:val="16"/>
          <w:szCs w:val="16"/>
        </w:rPr>
      </w:pPr>
    </w:p>
    <w:p w14:paraId="54F69717" w14:textId="77777777" w:rsidR="00B57B27" w:rsidRPr="00FA7316" w:rsidRDefault="00B57B27" w:rsidP="003C6896">
      <w:pPr>
        <w:autoSpaceDE w:val="0"/>
        <w:autoSpaceDN w:val="0"/>
        <w:adjustRightInd w:val="0"/>
        <w:spacing w:after="0" w:line="240" w:lineRule="auto"/>
        <w:contextualSpacing/>
        <w:jc w:val="center"/>
        <w:rPr>
          <w:rFonts w:ascii="Times New Roman" w:hAnsi="Times New Roman"/>
          <w:sz w:val="28"/>
          <w:szCs w:val="28"/>
        </w:rPr>
      </w:pPr>
      <w:r w:rsidRPr="00FA7316">
        <w:rPr>
          <w:rFonts w:ascii="Times New Roman" w:hAnsi="Times New Roman"/>
          <w:sz w:val="28"/>
          <w:szCs w:val="28"/>
        </w:rPr>
        <w:t>Dфоkyi = Чki x (Nпит2 - Nпит1),</w:t>
      </w:r>
    </w:p>
    <w:p w14:paraId="130F1E48" w14:textId="77777777" w:rsidR="00B57B27" w:rsidRPr="000E0087" w:rsidRDefault="00B57B27" w:rsidP="00FA7316">
      <w:pPr>
        <w:autoSpaceDE w:val="0"/>
        <w:autoSpaceDN w:val="0"/>
        <w:adjustRightInd w:val="0"/>
        <w:spacing w:after="0" w:line="240" w:lineRule="auto"/>
        <w:ind w:firstLine="709"/>
        <w:contextualSpacing/>
        <w:jc w:val="both"/>
        <w:rPr>
          <w:rFonts w:ascii="Times New Roman" w:hAnsi="Times New Roman"/>
          <w:sz w:val="16"/>
          <w:szCs w:val="16"/>
        </w:rPr>
      </w:pPr>
    </w:p>
    <w:p w14:paraId="46096A3A" w14:textId="77777777"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где:</w:t>
      </w:r>
    </w:p>
    <w:p w14:paraId="723D0424" w14:textId="3BADC1A6"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Чki - число дето-дней для обучающихся по программам начального общего образования в k-й муниципальной общеобразовательной организации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рассчитанное в соответствии с </w:t>
      </w:r>
      <w:hyperlink r:id="rId37" w:history="1">
        <w:r w:rsidRPr="005409AA">
          <w:rPr>
            <w:rFonts w:ascii="Times New Roman" w:hAnsi="Times New Roman"/>
            <w:color w:val="000000" w:themeColor="text1"/>
            <w:sz w:val="28"/>
            <w:szCs w:val="28"/>
          </w:rPr>
          <w:t>абзац</w:t>
        </w:r>
        <w:r w:rsidR="005409AA" w:rsidRPr="005409AA">
          <w:rPr>
            <w:rFonts w:ascii="Times New Roman" w:hAnsi="Times New Roman"/>
            <w:color w:val="000000" w:themeColor="text1"/>
            <w:sz w:val="28"/>
            <w:szCs w:val="28"/>
          </w:rPr>
          <w:t>е</w:t>
        </w:r>
        <w:r w:rsidRPr="005409AA">
          <w:rPr>
            <w:rFonts w:ascii="Times New Roman" w:hAnsi="Times New Roman"/>
            <w:color w:val="000000" w:themeColor="text1"/>
            <w:sz w:val="28"/>
            <w:szCs w:val="28"/>
          </w:rPr>
          <w:t>м тринадцатым</w:t>
        </w:r>
      </w:hyperlink>
      <w:r w:rsidRPr="00FA7316">
        <w:rPr>
          <w:rFonts w:ascii="Times New Roman" w:hAnsi="Times New Roman"/>
          <w:sz w:val="28"/>
          <w:szCs w:val="28"/>
        </w:rPr>
        <w:t xml:space="preserve"> пункта </w:t>
      </w:r>
      <w:hyperlink r:id="rId38" w:history="1">
        <w:r w:rsidRPr="00FA7316">
          <w:rPr>
            <w:rFonts w:ascii="Times New Roman" w:hAnsi="Times New Roman"/>
            <w:sz w:val="28"/>
            <w:szCs w:val="28"/>
          </w:rPr>
          <w:t>7</w:t>
        </w:r>
      </w:hyperlink>
      <w:r w:rsidRPr="00FA7316">
        <w:rPr>
          <w:rFonts w:ascii="Times New Roman" w:hAnsi="Times New Roman"/>
          <w:sz w:val="28"/>
          <w:szCs w:val="28"/>
        </w:rPr>
        <w:t xml:space="preserve"> настоящих Правил в рамках ранее проведенного отбора;</w:t>
      </w:r>
    </w:p>
    <w:p w14:paraId="29D4C773" w14:textId="77777777"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Nпит2 - средняя стоимость горячего питания на одного обучающегося по программам начального общего образования в день, рассчитанная на основании средней по Российской Федерации стоимости среднесуточных наборов пищевых продуктов для организации горячего питания обучающихся по программам начального общего образования, рассчитываемых на основании федерального статистического наблюдения за потребительскими ценами на товары и услуги за отчетный финансовый год, рублей;</w:t>
      </w:r>
    </w:p>
    <w:p w14:paraId="62F44FAE" w14:textId="402C5B1C"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Nпит1 - средняя стоимость горячего питания на одного обучающегося по программам начального общего образования в день, примененная при </w:t>
      </w:r>
      <w:r w:rsidRPr="00FA7316">
        <w:rPr>
          <w:rFonts w:ascii="Times New Roman" w:hAnsi="Times New Roman"/>
          <w:sz w:val="28"/>
          <w:szCs w:val="28"/>
        </w:rPr>
        <w:lastRenderedPageBreak/>
        <w:t>расчете размера субсидии по результатам ранее проведенного отбора и распределенной правовым актом Правительства Рязанской области, рублей.</w:t>
      </w:r>
    </w:p>
    <w:p w14:paraId="51A1BC4C" w14:textId="522725CE" w:rsidR="00B57B27"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Предельный размер дополнительной субсидии в связи с увеличением общего объема бюджетных ассигнований i-му муниципальному образованию Рязанской области в текущем финансовом году, (Vp</w:t>
      </w:r>
      <w:r w:rsidR="00C56B71">
        <w:rPr>
          <w:rFonts w:ascii="Times New Roman" w:hAnsi="Times New Roman"/>
          <w:sz w:val="28"/>
          <w:szCs w:val="28"/>
          <w:lang w:val="en-US"/>
        </w:rPr>
        <w:t>i</w:t>
      </w:r>
      <w:r w:rsidRPr="00FA7316">
        <w:rPr>
          <w:rFonts w:ascii="Times New Roman" w:hAnsi="Times New Roman"/>
          <w:sz w:val="28"/>
          <w:szCs w:val="28"/>
        </w:rPr>
        <w:t>), рублей, рассчитывается по следующей формуле:</w:t>
      </w:r>
    </w:p>
    <w:p w14:paraId="351C0EEF" w14:textId="77777777" w:rsidR="00C56B71" w:rsidRPr="000E0087" w:rsidRDefault="00C56B71" w:rsidP="00FA7316">
      <w:pPr>
        <w:autoSpaceDE w:val="0"/>
        <w:autoSpaceDN w:val="0"/>
        <w:adjustRightInd w:val="0"/>
        <w:spacing w:after="0" w:line="240" w:lineRule="auto"/>
        <w:ind w:firstLine="709"/>
        <w:contextualSpacing/>
        <w:jc w:val="both"/>
        <w:rPr>
          <w:rFonts w:ascii="Times New Roman" w:hAnsi="Times New Roman"/>
          <w:sz w:val="16"/>
          <w:szCs w:val="16"/>
        </w:rPr>
      </w:pPr>
    </w:p>
    <w:p w14:paraId="1075C78F" w14:textId="1523E52B" w:rsidR="00C56B71" w:rsidRPr="00C56B71" w:rsidRDefault="00C56B71" w:rsidP="003C6896">
      <w:pPr>
        <w:autoSpaceDE w:val="0"/>
        <w:autoSpaceDN w:val="0"/>
        <w:adjustRightInd w:val="0"/>
        <w:spacing w:after="0" w:line="240" w:lineRule="auto"/>
        <w:contextualSpacing/>
        <w:jc w:val="center"/>
        <w:rPr>
          <w:rFonts w:ascii="Times New Roman" w:hAnsi="Times New Roman"/>
          <w:sz w:val="28"/>
          <w:szCs w:val="28"/>
        </w:rPr>
      </w:pPr>
      <m:oMath>
        <m:r>
          <m:rPr>
            <m:sty m:val="p"/>
          </m:rPr>
          <w:rPr>
            <w:rFonts w:ascii="Cambria Math" w:hAnsi="Cambria Math"/>
            <w:sz w:val="28"/>
            <w:szCs w:val="28"/>
          </w:rPr>
          <m:t>Vpi</m:t>
        </m:r>
        <m:r>
          <m:rPr>
            <m:sty m:val="p"/>
          </m:rPr>
          <w:rPr>
            <w:rFonts w:ascii="Cambria Math" w:eastAsia="Cambria Math" w:hAnsi="Cambria Math" w:cs="Cambria Math"/>
            <w:sz w:val="28"/>
            <w:szCs w:val="28"/>
          </w:rPr>
          <m:t>=(</m:t>
        </m:r>
        <m:nary>
          <m:naryPr>
            <m:chr m:val="∑"/>
            <m:grow m:val="1"/>
            <m:ctrlPr>
              <w:rPr>
                <w:rFonts w:ascii="Cambria Math" w:hAnsi="Cambria Math"/>
                <w:sz w:val="28"/>
                <w:szCs w:val="28"/>
              </w:rPr>
            </m:ctrlPr>
          </m:naryPr>
          <m:sub>
            <m:r>
              <m:rPr>
                <m:sty m:val="p"/>
              </m:rPr>
              <w:rPr>
                <w:rFonts w:ascii="Cambria Math" w:eastAsia="Cambria Math" w:hAnsi="Cambria Math" w:cs="Cambria Math"/>
                <w:sz w:val="28"/>
                <w:szCs w:val="28"/>
              </w:rPr>
              <m:t>k=1</m:t>
            </m:r>
          </m:sub>
          <m:sup>
            <m:r>
              <m:rPr>
                <m:sty m:val="p"/>
              </m:rPr>
              <w:rPr>
                <w:rFonts w:ascii="Cambria Math" w:eastAsia="Cambria Math" w:hAnsi="Cambria Math" w:cs="Cambria Math"/>
                <w:sz w:val="28"/>
                <w:szCs w:val="28"/>
              </w:rPr>
              <m:t>n</m:t>
            </m:r>
          </m:sup>
          <m:e>
            <m:r>
              <m:rPr>
                <m:sty m:val="p"/>
              </m:rPr>
              <w:rPr>
                <w:rFonts w:ascii="Cambria Math" w:hAnsi="Cambria Math"/>
                <w:sz w:val="28"/>
                <w:szCs w:val="28"/>
              </w:rPr>
              <m:t>Vфом</m:t>
            </m:r>
            <m:r>
              <m:rPr>
                <m:sty m:val="p"/>
              </m:rPr>
              <w:rPr>
                <w:rFonts w:ascii="Cambria Math" w:hAnsi="Cambria Math"/>
                <w:sz w:val="28"/>
                <w:szCs w:val="28"/>
                <w:lang w:val="en-US"/>
              </w:rPr>
              <m:t>kyi</m:t>
            </m:r>
            <m:r>
              <m:rPr>
                <m:sty m:val="p"/>
              </m:rPr>
              <w:rPr>
                <w:rFonts w:ascii="Cambria Math" w:hAnsi="Cambria Math"/>
                <w:sz w:val="28"/>
                <w:szCs w:val="28"/>
              </w:rPr>
              <m:t xml:space="preserve">- </m:t>
            </m:r>
            <m:nary>
              <m:naryPr>
                <m:chr m:val="∑"/>
                <m:limLoc m:val="undOvr"/>
                <m:ctrlPr>
                  <w:rPr>
                    <w:rFonts w:ascii="Cambria Math" w:hAnsi="Cambria Math"/>
                    <w:sz w:val="28"/>
                    <w:szCs w:val="28"/>
                    <w:lang w:val="en-US"/>
                  </w:rPr>
                </m:ctrlPr>
              </m:naryPr>
              <m:sub>
                <m:r>
                  <m:rPr>
                    <m:sty m:val="p"/>
                  </m:rPr>
                  <w:rPr>
                    <w:rFonts w:ascii="Cambria Math" w:hAnsi="Cambria Math"/>
                    <w:sz w:val="28"/>
                    <w:szCs w:val="28"/>
                    <w:lang w:val="en-US"/>
                  </w:rPr>
                  <m:t>k</m:t>
                </m:r>
                <m:r>
                  <m:rPr>
                    <m:sty m:val="p"/>
                  </m:rPr>
                  <w:rPr>
                    <w:rFonts w:ascii="Cambria Math" w:hAnsi="Cambria Math"/>
                    <w:sz w:val="28"/>
                    <w:szCs w:val="28"/>
                  </w:rPr>
                  <m:t>-1</m:t>
                </m:r>
              </m:sub>
              <m:sup>
                <m:r>
                  <m:rPr>
                    <m:sty m:val="p"/>
                  </m:rPr>
                  <w:rPr>
                    <w:rFonts w:ascii="Cambria Math" w:hAnsi="Cambria Math"/>
                    <w:sz w:val="28"/>
                    <w:szCs w:val="28"/>
                    <w:lang w:val="en-US"/>
                  </w:rPr>
                  <m:t>n</m:t>
                </m:r>
              </m:sup>
              <m:e>
                <m:r>
                  <m:rPr>
                    <m:sty m:val="p"/>
                  </m:rPr>
                  <w:rPr>
                    <w:rFonts w:ascii="Cambria Math" w:hAnsi="Cambria Math"/>
                    <w:sz w:val="28"/>
                    <w:szCs w:val="28"/>
                    <w:lang w:val="en-US"/>
                  </w:rPr>
                  <m:t>V</m:t>
                </m:r>
                <m:r>
                  <m:rPr>
                    <m:sty m:val="p"/>
                  </m:rPr>
                  <w:rPr>
                    <w:rFonts w:ascii="Cambria Math" w:hAnsi="Cambria Math"/>
                    <w:sz w:val="28"/>
                    <w:szCs w:val="28"/>
                  </w:rPr>
                  <m:t>фом</m:t>
                </m:r>
                <m:r>
                  <m:rPr>
                    <m:sty m:val="p"/>
                  </m:rPr>
                  <w:rPr>
                    <w:rFonts w:ascii="Cambria Math" w:hAnsi="Cambria Math"/>
                    <w:sz w:val="28"/>
                    <w:szCs w:val="28"/>
                    <w:lang w:val="en-US"/>
                  </w:rPr>
                  <m:t>ki</m:t>
                </m:r>
                <m:r>
                  <m:rPr>
                    <m:sty m:val="p"/>
                  </m:rPr>
                  <w:rPr>
                    <w:rFonts w:ascii="Cambria Math" w:hAnsi="Cambria Math"/>
                    <w:sz w:val="28"/>
                    <w:szCs w:val="28"/>
                  </w:rPr>
                  <m:t>)</m:t>
                </m:r>
              </m:e>
            </m:nary>
          </m:e>
        </m:nary>
        <m:r>
          <m:rPr>
            <m:sty m:val="p"/>
          </m:rPr>
          <w:rPr>
            <w:rFonts w:ascii="Cambria Math" w:hAnsi="Cambria Math"/>
            <w:sz w:val="28"/>
            <w:szCs w:val="28"/>
          </w:rPr>
          <m:t>×</m:t>
        </m:r>
        <m:f>
          <m:fPr>
            <m:type m:val="skw"/>
            <m:ctrlPr>
              <w:rPr>
                <w:rFonts w:ascii="Cambria Math" w:hAnsi="Cambria Math"/>
                <w:sz w:val="28"/>
                <w:szCs w:val="28"/>
              </w:rPr>
            </m:ctrlPr>
          </m:fPr>
          <m:num>
            <m:r>
              <m:rPr>
                <m:sty m:val="p"/>
              </m:rPr>
              <w:rPr>
                <w:rFonts w:ascii="Cambria Math" w:hAnsi="Cambria Math"/>
                <w:sz w:val="28"/>
                <w:szCs w:val="28"/>
              </w:rPr>
              <m:t>K</m:t>
            </m:r>
          </m:num>
          <m:den>
            <m:r>
              <m:rPr>
                <m:sty m:val="p"/>
              </m:rPr>
              <w:rPr>
                <w:rFonts w:ascii="Cambria Math" w:hAnsi="Cambria Math"/>
                <w:sz w:val="28"/>
                <w:szCs w:val="28"/>
              </w:rPr>
              <m:t>100%</m:t>
            </m:r>
          </m:den>
        </m:f>
      </m:oMath>
      <w:r>
        <w:rPr>
          <w:rFonts w:ascii="Times New Roman" w:hAnsi="Times New Roman"/>
          <w:sz w:val="28"/>
          <w:szCs w:val="28"/>
        </w:rPr>
        <w:t>,</w:t>
      </w:r>
    </w:p>
    <w:p w14:paraId="4FAA5E6C" w14:textId="77777777"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где:</w:t>
      </w:r>
    </w:p>
    <w:p w14:paraId="55F534C4" w14:textId="79E7041C"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n - порядковый номер муниципальной общеобразовательной организации, указанной в заявке на участие в дополнительном отборе (отборе)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w:t>
      </w:r>
    </w:p>
    <w:p w14:paraId="3AF633BF" w14:textId="73A8E5A1"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Vфомkyi - прогнозный объем расходного обязательства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в связи с увеличением общего объема бюджетных ассигнований, указанный в заявке на участие в дополнительном отборе в текущем финансовом году на организацию горячего питания 100 процентов обучающихся, получающих начальное общее образование, по каждой муниципальной общеобразовательной организации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в том числе связанный с изменением значений показателей, применяемых для расчета субсидий бюджетам муниципальных образований Рязанской области, рублей;</w:t>
      </w:r>
    </w:p>
    <w:p w14:paraId="122BF97C" w14:textId="3C5A6C3B"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Vфомki - общий объем бюджетных ассигнований на текущий финансовый год (в том числе </w:t>
      </w:r>
      <w:r w:rsidR="007E3D65">
        <w:rPr>
          <w:rFonts w:ascii="Times New Roman" w:hAnsi="Times New Roman"/>
          <w:sz w:val="28"/>
          <w:szCs w:val="28"/>
        </w:rPr>
        <w:t xml:space="preserve">из </w:t>
      </w:r>
      <w:r w:rsidRPr="00FA7316">
        <w:rPr>
          <w:rFonts w:ascii="Times New Roman" w:hAnsi="Times New Roman"/>
          <w:sz w:val="28"/>
          <w:szCs w:val="28"/>
        </w:rPr>
        <w:t xml:space="preserve">средств федерального, областного и муниципального бюджетов), предусмотренный в муниципальном нормативном правовом акте, устанавливающем расходное обязательство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в текущем финансовом году по результатам ранее проведенного отбора на организацию бесплатного горячего питания 100 процентов обучающихся по программам начального общего образования по каждой муниципальной общеобразовательной организации, рублей.</w:t>
      </w:r>
    </w:p>
    <w:p w14:paraId="3C0ECE62" w14:textId="7C3FC2AB"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Если значение Vфоdi больше предельного размера субсидии за счет средств областного бюджета в текущем финансовом году (Vp</w:t>
      </w:r>
      <w:r w:rsidR="00C56B71">
        <w:rPr>
          <w:rFonts w:ascii="Times New Roman" w:hAnsi="Times New Roman"/>
          <w:sz w:val="28"/>
          <w:szCs w:val="28"/>
          <w:lang w:val="en-US"/>
        </w:rPr>
        <w:t>i</w:t>
      </w:r>
      <w:r w:rsidRPr="00FA7316">
        <w:rPr>
          <w:rFonts w:ascii="Times New Roman" w:hAnsi="Times New Roman"/>
          <w:sz w:val="28"/>
          <w:szCs w:val="28"/>
        </w:rPr>
        <w:t>), то соответственно Vфоdi = Vp</w:t>
      </w:r>
      <w:r w:rsidR="00C56B71">
        <w:rPr>
          <w:rFonts w:ascii="Times New Roman" w:hAnsi="Times New Roman"/>
          <w:sz w:val="28"/>
          <w:szCs w:val="28"/>
          <w:lang w:val="en-US"/>
        </w:rPr>
        <w:t>i</w:t>
      </w:r>
      <w:r w:rsidRPr="00FA7316">
        <w:rPr>
          <w:rFonts w:ascii="Times New Roman" w:hAnsi="Times New Roman"/>
          <w:sz w:val="28"/>
          <w:szCs w:val="28"/>
        </w:rPr>
        <w:t>.</w:t>
      </w:r>
    </w:p>
    <w:p w14:paraId="69CEE054" w14:textId="2F47CECD" w:rsidR="00B57B27" w:rsidRPr="00FA7316" w:rsidRDefault="00B57B27" w:rsidP="000E0087">
      <w:pPr>
        <w:pStyle w:val="ab"/>
        <w:numPr>
          <w:ilvl w:val="0"/>
          <w:numId w:val="19"/>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FA7316">
        <w:rPr>
          <w:rFonts w:ascii="Times New Roman" w:hAnsi="Times New Roman"/>
          <w:sz w:val="28"/>
          <w:szCs w:val="28"/>
        </w:rPr>
        <w:t>Минобразование РО в случае предоставления в текущем финансовом году дополнительной субсидии бюджету Рязанской области из федерального бюджета на обеспечение организации бесплатного горячего питания 100 процентов обучающихся, получающих начальное общее образование в муниципальных общеобразовательных организациях, расположенных на территории Рязанской области, готовность которых подтверждена впервые в соответствующем году, а также в целях достижения значений результатов использования субсидии из федерального бюджета, установленных соглашением о предоставлении субсидии из федерального бюджета бюджету Рязанской области</w:t>
      </w:r>
      <w:r w:rsidR="001E0AC4">
        <w:rPr>
          <w:rFonts w:ascii="Times New Roman" w:hAnsi="Times New Roman"/>
          <w:sz w:val="28"/>
          <w:szCs w:val="28"/>
        </w:rPr>
        <w:t>,</w:t>
      </w:r>
      <w:r w:rsidRPr="00FA7316">
        <w:rPr>
          <w:rFonts w:ascii="Times New Roman" w:hAnsi="Times New Roman"/>
          <w:sz w:val="28"/>
          <w:szCs w:val="28"/>
        </w:rPr>
        <w:t xml:space="preserve"> принимает решение о проведении отбора в целях предоставления дополнительных бюджетных ассигнований в </w:t>
      </w:r>
      <w:r w:rsidRPr="00FA7316">
        <w:rPr>
          <w:rFonts w:ascii="Times New Roman" w:hAnsi="Times New Roman"/>
          <w:sz w:val="28"/>
          <w:szCs w:val="28"/>
        </w:rPr>
        <w:lastRenderedPageBreak/>
        <w:t xml:space="preserve">виде субсидии муниципальным образованиям Рязанской области </w:t>
      </w:r>
      <w:r w:rsidR="007E3D65">
        <w:rPr>
          <w:rFonts w:ascii="Times New Roman" w:hAnsi="Times New Roman"/>
          <w:sz w:val="28"/>
          <w:szCs w:val="28"/>
        </w:rPr>
        <w:t>–</w:t>
      </w:r>
      <w:r w:rsidRPr="00FA7316">
        <w:rPr>
          <w:rFonts w:ascii="Times New Roman" w:hAnsi="Times New Roman"/>
          <w:sz w:val="28"/>
          <w:szCs w:val="28"/>
        </w:rPr>
        <w:t xml:space="preserve"> получателям субсидии </w:t>
      </w:r>
      <w:r w:rsidR="001E0AC4">
        <w:rPr>
          <w:rFonts w:ascii="Times New Roman" w:hAnsi="Times New Roman"/>
          <w:sz w:val="28"/>
          <w:szCs w:val="28"/>
        </w:rPr>
        <w:t xml:space="preserve">– </w:t>
      </w:r>
      <w:r w:rsidRPr="00FA7316">
        <w:rPr>
          <w:rFonts w:ascii="Times New Roman" w:hAnsi="Times New Roman"/>
          <w:sz w:val="28"/>
          <w:szCs w:val="28"/>
        </w:rPr>
        <w:t>на организацию бесплатного горячего питания обучающихся, получающих начальное общее образование в муниципальных общеобразовательных организациях, на условиях софинансирования из федерального бюджета, с учетом предельного уровня софинансирования из областного бюджета указанного расходного обязательства муниципального образования Рязанской области (</w:t>
      </w:r>
      <w:r w:rsidR="00314393">
        <w:rPr>
          <w:rFonts w:ascii="Times New Roman" w:hAnsi="Times New Roman"/>
          <w:sz w:val="28"/>
          <w:szCs w:val="28"/>
        </w:rPr>
        <w:t xml:space="preserve">далее – </w:t>
      </w:r>
      <w:r w:rsidRPr="00FA7316">
        <w:rPr>
          <w:rFonts w:ascii="Times New Roman" w:hAnsi="Times New Roman"/>
          <w:sz w:val="28"/>
          <w:szCs w:val="28"/>
        </w:rPr>
        <w:t>соответственно дополнительный отбор, дополнительная субсидия).</w:t>
      </w:r>
    </w:p>
    <w:p w14:paraId="4080D8F9" w14:textId="441D0A17"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Предоставление дополнительной субсидии осуществляется при соблюдении следующих условий:</w:t>
      </w:r>
    </w:p>
    <w:p w14:paraId="2A1095DC" w14:textId="3E4C9FA3"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муниципальное образование Рязанской области в соответствующем финансовом году является получателем субсидии по результатам ранее проведенного отбора;</w:t>
      </w:r>
    </w:p>
    <w:p w14:paraId="5951E4C0" w14:textId="2F075075"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 наличие на территории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муниципальных образовательных организаций, осуществляющих обучение по программам начального общего образования, готовность которых к обеспечению горячим питанием 100 процентов обучающихся, получающих начальное общее образование, впервые подтверждена территориальным органом Федеральной службы по надзору в сфере защиты прав потребителей и благополучия человека по состоянию на 15 апреля текущего финансового года или по состоянию на 1 октября предыдущего года (</w:t>
      </w:r>
      <w:r w:rsidR="00314393">
        <w:rPr>
          <w:rFonts w:ascii="Times New Roman" w:hAnsi="Times New Roman"/>
          <w:sz w:val="28"/>
          <w:szCs w:val="28"/>
        </w:rPr>
        <w:t xml:space="preserve">далее – </w:t>
      </w:r>
      <w:r w:rsidRPr="00FA7316">
        <w:rPr>
          <w:rFonts w:ascii="Times New Roman" w:hAnsi="Times New Roman"/>
          <w:sz w:val="28"/>
          <w:szCs w:val="28"/>
        </w:rPr>
        <w:t>муниципальные общеобразовательные организации, готовность которых подтверждена впервые);</w:t>
      </w:r>
    </w:p>
    <w:p w14:paraId="35C16CB2" w14:textId="76E2B527"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 наличие в расположенных на территории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муниципальных общеобразовательных организаци</w:t>
      </w:r>
      <w:r w:rsidR="00C56B71">
        <w:rPr>
          <w:rFonts w:ascii="Times New Roman" w:hAnsi="Times New Roman"/>
          <w:sz w:val="28"/>
          <w:szCs w:val="28"/>
        </w:rPr>
        <w:t>й</w:t>
      </w:r>
      <w:r w:rsidRPr="00FA7316">
        <w:rPr>
          <w:rFonts w:ascii="Times New Roman" w:hAnsi="Times New Roman"/>
          <w:sz w:val="28"/>
          <w:szCs w:val="28"/>
        </w:rPr>
        <w:t>, готовность которых подтверждена впервые, обучающихся, получающих начальное общее образование, на 1 января текущего финансового года;</w:t>
      </w:r>
    </w:p>
    <w:p w14:paraId="6C69BB7D" w14:textId="6DECFBBA" w:rsidR="00B57B27" w:rsidRPr="00FA7316" w:rsidRDefault="003C6896" w:rsidP="00FA7316">
      <w:pPr>
        <w:autoSpaceDE w:val="0"/>
        <w:autoSpaceDN w:val="0"/>
        <w:adjustRightInd w:val="0"/>
        <w:spacing w:after="0" w:line="240" w:lineRule="auto"/>
        <w:ind w:firstLine="709"/>
        <w:contextualSpacing/>
        <w:jc w:val="both"/>
        <w:rPr>
          <w:rFonts w:ascii="Times New Roman" w:hAnsi="Times New Roman"/>
          <w:sz w:val="28"/>
          <w:szCs w:val="28"/>
        </w:rPr>
      </w:pPr>
      <w:r w:rsidRPr="003C6896">
        <w:rPr>
          <w:rFonts w:ascii="Times New Roman" w:hAnsi="Times New Roman"/>
          <w:spacing w:val="-4"/>
          <w:sz w:val="28"/>
          <w:szCs w:val="28"/>
        </w:rPr>
        <w:t>- </w:t>
      </w:r>
      <w:r w:rsidR="00B57B27" w:rsidRPr="003C6896">
        <w:rPr>
          <w:rFonts w:ascii="Times New Roman" w:hAnsi="Times New Roman"/>
          <w:spacing w:val="-4"/>
          <w:sz w:val="28"/>
          <w:szCs w:val="28"/>
        </w:rPr>
        <w:t>наличие заверенной руководителем муниципальной общеобразовательной</w:t>
      </w:r>
      <w:r w:rsidR="00B57B27" w:rsidRPr="00FA7316">
        <w:rPr>
          <w:rFonts w:ascii="Times New Roman" w:hAnsi="Times New Roman"/>
          <w:sz w:val="28"/>
          <w:szCs w:val="28"/>
        </w:rPr>
        <w:t xml:space="preserve"> организации, готовность которой подтверждена впервые, </w:t>
      </w:r>
      <w:r w:rsidR="00314393">
        <w:rPr>
          <w:rFonts w:ascii="Times New Roman" w:hAnsi="Times New Roman"/>
          <w:sz w:val="28"/>
          <w:szCs w:val="28"/>
        </w:rPr>
        <w:t>i-го муниципального</w:t>
      </w:r>
      <w:r w:rsidR="00B57B27" w:rsidRPr="00FA7316">
        <w:rPr>
          <w:rFonts w:ascii="Times New Roman" w:hAnsi="Times New Roman"/>
          <w:sz w:val="28"/>
          <w:szCs w:val="28"/>
        </w:rPr>
        <w:t xml:space="preserve"> образования Рязанской области информации о численности обучающихся в 1-х классах и во 2-4 классах в указанной муниципальной общеобразовательной</w:t>
      </w:r>
      <w:r>
        <w:rPr>
          <w:rFonts w:ascii="Times New Roman" w:hAnsi="Times New Roman"/>
          <w:sz w:val="28"/>
          <w:szCs w:val="28"/>
        </w:rPr>
        <w:t xml:space="preserve"> организации по состоянию на 20 </w:t>
      </w:r>
      <w:r w:rsidR="00B57B27" w:rsidRPr="00FA7316">
        <w:rPr>
          <w:rFonts w:ascii="Times New Roman" w:hAnsi="Times New Roman"/>
          <w:sz w:val="28"/>
          <w:szCs w:val="28"/>
        </w:rPr>
        <w:t>сентября предыдущего финансового года, подготовленной на основании сведений, сформированных в рамках предоставления первичных статистических данных, для формирования данных федерального статистического наблюдения по состоянию на 20 сентября предыдущего финансового года;</w:t>
      </w:r>
    </w:p>
    <w:p w14:paraId="2F4AA2E5" w14:textId="4AFD54C5" w:rsidR="00B57B27" w:rsidRPr="00FA7316" w:rsidRDefault="000E0087" w:rsidP="00FA7316">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w:t>
      </w:r>
      <w:r w:rsidR="00B57B27" w:rsidRPr="00FA7316">
        <w:rPr>
          <w:rFonts w:ascii="Times New Roman" w:hAnsi="Times New Roman"/>
          <w:sz w:val="28"/>
          <w:szCs w:val="28"/>
        </w:rPr>
        <w:t xml:space="preserve">условий предоставления субсидий, предусмотренных </w:t>
      </w:r>
      <w:hyperlink r:id="rId39" w:history="1">
        <w:r w:rsidR="00B57B27" w:rsidRPr="00FA7316">
          <w:rPr>
            <w:rFonts w:ascii="Times New Roman" w:hAnsi="Times New Roman"/>
            <w:sz w:val="28"/>
            <w:szCs w:val="28"/>
          </w:rPr>
          <w:t>абзацами вторым</w:t>
        </w:r>
      </w:hyperlink>
      <w:r w:rsidR="00B57B27" w:rsidRPr="00FA7316">
        <w:rPr>
          <w:rFonts w:ascii="Times New Roman" w:hAnsi="Times New Roman"/>
          <w:sz w:val="28"/>
          <w:szCs w:val="28"/>
        </w:rPr>
        <w:t xml:space="preserve">, </w:t>
      </w:r>
      <w:hyperlink r:id="rId40" w:history="1">
        <w:r w:rsidR="00B57B27" w:rsidRPr="00FA7316">
          <w:rPr>
            <w:rFonts w:ascii="Times New Roman" w:hAnsi="Times New Roman"/>
            <w:sz w:val="28"/>
            <w:szCs w:val="28"/>
          </w:rPr>
          <w:t>третьим подпункта 2 пункта 4</w:t>
        </w:r>
      </w:hyperlink>
      <w:r w:rsidR="00B57B27" w:rsidRPr="00FA7316">
        <w:rPr>
          <w:rFonts w:ascii="Times New Roman" w:hAnsi="Times New Roman"/>
          <w:sz w:val="28"/>
          <w:szCs w:val="28"/>
        </w:rPr>
        <w:t xml:space="preserve"> Правил </w:t>
      </w:r>
      <w:r w:rsidR="00114D23">
        <w:rPr>
          <w:rFonts w:ascii="Times New Roman" w:hAnsi="Times New Roman"/>
          <w:sz w:val="28"/>
          <w:szCs w:val="28"/>
        </w:rPr>
        <w:t>№ </w:t>
      </w:r>
      <w:r w:rsidR="00B57B27" w:rsidRPr="00FA7316">
        <w:rPr>
          <w:rFonts w:ascii="Times New Roman" w:hAnsi="Times New Roman"/>
          <w:sz w:val="28"/>
          <w:szCs w:val="28"/>
        </w:rPr>
        <w:t>377.</w:t>
      </w:r>
    </w:p>
    <w:p w14:paraId="5D580807" w14:textId="49056B74"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Критерием дополнительного отбора муниципальных образований Рязанской области для предоставления дополнительной субсидии в соответствующем году является наличие потребности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в обеспечении бесплатным горячим питанием </w:t>
      </w:r>
      <w:r w:rsidRPr="00FA7316">
        <w:rPr>
          <w:rFonts w:ascii="Times New Roman" w:hAnsi="Times New Roman"/>
          <w:sz w:val="28"/>
          <w:szCs w:val="28"/>
        </w:rPr>
        <w:lastRenderedPageBreak/>
        <w:t>обучающихся, получающих начальное общее образование в муниципальных общеобразовательных организациях, готовность которых подтверждена впервые.</w:t>
      </w:r>
    </w:p>
    <w:p w14:paraId="1538D068" w14:textId="446F7D7D"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bookmarkStart w:id="2" w:name="Par9"/>
      <w:bookmarkEnd w:id="2"/>
      <w:r w:rsidRPr="00FA7316">
        <w:rPr>
          <w:rFonts w:ascii="Times New Roman" w:hAnsi="Times New Roman"/>
          <w:sz w:val="28"/>
          <w:szCs w:val="28"/>
        </w:rPr>
        <w:t xml:space="preserve">При распределении дополнительной субсидии </w:t>
      </w:r>
      <w:r w:rsidR="00C56B71">
        <w:rPr>
          <w:rFonts w:ascii="Times New Roman" w:hAnsi="Times New Roman"/>
          <w:sz w:val="28"/>
          <w:szCs w:val="28"/>
        </w:rPr>
        <w:t xml:space="preserve">местным бюджетам </w:t>
      </w:r>
      <w:r w:rsidRPr="00FA7316">
        <w:rPr>
          <w:rFonts w:ascii="Times New Roman" w:hAnsi="Times New Roman"/>
          <w:sz w:val="28"/>
          <w:szCs w:val="28"/>
        </w:rPr>
        <w:t>применяется следующая методика:</w:t>
      </w:r>
    </w:p>
    <w:p w14:paraId="3F9FF3C8" w14:textId="77777777"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дополнительная субсидия бюджетам муниципальных образований Рязанской области предоставляется в пределах лимитов бюджетных обязательств, доведенных до главного распорядителя бюджетных средств;</w:t>
      </w:r>
    </w:p>
    <w:p w14:paraId="76581CDD" w14:textId="6AB09A91" w:rsidR="00B57B27" w:rsidRPr="00FA7316" w:rsidRDefault="000E0087" w:rsidP="00FA7316">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w:t>
      </w:r>
      <w:r w:rsidR="00B57B27" w:rsidRPr="00FA7316">
        <w:rPr>
          <w:rFonts w:ascii="Times New Roman" w:hAnsi="Times New Roman"/>
          <w:sz w:val="28"/>
          <w:szCs w:val="28"/>
        </w:rPr>
        <w:t>общий объем дополнительных субсидий, предоставляемых муниципальным образованиям Рязанской области, равен сумме дополнительных субсидий на обеспечение бесплатным горячим питанием обучающихся, получающих начальное общее образование в муниципальных общеобразовательных организациях местным бюджетам отдельных муниципальных образований Рязанской области;</w:t>
      </w:r>
    </w:p>
    <w:p w14:paraId="2D5848FE" w14:textId="352BB263" w:rsidR="00B57B27" w:rsidRPr="00FA7316" w:rsidRDefault="000E0087" w:rsidP="00FA7316">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w:t>
      </w:r>
      <w:r w:rsidR="00B57B27" w:rsidRPr="00FA7316">
        <w:rPr>
          <w:rFonts w:ascii="Times New Roman" w:hAnsi="Times New Roman"/>
          <w:sz w:val="28"/>
          <w:szCs w:val="28"/>
        </w:rPr>
        <w:t xml:space="preserve">общий объем дополнительной субсидии на соответствующий финансовый год бюджету </w:t>
      </w:r>
      <w:r w:rsidR="00314393">
        <w:rPr>
          <w:rFonts w:ascii="Times New Roman" w:hAnsi="Times New Roman"/>
          <w:sz w:val="28"/>
          <w:szCs w:val="28"/>
        </w:rPr>
        <w:t>i-го муниципального</w:t>
      </w:r>
      <w:r w:rsidR="00B57B27" w:rsidRPr="00FA7316">
        <w:rPr>
          <w:rFonts w:ascii="Times New Roman" w:hAnsi="Times New Roman"/>
          <w:sz w:val="28"/>
          <w:szCs w:val="28"/>
        </w:rPr>
        <w:t xml:space="preserve"> образования Рязанской области (Vфоdi), рублей, рассчитывается по формуле:</w:t>
      </w:r>
    </w:p>
    <w:p w14:paraId="05EAEC14" w14:textId="27A45D72" w:rsidR="00B57B27" w:rsidRPr="00FA7316" w:rsidRDefault="00B57B27" w:rsidP="003C6896">
      <w:pPr>
        <w:autoSpaceDE w:val="0"/>
        <w:autoSpaceDN w:val="0"/>
        <w:adjustRightInd w:val="0"/>
        <w:spacing w:after="0" w:line="240" w:lineRule="auto"/>
        <w:contextualSpacing/>
        <w:jc w:val="center"/>
        <w:rPr>
          <w:rFonts w:ascii="Times New Roman" w:hAnsi="Times New Roman"/>
          <w:sz w:val="28"/>
          <w:szCs w:val="28"/>
        </w:rPr>
      </w:pPr>
      <w:r w:rsidRPr="00FA7316">
        <w:rPr>
          <w:rFonts w:ascii="Times New Roman" w:hAnsi="Times New Roman"/>
          <w:noProof/>
          <w:position w:val="-33"/>
          <w:sz w:val="28"/>
          <w:szCs w:val="28"/>
        </w:rPr>
        <w:drawing>
          <wp:inline distT="0" distB="0" distL="0" distR="0" wp14:anchorId="7714BE83" wp14:editId="75C6E456">
            <wp:extent cx="1673468" cy="521415"/>
            <wp:effectExtent l="0" t="0" r="317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81820" cy="524017"/>
                    </a:xfrm>
                    <a:prstGeom prst="rect">
                      <a:avLst/>
                    </a:prstGeom>
                    <a:noFill/>
                    <a:ln>
                      <a:noFill/>
                    </a:ln>
                  </pic:spPr>
                </pic:pic>
              </a:graphicData>
            </a:graphic>
          </wp:inline>
        </w:drawing>
      </w:r>
      <w:r w:rsidRPr="00FA7316">
        <w:rPr>
          <w:rFonts w:ascii="Times New Roman" w:hAnsi="Times New Roman"/>
          <w:sz w:val="28"/>
          <w:szCs w:val="28"/>
        </w:rPr>
        <w:t>,</w:t>
      </w:r>
    </w:p>
    <w:p w14:paraId="703CE692" w14:textId="77777777"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где:</w:t>
      </w:r>
    </w:p>
    <w:p w14:paraId="6B6653F7" w14:textId="70297E53"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k - порядковый номер муниципальной общеобразовательной организации, готовность которой подтверждена впервые, в </w:t>
      </w:r>
      <w:r w:rsidR="00314393">
        <w:rPr>
          <w:rFonts w:ascii="Times New Roman" w:hAnsi="Times New Roman"/>
          <w:sz w:val="28"/>
          <w:szCs w:val="28"/>
        </w:rPr>
        <w:t>i-м муниципальном</w:t>
      </w:r>
      <w:r w:rsidRPr="00FA7316">
        <w:rPr>
          <w:rFonts w:ascii="Times New Roman" w:hAnsi="Times New Roman"/>
          <w:sz w:val="28"/>
          <w:szCs w:val="28"/>
        </w:rPr>
        <w:t xml:space="preserve"> образовании Рязанской области;</w:t>
      </w:r>
    </w:p>
    <w:p w14:paraId="4FB01E58" w14:textId="1D7EFF30"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Vфоkdi - объем бюджетных ассигнований из областного бюджета бюджету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каждую муниципальную общеобразовательную организацию, готовность которой подтверждена впервые, рублей, рассчитывается по формуле:</w:t>
      </w:r>
    </w:p>
    <w:p w14:paraId="3288FA4D" w14:textId="77777777" w:rsidR="00B57B27" w:rsidRPr="000E0087" w:rsidRDefault="00B57B27" w:rsidP="00FA7316">
      <w:pPr>
        <w:autoSpaceDE w:val="0"/>
        <w:autoSpaceDN w:val="0"/>
        <w:adjustRightInd w:val="0"/>
        <w:spacing w:after="0" w:line="240" w:lineRule="auto"/>
        <w:ind w:firstLine="709"/>
        <w:contextualSpacing/>
        <w:jc w:val="both"/>
        <w:rPr>
          <w:rFonts w:ascii="Times New Roman" w:hAnsi="Times New Roman"/>
          <w:sz w:val="16"/>
          <w:szCs w:val="16"/>
        </w:rPr>
      </w:pPr>
    </w:p>
    <w:p w14:paraId="4BF717C4" w14:textId="77777777" w:rsidR="00B57B27" w:rsidRPr="00FA7316" w:rsidRDefault="00B57B27" w:rsidP="003C6896">
      <w:pPr>
        <w:autoSpaceDE w:val="0"/>
        <w:autoSpaceDN w:val="0"/>
        <w:adjustRightInd w:val="0"/>
        <w:spacing w:after="0" w:line="240" w:lineRule="auto"/>
        <w:contextualSpacing/>
        <w:jc w:val="center"/>
        <w:rPr>
          <w:rFonts w:ascii="Times New Roman" w:hAnsi="Times New Roman"/>
          <w:sz w:val="28"/>
          <w:szCs w:val="28"/>
        </w:rPr>
      </w:pPr>
      <w:r w:rsidRPr="00FA7316">
        <w:rPr>
          <w:rFonts w:ascii="Times New Roman" w:hAnsi="Times New Roman"/>
          <w:sz w:val="28"/>
          <w:szCs w:val="28"/>
        </w:rPr>
        <w:t>Vфоkdi = Vфомkdi - Vмkdi,</w:t>
      </w:r>
    </w:p>
    <w:p w14:paraId="61579218" w14:textId="77777777" w:rsidR="00B57B27" w:rsidRPr="000E0087" w:rsidRDefault="00B57B27" w:rsidP="00FA7316">
      <w:pPr>
        <w:autoSpaceDE w:val="0"/>
        <w:autoSpaceDN w:val="0"/>
        <w:adjustRightInd w:val="0"/>
        <w:spacing w:after="0" w:line="240" w:lineRule="auto"/>
        <w:ind w:firstLine="709"/>
        <w:contextualSpacing/>
        <w:jc w:val="both"/>
        <w:rPr>
          <w:rFonts w:ascii="Times New Roman" w:hAnsi="Times New Roman"/>
          <w:sz w:val="16"/>
          <w:szCs w:val="16"/>
        </w:rPr>
      </w:pPr>
    </w:p>
    <w:p w14:paraId="778C7F07" w14:textId="77777777"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где:</w:t>
      </w:r>
    </w:p>
    <w:p w14:paraId="63F2275A" w14:textId="11ADE883"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Vмkdi - объем средств местного бюджета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предусмотренных на софинансирование по каждой муниципальной общеобразовательной организации, готовность которой подтверждена впервые, рублей;</w:t>
      </w:r>
    </w:p>
    <w:p w14:paraId="5BDC929E" w14:textId="678014E5"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Vфомkdi - прогнозный объем расходного обязательства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обеспечение бесплатным горячим питанием 100 процентов обучающихся по программам начального общего образования по каждой муниципальной общеобразовательной организации, готовность которой подтверждена впервые, указанный в заявке на участие в дополнительном отборе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в соответствующем финансовом году, рублей, рассчитывается по формуле:</w:t>
      </w:r>
    </w:p>
    <w:p w14:paraId="37F198F5" w14:textId="77777777" w:rsidR="00B57B27" w:rsidRPr="000E0087" w:rsidRDefault="00B57B27" w:rsidP="00FA7316">
      <w:pPr>
        <w:autoSpaceDE w:val="0"/>
        <w:autoSpaceDN w:val="0"/>
        <w:adjustRightInd w:val="0"/>
        <w:spacing w:after="0" w:line="240" w:lineRule="auto"/>
        <w:ind w:firstLine="709"/>
        <w:contextualSpacing/>
        <w:jc w:val="both"/>
        <w:rPr>
          <w:rFonts w:ascii="Times New Roman" w:hAnsi="Times New Roman"/>
          <w:sz w:val="16"/>
          <w:szCs w:val="16"/>
        </w:rPr>
      </w:pPr>
    </w:p>
    <w:p w14:paraId="4A85B583" w14:textId="77777777" w:rsidR="00B57B27" w:rsidRPr="00FA7316" w:rsidRDefault="00B57B27" w:rsidP="003C6896">
      <w:pPr>
        <w:autoSpaceDE w:val="0"/>
        <w:autoSpaceDN w:val="0"/>
        <w:adjustRightInd w:val="0"/>
        <w:spacing w:after="0" w:line="240" w:lineRule="auto"/>
        <w:contextualSpacing/>
        <w:jc w:val="center"/>
        <w:rPr>
          <w:rFonts w:ascii="Times New Roman" w:hAnsi="Times New Roman"/>
          <w:sz w:val="28"/>
          <w:szCs w:val="28"/>
        </w:rPr>
      </w:pPr>
      <w:r w:rsidRPr="00FA7316">
        <w:rPr>
          <w:rFonts w:ascii="Times New Roman" w:hAnsi="Times New Roman"/>
          <w:sz w:val="28"/>
          <w:szCs w:val="28"/>
        </w:rPr>
        <w:t>Vфомkdi = Чki x Nпит,</w:t>
      </w:r>
    </w:p>
    <w:p w14:paraId="0C57FEAE" w14:textId="77777777"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lastRenderedPageBreak/>
        <w:t>где:</w:t>
      </w:r>
    </w:p>
    <w:p w14:paraId="26D21382" w14:textId="77777777"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Nпит - средняя стоимость горячего питания на одного обучающегося по программам начального общего образования в день, рассчитанная на основании средней по Российской Федерации стоимости среднесуточных наборов пищевых продуктов для организации горячего питания обучающихся по программам начального общего образования, рассчитываемых на основании федерального статистического наблюдения за потребительскими ценами на товары и услуги за год, предшествующий текущему финансовому году, рублей;</w:t>
      </w:r>
    </w:p>
    <w:p w14:paraId="644321D7" w14:textId="3AAF8E87"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Чki - число дето-дней для обучающихся по программам начального общего образования в k-й муниципальной общеобразовательной организации, готовность которой подтверждена впервые,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рассчитывается по формуле:</w:t>
      </w:r>
    </w:p>
    <w:p w14:paraId="7E76171C" w14:textId="77777777" w:rsidR="00B57B27" w:rsidRPr="000E0087" w:rsidRDefault="00B57B27" w:rsidP="00FA7316">
      <w:pPr>
        <w:autoSpaceDE w:val="0"/>
        <w:autoSpaceDN w:val="0"/>
        <w:adjustRightInd w:val="0"/>
        <w:spacing w:after="0" w:line="240" w:lineRule="auto"/>
        <w:ind w:firstLine="709"/>
        <w:contextualSpacing/>
        <w:jc w:val="both"/>
        <w:rPr>
          <w:rFonts w:ascii="Times New Roman" w:hAnsi="Times New Roman"/>
          <w:sz w:val="16"/>
          <w:szCs w:val="16"/>
        </w:rPr>
      </w:pPr>
    </w:p>
    <w:p w14:paraId="13617D7E" w14:textId="77777777" w:rsidR="00B57B27" w:rsidRPr="00FA7316" w:rsidRDefault="00B57B27" w:rsidP="003C6896">
      <w:pPr>
        <w:autoSpaceDE w:val="0"/>
        <w:autoSpaceDN w:val="0"/>
        <w:adjustRightInd w:val="0"/>
        <w:spacing w:after="0" w:line="240" w:lineRule="auto"/>
        <w:contextualSpacing/>
        <w:jc w:val="center"/>
        <w:rPr>
          <w:rFonts w:ascii="Times New Roman" w:hAnsi="Times New Roman"/>
          <w:sz w:val="28"/>
          <w:szCs w:val="28"/>
        </w:rPr>
      </w:pPr>
      <w:r w:rsidRPr="00FA7316">
        <w:rPr>
          <w:rFonts w:ascii="Times New Roman" w:hAnsi="Times New Roman"/>
          <w:sz w:val="28"/>
          <w:szCs w:val="28"/>
        </w:rPr>
        <w:t>Чki = Чдет1клki x D1кл + Чдет2-4клki6 x D2-4кл6 +</w:t>
      </w:r>
    </w:p>
    <w:p w14:paraId="1E18090B" w14:textId="77777777" w:rsidR="00B57B27" w:rsidRPr="00FA7316" w:rsidRDefault="00B57B27" w:rsidP="003C6896">
      <w:pPr>
        <w:autoSpaceDE w:val="0"/>
        <w:autoSpaceDN w:val="0"/>
        <w:adjustRightInd w:val="0"/>
        <w:spacing w:after="0" w:line="240" w:lineRule="auto"/>
        <w:contextualSpacing/>
        <w:jc w:val="center"/>
        <w:rPr>
          <w:rFonts w:ascii="Times New Roman" w:hAnsi="Times New Roman"/>
          <w:sz w:val="28"/>
          <w:szCs w:val="28"/>
        </w:rPr>
      </w:pPr>
      <w:r w:rsidRPr="00FA7316">
        <w:rPr>
          <w:rFonts w:ascii="Times New Roman" w:hAnsi="Times New Roman"/>
          <w:sz w:val="28"/>
          <w:szCs w:val="28"/>
        </w:rPr>
        <w:t>+ Чдет2-4клki5 x D2-4кл5,</w:t>
      </w:r>
    </w:p>
    <w:p w14:paraId="1B1F9C4D" w14:textId="77777777" w:rsidR="00B57B27" w:rsidRPr="000E0087" w:rsidRDefault="00B57B27" w:rsidP="00FA7316">
      <w:pPr>
        <w:autoSpaceDE w:val="0"/>
        <w:autoSpaceDN w:val="0"/>
        <w:adjustRightInd w:val="0"/>
        <w:spacing w:after="0" w:line="240" w:lineRule="auto"/>
        <w:ind w:firstLine="709"/>
        <w:contextualSpacing/>
        <w:jc w:val="both"/>
        <w:rPr>
          <w:rFonts w:ascii="Times New Roman" w:hAnsi="Times New Roman"/>
          <w:sz w:val="16"/>
          <w:szCs w:val="16"/>
        </w:rPr>
      </w:pPr>
    </w:p>
    <w:p w14:paraId="26BBFD62" w14:textId="77777777"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где:</w:t>
      </w:r>
    </w:p>
    <w:p w14:paraId="14F4500D" w14:textId="7DC994F2"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Чдет1клki - численность обучающихся в 1 классах в k-й муниципальной общеобразовательной организации, готовность которой подтверждена впервые,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по данным федерального статистического наблюдения на 20 сентября предыдущего финансового года;</w:t>
      </w:r>
    </w:p>
    <w:p w14:paraId="7BAFC614" w14:textId="3E4F97FB"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D1кл - количество учебных дней в году для обучающихся 1 классов, равное 165 дням в году (для муниципальных общеобразовательных организаций, готовность которых подтверж</w:t>
      </w:r>
      <w:r w:rsidR="000E0087">
        <w:rPr>
          <w:rFonts w:ascii="Times New Roman" w:hAnsi="Times New Roman"/>
          <w:sz w:val="28"/>
          <w:szCs w:val="28"/>
        </w:rPr>
        <w:t>дена впервые по состоянию на 15 </w:t>
      </w:r>
      <w:r w:rsidRPr="00FA7316">
        <w:rPr>
          <w:rFonts w:ascii="Times New Roman" w:hAnsi="Times New Roman"/>
          <w:sz w:val="28"/>
          <w:szCs w:val="28"/>
        </w:rPr>
        <w:t>апреля текущего финансового года, равное 72 дням, начиная с 1 сентября текущего финансового года);</w:t>
      </w:r>
    </w:p>
    <w:p w14:paraId="214EF8C9" w14:textId="489F4942"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Чдет2-4клki6 - численность обучающихся во 2-4 классах по 6-дневной учебной неделе в k-й муниципальной общеобразовательной организации, готовность которой подтверждена впервые,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по данным федерального статистического наблюдения на 20 сентября предыдущего финансового года;</w:t>
      </w:r>
    </w:p>
    <w:p w14:paraId="6DAAF2E3" w14:textId="67CE1975"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Чдет2-4клki5 - численность обучающихся во 2-4 классах по 5-дневной учебной неделе в k-й муниципальной общеобразовательной организации, готовность которой подтверждена впервые,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по данным федерального статистического наблюдения на 20 сентября предыдущего финансового года;</w:t>
      </w:r>
    </w:p>
    <w:p w14:paraId="5234CD53" w14:textId="03BCBF37"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D2-4кл6 - количество учебных дней в году для обучающихся во 2-4</w:t>
      </w:r>
      <w:r w:rsidR="000E0087">
        <w:rPr>
          <w:rFonts w:ascii="Times New Roman" w:hAnsi="Times New Roman"/>
          <w:sz w:val="28"/>
          <w:szCs w:val="28"/>
        </w:rPr>
        <w:t> </w:t>
      </w:r>
      <w:r w:rsidRPr="00FA7316">
        <w:rPr>
          <w:rFonts w:ascii="Times New Roman" w:hAnsi="Times New Roman"/>
          <w:sz w:val="28"/>
          <w:szCs w:val="28"/>
        </w:rPr>
        <w:t>классах, равное 204 дням в году при 6-дневной учебной неделе (для муниципальных общеобразовательных организаций, готовность которых подтверждена впервые по состоянию на 15 апреля текущего финансового года, равное 88 дням, начиная с 1 сентября текущего финансового года);</w:t>
      </w:r>
    </w:p>
    <w:p w14:paraId="4EB5C17E" w14:textId="6B7BA74D"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bookmarkStart w:id="3" w:name="Par41"/>
      <w:bookmarkEnd w:id="3"/>
      <w:r w:rsidRPr="00FA7316">
        <w:rPr>
          <w:rFonts w:ascii="Times New Roman" w:hAnsi="Times New Roman"/>
          <w:sz w:val="28"/>
          <w:szCs w:val="28"/>
        </w:rPr>
        <w:t>D2-4кл5 - количество учебных дней в году для обучающихся во 2-4</w:t>
      </w:r>
      <w:r w:rsidR="000E0087">
        <w:rPr>
          <w:rFonts w:ascii="Times New Roman" w:hAnsi="Times New Roman"/>
          <w:sz w:val="28"/>
          <w:szCs w:val="28"/>
        </w:rPr>
        <w:t> </w:t>
      </w:r>
      <w:r w:rsidRPr="00FA7316">
        <w:rPr>
          <w:rFonts w:ascii="Times New Roman" w:hAnsi="Times New Roman"/>
          <w:sz w:val="28"/>
          <w:szCs w:val="28"/>
        </w:rPr>
        <w:t xml:space="preserve">классах, равное 170 дням в году при 5-дневной учебной неделе (для </w:t>
      </w:r>
      <w:r w:rsidRPr="00FA7316">
        <w:rPr>
          <w:rFonts w:ascii="Times New Roman" w:hAnsi="Times New Roman"/>
          <w:sz w:val="28"/>
          <w:szCs w:val="28"/>
        </w:rPr>
        <w:lastRenderedPageBreak/>
        <w:t>муниципальных общеобразовательных организаций, готовность которых подтверждена впервые по состоянию на 15 апреля текущего финансового года, равное 72 дням, начиная с 1 сентября текущего финансового года).</w:t>
      </w:r>
    </w:p>
    <w:p w14:paraId="2DCCDE89" w14:textId="2916920B" w:rsidR="00B57B27"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В случае, если суммарный объем дополнительных субсидий бюджетам муниципальных образований Рязанской области, рассчитанный на соответствующий финансовый год в соответствии с настоящей методикой, превышает объем бюджетных ассигнований областного бюджета на реализацию мероприятий по обеспечению бесплатным горячим питанием обучающихся по программам начального общего образования муниципальных общеобразовательных организаций, подлежащих распределению в соответствующем финансовом году по результатам проведения дополнительного отбора, то объем дополнительной субсидии, предоставляемой бюджету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(Vфоdpi), рублей, определяется по формуле:</w:t>
      </w:r>
    </w:p>
    <w:p w14:paraId="01CE3089" w14:textId="77777777" w:rsidR="000E0087" w:rsidRPr="000E0087" w:rsidRDefault="000E0087" w:rsidP="00FA7316">
      <w:pPr>
        <w:autoSpaceDE w:val="0"/>
        <w:autoSpaceDN w:val="0"/>
        <w:adjustRightInd w:val="0"/>
        <w:spacing w:after="0" w:line="240" w:lineRule="auto"/>
        <w:ind w:firstLine="709"/>
        <w:contextualSpacing/>
        <w:jc w:val="both"/>
        <w:rPr>
          <w:rFonts w:ascii="Times New Roman" w:hAnsi="Times New Roman"/>
          <w:sz w:val="16"/>
          <w:szCs w:val="16"/>
        </w:rPr>
      </w:pPr>
    </w:p>
    <w:p w14:paraId="3D743682" w14:textId="0C0D3D94" w:rsidR="00B57B27" w:rsidRPr="00FA7316" w:rsidRDefault="00B57B27" w:rsidP="003C6896">
      <w:pPr>
        <w:autoSpaceDE w:val="0"/>
        <w:autoSpaceDN w:val="0"/>
        <w:adjustRightInd w:val="0"/>
        <w:spacing w:after="0" w:line="240" w:lineRule="auto"/>
        <w:contextualSpacing/>
        <w:jc w:val="center"/>
        <w:rPr>
          <w:rFonts w:ascii="Times New Roman" w:hAnsi="Times New Roman"/>
          <w:sz w:val="28"/>
          <w:szCs w:val="28"/>
        </w:rPr>
      </w:pPr>
      <w:r w:rsidRPr="00FA7316">
        <w:rPr>
          <w:rFonts w:ascii="Times New Roman" w:hAnsi="Times New Roman"/>
          <w:noProof/>
          <w:position w:val="-56"/>
          <w:sz w:val="28"/>
          <w:szCs w:val="28"/>
        </w:rPr>
        <w:drawing>
          <wp:inline distT="0" distB="0" distL="0" distR="0" wp14:anchorId="71DDA398" wp14:editId="2470C4C9">
            <wp:extent cx="2762750" cy="700003"/>
            <wp:effectExtent l="0" t="0" r="0" b="508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781452" cy="704742"/>
                    </a:xfrm>
                    <a:prstGeom prst="rect">
                      <a:avLst/>
                    </a:prstGeom>
                    <a:noFill/>
                    <a:ln>
                      <a:noFill/>
                    </a:ln>
                  </pic:spPr>
                </pic:pic>
              </a:graphicData>
            </a:graphic>
          </wp:inline>
        </w:drawing>
      </w:r>
    </w:p>
    <w:p w14:paraId="157AC807" w14:textId="77777777"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где:</w:t>
      </w:r>
    </w:p>
    <w:p w14:paraId="22586FF7" w14:textId="559EE965"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Sod - объем бюджетных ассигнований областного бюджета, предусмотренных на на обеспечение организации бесплатного горячего питания обучающихся, получающих начальное общее образование в муниципальных образовательных организациях, на соответствующий финансовый год с учетом дополнительной субсидии по данным мероприятиям бюджету Рязанской области из федерального бюджета, рублей;</w:t>
      </w:r>
    </w:p>
    <w:p w14:paraId="35CC0BC8" w14:textId="548C8ADC"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Vфоj - объем субсидии j-му муниципальному образованию Рязанской области в текущем финансовом году на обеспечение организации бесплатного горячего питания обучающихся, получающих начальное общее образование в муниципальных образовательных организациях, который распределен правовым актом Правительства Рязанской области по результатам ранее проведенного отбора, рублей;</w:t>
      </w:r>
    </w:p>
    <w:p w14:paraId="6FECC235" w14:textId="7E0A7199"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t - количество муниципальных образований Рязанской области, которым в текущем финансовом году распределена субсидия на на обеспечение организации бесплатного горячего питания обучающихся, получающих начальное общее образование в муниципальных образовательных организациях, правовым актом Правительства Рязанской области по результатам ранее проведенного отбора, рублей;</w:t>
      </w:r>
    </w:p>
    <w:p w14:paraId="68E36130" w14:textId="6D89BE15"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 xml:space="preserve">m - количество муниципальных образований Рязанской области, которым по результатам дополнительного отбора по мероприятиям на обеспечение организации бесплатного горячего питания обучающихся, получающих начальное общее образование в муниципальных образовательных организациях,  объем дополнительной субсидии по </w:t>
      </w:r>
      <w:hyperlink r:id="rId43" w:history="1">
        <w:r w:rsidRPr="00FA7316">
          <w:rPr>
            <w:rFonts w:ascii="Times New Roman" w:hAnsi="Times New Roman"/>
            <w:sz w:val="28"/>
            <w:szCs w:val="28"/>
          </w:rPr>
          <w:t>данному</w:t>
        </w:r>
      </w:hyperlink>
      <w:r w:rsidRPr="00FA7316">
        <w:rPr>
          <w:rFonts w:ascii="Times New Roman" w:hAnsi="Times New Roman"/>
          <w:sz w:val="28"/>
          <w:szCs w:val="28"/>
        </w:rPr>
        <w:t xml:space="preserve"> мероприятию на соответствующий финансовый год рассчитан в соответствии с </w:t>
      </w:r>
      <w:hyperlink w:anchor="Par9" w:history="1">
        <w:r w:rsidRPr="00FA7316">
          <w:rPr>
            <w:rFonts w:ascii="Times New Roman" w:hAnsi="Times New Roman"/>
            <w:sz w:val="28"/>
            <w:szCs w:val="28"/>
          </w:rPr>
          <w:t>абзацами девятым</w:t>
        </w:r>
      </w:hyperlink>
      <w:r w:rsidRPr="00FA7316">
        <w:rPr>
          <w:rFonts w:ascii="Times New Roman" w:hAnsi="Times New Roman"/>
          <w:sz w:val="28"/>
          <w:szCs w:val="28"/>
        </w:rPr>
        <w:t xml:space="preserve"> - </w:t>
      </w:r>
      <w:hyperlink w:anchor="Par41" w:history="1">
        <w:r w:rsidRPr="00FA7316">
          <w:rPr>
            <w:rFonts w:ascii="Times New Roman" w:hAnsi="Times New Roman"/>
            <w:sz w:val="28"/>
            <w:szCs w:val="28"/>
          </w:rPr>
          <w:t>двадцать седьмым</w:t>
        </w:r>
      </w:hyperlink>
      <w:r w:rsidRPr="00FA7316">
        <w:rPr>
          <w:rFonts w:ascii="Times New Roman" w:hAnsi="Times New Roman"/>
          <w:sz w:val="28"/>
          <w:szCs w:val="28"/>
        </w:rPr>
        <w:t xml:space="preserve"> настоящего пункта.</w:t>
      </w:r>
    </w:p>
    <w:p w14:paraId="76146B0A" w14:textId="042DED8B" w:rsidR="00B57B27"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lastRenderedPageBreak/>
        <w:t>Предельный объем дополнительной субсидии на на обеспечение организации бесплатного горячего питания обучающихся, получающих начальное общее образование в муниципальных образовательных организациях, за счет средств областного бюджета в соответствующем финансовом году, (Vp</w:t>
      </w:r>
      <w:r w:rsidR="00C56B71">
        <w:rPr>
          <w:rFonts w:ascii="Times New Roman" w:hAnsi="Times New Roman"/>
          <w:sz w:val="28"/>
          <w:szCs w:val="28"/>
          <w:lang w:val="en-US"/>
        </w:rPr>
        <w:t>i</w:t>
      </w:r>
      <w:r w:rsidRPr="00FA7316">
        <w:rPr>
          <w:rFonts w:ascii="Times New Roman" w:hAnsi="Times New Roman"/>
          <w:sz w:val="28"/>
          <w:szCs w:val="28"/>
        </w:rPr>
        <w:t>), рублей, рассчитывается по следующей формуле:</w:t>
      </w:r>
    </w:p>
    <w:p w14:paraId="4633DB45" w14:textId="77777777" w:rsidR="000E0087" w:rsidRPr="000E0087" w:rsidRDefault="000E0087" w:rsidP="00FA7316">
      <w:pPr>
        <w:autoSpaceDE w:val="0"/>
        <w:autoSpaceDN w:val="0"/>
        <w:adjustRightInd w:val="0"/>
        <w:spacing w:after="0" w:line="240" w:lineRule="auto"/>
        <w:ind w:firstLine="709"/>
        <w:contextualSpacing/>
        <w:jc w:val="both"/>
        <w:rPr>
          <w:rFonts w:ascii="Times New Roman" w:hAnsi="Times New Roman"/>
          <w:sz w:val="16"/>
          <w:szCs w:val="16"/>
        </w:rPr>
      </w:pPr>
    </w:p>
    <w:p w14:paraId="5DA2C1C5" w14:textId="6F5D7C41" w:rsidR="00C56B71" w:rsidRPr="00C56B71" w:rsidRDefault="00C56B71" w:rsidP="003C6896">
      <w:pPr>
        <w:autoSpaceDE w:val="0"/>
        <w:autoSpaceDN w:val="0"/>
        <w:adjustRightInd w:val="0"/>
        <w:spacing w:after="0" w:line="240" w:lineRule="auto"/>
        <w:contextualSpacing/>
        <w:jc w:val="center"/>
        <w:rPr>
          <w:rFonts w:ascii="Times New Roman" w:hAnsi="Times New Roman"/>
          <w:sz w:val="28"/>
          <w:szCs w:val="28"/>
        </w:rPr>
      </w:pPr>
      <m:oMath>
        <m:r>
          <m:rPr>
            <m:sty m:val="p"/>
          </m:rPr>
          <w:rPr>
            <w:rFonts w:ascii="Cambria Math" w:hAnsi="Cambria Math"/>
            <w:sz w:val="28"/>
            <w:szCs w:val="28"/>
          </w:rPr>
          <m:t>Vpi</m:t>
        </m:r>
        <m:r>
          <m:rPr>
            <m:sty m:val="p"/>
          </m:rPr>
          <w:rPr>
            <w:rFonts w:ascii="Cambria Math" w:eastAsia="Cambria Math" w:hAnsi="Cambria Math" w:cs="Cambria Math"/>
            <w:sz w:val="28"/>
            <w:szCs w:val="28"/>
          </w:rPr>
          <m:t>=(</m:t>
        </m:r>
        <m:nary>
          <m:naryPr>
            <m:chr m:val="∑"/>
            <m:grow m:val="1"/>
            <m:ctrlPr>
              <w:rPr>
                <w:rFonts w:ascii="Cambria Math" w:hAnsi="Cambria Math"/>
                <w:sz w:val="28"/>
                <w:szCs w:val="28"/>
              </w:rPr>
            </m:ctrlPr>
          </m:naryPr>
          <m:sub>
            <m:r>
              <m:rPr>
                <m:sty m:val="p"/>
              </m:rPr>
              <w:rPr>
                <w:rFonts w:ascii="Cambria Math" w:eastAsia="Cambria Math" w:hAnsi="Cambria Math" w:cs="Cambria Math"/>
                <w:sz w:val="28"/>
                <w:szCs w:val="28"/>
              </w:rPr>
              <m:t>k=1</m:t>
            </m:r>
          </m:sub>
          <m:sup>
            <m:r>
              <m:rPr>
                <m:sty m:val="p"/>
              </m:rPr>
              <w:rPr>
                <w:rFonts w:ascii="Cambria Math" w:eastAsia="Cambria Math" w:hAnsi="Cambria Math" w:cs="Cambria Math"/>
                <w:sz w:val="28"/>
                <w:szCs w:val="28"/>
              </w:rPr>
              <m:t>n</m:t>
            </m:r>
          </m:sup>
          <m:e>
            <m:r>
              <m:rPr>
                <m:sty m:val="p"/>
              </m:rPr>
              <w:rPr>
                <w:rFonts w:ascii="Cambria Math" w:hAnsi="Cambria Math"/>
                <w:sz w:val="28"/>
                <w:szCs w:val="28"/>
              </w:rPr>
              <m:t>Vфом</m:t>
            </m:r>
            <m:r>
              <m:rPr>
                <m:sty m:val="p"/>
              </m:rPr>
              <w:rPr>
                <w:rFonts w:ascii="Cambria Math" w:hAnsi="Cambria Math"/>
                <w:sz w:val="28"/>
                <w:szCs w:val="28"/>
                <w:lang w:val="en-US"/>
              </w:rPr>
              <m:t>kdi</m:t>
            </m:r>
            <m:r>
              <m:rPr>
                <m:sty m:val="p"/>
              </m:rPr>
              <w:rPr>
                <w:rFonts w:ascii="Cambria Math" w:hAnsi="Cambria Math"/>
                <w:sz w:val="28"/>
                <w:szCs w:val="28"/>
              </w:rPr>
              <m:t>)×(</m:t>
            </m:r>
            <m:f>
              <m:fPr>
                <m:ctrlPr>
                  <w:rPr>
                    <w:rFonts w:ascii="Cambria Math" w:hAnsi="Cambria Math"/>
                    <w:sz w:val="28"/>
                    <w:szCs w:val="28"/>
                    <w:lang w:val="en-US"/>
                  </w:rPr>
                </m:ctrlPr>
              </m:fPr>
              <m:num>
                <m:r>
                  <m:rPr>
                    <m:sty m:val="p"/>
                  </m:rPr>
                  <w:rPr>
                    <w:rFonts w:ascii="Cambria Math" w:hAnsi="Cambria Math"/>
                    <w:sz w:val="28"/>
                    <w:szCs w:val="28"/>
                    <w:lang w:val="en-US"/>
                  </w:rPr>
                  <m:t>K</m:t>
                </m:r>
              </m:num>
              <m:den>
                <m:r>
                  <m:rPr>
                    <m:sty m:val="p"/>
                  </m:rPr>
                  <w:rPr>
                    <w:rFonts w:ascii="Cambria Math" w:hAnsi="Cambria Math"/>
                    <w:sz w:val="28"/>
                    <w:szCs w:val="28"/>
                  </w:rPr>
                  <m:t>100</m:t>
                </m:r>
              </m:den>
            </m:f>
            <m:r>
              <m:rPr>
                <m:sty m:val="p"/>
              </m:rPr>
              <w:rPr>
                <w:rFonts w:ascii="Cambria Math" w:hAnsi="Cambria Math"/>
                <w:sz w:val="28"/>
                <w:szCs w:val="28"/>
              </w:rPr>
              <m:t>%)</m:t>
            </m:r>
          </m:e>
        </m:nary>
      </m:oMath>
      <w:r>
        <w:rPr>
          <w:rFonts w:ascii="Times New Roman" w:hAnsi="Times New Roman"/>
          <w:sz w:val="28"/>
          <w:szCs w:val="28"/>
        </w:rPr>
        <w:t>,</w:t>
      </w:r>
    </w:p>
    <w:p w14:paraId="34B6A50A" w14:textId="58FEA4F5" w:rsidR="00B57B27" w:rsidRPr="000E0087" w:rsidRDefault="00B57B27" w:rsidP="00FA7316">
      <w:pPr>
        <w:autoSpaceDE w:val="0"/>
        <w:autoSpaceDN w:val="0"/>
        <w:adjustRightInd w:val="0"/>
        <w:spacing w:after="0" w:line="240" w:lineRule="auto"/>
        <w:ind w:firstLine="709"/>
        <w:contextualSpacing/>
        <w:jc w:val="center"/>
        <w:rPr>
          <w:rFonts w:ascii="Times New Roman" w:hAnsi="Times New Roman"/>
          <w:sz w:val="16"/>
          <w:szCs w:val="16"/>
        </w:rPr>
      </w:pPr>
    </w:p>
    <w:p w14:paraId="646B10A8" w14:textId="77777777"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где:</w:t>
      </w:r>
    </w:p>
    <w:p w14:paraId="7A6AE7BA" w14:textId="4BC7F2F7"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К - предельный уровень софинансирования из областного бюджета объема расходного обязательства муниципального образования Рязанской области на текущий финансовый год, равный 99 процентам.</w:t>
      </w:r>
    </w:p>
    <w:p w14:paraId="7248BD95" w14:textId="2D16C57B"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sz w:val="28"/>
          <w:szCs w:val="28"/>
        </w:rPr>
      </w:pPr>
      <w:r w:rsidRPr="00FA7316">
        <w:rPr>
          <w:rFonts w:ascii="Times New Roman" w:hAnsi="Times New Roman"/>
          <w:sz w:val="28"/>
          <w:szCs w:val="28"/>
        </w:rPr>
        <w:t>Если значение Vфоdi (Vфоdip) больше предельного размера субсидии за счет средств областного бюджета в текущем финансовом году (Vp</w:t>
      </w:r>
      <w:r w:rsidR="00C56B71">
        <w:rPr>
          <w:rFonts w:ascii="Times New Roman" w:hAnsi="Times New Roman"/>
          <w:sz w:val="28"/>
          <w:szCs w:val="28"/>
          <w:lang w:val="en-US"/>
        </w:rPr>
        <w:t>i</w:t>
      </w:r>
      <w:r w:rsidRPr="00FA7316">
        <w:rPr>
          <w:rFonts w:ascii="Times New Roman" w:hAnsi="Times New Roman"/>
          <w:sz w:val="28"/>
          <w:szCs w:val="28"/>
        </w:rPr>
        <w:t>), то соответственно Vфоdi = Vp</w:t>
      </w:r>
      <w:r w:rsidR="00C56B71">
        <w:rPr>
          <w:rFonts w:ascii="Times New Roman" w:hAnsi="Times New Roman"/>
          <w:sz w:val="28"/>
          <w:szCs w:val="28"/>
          <w:lang w:val="en-US"/>
        </w:rPr>
        <w:t>i</w:t>
      </w:r>
      <w:r w:rsidRPr="00FA7316">
        <w:rPr>
          <w:rFonts w:ascii="Times New Roman" w:hAnsi="Times New Roman"/>
          <w:sz w:val="28"/>
          <w:szCs w:val="28"/>
        </w:rPr>
        <w:t xml:space="preserve"> или Vфоdip = Vp</w:t>
      </w:r>
      <w:r w:rsidR="00C56B71">
        <w:rPr>
          <w:rFonts w:ascii="Times New Roman" w:hAnsi="Times New Roman"/>
          <w:sz w:val="28"/>
          <w:szCs w:val="28"/>
          <w:lang w:val="en-US"/>
        </w:rPr>
        <w:t>i</w:t>
      </w:r>
      <w:r w:rsidRPr="00FA7316">
        <w:rPr>
          <w:rFonts w:ascii="Times New Roman" w:hAnsi="Times New Roman"/>
          <w:sz w:val="28"/>
          <w:szCs w:val="28"/>
        </w:rPr>
        <w:t>.</w:t>
      </w:r>
    </w:p>
    <w:p w14:paraId="4E4DA035" w14:textId="69CF5541" w:rsidR="00B57B27" w:rsidRPr="00FA7316" w:rsidRDefault="00B57B27" w:rsidP="001E0AC4">
      <w:pPr>
        <w:pStyle w:val="ab"/>
        <w:numPr>
          <w:ilvl w:val="0"/>
          <w:numId w:val="19"/>
        </w:numPr>
        <w:tabs>
          <w:tab w:val="left" w:pos="1134"/>
        </w:tabs>
        <w:spacing w:after="0" w:line="240" w:lineRule="auto"/>
        <w:ind w:left="0" w:firstLine="709"/>
        <w:jc w:val="both"/>
        <w:rPr>
          <w:rFonts w:ascii="Times New Roman" w:hAnsi="Times New Roman"/>
          <w:bCs/>
          <w:sz w:val="28"/>
          <w:szCs w:val="28"/>
        </w:rPr>
      </w:pPr>
      <w:r w:rsidRPr="001E0AC4">
        <w:rPr>
          <w:rFonts w:ascii="Times New Roman" w:hAnsi="Times New Roman"/>
          <w:bCs/>
          <w:sz w:val="28"/>
          <w:szCs w:val="28"/>
        </w:rPr>
        <w:t>Минобразование РО в случае предоставления в текущем финансовом году дополнительной</w:t>
      </w:r>
      <w:r w:rsidRPr="00FA7316">
        <w:rPr>
          <w:rFonts w:ascii="Times New Roman" w:hAnsi="Times New Roman"/>
          <w:bCs/>
          <w:sz w:val="28"/>
          <w:szCs w:val="28"/>
        </w:rPr>
        <w:t xml:space="preserve"> субсидии бюджету Рязанской области из федерального бюджета на обеспечение организации бесплатного горячего питания обучающихся, получающих начальное общее образование в муниципальных образовательных организациях, расположенных на территории Рязанской области, в связи с увеличением количества обучающихся, получающих начальное общее образование в муниципальных общеобразовательных организациях, расположенных на территории Рязанской области, в текущем финансовом году (</w:t>
      </w:r>
      <w:r w:rsidR="00314393">
        <w:rPr>
          <w:rFonts w:ascii="Times New Roman" w:hAnsi="Times New Roman"/>
          <w:bCs/>
          <w:sz w:val="28"/>
          <w:szCs w:val="28"/>
        </w:rPr>
        <w:t xml:space="preserve">далее – </w:t>
      </w:r>
      <w:r w:rsidRPr="00FA7316">
        <w:rPr>
          <w:rFonts w:ascii="Times New Roman" w:hAnsi="Times New Roman"/>
          <w:bCs/>
          <w:sz w:val="28"/>
          <w:szCs w:val="28"/>
        </w:rPr>
        <w:t xml:space="preserve">увеличение количества обучающихся в начальных классах), а также в случае отсутствия потребности у муниципального образования </w:t>
      </w:r>
      <w:r w:rsidR="001E0AC4">
        <w:rPr>
          <w:rFonts w:ascii="Times New Roman" w:hAnsi="Times New Roman"/>
          <w:bCs/>
          <w:sz w:val="28"/>
          <w:szCs w:val="28"/>
        </w:rPr>
        <w:t>–</w:t>
      </w:r>
      <w:r w:rsidRPr="00FA7316">
        <w:rPr>
          <w:rFonts w:ascii="Times New Roman" w:hAnsi="Times New Roman"/>
          <w:bCs/>
          <w:sz w:val="28"/>
          <w:szCs w:val="28"/>
        </w:rPr>
        <w:t xml:space="preserve"> получателя субсидии</w:t>
      </w:r>
      <w:r w:rsidR="001E0AC4">
        <w:rPr>
          <w:rFonts w:ascii="Times New Roman" w:hAnsi="Times New Roman"/>
          <w:bCs/>
          <w:sz w:val="28"/>
          <w:szCs w:val="28"/>
        </w:rPr>
        <w:t xml:space="preserve"> –</w:t>
      </w:r>
      <w:r w:rsidRPr="00FA7316">
        <w:rPr>
          <w:rFonts w:ascii="Times New Roman" w:hAnsi="Times New Roman"/>
          <w:bCs/>
          <w:sz w:val="28"/>
          <w:szCs w:val="28"/>
        </w:rPr>
        <w:t xml:space="preserve"> в текущем финансовом году в соответствующей субсидии (части субсидии), распределенной по результатам ранее проведенного отбора, в целях достижения значений результатов использования субсидии из федерального бюджета, установленных соглашением о предоставлении субсидии из федерального бюджета бюджету Рязанской области, принимает решение о проведении отбора в целях предоставления дополнительных бюджетных ассигнований в виде субсидии муниципальным образованиям Рязанской области </w:t>
      </w:r>
      <w:r w:rsidR="007E3D65">
        <w:rPr>
          <w:rFonts w:ascii="Times New Roman" w:hAnsi="Times New Roman"/>
          <w:bCs/>
          <w:sz w:val="28"/>
          <w:szCs w:val="28"/>
        </w:rPr>
        <w:t>–</w:t>
      </w:r>
      <w:r w:rsidRPr="00FA7316">
        <w:rPr>
          <w:rFonts w:ascii="Times New Roman" w:hAnsi="Times New Roman"/>
          <w:bCs/>
          <w:sz w:val="28"/>
          <w:szCs w:val="28"/>
        </w:rPr>
        <w:t xml:space="preserve"> получателям субсидии </w:t>
      </w:r>
      <w:r w:rsidR="001E0AC4">
        <w:rPr>
          <w:rFonts w:ascii="Times New Roman" w:hAnsi="Times New Roman"/>
          <w:bCs/>
          <w:sz w:val="28"/>
          <w:szCs w:val="28"/>
        </w:rPr>
        <w:t xml:space="preserve">– </w:t>
      </w:r>
      <w:r w:rsidRPr="00FA7316">
        <w:rPr>
          <w:rFonts w:ascii="Times New Roman" w:hAnsi="Times New Roman"/>
          <w:bCs/>
          <w:sz w:val="28"/>
          <w:szCs w:val="28"/>
        </w:rPr>
        <w:t>на организацию бесплатного горячего питания обучающихся, получающих начальное общее образование в муниципальных общеобразовательных организациях, на условиях софинансирования из федерального бюджета, с учетом предельного уровня софинансирования из областного бюджета указанного расходного обязательства муниципального образования Рязанской области (</w:t>
      </w:r>
      <w:r w:rsidR="00314393">
        <w:rPr>
          <w:rFonts w:ascii="Times New Roman" w:hAnsi="Times New Roman"/>
          <w:bCs/>
          <w:sz w:val="28"/>
          <w:szCs w:val="28"/>
        </w:rPr>
        <w:t xml:space="preserve">далее – </w:t>
      </w:r>
      <w:r w:rsidRPr="00FA7316">
        <w:rPr>
          <w:rFonts w:ascii="Times New Roman" w:hAnsi="Times New Roman"/>
          <w:bCs/>
          <w:sz w:val="28"/>
          <w:szCs w:val="28"/>
        </w:rPr>
        <w:t>соответственно дополнительный отбор, дополнительная субсидия).</w:t>
      </w:r>
    </w:p>
    <w:p w14:paraId="3062D9F2" w14:textId="77777777"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Предоставление дополнительной субсидии осуществляется при соблюдении следующих условий:</w:t>
      </w:r>
    </w:p>
    <w:p w14:paraId="5B4FE8B6" w14:textId="66BB4728"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 муниципальное образование Рязанской области в соответствующем финансовом году является получателем субсидии на обеспечение организации </w:t>
      </w:r>
      <w:r w:rsidRPr="00FA7316">
        <w:rPr>
          <w:rFonts w:ascii="Times New Roman" w:hAnsi="Times New Roman"/>
          <w:bCs/>
          <w:sz w:val="28"/>
          <w:szCs w:val="28"/>
        </w:rPr>
        <w:lastRenderedPageBreak/>
        <w:t>бесплатного горячего питания обучающихся, получающих начальное общее образование в муниципальных образовательных организациях, по результатам ранее проведенного отбора;</w:t>
      </w:r>
    </w:p>
    <w:p w14:paraId="239F791E" w14:textId="5D8AB017"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 условий предоставления субсидий, предусмотренных </w:t>
      </w:r>
      <w:hyperlink r:id="rId44" w:history="1">
        <w:r w:rsidRPr="00FA7316">
          <w:rPr>
            <w:rStyle w:val="af1"/>
            <w:rFonts w:ascii="Times New Roman" w:hAnsi="Times New Roman"/>
            <w:bCs/>
            <w:color w:val="auto"/>
            <w:sz w:val="28"/>
            <w:szCs w:val="28"/>
            <w:u w:val="none"/>
          </w:rPr>
          <w:t>абзацами вторым</w:t>
        </w:r>
      </w:hyperlink>
      <w:r w:rsidRPr="00FA7316">
        <w:rPr>
          <w:rFonts w:ascii="Times New Roman" w:hAnsi="Times New Roman"/>
          <w:bCs/>
          <w:sz w:val="28"/>
          <w:szCs w:val="28"/>
        </w:rPr>
        <w:t xml:space="preserve">, </w:t>
      </w:r>
      <w:hyperlink r:id="rId45" w:history="1">
        <w:r w:rsidRPr="00FA7316">
          <w:rPr>
            <w:rStyle w:val="af1"/>
            <w:rFonts w:ascii="Times New Roman" w:hAnsi="Times New Roman"/>
            <w:bCs/>
            <w:color w:val="auto"/>
            <w:sz w:val="28"/>
            <w:szCs w:val="28"/>
            <w:u w:val="none"/>
          </w:rPr>
          <w:t>третьим подпункта 2 пункта 4</w:t>
        </w:r>
      </w:hyperlink>
      <w:r w:rsidRPr="00FA7316">
        <w:rPr>
          <w:rFonts w:ascii="Times New Roman" w:hAnsi="Times New Roman"/>
          <w:bCs/>
          <w:sz w:val="28"/>
          <w:szCs w:val="28"/>
        </w:rPr>
        <w:t xml:space="preserve"> Правил </w:t>
      </w:r>
      <w:r w:rsidR="00114D23">
        <w:rPr>
          <w:rFonts w:ascii="Times New Roman" w:hAnsi="Times New Roman"/>
          <w:bCs/>
          <w:sz w:val="28"/>
          <w:szCs w:val="28"/>
        </w:rPr>
        <w:t>№ </w:t>
      </w:r>
      <w:r w:rsidRPr="00FA7316">
        <w:rPr>
          <w:rFonts w:ascii="Times New Roman" w:hAnsi="Times New Roman"/>
          <w:bCs/>
          <w:sz w:val="28"/>
          <w:szCs w:val="28"/>
        </w:rPr>
        <w:t>377;</w:t>
      </w:r>
    </w:p>
    <w:p w14:paraId="37F63610" w14:textId="705AAD96"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 наличие на территории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муниципальных образовательных организаций, осуществляющих обучение по программам начального общего образования, готовность которых к обеспечению горячим питанием обучающихся, получающих начальное общее образование, подтверждена территориальным органом Федеральной службы по надзору в сфере защиты прав потребителей и благополучия человека (</w:t>
      </w:r>
      <w:r w:rsidR="00314393">
        <w:rPr>
          <w:rFonts w:ascii="Times New Roman" w:hAnsi="Times New Roman"/>
          <w:bCs/>
          <w:sz w:val="28"/>
          <w:szCs w:val="28"/>
        </w:rPr>
        <w:t xml:space="preserve">далее – </w:t>
      </w:r>
      <w:r w:rsidRPr="00FA7316">
        <w:rPr>
          <w:rFonts w:ascii="Times New Roman" w:hAnsi="Times New Roman"/>
          <w:bCs/>
          <w:sz w:val="28"/>
          <w:szCs w:val="28"/>
        </w:rPr>
        <w:t>муниципальные общеобразовательные организации, готовность которых подтверждена);</w:t>
      </w:r>
    </w:p>
    <w:p w14:paraId="7B84C632" w14:textId="72F594BE"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 наличие в расположенных на территории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муниципальных общеобразовательных организациях, готовность которых подтверждена, обучающихся, получающих начальное общее образование, на 1 января текущего финансового года;</w:t>
      </w:r>
    </w:p>
    <w:p w14:paraId="2FB469D2" w14:textId="0EFFC769"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 наличие заверенной руководителями муниципальных общеобразовательных организаций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готовность которых подтверждена, информации о численности обучающихся в 1-х классах и во 2-4 классах в указанных муниципальных общеобразовательных организациях по состоянию на 1</w:t>
      </w:r>
      <w:r w:rsidR="000E0087">
        <w:rPr>
          <w:rFonts w:ascii="Times New Roman" w:hAnsi="Times New Roman"/>
          <w:bCs/>
          <w:sz w:val="28"/>
          <w:szCs w:val="28"/>
        </w:rPr>
        <w:t> </w:t>
      </w:r>
      <w:r w:rsidRPr="00FA7316">
        <w:rPr>
          <w:rFonts w:ascii="Times New Roman" w:hAnsi="Times New Roman"/>
          <w:bCs/>
          <w:sz w:val="28"/>
          <w:szCs w:val="28"/>
        </w:rPr>
        <w:t>января текущего финансового года, подготовленной на основании данных федерального статистического наблюдения, с указанием численной потребности обучающихся в обеспечении горячим питанием обучающихся, получающих начальное общее образование, с учетом данных федерального статистического наблюдения на 1 января предыдущего финансового года;</w:t>
      </w:r>
    </w:p>
    <w:p w14:paraId="374C684B" w14:textId="34848590" w:rsidR="00B57B27" w:rsidRPr="00FA7316" w:rsidRDefault="000E0087" w:rsidP="00FA7316">
      <w:pPr>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 </w:t>
      </w:r>
      <w:r w:rsidR="00B57B27" w:rsidRPr="00FA7316">
        <w:rPr>
          <w:rFonts w:ascii="Times New Roman" w:hAnsi="Times New Roman"/>
          <w:bCs/>
          <w:sz w:val="28"/>
          <w:szCs w:val="28"/>
        </w:rPr>
        <w:t xml:space="preserve">наличие прогнозного расчета дополнительной потребности </w:t>
      </w:r>
      <w:r w:rsidR="00314393">
        <w:rPr>
          <w:rFonts w:ascii="Times New Roman" w:hAnsi="Times New Roman"/>
          <w:bCs/>
          <w:sz w:val="28"/>
          <w:szCs w:val="28"/>
        </w:rPr>
        <w:t>i-го муниципального</w:t>
      </w:r>
      <w:r w:rsidR="00B57B27" w:rsidRPr="00FA7316">
        <w:rPr>
          <w:rFonts w:ascii="Times New Roman" w:hAnsi="Times New Roman"/>
          <w:bCs/>
          <w:sz w:val="28"/>
          <w:szCs w:val="28"/>
        </w:rPr>
        <w:t xml:space="preserve"> образования Рязанской области в финансовых средствах в соответствующем финансовом году в разрезе соответствующих муниципальных общеобразовательных организаций на обеспечение бесплатным горячим питанием обучающихся, получающих начальное общее образование, по каждой муниципальной общеобразовательной организации, готовность которой подтверждена, в соответствии с потребностью в обеспечении горячим питанием обучающихся, получающих начальное общее образование, с учетом увеличения количества обучающихся в начальных классах на 1 января текущего финансового года, с указанием объема расходного обязательства </w:t>
      </w:r>
      <w:r w:rsidR="00314393">
        <w:rPr>
          <w:rFonts w:ascii="Times New Roman" w:hAnsi="Times New Roman"/>
          <w:bCs/>
          <w:sz w:val="28"/>
          <w:szCs w:val="28"/>
        </w:rPr>
        <w:t>i-го муниципального</w:t>
      </w:r>
      <w:r w:rsidR="00B57B27" w:rsidRPr="00FA7316">
        <w:rPr>
          <w:rFonts w:ascii="Times New Roman" w:hAnsi="Times New Roman"/>
          <w:bCs/>
          <w:sz w:val="28"/>
          <w:szCs w:val="28"/>
        </w:rPr>
        <w:t xml:space="preserve"> образования Рязанской области, в том числе за счет средств муниципального бюджета.</w:t>
      </w:r>
    </w:p>
    <w:p w14:paraId="0949D845" w14:textId="1592E106"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Критерием дополнительного отбора муниципальных образований Рязанской области для предоставления дополнительной субсидии в соответствующем году на обеспечение организации бесплатного горячего питания обучающихся, получающих начальное общее образование в муниципальных образовательных организациях</w:t>
      </w:r>
      <w:r w:rsidR="00114D23">
        <w:rPr>
          <w:rFonts w:ascii="Times New Roman" w:hAnsi="Times New Roman"/>
          <w:bCs/>
          <w:sz w:val="28"/>
          <w:szCs w:val="28"/>
        </w:rPr>
        <w:t>,</w:t>
      </w:r>
      <w:r w:rsidRPr="00FA7316">
        <w:rPr>
          <w:rFonts w:ascii="Times New Roman" w:hAnsi="Times New Roman"/>
          <w:bCs/>
          <w:sz w:val="28"/>
          <w:szCs w:val="28"/>
        </w:rPr>
        <w:t xml:space="preserve"> является наличие </w:t>
      </w:r>
      <w:r w:rsidRPr="00FA7316">
        <w:rPr>
          <w:rFonts w:ascii="Times New Roman" w:hAnsi="Times New Roman"/>
          <w:bCs/>
          <w:sz w:val="28"/>
          <w:szCs w:val="28"/>
        </w:rPr>
        <w:lastRenderedPageBreak/>
        <w:t xml:space="preserve">дополнительной потребности в обеспечении горячим питанием 100 процентов обучающихся, получающих начальное общее образование в муниципальных общеобразовательных организациях, расположенных на территории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готовность которых подтверждена, на 1 января текущего финансового года с учетом увеличения количества обучающихся в начальных классах.</w:t>
      </w:r>
    </w:p>
    <w:p w14:paraId="70FA8C6E" w14:textId="39A5BF8B"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При распределении бюджетам муниципальных образований Рязанской области дополнительной субсидии на обеспечение организации бесплатного горячего питания обучающихся, получающих начальное общее образование в муниципальных образовательных организациях, применяется следующая методика:</w:t>
      </w:r>
    </w:p>
    <w:p w14:paraId="56EA4F19" w14:textId="77777777"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дополнительная субсидия бюджетам муниципальных образований Рязанской области предоставляется в пределах лимитов бюджетных обязательств, доведенных до ГРБС;</w:t>
      </w:r>
    </w:p>
    <w:p w14:paraId="75E944BA" w14:textId="67C078D5" w:rsidR="00B57B27"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 общий объем дополнительной субсидии на соответствующий финансовый год бюджету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(Vфоdi), рублей, рассчитывается по формуле: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gridCol w:w="2742"/>
        <w:gridCol w:w="3979"/>
      </w:tblGrid>
      <w:tr w:rsidR="000E0087" w14:paraId="51577FDE" w14:textId="77777777" w:rsidTr="00582928">
        <w:tc>
          <w:tcPr>
            <w:tcW w:w="3190" w:type="dxa"/>
          </w:tcPr>
          <w:p w14:paraId="42CE6BBA" w14:textId="77777777" w:rsidR="000E0087" w:rsidRDefault="000E0087" w:rsidP="00582928">
            <w:pPr>
              <w:spacing w:line="235" w:lineRule="auto"/>
              <w:jc w:val="both"/>
              <w:rPr>
                <w:rFonts w:ascii="Times New Roman" w:hAnsi="Times New Roman"/>
                <w:sz w:val="28"/>
                <w:szCs w:val="28"/>
              </w:rPr>
            </w:pPr>
          </w:p>
        </w:tc>
        <w:tc>
          <w:tcPr>
            <w:tcW w:w="1918" w:type="dxa"/>
          </w:tcPr>
          <w:p w14:paraId="04078588" w14:textId="5E921D2D" w:rsidR="000E0087" w:rsidRDefault="000E0087" w:rsidP="00582928">
            <w:pPr>
              <w:spacing w:line="235" w:lineRule="auto"/>
              <w:ind w:right="-68"/>
              <w:jc w:val="right"/>
              <w:rPr>
                <w:rFonts w:ascii="Times New Roman" w:hAnsi="Times New Roman"/>
                <w:sz w:val="28"/>
                <w:szCs w:val="28"/>
              </w:rPr>
            </w:pPr>
            <w:r w:rsidRPr="00FA7316">
              <w:rPr>
                <w:rFonts w:ascii="Times New Roman" w:hAnsi="Times New Roman"/>
                <w:bCs/>
                <w:noProof/>
                <w:sz w:val="28"/>
                <w:szCs w:val="28"/>
              </w:rPr>
              <w:drawing>
                <wp:inline distT="0" distB="0" distL="0" distR="0" wp14:anchorId="26762742" wp14:editId="1DCCD5A3">
                  <wp:extent cx="1647502" cy="43774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52367" cy="439038"/>
                          </a:xfrm>
                          <a:prstGeom prst="rect">
                            <a:avLst/>
                          </a:prstGeom>
                          <a:noFill/>
                          <a:ln>
                            <a:noFill/>
                          </a:ln>
                        </pic:spPr>
                      </pic:pic>
                    </a:graphicData>
                  </a:graphic>
                </wp:inline>
              </w:drawing>
            </w:r>
          </w:p>
        </w:tc>
        <w:tc>
          <w:tcPr>
            <w:tcW w:w="4463" w:type="dxa"/>
            <w:vAlign w:val="center"/>
          </w:tcPr>
          <w:p w14:paraId="2F9A6668" w14:textId="77777777" w:rsidR="000E0087" w:rsidRDefault="000E0087" w:rsidP="00582928">
            <w:pPr>
              <w:spacing w:line="235" w:lineRule="auto"/>
              <w:ind w:left="-57"/>
              <w:jc w:val="both"/>
              <w:rPr>
                <w:rFonts w:ascii="Times New Roman" w:hAnsi="Times New Roman"/>
                <w:sz w:val="28"/>
                <w:szCs w:val="28"/>
              </w:rPr>
            </w:pPr>
            <w:r>
              <w:rPr>
                <w:rFonts w:ascii="Times New Roman" w:hAnsi="Times New Roman"/>
                <w:sz w:val="28"/>
                <w:szCs w:val="28"/>
              </w:rPr>
              <w:t>,</w:t>
            </w:r>
          </w:p>
        </w:tc>
      </w:tr>
    </w:tbl>
    <w:p w14:paraId="0DBAAFD2" w14:textId="562C8CB4" w:rsidR="00B57B27" w:rsidRPr="000E0087" w:rsidRDefault="00B57B27" w:rsidP="00FA7316">
      <w:pPr>
        <w:spacing w:after="0" w:line="240" w:lineRule="auto"/>
        <w:ind w:firstLine="709"/>
        <w:contextualSpacing/>
        <w:jc w:val="center"/>
        <w:rPr>
          <w:rFonts w:ascii="Times New Roman" w:hAnsi="Times New Roman"/>
          <w:bCs/>
          <w:sz w:val="16"/>
          <w:szCs w:val="16"/>
        </w:rPr>
      </w:pPr>
    </w:p>
    <w:p w14:paraId="35134EBA" w14:textId="77777777"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где:</w:t>
      </w:r>
    </w:p>
    <w:p w14:paraId="40C017E0" w14:textId="6A78E215"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n - порядковый номер муниципальной общеобразовательной организации, готовность которой подтверждена, в </w:t>
      </w:r>
      <w:r w:rsidR="00314393">
        <w:rPr>
          <w:rFonts w:ascii="Times New Roman" w:hAnsi="Times New Roman"/>
          <w:bCs/>
          <w:sz w:val="28"/>
          <w:szCs w:val="28"/>
        </w:rPr>
        <w:t>i-м муниципальном</w:t>
      </w:r>
      <w:r w:rsidRPr="00FA7316">
        <w:rPr>
          <w:rFonts w:ascii="Times New Roman" w:hAnsi="Times New Roman"/>
          <w:bCs/>
          <w:sz w:val="28"/>
          <w:szCs w:val="28"/>
        </w:rPr>
        <w:t xml:space="preserve"> образовании Рязанской области, в которой увеличилось количество обучающихся в начальных классах на 1 января текущего финансового года;</w:t>
      </w:r>
    </w:p>
    <w:p w14:paraId="2460D234" w14:textId="38F3607F"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Vфоkdi - объем бюджетных ассигнований из областного бюджета бюджету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каждую муниципальную общеобразовательную организацию, готовность которой подтверждена, в соответствии с потребностью в обеспечении горячим питанием 100 процентов обучающихся, получающих начальное общее образование, с учетом увеличения количества обучающихся в начальных классах на 1 января текущего финансового года, рублей, рассчитывается по формуле:</w:t>
      </w:r>
    </w:p>
    <w:p w14:paraId="316CE8F6" w14:textId="77777777" w:rsidR="00B57B27" w:rsidRPr="000E0087" w:rsidRDefault="00B57B27" w:rsidP="000E0087">
      <w:pPr>
        <w:spacing w:after="0" w:line="240" w:lineRule="auto"/>
        <w:contextualSpacing/>
        <w:jc w:val="both"/>
        <w:rPr>
          <w:rFonts w:ascii="Times New Roman" w:hAnsi="Times New Roman"/>
          <w:bCs/>
          <w:sz w:val="16"/>
          <w:szCs w:val="16"/>
        </w:rPr>
      </w:pPr>
    </w:p>
    <w:p w14:paraId="3A31F790" w14:textId="77777777" w:rsidR="00B57B27" w:rsidRPr="00FA7316" w:rsidRDefault="00B57B27" w:rsidP="003C6896">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Vфоkdi = Vфомkdi - Vмkdi,</w:t>
      </w:r>
    </w:p>
    <w:p w14:paraId="29F3331E" w14:textId="77777777" w:rsidR="00B57B27" w:rsidRPr="000E0087" w:rsidRDefault="00B57B27" w:rsidP="00FA7316">
      <w:pPr>
        <w:spacing w:after="0" w:line="240" w:lineRule="auto"/>
        <w:ind w:firstLine="709"/>
        <w:contextualSpacing/>
        <w:jc w:val="both"/>
        <w:rPr>
          <w:rFonts w:ascii="Times New Roman" w:hAnsi="Times New Roman"/>
          <w:bCs/>
          <w:sz w:val="16"/>
          <w:szCs w:val="16"/>
        </w:rPr>
      </w:pPr>
    </w:p>
    <w:p w14:paraId="71FCDDA3" w14:textId="77777777"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где:</w:t>
      </w:r>
    </w:p>
    <w:p w14:paraId="0CCFAAF5" w14:textId="48713704"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Vмkdi - объем средств местного бюджета, указанный в заявке на участие в дополнительном отборе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предусмотренных на софинансирование обеспечения бесплатным горячим питанием 100 процентов обучающихся по программам начального общего образования по каждой муниципальной общеобразовательной организации, готовность которой подтверждена, в соответствии с дополнительной потребностью в о</w:t>
      </w:r>
      <w:r w:rsidR="000E0087">
        <w:rPr>
          <w:rFonts w:ascii="Times New Roman" w:hAnsi="Times New Roman"/>
          <w:bCs/>
          <w:sz w:val="28"/>
          <w:szCs w:val="28"/>
        </w:rPr>
        <w:t>беспечении горячим питанием 100 </w:t>
      </w:r>
      <w:r w:rsidRPr="00FA7316">
        <w:rPr>
          <w:rFonts w:ascii="Times New Roman" w:hAnsi="Times New Roman"/>
          <w:bCs/>
          <w:sz w:val="28"/>
          <w:szCs w:val="28"/>
        </w:rPr>
        <w:t xml:space="preserve">процентов обучающихся, получающих начальное общее образование, с </w:t>
      </w:r>
      <w:r w:rsidRPr="00FA7316">
        <w:rPr>
          <w:rFonts w:ascii="Times New Roman" w:hAnsi="Times New Roman"/>
          <w:bCs/>
          <w:sz w:val="28"/>
          <w:szCs w:val="28"/>
        </w:rPr>
        <w:lastRenderedPageBreak/>
        <w:t>учетом увеличения количества обучающихся в начальных классах на 1 января текущего финансового года, рублей;</w:t>
      </w:r>
    </w:p>
    <w:p w14:paraId="15DE2C7C" w14:textId="29F0D892"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Vфомkdi - прогнозный объем расходного обязательства, указанный в заявке на участие в дополнительном отборе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обеспечение беспл</w:t>
      </w:r>
      <w:r w:rsidR="000E0087">
        <w:rPr>
          <w:rFonts w:ascii="Times New Roman" w:hAnsi="Times New Roman"/>
          <w:bCs/>
          <w:sz w:val="28"/>
          <w:szCs w:val="28"/>
        </w:rPr>
        <w:t>атным горячим питанием 100 </w:t>
      </w:r>
      <w:r w:rsidRPr="00FA7316">
        <w:rPr>
          <w:rFonts w:ascii="Times New Roman" w:hAnsi="Times New Roman"/>
          <w:bCs/>
          <w:sz w:val="28"/>
          <w:szCs w:val="28"/>
        </w:rPr>
        <w:t>процентов обучающихся по программам начального общего образования по каждой муниципальной общеобразовательной организации, готовность которой подтверждена, в соответствии с дополнительной потребностью в обеспечении горячим питанием 100 процентов обучающихся, получающих начальное общее образование, с учетом увеличения количества обучающихся в начальных классах на 1 января текущего финансового года, рублей, рассчитывается по формуле:</w:t>
      </w:r>
    </w:p>
    <w:p w14:paraId="075D3C5C" w14:textId="77777777" w:rsidR="00B57B27" w:rsidRPr="000E0087" w:rsidRDefault="00B57B27" w:rsidP="00FA7316">
      <w:pPr>
        <w:spacing w:after="0" w:line="240" w:lineRule="auto"/>
        <w:ind w:firstLine="709"/>
        <w:contextualSpacing/>
        <w:jc w:val="both"/>
        <w:rPr>
          <w:rFonts w:ascii="Times New Roman" w:hAnsi="Times New Roman"/>
          <w:bCs/>
          <w:sz w:val="16"/>
          <w:szCs w:val="16"/>
        </w:rPr>
      </w:pPr>
    </w:p>
    <w:p w14:paraId="1EE14873" w14:textId="77777777" w:rsidR="00B57B27" w:rsidRPr="00FA7316" w:rsidRDefault="00B57B27" w:rsidP="003C6896">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Vфомkdi = Чki x Nпит,</w:t>
      </w:r>
    </w:p>
    <w:p w14:paraId="43A53201" w14:textId="77777777" w:rsidR="00B57B27" w:rsidRPr="000E0087" w:rsidRDefault="00B57B27" w:rsidP="00FA7316">
      <w:pPr>
        <w:spacing w:after="0" w:line="240" w:lineRule="auto"/>
        <w:ind w:firstLine="709"/>
        <w:contextualSpacing/>
        <w:jc w:val="both"/>
        <w:rPr>
          <w:rFonts w:ascii="Times New Roman" w:hAnsi="Times New Roman"/>
          <w:bCs/>
          <w:sz w:val="16"/>
          <w:szCs w:val="16"/>
        </w:rPr>
      </w:pPr>
    </w:p>
    <w:p w14:paraId="337C1C1E" w14:textId="77777777"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где:</w:t>
      </w:r>
    </w:p>
    <w:p w14:paraId="3B4F76E0" w14:textId="77777777"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Nпит - средняя стоимость горячего питания на одного обучающегося по программам начального общего образования в день, рассчитанная на основании средней по Российской Федерации стоимости среднесуточных наборов пищевых продуктов для организации горячего питания обучающихся по программам начального общего образования, рассчитываемых на основании федерального статистического наблюдения за потребительскими ценами на товары и услуги за год, предшествующий текущему финансовому году, рублей;</w:t>
      </w:r>
    </w:p>
    <w:p w14:paraId="72905041" w14:textId="093784DB"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Чki - число дето-дней для обучающихся по программам начального общего образования в k-й муниципальной общеобразовательной организации, готовность которой подтверждена,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рублей, рассчитывается по формуле:</w:t>
      </w:r>
    </w:p>
    <w:p w14:paraId="2563C87F" w14:textId="77777777" w:rsidR="00B57B27" w:rsidRPr="000E0087" w:rsidRDefault="00B57B27" w:rsidP="00FA7316">
      <w:pPr>
        <w:spacing w:after="0" w:line="240" w:lineRule="auto"/>
        <w:ind w:firstLine="709"/>
        <w:contextualSpacing/>
        <w:jc w:val="both"/>
        <w:rPr>
          <w:rFonts w:ascii="Times New Roman" w:hAnsi="Times New Roman"/>
          <w:bCs/>
          <w:sz w:val="16"/>
          <w:szCs w:val="16"/>
        </w:rPr>
      </w:pPr>
    </w:p>
    <w:p w14:paraId="6E8C14BB" w14:textId="4704461B" w:rsidR="00B57B27" w:rsidRPr="00FA7316" w:rsidRDefault="00B57B27" w:rsidP="003C6896">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Чki = Чдет1клki x D1кл + Чдет2-4клki6 x D2-4кл6 +</w:t>
      </w:r>
    </w:p>
    <w:p w14:paraId="0F044A4A" w14:textId="77777777" w:rsidR="00B57B27" w:rsidRPr="00FA7316" w:rsidRDefault="00B57B27" w:rsidP="003C6896">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 Чдет2-4клki5 x D2-4кл5,</w:t>
      </w:r>
    </w:p>
    <w:p w14:paraId="32A2BFD7" w14:textId="77777777" w:rsidR="00B57B27" w:rsidRPr="000E0087" w:rsidRDefault="00B57B27" w:rsidP="003C6896">
      <w:pPr>
        <w:spacing w:after="0" w:line="240" w:lineRule="auto"/>
        <w:contextualSpacing/>
        <w:jc w:val="both"/>
        <w:rPr>
          <w:rFonts w:ascii="Times New Roman" w:hAnsi="Times New Roman"/>
          <w:bCs/>
          <w:sz w:val="16"/>
          <w:szCs w:val="16"/>
        </w:rPr>
      </w:pPr>
    </w:p>
    <w:p w14:paraId="28A67579" w14:textId="77777777"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где:</w:t>
      </w:r>
    </w:p>
    <w:p w14:paraId="14F558AF" w14:textId="128ACA56"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Чдет1клki - численность </w:t>
      </w:r>
      <w:r w:rsidR="000E0087">
        <w:rPr>
          <w:rFonts w:ascii="Times New Roman" w:hAnsi="Times New Roman"/>
          <w:bCs/>
          <w:sz w:val="28"/>
          <w:szCs w:val="28"/>
        </w:rPr>
        <w:t>обучающихся в 1-х классах в k-й </w:t>
      </w:r>
      <w:r w:rsidRPr="00FA7316">
        <w:rPr>
          <w:rFonts w:ascii="Times New Roman" w:hAnsi="Times New Roman"/>
          <w:bCs/>
          <w:sz w:val="28"/>
          <w:szCs w:val="28"/>
        </w:rPr>
        <w:t xml:space="preserve">муниципальной общеобразовательной организации, готовность которой подтверждена,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(учитываются обучающиеся в соответствии с дополнительной потребностью в обеспечении горячим питанием 100 процентов обучающихся, получающих начальное общее образование, указанные в заявке);</w:t>
      </w:r>
    </w:p>
    <w:p w14:paraId="2357EE1E" w14:textId="77777777"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D1кл - количество учебных дней в году для обучающихся 1-х классов, равное 165 дням в году;</w:t>
      </w:r>
    </w:p>
    <w:p w14:paraId="7F56C5BE" w14:textId="437D4E40"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Чдет2-4клki6 - численность обучающихся во 2-4 классах по 6-дневной учебной неделе в k-й муниципальной общеобразовательной организации, готовность которой подтверждена,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(учитываются обучающиеся в соответствии с дополнительной потребностью в обеспечении горячим питанием </w:t>
      </w:r>
      <w:r w:rsidRPr="00FA7316">
        <w:rPr>
          <w:rFonts w:ascii="Times New Roman" w:hAnsi="Times New Roman"/>
          <w:bCs/>
          <w:sz w:val="28"/>
          <w:szCs w:val="28"/>
        </w:rPr>
        <w:lastRenderedPageBreak/>
        <w:t>100</w:t>
      </w:r>
      <w:r w:rsidR="000E0087">
        <w:rPr>
          <w:rFonts w:ascii="Times New Roman" w:hAnsi="Times New Roman"/>
          <w:bCs/>
          <w:sz w:val="28"/>
          <w:szCs w:val="28"/>
        </w:rPr>
        <w:t> </w:t>
      </w:r>
      <w:r w:rsidRPr="00FA7316">
        <w:rPr>
          <w:rFonts w:ascii="Times New Roman" w:hAnsi="Times New Roman"/>
          <w:bCs/>
          <w:sz w:val="28"/>
          <w:szCs w:val="28"/>
        </w:rPr>
        <w:t>процентов обучающихся, получающих начальное общее образование, указанные в заявке);</w:t>
      </w:r>
    </w:p>
    <w:p w14:paraId="3EED09DA" w14:textId="7B095719"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Чдет2-4клki5 - численность обучающихся во 2-4 классах по 5-дневной учебной неделе в k-й муниципальной общеобразовательной организации, готовность которой подтверждена,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(учитываются обучающиеся в соответствии с дополнительной потребностью в о</w:t>
      </w:r>
      <w:r w:rsidR="000E0087">
        <w:rPr>
          <w:rFonts w:ascii="Times New Roman" w:hAnsi="Times New Roman"/>
          <w:bCs/>
          <w:sz w:val="28"/>
          <w:szCs w:val="28"/>
        </w:rPr>
        <w:t>беспечении горячим питанием 100 </w:t>
      </w:r>
      <w:r w:rsidRPr="00FA7316">
        <w:rPr>
          <w:rFonts w:ascii="Times New Roman" w:hAnsi="Times New Roman"/>
          <w:bCs/>
          <w:sz w:val="28"/>
          <w:szCs w:val="28"/>
        </w:rPr>
        <w:t>процентов обучающихся, получающих начальное общее образование, указанные в заявке);</w:t>
      </w:r>
    </w:p>
    <w:p w14:paraId="269FC58A" w14:textId="67FFAE21"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D2-4кл6 - количество учебных дней в году для обучающихся во 2-</w:t>
      </w:r>
      <w:r w:rsidR="000E0087">
        <w:rPr>
          <w:rFonts w:ascii="Times New Roman" w:hAnsi="Times New Roman"/>
          <w:bCs/>
          <w:sz w:val="28"/>
          <w:szCs w:val="28"/>
        </w:rPr>
        <w:t>4 </w:t>
      </w:r>
      <w:r w:rsidRPr="00FA7316">
        <w:rPr>
          <w:rFonts w:ascii="Times New Roman" w:hAnsi="Times New Roman"/>
          <w:bCs/>
          <w:sz w:val="28"/>
          <w:szCs w:val="28"/>
        </w:rPr>
        <w:t>классах, равное 204 дням в году при 6-дневной учебной неделе;</w:t>
      </w:r>
    </w:p>
    <w:p w14:paraId="5A6A14B3" w14:textId="1214412B"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D2-4кл5 - количество учебных дней в году для обучающихся во 2-4</w:t>
      </w:r>
      <w:r w:rsidR="000E0087">
        <w:rPr>
          <w:rFonts w:ascii="Times New Roman" w:hAnsi="Times New Roman"/>
          <w:bCs/>
          <w:sz w:val="28"/>
          <w:szCs w:val="28"/>
        </w:rPr>
        <w:t> </w:t>
      </w:r>
      <w:r w:rsidRPr="00FA7316">
        <w:rPr>
          <w:rFonts w:ascii="Times New Roman" w:hAnsi="Times New Roman"/>
          <w:bCs/>
          <w:sz w:val="28"/>
          <w:szCs w:val="28"/>
        </w:rPr>
        <w:t>классах, равное 170 дням в году при 5-дневной учебной неделе.</w:t>
      </w:r>
    </w:p>
    <w:p w14:paraId="32A90180" w14:textId="66A029B7"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В случае, если объем дополнительной субсидии бюджетам муниципальных образований Рязанской области, рассчитанный на соответствующий финансовый год в соответствии с настоящей методикой, превышает объем бюджетных ассигнований областного бюджета на обеспечение организации бесплатного горячего питания обучающихся, получающих начальное общее образование в муниципальных образовательных организациях, подлежащих распределению в соответствующем финансовом году по результатам проведения дополнительного отбора, то объем дополнительной субсидии, предоставляемой бюджету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(Vфоdip), рублей, определяется по формуле: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9"/>
        <w:gridCol w:w="5728"/>
        <w:gridCol w:w="2044"/>
      </w:tblGrid>
      <w:tr w:rsidR="003C6896" w14:paraId="04E79A05" w14:textId="77777777" w:rsidTr="00BD02CB">
        <w:tc>
          <w:tcPr>
            <w:tcW w:w="3190" w:type="dxa"/>
          </w:tcPr>
          <w:p w14:paraId="211B4BCD" w14:textId="77777777" w:rsidR="003C6896" w:rsidRDefault="003C6896" w:rsidP="00BD02CB">
            <w:pPr>
              <w:jc w:val="both"/>
              <w:rPr>
                <w:rFonts w:ascii="Times New Roman" w:hAnsi="Times New Roman"/>
                <w:bCs/>
                <w:sz w:val="28"/>
                <w:szCs w:val="28"/>
              </w:rPr>
            </w:pPr>
          </w:p>
        </w:tc>
        <w:tc>
          <w:tcPr>
            <w:tcW w:w="2730" w:type="dxa"/>
          </w:tcPr>
          <w:p w14:paraId="2F37B4FD" w14:textId="3DAB97C6" w:rsidR="003C6896" w:rsidRDefault="003C6896" w:rsidP="00BD02CB">
            <w:pPr>
              <w:ind w:right="-68"/>
              <w:jc w:val="right"/>
              <w:rPr>
                <w:rFonts w:ascii="Times New Roman" w:hAnsi="Times New Roman"/>
                <w:bCs/>
                <w:sz w:val="28"/>
                <w:szCs w:val="28"/>
              </w:rPr>
            </w:pPr>
            <w:r w:rsidRPr="00FA7316">
              <w:rPr>
                <w:rFonts w:ascii="Times New Roman" w:hAnsi="Times New Roman"/>
                <w:bCs/>
                <w:noProof/>
                <w:sz w:val="28"/>
                <w:szCs w:val="28"/>
              </w:rPr>
              <w:drawing>
                <wp:inline distT="0" distB="0" distL="0" distR="0" wp14:anchorId="7AEA4E8F" wp14:editId="09D4B6AB">
                  <wp:extent cx="3541003" cy="398437"/>
                  <wp:effectExtent l="0" t="0" r="2540" b="190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559618" cy="400532"/>
                          </a:xfrm>
                          <a:prstGeom prst="rect">
                            <a:avLst/>
                          </a:prstGeom>
                          <a:noFill/>
                          <a:ln>
                            <a:noFill/>
                          </a:ln>
                        </pic:spPr>
                      </pic:pic>
                    </a:graphicData>
                  </a:graphic>
                </wp:inline>
              </w:drawing>
            </w:r>
          </w:p>
        </w:tc>
        <w:tc>
          <w:tcPr>
            <w:tcW w:w="3651" w:type="dxa"/>
            <w:vAlign w:val="center"/>
          </w:tcPr>
          <w:p w14:paraId="07272CA0" w14:textId="77777777" w:rsidR="003C6896" w:rsidRDefault="003C6896" w:rsidP="00BD02CB">
            <w:pPr>
              <w:pStyle w:val="ab"/>
              <w:spacing w:after="0" w:line="240" w:lineRule="auto"/>
              <w:ind w:left="-68"/>
              <w:rPr>
                <w:rFonts w:ascii="Times New Roman" w:hAnsi="Times New Roman"/>
                <w:bCs/>
                <w:sz w:val="28"/>
                <w:szCs w:val="28"/>
              </w:rPr>
            </w:pPr>
            <w:r w:rsidRPr="00FA7316">
              <w:rPr>
                <w:rFonts w:ascii="Times New Roman" w:hAnsi="Times New Roman"/>
                <w:bCs/>
                <w:sz w:val="28"/>
                <w:szCs w:val="28"/>
              </w:rPr>
              <w:t>,</w:t>
            </w:r>
          </w:p>
        </w:tc>
      </w:tr>
    </w:tbl>
    <w:p w14:paraId="18AB699D" w14:textId="2FFDFBA4" w:rsidR="00B57B27" w:rsidRPr="000E0087" w:rsidRDefault="00B57B27" w:rsidP="00FA7316">
      <w:pPr>
        <w:spacing w:after="0" w:line="240" w:lineRule="auto"/>
        <w:ind w:firstLine="709"/>
        <w:contextualSpacing/>
        <w:jc w:val="both"/>
        <w:rPr>
          <w:rFonts w:ascii="Times New Roman" w:hAnsi="Times New Roman"/>
          <w:bCs/>
          <w:sz w:val="16"/>
          <w:szCs w:val="16"/>
        </w:rPr>
      </w:pPr>
    </w:p>
    <w:p w14:paraId="0F6509DD" w14:textId="77777777"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где:</w:t>
      </w:r>
    </w:p>
    <w:p w14:paraId="323816C3" w14:textId="07FDE5FC"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Sod - объем бюджетных ассигнований областного бюджета, предусмотренных на обеспечение организации бесплатного горячего питания обучающихся, получающих начальное общее образование в муниципальных образовательных организациях, на соответствующий финансовый год с учетом дополнительной субсидии бюджету Рязанской области из федерального бюджета, рублей;</w:t>
      </w:r>
    </w:p>
    <w:p w14:paraId="2CCE0883" w14:textId="18FD761E"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Vфоj - объем субсидии j-му муниципальному образованию Рязанской области в текущем финансовом году на обеспечение организации бесплатного горячего питания обучающихся, получающих начальное общее образование в муниципальных образовательных организациях, который распределен правовым актом Правительства Рязанской области по результатам ранее проведенного отбора, рублей;</w:t>
      </w:r>
    </w:p>
    <w:p w14:paraId="772962FA" w14:textId="141A1909"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t - количество муниципальных образований Рязанской области, которым в текущем финансовом году распределена субсидия на обеспечение организации бесплатного горячего питания обучающихся, получающих начальное общее образование в муниципальных образовательных </w:t>
      </w:r>
      <w:r w:rsidRPr="00FA7316">
        <w:rPr>
          <w:rFonts w:ascii="Times New Roman" w:hAnsi="Times New Roman"/>
          <w:bCs/>
          <w:sz w:val="28"/>
          <w:szCs w:val="28"/>
        </w:rPr>
        <w:lastRenderedPageBreak/>
        <w:t>организациях, правовым актом Правительства Рязанской области по результатам ранее проведенного отбора;</w:t>
      </w:r>
    </w:p>
    <w:p w14:paraId="09C7056A" w14:textId="56E5772A"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m - количество муниципальных образований Рязанской области, которым по результатам дополнительного отбора объем дополнительной субсидии на соответствующий финансовый год рассчитан в соответствии с абзацами десятым</w:t>
      </w:r>
      <w:r w:rsidR="00103BE0">
        <w:rPr>
          <w:rFonts w:ascii="Times New Roman" w:hAnsi="Times New Roman"/>
          <w:bCs/>
          <w:sz w:val="28"/>
          <w:szCs w:val="28"/>
        </w:rPr>
        <w:t> </w:t>
      </w:r>
      <w:r w:rsidRPr="00FA7316">
        <w:rPr>
          <w:rFonts w:ascii="Times New Roman" w:hAnsi="Times New Roman"/>
          <w:bCs/>
          <w:sz w:val="28"/>
          <w:szCs w:val="28"/>
        </w:rPr>
        <w:t>-</w:t>
      </w:r>
      <w:r w:rsidR="00103BE0">
        <w:rPr>
          <w:rFonts w:ascii="Times New Roman" w:hAnsi="Times New Roman"/>
          <w:bCs/>
          <w:sz w:val="28"/>
          <w:szCs w:val="28"/>
        </w:rPr>
        <w:t> </w:t>
      </w:r>
      <w:r w:rsidRPr="00FA7316">
        <w:rPr>
          <w:rFonts w:ascii="Times New Roman" w:hAnsi="Times New Roman"/>
          <w:bCs/>
          <w:sz w:val="28"/>
          <w:szCs w:val="28"/>
        </w:rPr>
        <w:t>двадцать восьмым настоящего пункта.</w:t>
      </w:r>
    </w:p>
    <w:p w14:paraId="332758E6" w14:textId="7074B5A8" w:rsidR="00B57B27"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Предельный объем дополнительной субсидии за счет средств областного бюджета в соответствующем финансовом году на обеспечение организации бесплатного горячего питания обучающихся, получающих начальное общее образование в муниципальных образовательных организациях, (Vp</w:t>
      </w:r>
      <w:r w:rsidR="00C56B71">
        <w:rPr>
          <w:rFonts w:ascii="Times New Roman" w:hAnsi="Times New Roman"/>
          <w:bCs/>
          <w:sz w:val="28"/>
          <w:szCs w:val="28"/>
          <w:lang w:val="en-US"/>
        </w:rPr>
        <w:t>i</w:t>
      </w:r>
      <w:r w:rsidRPr="00FA7316">
        <w:rPr>
          <w:rFonts w:ascii="Times New Roman" w:hAnsi="Times New Roman"/>
          <w:bCs/>
          <w:sz w:val="28"/>
          <w:szCs w:val="28"/>
        </w:rPr>
        <w:t>), рублей, рассчитывается по следующей формуле:</w:t>
      </w:r>
    </w:p>
    <w:p w14:paraId="2FC84BB2" w14:textId="77777777" w:rsidR="00C56B71" w:rsidRPr="009A7ADE" w:rsidRDefault="00C56B71" w:rsidP="00FA7316">
      <w:pPr>
        <w:spacing w:after="0" w:line="240" w:lineRule="auto"/>
        <w:ind w:firstLine="709"/>
        <w:contextualSpacing/>
        <w:jc w:val="both"/>
        <w:rPr>
          <w:rFonts w:ascii="Times New Roman" w:hAnsi="Times New Roman"/>
          <w:bCs/>
          <w:sz w:val="16"/>
          <w:szCs w:val="16"/>
        </w:rPr>
      </w:pPr>
    </w:p>
    <w:p w14:paraId="5D1AB149" w14:textId="4D82D8E9" w:rsidR="00B57B27" w:rsidRPr="00FA7316" w:rsidRDefault="00C56B71" w:rsidP="00C56B71">
      <w:pPr>
        <w:spacing w:after="0" w:line="240" w:lineRule="auto"/>
        <w:ind w:firstLine="709"/>
        <w:contextualSpacing/>
        <w:jc w:val="center"/>
        <w:rPr>
          <w:rFonts w:ascii="Times New Roman" w:hAnsi="Times New Roman"/>
          <w:bCs/>
          <w:sz w:val="28"/>
          <w:szCs w:val="28"/>
        </w:rPr>
      </w:pPr>
      <m:oMath>
        <m:r>
          <m:rPr>
            <m:sty m:val="p"/>
          </m:rPr>
          <w:rPr>
            <w:rFonts w:ascii="Cambria Math" w:hAnsi="Cambria Math"/>
            <w:sz w:val="28"/>
            <w:szCs w:val="28"/>
          </w:rPr>
          <m:t>Vpi</m:t>
        </m:r>
        <m:r>
          <m:rPr>
            <m:sty m:val="p"/>
          </m:rPr>
          <w:rPr>
            <w:rFonts w:ascii="Cambria Math" w:eastAsia="Cambria Math" w:hAnsi="Cambria Math" w:cs="Cambria Math"/>
            <w:sz w:val="28"/>
            <w:szCs w:val="28"/>
          </w:rPr>
          <m:t>=(</m:t>
        </m:r>
        <m:nary>
          <m:naryPr>
            <m:chr m:val="∑"/>
            <m:grow m:val="1"/>
            <m:ctrlPr>
              <w:rPr>
                <w:rFonts w:ascii="Cambria Math" w:hAnsi="Cambria Math"/>
                <w:bCs/>
                <w:sz w:val="28"/>
                <w:szCs w:val="28"/>
              </w:rPr>
            </m:ctrlPr>
          </m:naryPr>
          <m:sub>
            <m:r>
              <m:rPr>
                <m:sty m:val="p"/>
              </m:rPr>
              <w:rPr>
                <w:rFonts w:ascii="Cambria Math" w:eastAsia="Cambria Math" w:hAnsi="Cambria Math" w:cs="Cambria Math"/>
                <w:sz w:val="28"/>
                <w:szCs w:val="28"/>
              </w:rPr>
              <m:t>k=1</m:t>
            </m:r>
          </m:sub>
          <m:sup>
            <m:r>
              <m:rPr>
                <m:sty m:val="p"/>
              </m:rPr>
              <w:rPr>
                <w:rFonts w:ascii="Cambria Math" w:eastAsia="Cambria Math" w:hAnsi="Cambria Math" w:cs="Cambria Math"/>
                <w:sz w:val="28"/>
                <w:szCs w:val="28"/>
              </w:rPr>
              <m:t>n</m:t>
            </m:r>
          </m:sup>
          <m:e>
            <m:r>
              <m:rPr>
                <m:sty m:val="p"/>
              </m:rPr>
              <w:rPr>
                <w:rFonts w:ascii="Cambria Math" w:hAnsi="Cambria Math"/>
                <w:sz w:val="28"/>
                <w:szCs w:val="28"/>
              </w:rPr>
              <m:t>Vфом</m:t>
            </m:r>
            <m:r>
              <m:rPr>
                <m:sty m:val="p"/>
              </m:rPr>
              <w:rPr>
                <w:rFonts w:ascii="Cambria Math" w:hAnsi="Cambria Math"/>
                <w:sz w:val="28"/>
                <w:szCs w:val="28"/>
                <w:lang w:val="en-US"/>
              </w:rPr>
              <m:t>kdi</m:t>
            </m:r>
            <m:r>
              <m:rPr>
                <m:sty m:val="p"/>
              </m:rPr>
              <w:rPr>
                <w:rFonts w:ascii="Cambria Math" w:hAnsi="Cambria Math"/>
                <w:sz w:val="28"/>
                <w:szCs w:val="28"/>
              </w:rPr>
              <m:t>)×(</m:t>
            </m:r>
            <m:f>
              <m:fPr>
                <m:ctrlPr>
                  <w:rPr>
                    <w:rFonts w:ascii="Cambria Math" w:hAnsi="Cambria Math"/>
                    <w:bCs/>
                    <w:sz w:val="28"/>
                    <w:szCs w:val="28"/>
                    <w:lang w:val="en-US"/>
                  </w:rPr>
                </m:ctrlPr>
              </m:fPr>
              <m:num>
                <m:r>
                  <m:rPr>
                    <m:sty m:val="p"/>
                  </m:rPr>
                  <w:rPr>
                    <w:rFonts w:ascii="Cambria Math" w:hAnsi="Cambria Math"/>
                    <w:sz w:val="28"/>
                    <w:szCs w:val="28"/>
                    <w:lang w:val="en-US"/>
                  </w:rPr>
                  <m:t>K</m:t>
                </m:r>
              </m:num>
              <m:den>
                <m:r>
                  <m:rPr>
                    <m:sty m:val="p"/>
                  </m:rPr>
                  <w:rPr>
                    <w:rFonts w:ascii="Cambria Math" w:hAnsi="Cambria Math"/>
                    <w:sz w:val="28"/>
                    <w:szCs w:val="28"/>
                  </w:rPr>
                  <m:t>100</m:t>
                </m:r>
              </m:den>
            </m:f>
            <m:r>
              <m:rPr>
                <m:sty m:val="p"/>
              </m:rPr>
              <w:rPr>
                <w:rFonts w:ascii="Cambria Math" w:hAnsi="Cambria Math"/>
                <w:sz w:val="28"/>
                <w:szCs w:val="28"/>
              </w:rPr>
              <m:t>%)</m:t>
            </m:r>
          </m:e>
        </m:nary>
      </m:oMath>
      <w:r w:rsidR="00B57B27" w:rsidRPr="00FA7316">
        <w:rPr>
          <w:rFonts w:ascii="Times New Roman" w:hAnsi="Times New Roman"/>
          <w:bCs/>
          <w:sz w:val="28"/>
          <w:szCs w:val="28"/>
        </w:rPr>
        <w:t>,</w:t>
      </w:r>
    </w:p>
    <w:p w14:paraId="64103866" w14:textId="77777777" w:rsidR="00B57B27" w:rsidRPr="009A7ADE" w:rsidRDefault="00B57B27" w:rsidP="00FA7316">
      <w:pPr>
        <w:spacing w:after="0" w:line="240" w:lineRule="auto"/>
        <w:ind w:firstLine="709"/>
        <w:contextualSpacing/>
        <w:jc w:val="both"/>
        <w:rPr>
          <w:rFonts w:ascii="Times New Roman" w:hAnsi="Times New Roman"/>
          <w:bCs/>
          <w:sz w:val="16"/>
          <w:szCs w:val="16"/>
        </w:rPr>
      </w:pPr>
    </w:p>
    <w:p w14:paraId="5D509D0F" w14:textId="77777777"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где:</w:t>
      </w:r>
    </w:p>
    <w:p w14:paraId="78A639E3" w14:textId="48C4F427"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n - порядковый номер муниципальной общеобразовательной организации, готовность которой подтверждена, в </w:t>
      </w:r>
      <w:r w:rsidR="00314393">
        <w:rPr>
          <w:rFonts w:ascii="Times New Roman" w:hAnsi="Times New Roman"/>
          <w:bCs/>
          <w:sz w:val="28"/>
          <w:szCs w:val="28"/>
        </w:rPr>
        <w:t>i-м муниципальном</w:t>
      </w:r>
      <w:r w:rsidRPr="00FA7316">
        <w:rPr>
          <w:rFonts w:ascii="Times New Roman" w:hAnsi="Times New Roman"/>
          <w:bCs/>
          <w:sz w:val="28"/>
          <w:szCs w:val="28"/>
        </w:rPr>
        <w:t xml:space="preserve"> образовании Рязанской области, в которой увеличилось количество обучающихся в начальных классах на 1 января текущего финансового года;</w:t>
      </w:r>
    </w:p>
    <w:p w14:paraId="1C07B9D2" w14:textId="305BDB7D"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К - предельный уровень софинансирования из областного бюджета объема расходного обязательства муниципального образования Рязанской области на текущий финансовый год, равный 99 процентам.</w:t>
      </w:r>
    </w:p>
    <w:p w14:paraId="6F70669B" w14:textId="4EC2E1CA"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Если значение Vфоdi (Vфоdip) больше предельного размера субсидии за счет средств областного бюджета в текущем финансовом году (Vp</w:t>
      </w:r>
      <w:r w:rsidR="00C56B71">
        <w:rPr>
          <w:rFonts w:ascii="Times New Roman" w:hAnsi="Times New Roman"/>
          <w:bCs/>
          <w:sz w:val="28"/>
          <w:szCs w:val="28"/>
          <w:lang w:val="en-US"/>
        </w:rPr>
        <w:t>i</w:t>
      </w:r>
      <w:r w:rsidRPr="00FA7316">
        <w:rPr>
          <w:rFonts w:ascii="Times New Roman" w:hAnsi="Times New Roman"/>
          <w:bCs/>
          <w:sz w:val="28"/>
          <w:szCs w:val="28"/>
        </w:rPr>
        <w:t>), то соответственно Vфоdi = Vp</w:t>
      </w:r>
      <w:r w:rsidR="00C56B71">
        <w:rPr>
          <w:rFonts w:ascii="Times New Roman" w:hAnsi="Times New Roman"/>
          <w:bCs/>
          <w:sz w:val="28"/>
          <w:szCs w:val="28"/>
          <w:lang w:val="en-US"/>
        </w:rPr>
        <w:t>i</w:t>
      </w:r>
      <w:r w:rsidRPr="00FA7316">
        <w:rPr>
          <w:rFonts w:ascii="Times New Roman" w:hAnsi="Times New Roman"/>
          <w:bCs/>
          <w:sz w:val="28"/>
          <w:szCs w:val="28"/>
        </w:rPr>
        <w:t xml:space="preserve"> или Vфоdip = Vp</w:t>
      </w:r>
      <w:r w:rsidR="00C56B71">
        <w:rPr>
          <w:rFonts w:ascii="Times New Roman" w:hAnsi="Times New Roman"/>
          <w:bCs/>
          <w:sz w:val="28"/>
          <w:szCs w:val="28"/>
          <w:lang w:val="en-US"/>
        </w:rPr>
        <w:t>i</w:t>
      </w:r>
      <w:r w:rsidRPr="00FA7316">
        <w:rPr>
          <w:rFonts w:ascii="Times New Roman" w:hAnsi="Times New Roman"/>
          <w:bCs/>
          <w:sz w:val="28"/>
          <w:szCs w:val="28"/>
        </w:rPr>
        <w:t>.</w:t>
      </w:r>
    </w:p>
    <w:p w14:paraId="731B4BFE" w14:textId="7C0EE32E" w:rsidR="00B57B27" w:rsidRPr="00FA7316" w:rsidRDefault="00B57B27" w:rsidP="00C56B71">
      <w:pPr>
        <w:pStyle w:val="ab"/>
        <w:numPr>
          <w:ilvl w:val="0"/>
          <w:numId w:val="19"/>
        </w:numPr>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Распределение субсидий бюджетам муниципальных образований Рязанской области утверждается законом Рязанской области об областном бюджете на очередной финансовый год и плановый период по результатам отбора, проведенного Минобразованием РО.</w:t>
      </w:r>
    </w:p>
    <w:p w14:paraId="2AF5B154" w14:textId="57D736EE"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Порядок проведения отбора муниципальных образований Рязанской области для предоставления субсидий и проверки условий предоставления субсидий устанавливается Минобразованием РО.</w:t>
      </w:r>
    </w:p>
    <w:p w14:paraId="25125E11" w14:textId="2D092A33" w:rsidR="00B57B27" w:rsidRPr="00FA7316" w:rsidRDefault="00B57B27" w:rsidP="005C2E09">
      <w:pPr>
        <w:pStyle w:val="ab"/>
        <w:numPr>
          <w:ilvl w:val="0"/>
          <w:numId w:val="19"/>
        </w:numPr>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Результат</w:t>
      </w:r>
      <w:r w:rsidR="00D44EA5">
        <w:rPr>
          <w:rFonts w:ascii="Times New Roman" w:hAnsi="Times New Roman"/>
          <w:bCs/>
          <w:sz w:val="28"/>
          <w:szCs w:val="28"/>
        </w:rPr>
        <w:t>ом</w:t>
      </w:r>
      <w:r w:rsidRPr="00FA7316">
        <w:rPr>
          <w:rFonts w:ascii="Times New Roman" w:hAnsi="Times New Roman"/>
          <w:bCs/>
          <w:sz w:val="28"/>
          <w:szCs w:val="28"/>
        </w:rPr>
        <w:t xml:space="preserve"> использования субсиди</w:t>
      </w:r>
      <w:r w:rsidR="00D44EA5">
        <w:rPr>
          <w:rFonts w:ascii="Times New Roman" w:hAnsi="Times New Roman"/>
          <w:bCs/>
          <w:sz w:val="28"/>
          <w:szCs w:val="28"/>
        </w:rPr>
        <w:t xml:space="preserve">и является </w:t>
      </w:r>
      <w:r w:rsidRPr="00FA7316">
        <w:rPr>
          <w:rFonts w:ascii="Times New Roman" w:hAnsi="Times New Roman"/>
          <w:bCs/>
          <w:sz w:val="28"/>
          <w:szCs w:val="28"/>
        </w:rPr>
        <w:t>обеспечен</w:t>
      </w:r>
      <w:r w:rsidR="00D44EA5">
        <w:rPr>
          <w:rFonts w:ascii="Times New Roman" w:hAnsi="Times New Roman"/>
          <w:bCs/>
          <w:sz w:val="28"/>
          <w:szCs w:val="28"/>
        </w:rPr>
        <w:t>ие</w:t>
      </w:r>
      <w:r w:rsidRPr="00FA7316">
        <w:rPr>
          <w:rFonts w:ascii="Times New Roman" w:hAnsi="Times New Roman"/>
          <w:bCs/>
          <w:sz w:val="28"/>
          <w:szCs w:val="28"/>
        </w:rPr>
        <w:t xml:space="preserve"> </w:t>
      </w:r>
      <w:r w:rsidR="00D44EA5">
        <w:rPr>
          <w:rFonts w:ascii="Times New Roman" w:hAnsi="Times New Roman"/>
          <w:bCs/>
          <w:sz w:val="28"/>
          <w:szCs w:val="28"/>
        </w:rPr>
        <w:t xml:space="preserve">100 процентов </w:t>
      </w:r>
      <w:r w:rsidRPr="00FA7316">
        <w:rPr>
          <w:rFonts w:ascii="Times New Roman" w:hAnsi="Times New Roman"/>
          <w:bCs/>
          <w:sz w:val="28"/>
          <w:szCs w:val="28"/>
        </w:rPr>
        <w:t>обучающихся, получающих начальное общее образование в муниципальных образовательных организациях</w:t>
      </w:r>
      <w:r w:rsidR="00D44EA5">
        <w:rPr>
          <w:rFonts w:ascii="Times New Roman" w:hAnsi="Times New Roman"/>
          <w:bCs/>
          <w:sz w:val="28"/>
          <w:szCs w:val="28"/>
        </w:rPr>
        <w:t xml:space="preserve"> Рязанской области, бесплатным горячим питанием</w:t>
      </w:r>
      <w:r w:rsidRPr="00FA7316">
        <w:rPr>
          <w:rFonts w:ascii="Times New Roman" w:hAnsi="Times New Roman"/>
          <w:bCs/>
          <w:sz w:val="28"/>
          <w:szCs w:val="28"/>
        </w:rPr>
        <w:t>.</w:t>
      </w:r>
    </w:p>
    <w:p w14:paraId="09D2C5C6" w14:textId="77777777" w:rsidR="00B57B27" w:rsidRPr="00FA7316" w:rsidRDefault="00B57B27" w:rsidP="00FA7316">
      <w:pPr>
        <w:pStyle w:val="ab"/>
        <w:spacing w:after="0" w:line="240" w:lineRule="auto"/>
        <w:ind w:left="709" w:firstLine="709"/>
        <w:jc w:val="both"/>
        <w:rPr>
          <w:rFonts w:ascii="Times New Roman" w:hAnsi="Times New Roman"/>
          <w:bCs/>
          <w:sz w:val="28"/>
          <w:szCs w:val="28"/>
        </w:rPr>
      </w:pPr>
    </w:p>
    <w:p w14:paraId="11A80A86" w14:textId="77777777" w:rsidR="00B57B27" w:rsidRDefault="00B57B27" w:rsidP="00FA7316">
      <w:pPr>
        <w:pStyle w:val="ab"/>
        <w:spacing w:after="0" w:line="240" w:lineRule="auto"/>
        <w:ind w:left="709" w:firstLine="709"/>
        <w:jc w:val="both"/>
        <w:rPr>
          <w:rFonts w:ascii="Times New Roman" w:hAnsi="Times New Roman"/>
          <w:bCs/>
          <w:sz w:val="28"/>
          <w:szCs w:val="28"/>
        </w:rPr>
      </w:pPr>
    </w:p>
    <w:p w14:paraId="3C285692" w14:textId="77777777" w:rsidR="009A7ADE" w:rsidRDefault="009A7ADE" w:rsidP="00FA7316">
      <w:pPr>
        <w:pStyle w:val="ab"/>
        <w:spacing w:after="0" w:line="240" w:lineRule="auto"/>
        <w:ind w:left="709" w:firstLine="709"/>
        <w:jc w:val="both"/>
        <w:rPr>
          <w:rFonts w:ascii="Times New Roman" w:hAnsi="Times New Roman"/>
          <w:bCs/>
          <w:sz w:val="28"/>
          <w:szCs w:val="28"/>
        </w:rPr>
      </w:pPr>
    </w:p>
    <w:p w14:paraId="728DE1CC" w14:textId="77777777" w:rsidR="009A7ADE" w:rsidRDefault="009A7ADE" w:rsidP="00FA7316">
      <w:pPr>
        <w:pStyle w:val="ab"/>
        <w:spacing w:after="0" w:line="240" w:lineRule="auto"/>
        <w:ind w:left="709" w:firstLine="709"/>
        <w:jc w:val="both"/>
        <w:rPr>
          <w:rFonts w:ascii="Times New Roman" w:hAnsi="Times New Roman"/>
          <w:bCs/>
          <w:sz w:val="28"/>
          <w:szCs w:val="28"/>
        </w:rPr>
      </w:pPr>
    </w:p>
    <w:p w14:paraId="481C493E" w14:textId="77777777" w:rsidR="009A7ADE" w:rsidRDefault="009A7ADE" w:rsidP="00FA7316">
      <w:pPr>
        <w:pStyle w:val="ab"/>
        <w:spacing w:after="0" w:line="240" w:lineRule="auto"/>
        <w:ind w:left="709" w:firstLine="709"/>
        <w:jc w:val="both"/>
        <w:rPr>
          <w:rFonts w:ascii="Times New Roman" w:hAnsi="Times New Roman"/>
          <w:bCs/>
          <w:sz w:val="28"/>
          <w:szCs w:val="28"/>
        </w:rPr>
      </w:pPr>
    </w:p>
    <w:p w14:paraId="0032AC5D" w14:textId="77777777" w:rsidR="009A7ADE" w:rsidRDefault="009A7ADE" w:rsidP="00FA7316">
      <w:pPr>
        <w:pStyle w:val="ab"/>
        <w:spacing w:after="0" w:line="240" w:lineRule="auto"/>
        <w:ind w:left="709" w:firstLine="709"/>
        <w:jc w:val="both"/>
        <w:rPr>
          <w:rFonts w:ascii="Times New Roman" w:hAnsi="Times New Roman"/>
          <w:bCs/>
          <w:sz w:val="28"/>
          <w:szCs w:val="28"/>
        </w:rPr>
      </w:pPr>
    </w:p>
    <w:p w14:paraId="330B2149" w14:textId="77777777" w:rsidR="009A7ADE" w:rsidRDefault="009A7ADE" w:rsidP="00FA7316">
      <w:pPr>
        <w:pStyle w:val="ab"/>
        <w:spacing w:after="0" w:line="240" w:lineRule="auto"/>
        <w:ind w:left="709" w:firstLine="709"/>
        <w:jc w:val="both"/>
        <w:rPr>
          <w:rFonts w:ascii="Times New Roman" w:hAnsi="Times New Roman"/>
          <w:bCs/>
          <w:sz w:val="28"/>
          <w:szCs w:val="28"/>
        </w:rPr>
      </w:pPr>
    </w:p>
    <w:p w14:paraId="4D08BB85" w14:textId="77777777" w:rsidR="009A7ADE" w:rsidRDefault="009A7ADE" w:rsidP="00FA7316">
      <w:pPr>
        <w:pStyle w:val="ab"/>
        <w:spacing w:after="0" w:line="240" w:lineRule="auto"/>
        <w:ind w:left="709" w:firstLine="709"/>
        <w:jc w:val="both"/>
        <w:rPr>
          <w:rFonts w:ascii="Times New Roman" w:hAnsi="Times New Roman"/>
          <w:bCs/>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9A7ADE" w14:paraId="12E59452" w14:textId="77777777" w:rsidTr="00582928">
        <w:tc>
          <w:tcPr>
            <w:tcW w:w="5778" w:type="dxa"/>
          </w:tcPr>
          <w:p w14:paraId="0179F2AB" w14:textId="77777777" w:rsidR="009A7ADE" w:rsidRDefault="009A7ADE" w:rsidP="00582928">
            <w:pPr>
              <w:autoSpaceDE w:val="0"/>
              <w:autoSpaceDN w:val="0"/>
              <w:adjustRightInd w:val="0"/>
              <w:contextualSpacing/>
              <w:jc w:val="both"/>
              <w:rPr>
                <w:rFonts w:ascii="Times New Roman" w:hAnsi="Times New Roman"/>
                <w:bCs/>
                <w:sz w:val="28"/>
                <w:szCs w:val="28"/>
              </w:rPr>
            </w:pPr>
          </w:p>
        </w:tc>
        <w:tc>
          <w:tcPr>
            <w:tcW w:w="3793" w:type="dxa"/>
          </w:tcPr>
          <w:p w14:paraId="3E5F4A09" w14:textId="0C77C577" w:rsidR="009A7ADE" w:rsidRPr="00FA7316" w:rsidRDefault="009A7ADE"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Приложение № 17</w:t>
            </w:r>
            <w:r w:rsidRPr="00FA7316">
              <w:rPr>
                <w:rFonts w:ascii="Times New Roman" w:hAnsi="Times New Roman"/>
                <w:bCs/>
                <w:sz w:val="28"/>
                <w:szCs w:val="28"/>
              </w:rPr>
              <w:t xml:space="preserve"> </w:t>
            </w:r>
          </w:p>
          <w:p w14:paraId="68A812C9" w14:textId="303FB843" w:rsidR="009A7ADE" w:rsidRDefault="00D8753E"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к государственной программе Рязанской области «Развитие образования»</w:t>
            </w:r>
          </w:p>
        </w:tc>
      </w:tr>
    </w:tbl>
    <w:p w14:paraId="6C2043CD" w14:textId="77777777" w:rsidR="00B57B27" w:rsidRPr="00FA7316" w:rsidRDefault="00B57B27" w:rsidP="00FA7316">
      <w:pPr>
        <w:spacing w:after="0" w:line="240" w:lineRule="auto"/>
        <w:ind w:firstLine="709"/>
        <w:contextualSpacing/>
        <w:jc w:val="both"/>
        <w:rPr>
          <w:rFonts w:ascii="Times New Roman" w:hAnsi="Times New Roman"/>
          <w:bCs/>
          <w:sz w:val="28"/>
          <w:szCs w:val="28"/>
        </w:rPr>
      </w:pPr>
    </w:p>
    <w:p w14:paraId="234C27E5" w14:textId="77777777" w:rsidR="007160ED" w:rsidRDefault="00B57B27" w:rsidP="007160ED">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Правила предоставления</w:t>
      </w:r>
      <w:r w:rsidR="00C33611">
        <w:rPr>
          <w:rFonts w:ascii="Times New Roman" w:hAnsi="Times New Roman"/>
          <w:bCs/>
          <w:sz w:val="28"/>
          <w:szCs w:val="28"/>
        </w:rPr>
        <w:t xml:space="preserve"> и распределения</w:t>
      </w:r>
      <w:r w:rsidRPr="00FA7316">
        <w:rPr>
          <w:rFonts w:ascii="Times New Roman" w:hAnsi="Times New Roman"/>
          <w:bCs/>
          <w:sz w:val="28"/>
          <w:szCs w:val="28"/>
        </w:rPr>
        <w:t xml:space="preserve"> субсидий из бюджета </w:t>
      </w:r>
    </w:p>
    <w:p w14:paraId="7EEF9EB6" w14:textId="77777777" w:rsidR="007160ED" w:rsidRDefault="00B57B27" w:rsidP="007160ED">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Рязанской области</w:t>
      </w:r>
      <w:r w:rsidR="00C33611">
        <w:rPr>
          <w:rFonts w:ascii="Times New Roman" w:hAnsi="Times New Roman"/>
          <w:bCs/>
          <w:sz w:val="28"/>
          <w:szCs w:val="28"/>
        </w:rPr>
        <w:t xml:space="preserve"> </w:t>
      </w:r>
      <w:r w:rsidRPr="00FA7316">
        <w:rPr>
          <w:rFonts w:ascii="Times New Roman" w:hAnsi="Times New Roman"/>
          <w:bCs/>
          <w:sz w:val="28"/>
          <w:szCs w:val="28"/>
        </w:rPr>
        <w:t>бюджетам муниципальных образований</w:t>
      </w:r>
    </w:p>
    <w:p w14:paraId="7424B9CF" w14:textId="77777777" w:rsidR="007160ED" w:rsidRDefault="00B57B27" w:rsidP="007160ED">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 xml:space="preserve"> Рязанской области</w:t>
      </w:r>
      <w:r w:rsidR="00CD49D5">
        <w:rPr>
          <w:rFonts w:ascii="Times New Roman" w:hAnsi="Times New Roman"/>
          <w:bCs/>
          <w:sz w:val="28"/>
          <w:szCs w:val="28"/>
        </w:rPr>
        <w:t xml:space="preserve"> </w:t>
      </w:r>
      <w:r w:rsidRPr="00FA7316">
        <w:rPr>
          <w:rFonts w:ascii="Times New Roman" w:hAnsi="Times New Roman"/>
          <w:bCs/>
          <w:sz w:val="28"/>
          <w:szCs w:val="28"/>
        </w:rPr>
        <w:t xml:space="preserve">на </w:t>
      </w:r>
      <w:r w:rsidR="007160ED" w:rsidRPr="007160ED">
        <w:rPr>
          <w:rFonts w:ascii="Times New Roman" w:hAnsi="Times New Roman"/>
          <w:bCs/>
          <w:sz w:val="28"/>
          <w:szCs w:val="28"/>
        </w:rPr>
        <w:t xml:space="preserve">приобретение оборудования, расходных </w:t>
      </w:r>
    </w:p>
    <w:p w14:paraId="54CCCF69" w14:textId="77777777" w:rsidR="007160ED" w:rsidRDefault="007160ED" w:rsidP="007160ED">
      <w:pPr>
        <w:spacing w:after="0" w:line="240" w:lineRule="auto"/>
        <w:contextualSpacing/>
        <w:jc w:val="center"/>
        <w:rPr>
          <w:rFonts w:ascii="Times New Roman" w:hAnsi="Times New Roman"/>
          <w:bCs/>
          <w:sz w:val="28"/>
          <w:szCs w:val="28"/>
        </w:rPr>
      </w:pPr>
      <w:r w:rsidRPr="007160ED">
        <w:rPr>
          <w:rFonts w:ascii="Times New Roman" w:hAnsi="Times New Roman"/>
          <w:bCs/>
          <w:sz w:val="28"/>
          <w:szCs w:val="28"/>
        </w:rPr>
        <w:t xml:space="preserve">материалов, средств обучения и воспитания для обеспечения </w:t>
      </w:r>
    </w:p>
    <w:p w14:paraId="70483B34" w14:textId="77777777" w:rsidR="007160ED" w:rsidRDefault="007160ED" w:rsidP="007160ED">
      <w:pPr>
        <w:spacing w:after="0" w:line="240" w:lineRule="auto"/>
        <w:contextualSpacing/>
        <w:jc w:val="center"/>
        <w:rPr>
          <w:rFonts w:ascii="Times New Roman" w:hAnsi="Times New Roman"/>
          <w:bCs/>
          <w:sz w:val="28"/>
          <w:szCs w:val="28"/>
        </w:rPr>
      </w:pPr>
      <w:r w:rsidRPr="007160ED">
        <w:rPr>
          <w:rFonts w:ascii="Times New Roman" w:hAnsi="Times New Roman"/>
          <w:bCs/>
          <w:sz w:val="28"/>
          <w:szCs w:val="28"/>
        </w:rPr>
        <w:t xml:space="preserve">образовательных организаций материально-технической базой </w:t>
      </w:r>
    </w:p>
    <w:p w14:paraId="1ED3EED6" w14:textId="1E142FFB" w:rsidR="00B57B27" w:rsidRPr="00FA7316" w:rsidRDefault="007160ED" w:rsidP="007160ED">
      <w:pPr>
        <w:spacing w:after="0" w:line="240" w:lineRule="auto"/>
        <w:contextualSpacing/>
        <w:jc w:val="center"/>
        <w:rPr>
          <w:rFonts w:ascii="Times New Roman" w:hAnsi="Times New Roman"/>
          <w:bCs/>
          <w:sz w:val="28"/>
          <w:szCs w:val="28"/>
        </w:rPr>
      </w:pPr>
      <w:r w:rsidRPr="007160ED">
        <w:rPr>
          <w:rFonts w:ascii="Times New Roman" w:hAnsi="Times New Roman"/>
          <w:bCs/>
          <w:sz w:val="28"/>
          <w:szCs w:val="28"/>
        </w:rPr>
        <w:t>для внедрения цифровой образовательной среды</w:t>
      </w:r>
    </w:p>
    <w:p w14:paraId="52088FCE" w14:textId="77777777" w:rsidR="00B57B27" w:rsidRPr="00FA7316" w:rsidRDefault="00B57B27" w:rsidP="00FA7316">
      <w:pPr>
        <w:spacing w:after="0" w:line="240" w:lineRule="auto"/>
        <w:ind w:firstLine="709"/>
        <w:contextualSpacing/>
        <w:jc w:val="center"/>
        <w:rPr>
          <w:rFonts w:ascii="Times New Roman" w:hAnsi="Times New Roman"/>
          <w:bCs/>
          <w:sz w:val="28"/>
          <w:szCs w:val="28"/>
        </w:rPr>
      </w:pPr>
    </w:p>
    <w:p w14:paraId="6C3C60AB" w14:textId="7E9D0566" w:rsidR="00B57B27" w:rsidRPr="00FA7316" w:rsidRDefault="00C33611" w:rsidP="009A7ADE">
      <w:pPr>
        <w:pStyle w:val="ab"/>
        <w:numPr>
          <w:ilvl w:val="0"/>
          <w:numId w:val="20"/>
        </w:numPr>
        <w:tabs>
          <w:tab w:val="left" w:pos="993"/>
        </w:tabs>
        <w:spacing w:after="0" w:line="240" w:lineRule="auto"/>
        <w:ind w:left="0" w:firstLine="709"/>
        <w:jc w:val="both"/>
        <w:rPr>
          <w:rFonts w:ascii="Times New Roman" w:hAnsi="Times New Roman"/>
          <w:bCs/>
          <w:sz w:val="28"/>
          <w:szCs w:val="28"/>
        </w:rPr>
      </w:pPr>
      <w:r w:rsidRPr="00C33611">
        <w:rPr>
          <w:rFonts w:ascii="Times New Roman" w:hAnsi="Times New Roman"/>
          <w:bCs/>
          <w:sz w:val="28"/>
          <w:szCs w:val="28"/>
        </w:rPr>
        <w:t xml:space="preserve">Настоящие Правила устанавливают цели, порядок и условия предоставления и распределения субсидии из бюджета Рязанской области бюджетам муниципальных образований </w:t>
      </w:r>
      <w:r w:rsidR="00B57B27" w:rsidRPr="00FA7316">
        <w:rPr>
          <w:rFonts w:ascii="Times New Roman" w:hAnsi="Times New Roman"/>
          <w:bCs/>
          <w:sz w:val="28"/>
          <w:szCs w:val="28"/>
        </w:rPr>
        <w:t xml:space="preserve">Рязанской области на софинансирование </w:t>
      </w:r>
      <w:r w:rsidR="00987780">
        <w:rPr>
          <w:rFonts w:ascii="Times New Roman" w:hAnsi="Times New Roman"/>
          <w:bCs/>
          <w:sz w:val="28"/>
          <w:szCs w:val="28"/>
        </w:rPr>
        <w:t>расходных обязательств</w:t>
      </w:r>
      <w:r w:rsidR="00B57B27" w:rsidRPr="00FA7316">
        <w:rPr>
          <w:rFonts w:ascii="Times New Roman" w:hAnsi="Times New Roman"/>
          <w:bCs/>
          <w:sz w:val="28"/>
          <w:szCs w:val="28"/>
        </w:rPr>
        <w:t xml:space="preserve"> муниципальных образований Рязанской области</w:t>
      </w:r>
      <w:r w:rsidR="00987780">
        <w:rPr>
          <w:rFonts w:ascii="Times New Roman" w:hAnsi="Times New Roman"/>
          <w:bCs/>
          <w:sz w:val="28"/>
          <w:szCs w:val="28"/>
        </w:rPr>
        <w:t xml:space="preserve"> </w:t>
      </w:r>
      <w:r w:rsidR="007160ED">
        <w:rPr>
          <w:rFonts w:ascii="Times New Roman" w:hAnsi="Times New Roman"/>
          <w:bCs/>
          <w:sz w:val="28"/>
          <w:szCs w:val="28"/>
        </w:rPr>
        <w:t>на</w:t>
      </w:r>
      <w:r w:rsidR="00B57B27" w:rsidRPr="00FA7316">
        <w:rPr>
          <w:rFonts w:ascii="Times New Roman" w:hAnsi="Times New Roman"/>
          <w:bCs/>
          <w:sz w:val="28"/>
          <w:szCs w:val="28"/>
        </w:rPr>
        <w:t xml:space="preserve"> </w:t>
      </w:r>
      <w:r w:rsidR="007160ED" w:rsidRPr="007160ED">
        <w:rPr>
          <w:rFonts w:ascii="Times New Roman" w:hAnsi="Times New Roman"/>
          <w:bCs/>
          <w:sz w:val="28"/>
          <w:szCs w:val="28"/>
        </w:rPr>
        <w:t>приобретение оборудования, расходных материалов, средств обучения и воспитания для обеспечения образовательных организаций материально-технической базой для внедрения цифровой образовательной среды</w:t>
      </w:r>
      <w:r w:rsidR="00987780">
        <w:rPr>
          <w:rFonts w:ascii="Times New Roman" w:hAnsi="Times New Roman"/>
          <w:bCs/>
          <w:sz w:val="28"/>
          <w:szCs w:val="28"/>
        </w:rPr>
        <w:t xml:space="preserve"> (далее – субсидия)</w:t>
      </w:r>
      <w:r w:rsidR="00B57B27" w:rsidRPr="00FA7316">
        <w:rPr>
          <w:rFonts w:ascii="Times New Roman" w:hAnsi="Times New Roman"/>
          <w:bCs/>
          <w:sz w:val="28"/>
          <w:szCs w:val="28"/>
        </w:rPr>
        <w:t xml:space="preserve">, а также критерии </w:t>
      </w:r>
      <w:r w:rsidR="007160ED">
        <w:rPr>
          <w:rFonts w:ascii="Times New Roman" w:hAnsi="Times New Roman"/>
          <w:bCs/>
          <w:sz w:val="28"/>
          <w:szCs w:val="28"/>
        </w:rPr>
        <w:t xml:space="preserve">конкурсного </w:t>
      </w:r>
      <w:r w:rsidR="00B57B27" w:rsidRPr="00FA7316">
        <w:rPr>
          <w:rFonts w:ascii="Times New Roman" w:hAnsi="Times New Roman"/>
          <w:bCs/>
          <w:sz w:val="28"/>
          <w:szCs w:val="28"/>
        </w:rPr>
        <w:t xml:space="preserve">отбора муниципальных образований </w:t>
      </w:r>
      <w:r w:rsidR="00987780">
        <w:rPr>
          <w:rFonts w:ascii="Times New Roman" w:hAnsi="Times New Roman"/>
          <w:bCs/>
          <w:sz w:val="28"/>
          <w:szCs w:val="28"/>
        </w:rPr>
        <w:t xml:space="preserve">Рязанской области </w:t>
      </w:r>
      <w:r w:rsidR="00B57B27" w:rsidRPr="00FA7316">
        <w:rPr>
          <w:rFonts w:ascii="Times New Roman" w:hAnsi="Times New Roman"/>
          <w:bCs/>
          <w:sz w:val="28"/>
          <w:szCs w:val="28"/>
        </w:rPr>
        <w:t>для предоставления субсидий и их распределения между муниципальными образованиями</w:t>
      </w:r>
      <w:r w:rsidR="00987780">
        <w:rPr>
          <w:rFonts w:ascii="Times New Roman" w:hAnsi="Times New Roman"/>
          <w:bCs/>
          <w:sz w:val="28"/>
          <w:szCs w:val="28"/>
        </w:rPr>
        <w:t xml:space="preserve"> Рязанской области</w:t>
      </w:r>
      <w:r w:rsidR="00B57B27" w:rsidRPr="00FA7316">
        <w:rPr>
          <w:rFonts w:ascii="Times New Roman" w:hAnsi="Times New Roman"/>
          <w:bCs/>
          <w:sz w:val="28"/>
          <w:szCs w:val="28"/>
        </w:rPr>
        <w:t>.</w:t>
      </w:r>
    </w:p>
    <w:p w14:paraId="14B5C7DE" w14:textId="0B17E7FB" w:rsidR="00987780" w:rsidRDefault="00987780" w:rsidP="009A7ADE">
      <w:pPr>
        <w:pStyle w:val="ab"/>
        <w:numPr>
          <w:ilvl w:val="0"/>
          <w:numId w:val="20"/>
        </w:numPr>
        <w:tabs>
          <w:tab w:val="left" w:pos="993"/>
        </w:tabs>
        <w:spacing w:after="0" w:line="240" w:lineRule="auto"/>
        <w:ind w:left="0" w:firstLine="709"/>
        <w:jc w:val="both"/>
        <w:rPr>
          <w:rFonts w:ascii="Times New Roman" w:hAnsi="Times New Roman"/>
          <w:bCs/>
          <w:sz w:val="28"/>
          <w:szCs w:val="28"/>
        </w:rPr>
      </w:pPr>
      <w:r>
        <w:rPr>
          <w:rFonts w:ascii="Times New Roman" w:hAnsi="Times New Roman"/>
          <w:bCs/>
          <w:sz w:val="28"/>
          <w:szCs w:val="28"/>
        </w:rPr>
        <w:t>Субсидии предоставляются</w:t>
      </w:r>
      <w:r w:rsidR="00B57B27" w:rsidRPr="00FA7316">
        <w:rPr>
          <w:rFonts w:ascii="Times New Roman" w:hAnsi="Times New Roman"/>
          <w:bCs/>
          <w:sz w:val="28"/>
          <w:szCs w:val="28"/>
        </w:rPr>
        <w:t xml:space="preserve"> в соответствии с Правилами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региональных проектов, обеспечивающих достижение целей, показателей и результатов федеральных проектов, входящих в состав национального проекта «Образование», федерального проекта «Профессионалитет», не входящего в состав национального проекта, в рамках государственной программы Российской Федерации «Развитие образования» (приложение </w:t>
      </w:r>
      <w:r w:rsidR="00114D23">
        <w:rPr>
          <w:rFonts w:ascii="Times New Roman" w:hAnsi="Times New Roman"/>
          <w:bCs/>
          <w:sz w:val="28"/>
          <w:szCs w:val="28"/>
        </w:rPr>
        <w:t>№ </w:t>
      </w:r>
      <w:r w:rsidR="00B57B27" w:rsidRPr="00FA7316">
        <w:rPr>
          <w:rFonts w:ascii="Times New Roman" w:hAnsi="Times New Roman"/>
          <w:bCs/>
          <w:sz w:val="28"/>
          <w:szCs w:val="28"/>
        </w:rPr>
        <w:t xml:space="preserve">5 к государственной программе Российской Федерации «Развитие образования», утвержденной Постановлением Правительства Российской Федерации от 26.12.2017 </w:t>
      </w:r>
      <w:r w:rsidR="00114D23">
        <w:rPr>
          <w:rFonts w:ascii="Times New Roman" w:hAnsi="Times New Roman"/>
          <w:bCs/>
          <w:sz w:val="28"/>
          <w:szCs w:val="28"/>
        </w:rPr>
        <w:t>№ </w:t>
      </w:r>
      <w:r w:rsidR="00B57B27" w:rsidRPr="00FA7316">
        <w:rPr>
          <w:rFonts w:ascii="Times New Roman" w:hAnsi="Times New Roman"/>
          <w:bCs/>
          <w:sz w:val="28"/>
          <w:szCs w:val="28"/>
        </w:rPr>
        <w:t>1642).</w:t>
      </w:r>
    </w:p>
    <w:p w14:paraId="6619E945" w14:textId="6EF2E871" w:rsidR="00B57B27" w:rsidRPr="00987780" w:rsidRDefault="00B57B27" w:rsidP="009A7ADE">
      <w:pPr>
        <w:pStyle w:val="ab"/>
        <w:numPr>
          <w:ilvl w:val="0"/>
          <w:numId w:val="20"/>
        </w:numPr>
        <w:tabs>
          <w:tab w:val="left" w:pos="993"/>
        </w:tabs>
        <w:spacing w:after="0" w:line="240" w:lineRule="auto"/>
        <w:ind w:left="0" w:firstLine="709"/>
        <w:jc w:val="both"/>
        <w:rPr>
          <w:rFonts w:ascii="Times New Roman" w:hAnsi="Times New Roman"/>
          <w:bCs/>
          <w:sz w:val="28"/>
          <w:szCs w:val="28"/>
        </w:rPr>
      </w:pPr>
      <w:r w:rsidRPr="00987780">
        <w:rPr>
          <w:rFonts w:ascii="Times New Roman" w:hAnsi="Times New Roman"/>
          <w:bCs/>
          <w:sz w:val="28"/>
          <w:szCs w:val="28"/>
        </w:rPr>
        <w:t>Целевым назначением субсиди</w:t>
      </w:r>
      <w:r w:rsidR="00987780">
        <w:rPr>
          <w:rFonts w:ascii="Times New Roman" w:hAnsi="Times New Roman"/>
          <w:bCs/>
          <w:sz w:val="28"/>
          <w:szCs w:val="28"/>
        </w:rPr>
        <w:t>и</w:t>
      </w:r>
      <w:r w:rsidRPr="00987780">
        <w:rPr>
          <w:rFonts w:ascii="Times New Roman" w:hAnsi="Times New Roman"/>
          <w:bCs/>
          <w:sz w:val="28"/>
          <w:szCs w:val="28"/>
        </w:rPr>
        <w:t xml:space="preserve"> является </w:t>
      </w:r>
      <w:r w:rsidR="007160ED" w:rsidRPr="007160ED">
        <w:rPr>
          <w:rFonts w:ascii="Times New Roman" w:hAnsi="Times New Roman"/>
          <w:bCs/>
          <w:sz w:val="28"/>
          <w:szCs w:val="28"/>
        </w:rPr>
        <w:t>приобретение оборудования, расходных материалов, средств обучения и воспитания для обеспечения образовательных организаций материально-технической базой для внедрения цифровой образовательной среды</w:t>
      </w:r>
      <w:r w:rsidRPr="00987780">
        <w:rPr>
          <w:rFonts w:ascii="Times New Roman" w:hAnsi="Times New Roman"/>
          <w:bCs/>
          <w:sz w:val="28"/>
          <w:szCs w:val="28"/>
        </w:rPr>
        <w:t>.</w:t>
      </w:r>
    </w:p>
    <w:p w14:paraId="41546BBA" w14:textId="4B1943F7" w:rsidR="00987780" w:rsidRPr="00987780" w:rsidRDefault="00987780" w:rsidP="009A7ADE">
      <w:pPr>
        <w:pStyle w:val="ab"/>
        <w:numPr>
          <w:ilvl w:val="0"/>
          <w:numId w:val="20"/>
        </w:numPr>
        <w:tabs>
          <w:tab w:val="left" w:pos="993"/>
        </w:tabs>
        <w:spacing w:line="240" w:lineRule="auto"/>
        <w:ind w:left="0" w:firstLine="709"/>
        <w:jc w:val="both"/>
        <w:rPr>
          <w:rFonts w:ascii="Times New Roman" w:hAnsi="Times New Roman"/>
          <w:bCs/>
          <w:sz w:val="28"/>
          <w:szCs w:val="28"/>
        </w:rPr>
      </w:pPr>
      <w:r w:rsidRPr="00987780">
        <w:rPr>
          <w:rFonts w:ascii="Times New Roman" w:hAnsi="Times New Roman"/>
          <w:bCs/>
          <w:sz w:val="28"/>
          <w:szCs w:val="28"/>
        </w:rPr>
        <w:t xml:space="preserve">Субсидии предоставляются в пределах лимитов бюджетных обязательств, доведенных в установленном порядке до </w:t>
      </w:r>
      <w:r w:rsidR="007160ED">
        <w:rPr>
          <w:rFonts w:ascii="Times New Roman" w:hAnsi="Times New Roman"/>
          <w:bCs/>
          <w:sz w:val="28"/>
          <w:szCs w:val="28"/>
        </w:rPr>
        <w:t>министерства образования Рязанской области (</w:t>
      </w:r>
      <w:r w:rsidR="00314393">
        <w:rPr>
          <w:rFonts w:ascii="Times New Roman" w:hAnsi="Times New Roman"/>
          <w:bCs/>
          <w:sz w:val="28"/>
          <w:szCs w:val="28"/>
        </w:rPr>
        <w:t xml:space="preserve">далее – </w:t>
      </w:r>
      <w:r w:rsidRPr="00987780">
        <w:rPr>
          <w:rFonts w:ascii="Times New Roman" w:hAnsi="Times New Roman"/>
          <w:bCs/>
          <w:sz w:val="28"/>
          <w:szCs w:val="28"/>
        </w:rPr>
        <w:t>Минобразовани</w:t>
      </w:r>
      <w:r w:rsidR="007160ED">
        <w:rPr>
          <w:rFonts w:ascii="Times New Roman" w:hAnsi="Times New Roman"/>
          <w:bCs/>
          <w:sz w:val="28"/>
          <w:szCs w:val="28"/>
        </w:rPr>
        <w:t>е</w:t>
      </w:r>
      <w:r w:rsidRPr="00987780">
        <w:rPr>
          <w:rFonts w:ascii="Times New Roman" w:hAnsi="Times New Roman"/>
          <w:bCs/>
          <w:sz w:val="28"/>
          <w:szCs w:val="28"/>
        </w:rPr>
        <w:t xml:space="preserve"> РО</w:t>
      </w:r>
      <w:r w:rsidR="007160ED">
        <w:rPr>
          <w:rFonts w:ascii="Times New Roman" w:hAnsi="Times New Roman"/>
          <w:bCs/>
          <w:sz w:val="28"/>
          <w:szCs w:val="28"/>
        </w:rPr>
        <w:t>)</w:t>
      </w:r>
      <w:r w:rsidRPr="00987780">
        <w:rPr>
          <w:rFonts w:ascii="Times New Roman" w:hAnsi="Times New Roman"/>
          <w:bCs/>
          <w:sz w:val="28"/>
          <w:szCs w:val="28"/>
        </w:rPr>
        <w:t xml:space="preserve"> как получателя средств областного бюджета на предоставление субсидий. </w:t>
      </w:r>
    </w:p>
    <w:p w14:paraId="6567BEAB" w14:textId="1323E6BD" w:rsidR="00B57B27" w:rsidRDefault="00B57B27" w:rsidP="009A7ADE">
      <w:pPr>
        <w:pStyle w:val="ab"/>
        <w:numPr>
          <w:ilvl w:val="0"/>
          <w:numId w:val="20"/>
        </w:numPr>
        <w:tabs>
          <w:tab w:val="left" w:pos="1134"/>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lastRenderedPageBreak/>
        <w:t>Предоставление субсидий местным бюджетам осуществляется при соблюдении следующих условий:</w:t>
      </w:r>
    </w:p>
    <w:p w14:paraId="2B829C29" w14:textId="0533E9DC" w:rsidR="00987780"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w:t>
      </w:r>
      <w:r w:rsidR="00987780" w:rsidRPr="00987780">
        <w:rPr>
          <w:rFonts w:ascii="Times New Roman" w:hAnsi="Times New Roman"/>
          <w:bCs/>
          <w:sz w:val="28"/>
          <w:szCs w:val="28"/>
        </w:rPr>
        <w:t xml:space="preserve">наличие заявки </w:t>
      </w:r>
      <w:r w:rsidR="00314393">
        <w:rPr>
          <w:rFonts w:ascii="Times New Roman" w:hAnsi="Times New Roman"/>
          <w:bCs/>
          <w:sz w:val="28"/>
          <w:szCs w:val="28"/>
        </w:rPr>
        <w:t>i-го муниципального</w:t>
      </w:r>
      <w:r w:rsidR="00987780" w:rsidRPr="00987780">
        <w:rPr>
          <w:rFonts w:ascii="Times New Roman" w:hAnsi="Times New Roman"/>
          <w:bCs/>
          <w:sz w:val="28"/>
          <w:szCs w:val="28"/>
        </w:rPr>
        <w:t xml:space="preserve"> образования Рязанской области на участие в конкурсном отборе на предоставление субсидии на соответствующий финансовый год (</w:t>
      </w:r>
      <w:r w:rsidR="00314393">
        <w:rPr>
          <w:rFonts w:ascii="Times New Roman" w:hAnsi="Times New Roman"/>
          <w:bCs/>
          <w:sz w:val="28"/>
          <w:szCs w:val="28"/>
        </w:rPr>
        <w:t xml:space="preserve">далее – </w:t>
      </w:r>
      <w:r w:rsidR="00987780" w:rsidRPr="00987780">
        <w:rPr>
          <w:rFonts w:ascii="Times New Roman" w:hAnsi="Times New Roman"/>
          <w:bCs/>
          <w:sz w:val="28"/>
          <w:szCs w:val="28"/>
        </w:rPr>
        <w:t xml:space="preserve">заявка </w:t>
      </w:r>
      <w:r w:rsidR="00314393">
        <w:rPr>
          <w:rFonts w:ascii="Times New Roman" w:hAnsi="Times New Roman"/>
          <w:bCs/>
          <w:sz w:val="28"/>
          <w:szCs w:val="28"/>
        </w:rPr>
        <w:t>i-го муниципального</w:t>
      </w:r>
      <w:r w:rsidR="00987780" w:rsidRPr="00987780">
        <w:rPr>
          <w:rFonts w:ascii="Times New Roman" w:hAnsi="Times New Roman"/>
          <w:bCs/>
          <w:sz w:val="28"/>
          <w:szCs w:val="28"/>
        </w:rPr>
        <w:t xml:space="preserve"> образования Рязанской области на участие в конкурсном отборе) с указанием прогнозного объема расходного обязательства </w:t>
      </w:r>
      <w:r w:rsidR="00314393">
        <w:rPr>
          <w:rFonts w:ascii="Times New Roman" w:hAnsi="Times New Roman"/>
          <w:bCs/>
          <w:sz w:val="28"/>
          <w:szCs w:val="28"/>
        </w:rPr>
        <w:t>i-го муниципального</w:t>
      </w:r>
      <w:r w:rsidR="00987780" w:rsidRPr="00987780">
        <w:rPr>
          <w:rFonts w:ascii="Times New Roman" w:hAnsi="Times New Roman"/>
          <w:bCs/>
          <w:sz w:val="28"/>
          <w:szCs w:val="28"/>
        </w:rPr>
        <w:t xml:space="preserve"> образования Рязанской области, в том числе за счет средств муниципального бюджета</w:t>
      </w:r>
      <w:r w:rsidRPr="00FA7316">
        <w:rPr>
          <w:rFonts w:ascii="Times New Roman" w:hAnsi="Times New Roman"/>
          <w:bCs/>
          <w:sz w:val="28"/>
          <w:szCs w:val="28"/>
        </w:rPr>
        <w:t>, рассчитанного в соответствии с методическими рекомендациями Минпросвещения России по приобретению оборудования, расходных материалов, средств обучения и воспитания для обновления материально-технической базы общеобразовательных организаций и профессиональных образовательных организаций в целях внедрения цифровой образовательной среды в рамках региональных проектов, обеспечивающих достижение целей, показателей и результата федерального проекта «Цифровая образовательная среда» национального проекта «Образование» (</w:t>
      </w:r>
      <w:r w:rsidR="00314393">
        <w:rPr>
          <w:rFonts w:ascii="Times New Roman" w:hAnsi="Times New Roman"/>
          <w:bCs/>
          <w:sz w:val="28"/>
          <w:szCs w:val="28"/>
        </w:rPr>
        <w:t xml:space="preserve">далее – </w:t>
      </w:r>
      <w:r w:rsidRPr="00FA7316">
        <w:rPr>
          <w:rFonts w:ascii="Times New Roman" w:hAnsi="Times New Roman"/>
          <w:bCs/>
          <w:sz w:val="28"/>
          <w:szCs w:val="28"/>
        </w:rPr>
        <w:t>методические рекомендации Минпросвещения России), размещаемыми на официальном сайте Минпросвещения России в информационно-телекоммуникационной сети «Интернет»</w:t>
      </w:r>
      <w:r w:rsidR="00987780">
        <w:rPr>
          <w:rFonts w:ascii="Times New Roman" w:hAnsi="Times New Roman"/>
          <w:bCs/>
          <w:sz w:val="28"/>
          <w:szCs w:val="28"/>
        </w:rPr>
        <w:t>, форму которой устанавливает Минобразование РО;</w:t>
      </w:r>
    </w:p>
    <w:p w14:paraId="2EEB46B5" w14:textId="79F8E35F" w:rsidR="00987780" w:rsidRPr="00FA7316"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условия, предусмотренные абзацами вторым, третьим подпункта 2 пункта 4 </w:t>
      </w:r>
      <w:r w:rsidR="007160ED" w:rsidRPr="007160ED">
        <w:rPr>
          <w:rFonts w:ascii="Times New Roman" w:hAnsi="Times New Roman"/>
          <w:bCs/>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114D23">
        <w:rPr>
          <w:rFonts w:ascii="Times New Roman" w:hAnsi="Times New Roman"/>
          <w:bCs/>
          <w:sz w:val="28"/>
          <w:szCs w:val="28"/>
        </w:rPr>
        <w:t xml:space="preserve">№ 377, (далее </w:t>
      </w:r>
      <w:r w:rsidR="007160ED" w:rsidRPr="007160ED">
        <w:rPr>
          <w:rFonts w:ascii="Times New Roman" w:hAnsi="Times New Roman"/>
          <w:bCs/>
          <w:sz w:val="28"/>
          <w:szCs w:val="28"/>
        </w:rPr>
        <w:t xml:space="preserve">– Правила </w:t>
      </w:r>
      <w:r w:rsidR="00114D23">
        <w:rPr>
          <w:rFonts w:ascii="Times New Roman" w:hAnsi="Times New Roman"/>
          <w:bCs/>
          <w:sz w:val="28"/>
          <w:szCs w:val="28"/>
        </w:rPr>
        <w:t>№ </w:t>
      </w:r>
      <w:r w:rsidR="007160ED" w:rsidRPr="007160ED">
        <w:rPr>
          <w:rFonts w:ascii="Times New Roman" w:hAnsi="Times New Roman"/>
          <w:bCs/>
          <w:sz w:val="28"/>
          <w:szCs w:val="28"/>
        </w:rPr>
        <w:t>377);</w:t>
      </w:r>
    </w:p>
    <w:p w14:paraId="41D6DD2F" w14:textId="710D57FC" w:rsidR="00B57B27" w:rsidRPr="00FA7316" w:rsidRDefault="00987780"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наличие утвержденной в установленном порядке муниципальной программы, направленной на достижение цели </w:t>
      </w:r>
      <w:r>
        <w:rPr>
          <w:rFonts w:ascii="Times New Roman" w:hAnsi="Times New Roman"/>
          <w:sz w:val="28"/>
          <w:szCs w:val="28"/>
        </w:rPr>
        <w:t>предоставления субсидии</w:t>
      </w:r>
      <w:r w:rsidRPr="00FA7316">
        <w:rPr>
          <w:rFonts w:ascii="Times New Roman" w:hAnsi="Times New Roman"/>
          <w:bCs/>
          <w:sz w:val="28"/>
          <w:szCs w:val="28"/>
        </w:rPr>
        <w:t>, и предусматривающей мероприятия, соответствующие целям предоставления субсидий из областного бюджета</w:t>
      </w:r>
      <w:r w:rsidR="00B57B27" w:rsidRPr="00FA7316">
        <w:rPr>
          <w:rFonts w:ascii="Times New Roman" w:hAnsi="Times New Roman"/>
          <w:bCs/>
          <w:sz w:val="28"/>
          <w:szCs w:val="28"/>
        </w:rPr>
        <w:t>;</w:t>
      </w:r>
    </w:p>
    <w:p w14:paraId="6AF01DA7" w14:textId="45D4D7AD" w:rsidR="00B57B27" w:rsidRPr="00FA7316" w:rsidRDefault="009A7ADE"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 </w:t>
      </w:r>
      <w:r w:rsidR="00B57B27" w:rsidRPr="00FA7316">
        <w:rPr>
          <w:rFonts w:ascii="Times New Roman" w:hAnsi="Times New Roman"/>
          <w:bCs/>
          <w:sz w:val="28"/>
          <w:szCs w:val="28"/>
        </w:rPr>
        <w:t xml:space="preserve">централизации закупок в соответствии с распоряжением Правительства Рязанской области от 29.12.2021 </w:t>
      </w:r>
      <w:r w:rsidR="00114D23">
        <w:rPr>
          <w:rFonts w:ascii="Times New Roman" w:hAnsi="Times New Roman"/>
          <w:bCs/>
          <w:sz w:val="28"/>
          <w:szCs w:val="28"/>
        </w:rPr>
        <w:t>№ </w:t>
      </w:r>
      <w:r w:rsidR="00B57B27" w:rsidRPr="00FA7316">
        <w:rPr>
          <w:rFonts w:ascii="Times New Roman" w:hAnsi="Times New Roman"/>
          <w:bCs/>
          <w:sz w:val="28"/>
          <w:szCs w:val="28"/>
        </w:rPr>
        <w:t>563-р;</w:t>
      </w:r>
    </w:p>
    <w:p w14:paraId="1BB48B48" w14:textId="77777777" w:rsidR="00987780"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приобретение оборудования, расходных материалов, средств обучения и воспитания, комплектуемых в соответствии с методическими рекомендациями Минпросвещения России.</w:t>
      </w:r>
      <w:r w:rsidR="00987780">
        <w:rPr>
          <w:rFonts w:ascii="Times New Roman" w:hAnsi="Times New Roman"/>
          <w:bCs/>
          <w:sz w:val="28"/>
          <w:szCs w:val="28"/>
        </w:rPr>
        <w:t xml:space="preserve"> </w:t>
      </w:r>
    </w:p>
    <w:p w14:paraId="236FED8C" w14:textId="15D09413" w:rsidR="00B57B27" w:rsidRPr="00FA7316" w:rsidRDefault="009A7ADE"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6. </w:t>
      </w:r>
      <w:r w:rsidR="00B57B27" w:rsidRPr="00FA7316">
        <w:rPr>
          <w:rFonts w:ascii="Times New Roman" w:hAnsi="Times New Roman"/>
          <w:bCs/>
          <w:sz w:val="28"/>
          <w:szCs w:val="28"/>
        </w:rPr>
        <w:t>Критери</w:t>
      </w:r>
      <w:r w:rsidR="00987780">
        <w:rPr>
          <w:rFonts w:ascii="Times New Roman" w:hAnsi="Times New Roman"/>
          <w:bCs/>
          <w:sz w:val="28"/>
          <w:szCs w:val="28"/>
        </w:rPr>
        <w:t>и</w:t>
      </w:r>
      <w:r w:rsidR="00B57B27" w:rsidRPr="00FA7316">
        <w:rPr>
          <w:rFonts w:ascii="Times New Roman" w:hAnsi="Times New Roman"/>
          <w:bCs/>
          <w:sz w:val="28"/>
          <w:szCs w:val="28"/>
        </w:rPr>
        <w:t xml:space="preserve"> конкурсного отбора муниципальных образований Рязанской области для предоставления субсидий </w:t>
      </w:r>
      <w:r w:rsidR="00987780">
        <w:rPr>
          <w:rFonts w:ascii="Times New Roman" w:hAnsi="Times New Roman"/>
          <w:bCs/>
          <w:sz w:val="28"/>
          <w:szCs w:val="28"/>
        </w:rPr>
        <w:t>местным бюджетам</w:t>
      </w:r>
      <w:r w:rsidR="00B57B27" w:rsidRPr="00FA7316">
        <w:rPr>
          <w:rFonts w:ascii="Times New Roman" w:hAnsi="Times New Roman"/>
          <w:bCs/>
          <w:sz w:val="28"/>
          <w:szCs w:val="28"/>
        </w:rPr>
        <w:t>:</w:t>
      </w:r>
    </w:p>
    <w:p w14:paraId="17F8D99F" w14:textId="0388F77E"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потребность в обеспечении необходимого уровня развития системы образования муниципального образования Рязанской области в целях достижения результата регионального проекта «Цифровая образовательная среда (Рязанская область)»;</w:t>
      </w:r>
    </w:p>
    <w:p w14:paraId="40C1605C" w14:textId="77777777"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соотношение единиц компьютеров, в том числе ноутбуков, используемых в учебном процессе, к численности обучающихся в образовательном учреждении муниципального образования на 1 сентября предыдущего финансового года;</w:t>
      </w:r>
    </w:p>
    <w:p w14:paraId="4E038D72" w14:textId="01D38B1E"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lastRenderedPageBreak/>
        <w:t xml:space="preserve">- количество обучающихся в муниципальных общеобразовательных организациях, находящихся на территории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w:t>
      </w:r>
    </w:p>
    <w:p w14:paraId="388B48C2" w14:textId="6792BE9D" w:rsidR="00B57B27" w:rsidRPr="00FA7316" w:rsidRDefault="00987780"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7</w:t>
      </w:r>
      <w:r w:rsidR="00B57B27" w:rsidRPr="00FA7316">
        <w:rPr>
          <w:rFonts w:ascii="Times New Roman" w:hAnsi="Times New Roman"/>
          <w:bCs/>
          <w:sz w:val="28"/>
          <w:szCs w:val="28"/>
        </w:rPr>
        <w:t>.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составляет 99 процентов.</w:t>
      </w:r>
    </w:p>
    <w:p w14:paraId="6E79ADF5" w14:textId="2B2881CA" w:rsidR="00B57B27" w:rsidRPr="00FA7316" w:rsidRDefault="00987780"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8</w:t>
      </w:r>
      <w:r w:rsidR="00B57B27" w:rsidRPr="00FA7316">
        <w:rPr>
          <w:rFonts w:ascii="Times New Roman" w:hAnsi="Times New Roman"/>
          <w:bCs/>
          <w:sz w:val="28"/>
          <w:szCs w:val="28"/>
        </w:rPr>
        <w:t xml:space="preserve">. При распределении </w:t>
      </w:r>
      <w:r w:rsidRPr="00FA7316">
        <w:rPr>
          <w:rFonts w:ascii="Times New Roman" w:hAnsi="Times New Roman"/>
          <w:bCs/>
          <w:sz w:val="28"/>
          <w:szCs w:val="28"/>
        </w:rPr>
        <w:t xml:space="preserve">субсидий </w:t>
      </w:r>
      <w:r w:rsidR="00B57B27" w:rsidRPr="00FA7316">
        <w:rPr>
          <w:rFonts w:ascii="Times New Roman" w:hAnsi="Times New Roman"/>
          <w:bCs/>
          <w:sz w:val="28"/>
          <w:szCs w:val="28"/>
        </w:rPr>
        <w:t>местным бюджетам применяется следующая методика:</w:t>
      </w:r>
    </w:p>
    <w:p w14:paraId="4D137A8D" w14:textId="77777777"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общий объем субсидий, предоставляемых бюджетам муниципальных образований Рязанской области, равен сумме субсидий бюджетам отдельных муниципальных образований Рязанской области;</w:t>
      </w:r>
    </w:p>
    <w:p w14:paraId="7F515872" w14:textId="51468CFC" w:rsidR="00B57B27"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общий объем субсидии на соответствующий финансовый год бюджету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обновление материально-технической базы образовательных организаций для внедрения цифровой образовательной среды, (Vфоi), рублей, рассчитывается по формуле: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247"/>
        <w:gridCol w:w="4270"/>
      </w:tblGrid>
      <w:tr w:rsidR="009A7ADE" w14:paraId="4A167227" w14:textId="77777777" w:rsidTr="00582928">
        <w:tc>
          <w:tcPr>
            <w:tcW w:w="3190" w:type="dxa"/>
          </w:tcPr>
          <w:p w14:paraId="7CA8A93D" w14:textId="77777777" w:rsidR="009A7ADE" w:rsidRDefault="009A7ADE" w:rsidP="00582928">
            <w:pPr>
              <w:spacing w:line="235" w:lineRule="auto"/>
              <w:jc w:val="both"/>
              <w:rPr>
                <w:rFonts w:ascii="Times New Roman" w:hAnsi="Times New Roman"/>
                <w:sz w:val="28"/>
                <w:szCs w:val="28"/>
              </w:rPr>
            </w:pPr>
          </w:p>
        </w:tc>
        <w:tc>
          <w:tcPr>
            <w:tcW w:w="1918" w:type="dxa"/>
          </w:tcPr>
          <w:p w14:paraId="6D718D42" w14:textId="4B7B99EA" w:rsidR="009A7ADE" w:rsidRDefault="009A7ADE" w:rsidP="00582928">
            <w:pPr>
              <w:spacing w:line="235" w:lineRule="auto"/>
              <w:ind w:right="-68"/>
              <w:jc w:val="right"/>
              <w:rPr>
                <w:rFonts w:ascii="Times New Roman" w:hAnsi="Times New Roman"/>
                <w:sz w:val="28"/>
                <w:szCs w:val="28"/>
              </w:rPr>
            </w:pPr>
            <w:r w:rsidRPr="00FA7316">
              <w:rPr>
                <w:rFonts w:ascii="Times New Roman" w:hAnsi="Times New Roman"/>
                <w:bCs/>
                <w:noProof/>
                <w:sz w:val="28"/>
                <w:szCs w:val="28"/>
              </w:rPr>
              <w:drawing>
                <wp:inline distT="0" distB="0" distL="0" distR="0" wp14:anchorId="5FCC78A7" wp14:editId="423D85EB">
                  <wp:extent cx="1333000" cy="543731"/>
                  <wp:effectExtent l="0" t="0" r="0" b="889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43180" cy="547883"/>
                          </a:xfrm>
                          <a:prstGeom prst="rect">
                            <a:avLst/>
                          </a:prstGeom>
                          <a:noFill/>
                          <a:ln>
                            <a:noFill/>
                          </a:ln>
                        </pic:spPr>
                      </pic:pic>
                    </a:graphicData>
                  </a:graphic>
                </wp:inline>
              </w:drawing>
            </w:r>
          </w:p>
        </w:tc>
        <w:tc>
          <w:tcPr>
            <w:tcW w:w="4463" w:type="dxa"/>
            <w:vAlign w:val="center"/>
          </w:tcPr>
          <w:p w14:paraId="3844FFCF" w14:textId="77777777" w:rsidR="009A7ADE" w:rsidRDefault="009A7ADE" w:rsidP="00582928">
            <w:pPr>
              <w:spacing w:line="235" w:lineRule="auto"/>
              <w:ind w:left="-57"/>
              <w:jc w:val="both"/>
              <w:rPr>
                <w:rFonts w:ascii="Times New Roman" w:hAnsi="Times New Roman"/>
                <w:sz w:val="28"/>
                <w:szCs w:val="28"/>
              </w:rPr>
            </w:pPr>
            <w:r>
              <w:rPr>
                <w:rFonts w:ascii="Times New Roman" w:hAnsi="Times New Roman"/>
                <w:sz w:val="28"/>
                <w:szCs w:val="28"/>
              </w:rPr>
              <w:t>,</w:t>
            </w:r>
          </w:p>
        </w:tc>
      </w:tr>
    </w:tbl>
    <w:p w14:paraId="50A5570C" w14:textId="77777777" w:rsidR="009A7ADE" w:rsidRPr="009A7ADE" w:rsidRDefault="009A7ADE" w:rsidP="009A7ADE">
      <w:pPr>
        <w:spacing w:after="0" w:line="240" w:lineRule="auto"/>
        <w:jc w:val="both"/>
        <w:rPr>
          <w:rFonts w:ascii="Times New Roman" w:hAnsi="Times New Roman"/>
          <w:bCs/>
          <w:sz w:val="16"/>
          <w:szCs w:val="16"/>
        </w:rPr>
      </w:pPr>
    </w:p>
    <w:p w14:paraId="52AED0E4" w14:textId="77777777"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1790A53B" w14:textId="4D986192"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k - порядковый номер муниципальной общеобразовательной организации в </w:t>
      </w:r>
      <w:r w:rsidR="00314393">
        <w:rPr>
          <w:rFonts w:ascii="Times New Roman" w:hAnsi="Times New Roman"/>
          <w:bCs/>
          <w:sz w:val="28"/>
          <w:szCs w:val="28"/>
        </w:rPr>
        <w:t>i-м муниципальном</w:t>
      </w:r>
      <w:r w:rsidRPr="00FA7316">
        <w:rPr>
          <w:rFonts w:ascii="Times New Roman" w:hAnsi="Times New Roman"/>
          <w:bCs/>
          <w:sz w:val="28"/>
          <w:szCs w:val="28"/>
        </w:rPr>
        <w:t xml:space="preserve"> образовании Рязанской области, планируемой к обеспечению материально-технической базой для внедрения цифровой образовательной среды в соответствующем финансовом году;</w:t>
      </w:r>
    </w:p>
    <w:p w14:paraId="231F7937" w14:textId="5C77FB03"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n - количество муниципальных общеобразовательных организаций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в которых запланировано в соответствующем финансовом году обновление материально-технической базы для внедрения цифровой образовательной среды по итогам конкурсного отбора;</w:t>
      </w:r>
    </w:p>
    <w:p w14:paraId="0979EFFA" w14:textId="5C266740"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Vфоki - объем бюджетных ассигнований из областного бюджета бюджету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каждую муниципальную общеобразовательную организацию, планируемую к обеспечению материально-технической базой для внедрения цифровой образовательной среды в соответствующем финансовом году, рублей, рассчитывается по формуле:</w:t>
      </w:r>
    </w:p>
    <w:p w14:paraId="25F7F7C1" w14:textId="77777777" w:rsidR="00B57B27" w:rsidRPr="00C73567" w:rsidRDefault="00B57B27" w:rsidP="00FA7316">
      <w:pPr>
        <w:pStyle w:val="ab"/>
        <w:spacing w:after="0" w:line="240" w:lineRule="auto"/>
        <w:ind w:left="0" w:firstLine="709"/>
        <w:jc w:val="both"/>
        <w:rPr>
          <w:rFonts w:ascii="Times New Roman" w:hAnsi="Times New Roman"/>
          <w:bCs/>
          <w:sz w:val="16"/>
          <w:szCs w:val="16"/>
        </w:rPr>
      </w:pPr>
    </w:p>
    <w:p w14:paraId="34E867DA" w14:textId="77777777" w:rsidR="00B57B27" w:rsidRPr="00FA7316" w:rsidRDefault="00B57B27" w:rsidP="00555C88">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Vфоki = Vфомki - Vмki,</w:t>
      </w:r>
    </w:p>
    <w:p w14:paraId="52E4EDA3" w14:textId="77777777" w:rsidR="00B57B27" w:rsidRPr="00C73567" w:rsidRDefault="00B57B27" w:rsidP="00FA7316">
      <w:pPr>
        <w:pStyle w:val="ab"/>
        <w:spacing w:after="0" w:line="240" w:lineRule="auto"/>
        <w:ind w:left="0" w:firstLine="709"/>
        <w:jc w:val="both"/>
        <w:rPr>
          <w:rFonts w:ascii="Times New Roman" w:hAnsi="Times New Roman"/>
          <w:bCs/>
          <w:sz w:val="16"/>
          <w:szCs w:val="16"/>
        </w:rPr>
      </w:pPr>
    </w:p>
    <w:p w14:paraId="337D5F15" w14:textId="77777777"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6BB56C70" w14:textId="0A034BF9"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Vфомki - прогнозный объем расходного обязательства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по каждой муниципальной общеобразовательной организации, планируемой к обеспечению материально-технической базой для внедрения цифровой образовательной среды в соответствующем финансовом году, рассчитанный с учетом методических рекомендаций Минпросвещения России и указанный в </w:t>
      </w:r>
      <w:r w:rsidRPr="00FA7316">
        <w:rPr>
          <w:rFonts w:ascii="Times New Roman" w:hAnsi="Times New Roman"/>
          <w:bCs/>
          <w:sz w:val="28"/>
          <w:szCs w:val="28"/>
        </w:rPr>
        <w:lastRenderedPageBreak/>
        <w:t xml:space="preserve">заявке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конкурсном отборе, рублей;</w:t>
      </w:r>
    </w:p>
    <w:p w14:paraId="2A0DED4A" w14:textId="6B4CF187"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Vмki - объем средств местного бюджета, предусмотренных в соответствующем финансовом году на софинансирование по каждой муниципальной общеобразовательной организации, планируемой к обеспечению материально-технической базой для внедрения цифровой образовательной среды в соответствующем финансовом году, в </w:t>
      </w:r>
      <w:r w:rsidR="00314393">
        <w:rPr>
          <w:rFonts w:ascii="Times New Roman" w:hAnsi="Times New Roman"/>
          <w:bCs/>
          <w:sz w:val="28"/>
          <w:szCs w:val="28"/>
        </w:rPr>
        <w:t>i-м муниципальном</w:t>
      </w:r>
      <w:r w:rsidRPr="00FA7316">
        <w:rPr>
          <w:rFonts w:ascii="Times New Roman" w:hAnsi="Times New Roman"/>
          <w:bCs/>
          <w:sz w:val="28"/>
          <w:szCs w:val="28"/>
        </w:rPr>
        <w:t xml:space="preserve"> образовании Рязанской области, рублей.</w:t>
      </w:r>
    </w:p>
    <w:p w14:paraId="7354F93C" w14:textId="1FE7AC00" w:rsidR="00B57B27"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Предельный размер субсидии за счет средств областного бюджета в соответствующем финансовом году на обновление материально-технической базы образовательных организаций для внедрения цифровой образовательной среды, (Vp</w:t>
      </w:r>
      <w:r w:rsidR="00987780">
        <w:rPr>
          <w:rFonts w:ascii="Times New Roman" w:hAnsi="Times New Roman"/>
          <w:bCs/>
          <w:sz w:val="28"/>
          <w:szCs w:val="28"/>
          <w:lang w:val="en-US"/>
        </w:rPr>
        <w:t>i</w:t>
      </w:r>
      <w:r w:rsidRPr="00FA7316">
        <w:rPr>
          <w:rFonts w:ascii="Times New Roman" w:hAnsi="Times New Roman"/>
          <w:bCs/>
          <w:sz w:val="28"/>
          <w:szCs w:val="28"/>
        </w:rPr>
        <w:t>), рублей, рассчитывается по следующей формуле:</w:t>
      </w:r>
    </w:p>
    <w:p w14:paraId="399AFD51" w14:textId="1AF8A521" w:rsidR="00987780" w:rsidRPr="00987780" w:rsidRDefault="00987780" w:rsidP="00987780">
      <w:pPr>
        <w:pStyle w:val="ab"/>
        <w:jc w:val="center"/>
        <w:rPr>
          <w:rFonts w:ascii="Times New Roman" w:hAnsi="Times New Roman"/>
          <w:bCs/>
          <w:sz w:val="28"/>
          <w:szCs w:val="28"/>
        </w:rPr>
      </w:pPr>
      <m:oMath>
        <m:r>
          <m:rPr>
            <m:sty m:val="p"/>
          </m:rPr>
          <w:rPr>
            <w:rFonts w:ascii="Cambria Math" w:hAnsi="Cambria Math"/>
            <w:sz w:val="28"/>
            <w:szCs w:val="28"/>
          </w:rPr>
          <m:t>Vpi=(</m:t>
        </m:r>
        <m:nary>
          <m:naryPr>
            <m:chr m:val="∑"/>
            <m:grow m:val="1"/>
            <m:ctrlPr>
              <w:rPr>
                <w:rFonts w:ascii="Cambria Math" w:hAnsi="Cambria Math"/>
                <w:bCs/>
                <w:sz w:val="28"/>
                <w:szCs w:val="28"/>
              </w:rPr>
            </m:ctrlPr>
          </m:naryPr>
          <m:sub>
            <m:r>
              <m:rPr>
                <m:sty m:val="p"/>
              </m:rPr>
              <w:rPr>
                <w:rFonts w:ascii="Cambria Math" w:hAnsi="Cambria Math"/>
                <w:sz w:val="28"/>
                <w:szCs w:val="28"/>
              </w:rPr>
              <m:t>k=1</m:t>
            </m:r>
          </m:sub>
          <m:sup>
            <m:r>
              <m:rPr>
                <m:sty m:val="p"/>
              </m:rPr>
              <w:rPr>
                <w:rFonts w:ascii="Cambria Math" w:hAnsi="Cambria Math"/>
                <w:sz w:val="28"/>
                <w:szCs w:val="28"/>
              </w:rPr>
              <m:t>n</m:t>
            </m:r>
          </m:sup>
          <m:e>
            <m:r>
              <m:rPr>
                <m:sty m:val="p"/>
              </m:rPr>
              <w:rPr>
                <w:rFonts w:ascii="Cambria Math" w:hAnsi="Cambria Math"/>
                <w:sz w:val="28"/>
                <w:szCs w:val="28"/>
              </w:rPr>
              <m:t>Vфом</m:t>
            </m:r>
            <m:r>
              <m:rPr>
                <m:sty m:val="p"/>
              </m:rPr>
              <w:rPr>
                <w:rFonts w:ascii="Cambria Math" w:hAnsi="Cambria Math"/>
                <w:sz w:val="28"/>
                <w:szCs w:val="28"/>
                <w:lang w:val="en-US"/>
              </w:rPr>
              <m:t>ki</m:t>
            </m:r>
            <m:r>
              <m:rPr>
                <m:sty m:val="p"/>
              </m:rPr>
              <w:rPr>
                <w:rFonts w:ascii="Cambria Math" w:hAnsi="Cambria Math"/>
                <w:sz w:val="28"/>
                <w:szCs w:val="28"/>
              </w:rPr>
              <m:t>)×(</m:t>
            </m:r>
            <m:f>
              <m:fPr>
                <m:ctrlPr>
                  <w:rPr>
                    <w:rFonts w:ascii="Cambria Math" w:hAnsi="Cambria Math"/>
                    <w:bCs/>
                    <w:sz w:val="28"/>
                    <w:szCs w:val="28"/>
                    <w:lang w:val="en-US"/>
                  </w:rPr>
                </m:ctrlPr>
              </m:fPr>
              <m:num>
                <m:r>
                  <m:rPr>
                    <m:sty m:val="p"/>
                  </m:rPr>
                  <w:rPr>
                    <w:rFonts w:ascii="Cambria Math" w:hAnsi="Cambria Math"/>
                    <w:sz w:val="28"/>
                    <w:szCs w:val="28"/>
                    <w:lang w:val="en-US"/>
                  </w:rPr>
                  <m:t>K</m:t>
                </m:r>
              </m:num>
              <m:den>
                <m:r>
                  <m:rPr>
                    <m:sty m:val="p"/>
                  </m:rPr>
                  <w:rPr>
                    <w:rFonts w:ascii="Cambria Math" w:hAnsi="Cambria Math"/>
                    <w:sz w:val="28"/>
                    <w:szCs w:val="28"/>
                  </w:rPr>
                  <m:t>100</m:t>
                </m:r>
              </m:den>
            </m:f>
            <m:r>
              <m:rPr>
                <m:sty m:val="p"/>
              </m:rPr>
              <w:rPr>
                <w:rFonts w:ascii="Cambria Math" w:hAnsi="Cambria Math"/>
                <w:sz w:val="28"/>
                <w:szCs w:val="28"/>
              </w:rPr>
              <m:t>%)</m:t>
            </m:r>
          </m:e>
        </m:nary>
      </m:oMath>
      <w:r w:rsidRPr="00987780">
        <w:rPr>
          <w:rFonts w:ascii="Times New Roman" w:hAnsi="Times New Roman"/>
          <w:bCs/>
          <w:sz w:val="28"/>
          <w:szCs w:val="28"/>
        </w:rPr>
        <w:t>,</w:t>
      </w:r>
    </w:p>
    <w:p w14:paraId="68C2E4E0" w14:textId="77777777" w:rsidR="00987780" w:rsidRPr="009A7ADE" w:rsidRDefault="00987780" w:rsidP="00FA7316">
      <w:pPr>
        <w:pStyle w:val="ab"/>
        <w:spacing w:after="0" w:line="240" w:lineRule="auto"/>
        <w:ind w:left="0" w:firstLine="709"/>
        <w:jc w:val="both"/>
        <w:rPr>
          <w:rFonts w:ascii="Times New Roman" w:hAnsi="Times New Roman"/>
          <w:bCs/>
          <w:sz w:val="16"/>
          <w:szCs w:val="16"/>
        </w:rPr>
      </w:pPr>
    </w:p>
    <w:p w14:paraId="79AEF242" w14:textId="77777777"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4790D812" w14:textId="26BA53E8"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К - предельный уровень софинансирования из областного бюджета объема расходного обязательства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соответствующий финансовый год, процентов.</w:t>
      </w:r>
    </w:p>
    <w:p w14:paraId="1ABDFB64" w14:textId="674D69DB"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Если значение Vфоi больше предельного размера субсидии за счет средств областного бюджета в соответствующем финансовом году (Vp</w:t>
      </w:r>
      <w:r w:rsidR="00987780">
        <w:rPr>
          <w:rFonts w:ascii="Times New Roman" w:hAnsi="Times New Roman"/>
          <w:bCs/>
          <w:sz w:val="28"/>
          <w:szCs w:val="28"/>
          <w:lang w:val="en-US"/>
        </w:rPr>
        <w:t>i</w:t>
      </w:r>
      <w:r w:rsidRPr="00FA7316">
        <w:rPr>
          <w:rFonts w:ascii="Times New Roman" w:hAnsi="Times New Roman"/>
          <w:bCs/>
          <w:sz w:val="28"/>
          <w:szCs w:val="28"/>
        </w:rPr>
        <w:t>), то Vфоi = Vp</w:t>
      </w:r>
      <w:r w:rsidR="00987780">
        <w:rPr>
          <w:rFonts w:ascii="Times New Roman" w:hAnsi="Times New Roman"/>
          <w:bCs/>
          <w:sz w:val="28"/>
          <w:szCs w:val="28"/>
          <w:lang w:val="en-US"/>
        </w:rPr>
        <w:t>i</w:t>
      </w:r>
      <w:r w:rsidRPr="00FA7316">
        <w:rPr>
          <w:rFonts w:ascii="Times New Roman" w:hAnsi="Times New Roman"/>
          <w:bCs/>
          <w:sz w:val="28"/>
          <w:szCs w:val="28"/>
        </w:rPr>
        <w:t>.</w:t>
      </w:r>
    </w:p>
    <w:p w14:paraId="7D15B69D" w14:textId="1FA4DDD5" w:rsidR="00987780" w:rsidRPr="00FA7316" w:rsidRDefault="00987780" w:rsidP="00987780">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9</w:t>
      </w:r>
      <w:r w:rsidR="00B57B27" w:rsidRPr="00FA7316">
        <w:rPr>
          <w:rFonts w:ascii="Times New Roman" w:hAnsi="Times New Roman"/>
          <w:bCs/>
          <w:sz w:val="28"/>
          <w:szCs w:val="28"/>
        </w:rPr>
        <w:t xml:space="preserve">. </w:t>
      </w:r>
      <w:r w:rsidRPr="00FA7316">
        <w:rPr>
          <w:rFonts w:ascii="Times New Roman" w:hAnsi="Times New Roman"/>
          <w:bCs/>
          <w:sz w:val="28"/>
          <w:szCs w:val="28"/>
        </w:rPr>
        <w:t>Распределение субсидий бюджетам</w:t>
      </w:r>
      <w:r w:rsidRPr="00987780">
        <w:rPr>
          <w:rFonts w:ascii="Times New Roman" w:hAnsi="Times New Roman"/>
          <w:bCs/>
          <w:sz w:val="28"/>
          <w:szCs w:val="28"/>
        </w:rPr>
        <w:t xml:space="preserve"> </w:t>
      </w:r>
      <w:r>
        <w:rPr>
          <w:rFonts w:ascii="Times New Roman" w:hAnsi="Times New Roman"/>
          <w:bCs/>
          <w:sz w:val="28"/>
          <w:szCs w:val="28"/>
        </w:rPr>
        <w:t xml:space="preserve">муниципальных образований </w:t>
      </w:r>
      <w:r w:rsidRPr="00FA7316">
        <w:rPr>
          <w:rFonts w:ascii="Times New Roman" w:hAnsi="Times New Roman"/>
          <w:bCs/>
          <w:sz w:val="28"/>
          <w:szCs w:val="28"/>
        </w:rPr>
        <w:t>Рязанской области утверждается распоряжением Правительства Рязанской области</w:t>
      </w:r>
      <w:r w:rsidRPr="00987780">
        <w:rPr>
          <w:rFonts w:ascii="Times New Roman" w:hAnsi="Times New Roman"/>
          <w:bCs/>
          <w:sz w:val="28"/>
          <w:szCs w:val="28"/>
        </w:rPr>
        <w:t xml:space="preserve"> </w:t>
      </w:r>
      <w:r w:rsidRPr="00FA7316">
        <w:rPr>
          <w:rFonts w:ascii="Times New Roman" w:hAnsi="Times New Roman"/>
          <w:bCs/>
          <w:sz w:val="28"/>
          <w:szCs w:val="28"/>
        </w:rPr>
        <w:t>в разрезе муниципальных образований</w:t>
      </w:r>
      <w:r>
        <w:rPr>
          <w:rFonts w:ascii="Times New Roman" w:hAnsi="Times New Roman"/>
          <w:bCs/>
          <w:sz w:val="28"/>
          <w:szCs w:val="28"/>
        </w:rPr>
        <w:t xml:space="preserve"> </w:t>
      </w:r>
      <w:r w:rsidRPr="00FA7316">
        <w:rPr>
          <w:rFonts w:ascii="Times New Roman" w:hAnsi="Times New Roman"/>
          <w:bCs/>
          <w:sz w:val="28"/>
          <w:szCs w:val="28"/>
        </w:rPr>
        <w:t>по результатам конкурсного отбора, проведенного Минобразованием РО.</w:t>
      </w:r>
    </w:p>
    <w:p w14:paraId="4516708A" w14:textId="5B678B69"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w:t>
      </w:r>
      <w:r w:rsidR="00987780">
        <w:rPr>
          <w:rFonts w:ascii="Times New Roman" w:hAnsi="Times New Roman"/>
          <w:bCs/>
          <w:sz w:val="28"/>
          <w:szCs w:val="28"/>
        </w:rPr>
        <w:t>е</w:t>
      </w:r>
      <w:r w:rsidRPr="00FA7316">
        <w:rPr>
          <w:rFonts w:ascii="Times New Roman" w:hAnsi="Times New Roman"/>
          <w:bCs/>
          <w:sz w:val="28"/>
          <w:szCs w:val="28"/>
        </w:rPr>
        <w:t>тся Минобразованием РО.</w:t>
      </w:r>
    </w:p>
    <w:p w14:paraId="349BA9D2" w14:textId="18EF63DE" w:rsidR="00B57B27" w:rsidRPr="00FA7316" w:rsidRDefault="00B57B27" w:rsidP="00987780">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lang w:eastAsia="en-US"/>
        </w:rPr>
        <w:t>10.</w:t>
      </w:r>
      <w:r w:rsidRPr="00FA7316">
        <w:rPr>
          <w:rFonts w:ascii="Times New Roman" w:hAnsi="Times New Roman"/>
          <w:bCs/>
          <w:sz w:val="28"/>
          <w:szCs w:val="28"/>
        </w:rPr>
        <w:t xml:space="preserve"> Результат</w:t>
      </w:r>
      <w:r w:rsidR="00987780">
        <w:rPr>
          <w:rFonts w:ascii="Times New Roman" w:hAnsi="Times New Roman"/>
          <w:bCs/>
          <w:sz w:val="28"/>
          <w:szCs w:val="28"/>
        </w:rPr>
        <w:t>ом</w:t>
      </w:r>
      <w:r w:rsidRPr="00FA7316">
        <w:rPr>
          <w:rFonts w:ascii="Times New Roman" w:hAnsi="Times New Roman"/>
          <w:bCs/>
          <w:sz w:val="28"/>
          <w:szCs w:val="28"/>
        </w:rPr>
        <w:t xml:space="preserve"> использования субсидии </w:t>
      </w:r>
      <w:r w:rsidR="00987780">
        <w:rPr>
          <w:rFonts w:ascii="Times New Roman" w:hAnsi="Times New Roman"/>
          <w:bCs/>
          <w:sz w:val="28"/>
          <w:szCs w:val="28"/>
        </w:rPr>
        <w:t xml:space="preserve">является количество </w:t>
      </w:r>
      <w:r w:rsidRPr="00FA7316">
        <w:rPr>
          <w:rFonts w:ascii="Times New Roman" w:hAnsi="Times New Roman"/>
          <w:bCs/>
          <w:sz w:val="28"/>
          <w:szCs w:val="28"/>
        </w:rPr>
        <w:t>муниципальны</w:t>
      </w:r>
      <w:r w:rsidR="00987780">
        <w:rPr>
          <w:rFonts w:ascii="Times New Roman" w:hAnsi="Times New Roman"/>
          <w:bCs/>
          <w:sz w:val="28"/>
          <w:szCs w:val="28"/>
        </w:rPr>
        <w:t>х</w:t>
      </w:r>
      <w:r w:rsidRPr="00FA7316">
        <w:rPr>
          <w:rFonts w:ascii="Times New Roman" w:hAnsi="Times New Roman"/>
          <w:bCs/>
          <w:sz w:val="28"/>
          <w:szCs w:val="28"/>
        </w:rPr>
        <w:t xml:space="preserve"> образовательны</w:t>
      </w:r>
      <w:r w:rsidR="00987780">
        <w:rPr>
          <w:rFonts w:ascii="Times New Roman" w:hAnsi="Times New Roman"/>
          <w:bCs/>
          <w:sz w:val="28"/>
          <w:szCs w:val="28"/>
        </w:rPr>
        <w:t>х</w:t>
      </w:r>
      <w:r w:rsidRPr="00FA7316">
        <w:rPr>
          <w:rFonts w:ascii="Times New Roman" w:hAnsi="Times New Roman"/>
          <w:bCs/>
          <w:sz w:val="28"/>
          <w:szCs w:val="28"/>
        </w:rPr>
        <w:t xml:space="preserve"> организаци</w:t>
      </w:r>
      <w:r w:rsidR="00987780">
        <w:rPr>
          <w:rFonts w:ascii="Times New Roman" w:hAnsi="Times New Roman"/>
          <w:bCs/>
          <w:sz w:val="28"/>
          <w:szCs w:val="28"/>
        </w:rPr>
        <w:t>й,</w:t>
      </w:r>
      <w:r w:rsidRPr="00FA7316">
        <w:rPr>
          <w:rFonts w:ascii="Times New Roman" w:hAnsi="Times New Roman"/>
          <w:bCs/>
          <w:sz w:val="28"/>
          <w:szCs w:val="28"/>
        </w:rPr>
        <w:t xml:space="preserve"> обеспечен</w:t>
      </w:r>
      <w:r w:rsidR="00987780">
        <w:rPr>
          <w:rFonts w:ascii="Times New Roman" w:hAnsi="Times New Roman"/>
          <w:bCs/>
          <w:sz w:val="28"/>
          <w:szCs w:val="28"/>
        </w:rPr>
        <w:t>н</w:t>
      </w:r>
      <w:r w:rsidRPr="00FA7316">
        <w:rPr>
          <w:rFonts w:ascii="Times New Roman" w:hAnsi="Times New Roman"/>
          <w:bCs/>
          <w:sz w:val="28"/>
          <w:szCs w:val="28"/>
        </w:rPr>
        <w:t>ы</w:t>
      </w:r>
      <w:r w:rsidR="00987780">
        <w:rPr>
          <w:rFonts w:ascii="Times New Roman" w:hAnsi="Times New Roman"/>
          <w:bCs/>
          <w:sz w:val="28"/>
          <w:szCs w:val="28"/>
        </w:rPr>
        <w:t>х</w:t>
      </w:r>
      <w:r w:rsidRPr="00FA7316">
        <w:rPr>
          <w:rFonts w:ascii="Times New Roman" w:hAnsi="Times New Roman"/>
          <w:bCs/>
          <w:sz w:val="28"/>
          <w:szCs w:val="28"/>
        </w:rPr>
        <w:t xml:space="preserve"> материально-технической базой для внедрения цифровой образовательной среды.</w:t>
      </w:r>
    </w:p>
    <w:p w14:paraId="5018C5C8" w14:textId="77777777" w:rsidR="00B57B27" w:rsidRDefault="00B57B27" w:rsidP="00FA7316">
      <w:pPr>
        <w:spacing w:after="0" w:line="240" w:lineRule="auto"/>
        <w:ind w:firstLine="709"/>
        <w:contextualSpacing/>
        <w:jc w:val="both"/>
        <w:rPr>
          <w:rFonts w:ascii="Times New Roman" w:hAnsi="Times New Roman"/>
          <w:bCs/>
          <w:sz w:val="28"/>
          <w:szCs w:val="28"/>
        </w:rPr>
      </w:pPr>
    </w:p>
    <w:p w14:paraId="3A7E1B5C" w14:textId="77777777" w:rsidR="00C73567" w:rsidRDefault="00C73567" w:rsidP="00FA7316">
      <w:pPr>
        <w:spacing w:after="0" w:line="240" w:lineRule="auto"/>
        <w:ind w:firstLine="709"/>
        <w:contextualSpacing/>
        <w:jc w:val="both"/>
        <w:rPr>
          <w:rFonts w:ascii="Times New Roman" w:hAnsi="Times New Roman"/>
          <w:bCs/>
          <w:sz w:val="28"/>
          <w:szCs w:val="28"/>
        </w:rPr>
      </w:pPr>
    </w:p>
    <w:p w14:paraId="12EC61EE" w14:textId="77777777" w:rsidR="00C73567" w:rsidRDefault="00C73567" w:rsidP="00FA7316">
      <w:pPr>
        <w:spacing w:after="0" w:line="240" w:lineRule="auto"/>
        <w:ind w:firstLine="709"/>
        <w:contextualSpacing/>
        <w:jc w:val="both"/>
        <w:rPr>
          <w:rFonts w:ascii="Times New Roman" w:hAnsi="Times New Roman"/>
          <w:bCs/>
          <w:sz w:val="28"/>
          <w:szCs w:val="28"/>
        </w:rPr>
      </w:pPr>
    </w:p>
    <w:p w14:paraId="1175A235" w14:textId="77777777" w:rsidR="00C73567" w:rsidRDefault="00C73567" w:rsidP="00FA7316">
      <w:pPr>
        <w:spacing w:after="0" w:line="240" w:lineRule="auto"/>
        <w:ind w:firstLine="709"/>
        <w:contextualSpacing/>
        <w:jc w:val="both"/>
        <w:rPr>
          <w:rFonts w:ascii="Times New Roman" w:hAnsi="Times New Roman"/>
          <w:bCs/>
          <w:sz w:val="28"/>
          <w:szCs w:val="28"/>
        </w:rPr>
      </w:pPr>
    </w:p>
    <w:p w14:paraId="68DC8E50" w14:textId="77777777" w:rsidR="00C73567" w:rsidRDefault="00C73567" w:rsidP="00FA7316">
      <w:pPr>
        <w:spacing w:after="0" w:line="240" w:lineRule="auto"/>
        <w:ind w:firstLine="709"/>
        <w:contextualSpacing/>
        <w:jc w:val="both"/>
        <w:rPr>
          <w:rFonts w:ascii="Times New Roman" w:hAnsi="Times New Roman"/>
          <w:bCs/>
          <w:sz w:val="28"/>
          <w:szCs w:val="28"/>
        </w:rPr>
      </w:pPr>
    </w:p>
    <w:p w14:paraId="704C82B4" w14:textId="77777777" w:rsidR="00C73567" w:rsidRDefault="00C73567" w:rsidP="00FA7316">
      <w:pPr>
        <w:spacing w:after="0" w:line="240" w:lineRule="auto"/>
        <w:ind w:firstLine="709"/>
        <w:contextualSpacing/>
        <w:jc w:val="both"/>
        <w:rPr>
          <w:rFonts w:ascii="Times New Roman" w:hAnsi="Times New Roman"/>
          <w:bCs/>
          <w:sz w:val="28"/>
          <w:szCs w:val="28"/>
        </w:rPr>
      </w:pPr>
    </w:p>
    <w:p w14:paraId="423F25F5" w14:textId="77777777" w:rsidR="00C73567" w:rsidRDefault="00C73567" w:rsidP="00FA7316">
      <w:pPr>
        <w:spacing w:after="0" w:line="240" w:lineRule="auto"/>
        <w:ind w:firstLine="709"/>
        <w:contextualSpacing/>
        <w:jc w:val="both"/>
        <w:rPr>
          <w:rFonts w:ascii="Times New Roman" w:hAnsi="Times New Roman"/>
          <w:bCs/>
          <w:sz w:val="28"/>
          <w:szCs w:val="28"/>
        </w:rPr>
      </w:pPr>
    </w:p>
    <w:p w14:paraId="0B9FF782" w14:textId="77777777" w:rsidR="00C73567" w:rsidRDefault="00C73567" w:rsidP="00FA7316">
      <w:pPr>
        <w:spacing w:after="0" w:line="240" w:lineRule="auto"/>
        <w:ind w:firstLine="709"/>
        <w:contextualSpacing/>
        <w:jc w:val="both"/>
        <w:rPr>
          <w:rFonts w:ascii="Times New Roman" w:hAnsi="Times New Roman"/>
          <w:bCs/>
          <w:sz w:val="28"/>
          <w:szCs w:val="28"/>
        </w:rPr>
      </w:pPr>
    </w:p>
    <w:p w14:paraId="12E6DEFE" w14:textId="77777777" w:rsidR="00C73567" w:rsidRDefault="00C73567" w:rsidP="00FA7316">
      <w:pPr>
        <w:spacing w:after="0" w:line="240" w:lineRule="auto"/>
        <w:ind w:firstLine="709"/>
        <w:contextualSpacing/>
        <w:jc w:val="both"/>
        <w:rPr>
          <w:rFonts w:ascii="Times New Roman" w:hAnsi="Times New Roman"/>
          <w:bCs/>
          <w:sz w:val="28"/>
          <w:szCs w:val="28"/>
        </w:rPr>
      </w:pPr>
    </w:p>
    <w:p w14:paraId="3E05628E" w14:textId="77777777" w:rsidR="00C73567" w:rsidRDefault="00C73567" w:rsidP="00FA7316">
      <w:pPr>
        <w:spacing w:after="0" w:line="240" w:lineRule="auto"/>
        <w:ind w:firstLine="709"/>
        <w:contextualSpacing/>
        <w:jc w:val="both"/>
        <w:rPr>
          <w:rFonts w:ascii="Times New Roman" w:hAnsi="Times New Roman"/>
          <w:bCs/>
          <w:sz w:val="28"/>
          <w:szCs w:val="28"/>
        </w:rPr>
      </w:pPr>
    </w:p>
    <w:p w14:paraId="6FA2C8D6" w14:textId="77777777" w:rsidR="00C73567" w:rsidRDefault="00C73567" w:rsidP="00FA7316">
      <w:pPr>
        <w:spacing w:after="0" w:line="240" w:lineRule="auto"/>
        <w:ind w:firstLine="709"/>
        <w:contextualSpacing/>
        <w:jc w:val="both"/>
        <w:rPr>
          <w:rFonts w:ascii="Times New Roman" w:hAnsi="Times New Roman"/>
          <w:bCs/>
          <w:sz w:val="28"/>
          <w:szCs w:val="28"/>
        </w:rPr>
      </w:pPr>
    </w:p>
    <w:p w14:paraId="52FF9F1F" w14:textId="77777777" w:rsidR="00C73567" w:rsidRDefault="00C73567" w:rsidP="00FA7316">
      <w:pPr>
        <w:spacing w:after="0" w:line="240" w:lineRule="auto"/>
        <w:ind w:firstLine="709"/>
        <w:contextualSpacing/>
        <w:jc w:val="both"/>
        <w:rPr>
          <w:rFonts w:ascii="Times New Roman" w:hAnsi="Times New Roman"/>
          <w:bCs/>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C73567" w14:paraId="569313A4" w14:textId="77777777" w:rsidTr="00582928">
        <w:tc>
          <w:tcPr>
            <w:tcW w:w="5778" w:type="dxa"/>
          </w:tcPr>
          <w:p w14:paraId="29FC5C91" w14:textId="77777777" w:rsidR="00C73567" w:rsidRDefault="00C73567" w:rsidP="00582928">
            <w:pPr>
              <w:autoSpaceDE w:val="0"/>
              <w:autoSpaceDN w:val="0"/>
              <w:adjustRightInd w:val="0"/>
              <w:contextualSpacing/>
              <w:jc w:val="both"/>
              <w:rPr>
                <w:rFonts w:ascii="Times New Roman" w:hAnsi="Times New Roman"/>
                <w:bCs/>
                <w:sz w:val="28"/>
                <w:szCs w:val="28"/>
              </w:rPr>
            </w:pPr>
          </w:p>
        </w:tc>
        <w:tc>
          <w:tcPr>
            <w:tcW w:w="3793" w:type="dxa"/>
          </w:tcPr>
          <w:p w14:paraId="5177E9D0" w14:textId="636570BD" w:rsidR="00C73567" w:rsidRPr="00FA7316" w:rsidRDefault="00C73567"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Приложение № 18</w:t>
            </w:r>
            <w:r w:rsidRPr="00FA7316">
              <w:rPr>
                <w:rFonts w:ascii="Times New Roman" w:hAnsi="Times New Roman"/>
                <w:bCs/>
                <w:sz w:val="28"/>
                <w:szCs w:val="28"/>
              </w:rPr>
              <w:t xml:space="preserve"> </w:t>
            </w:r>
          </w:p>
          <w:p w14:paraId="0051A0D1" w14:textId="0C418C37" w:rsidR="00C73567" w:rsidRDefault="00D8753E"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к государственной программе Рязанской области «Развитие образования»</w:t>
            </w:r>
          </w:p>
        </w:tc>
      </w:tr>
    </w:tbl>
    <w:p w14:paraId="338838F6" w14:textId="77777777" w:rsidR="00C73567" w:rsidRPr="00FA7316" w:rsidRDefault="00C73567" w:rsidP="00FA7316">
      <w:pPr>
        <w:spacing w:after="0" w:line="240" w:lineRule="auto"/>
        <w:ind w:firstLine="709"/>
        <w:contextualSpacing/>
        <w:jc w:val="both"/>
        <w:rPr>
          <w:rFonts w:ascii="Times New Roman" w:hAnsi="Times New Roman"/>
          <w:bCs/>
          <w:sz w:val="28"/>
          <w:szCs w:val="28"/>
        </w:rPr>
      </w:pPr>
    </w:p>
    <w:p w14:paraId="6F8010B8" w14:textId="77777777" w:rsidR="007160ED" w:rsidRDefault="00B57B27" w:rsidP="007160ED">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 xml:space="preserve">Правила предоставления </w:t>
      </w:r>
      <w:r w:rsidR="00C33611">
        <w:rPr>
          <w:rFonts w:ascii="Times New Roman" w:hAnsi="Times New Roman"/>
          <w:bCs/>
          <w:sz w:val="28"/>
          <w:szCs w:val="28"/>
        </w:rPr>
        <w:t xml:space="preserve">и распределения </w:t>
      </w:r>
      <w:r w:rsidRPr="00FA7316">
        <w:rPr>
          <w:rFonts w:ascii="Times New Roman" w:hAnsi="Times New Roman"/>
          <w:bCs/>
          <w:sz w:val="28"/>
          <w:szCs w:val="28"/>
        </w:rPr>
        <w:t xml:space="preserve">субсидий из бюджета </w:t>
      </w:r>
    </w:p>
    <w:p w14:paraId="021801DB" w14:textId="77777777" w:rsidR="007160ED" w:rsidRDefault="00B57B27" w:rsidP="007160ED">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Рязанской области</w:t>
      </w:r>
      <w:r w:rsidR="00C33611">
        <w:rPr>
          <w:rFonts w:ascii="Times New Roman" w:hAnsi="Times New Roman"/>
          <w:bCs/>
          <w:sz w:val="28"/>
          <w:szCs w:val="28"/>
        </w:rPr>
        <w:t xml:space="preserve"> </w:t>
      </w:r>
      <w:r w:rsidRPr="00FA7316">
        <w:rPr>
          <w:rFonts w:ascii="Times New Roman" w:hAnsi="Times New Roman"/>
          <w:bCs/>
          <w:sz w:val="28"/>
          <w:szCs w:val="28"/>
        </w:rPr>
        <w:t xml:space="preserve">бюджетам муниципальных образований Рязанской </w:t>
      </w:r>
    </w:p>
    <w:p w14:paraId="5ADC8E92" w14:textId="77777777" w:rsidR="007160ED" w:rsidRDefault="00B57B27" w:rsidP="007160ED">
      <w:pPr>
        <w:spacing w:after="0" w:line="240" w:lineRule="auto"/>
        <w:contextualSpacing/>
        <w:jc w:val="center"/>
        <w:rPr>
          <w:rFonts w:ascii="Times New Roman" w:hAnsi="Times New Roman"/>
          <w:sz w:val="28"/>
          <w:szCs w:val="28"/>
        </w:rPr>
      </w:pPr>
      <w:r w:rsidRPr="00FA7316">
        <w:rPr>
          <w:rFonts w:ascii="Times New Roman" w:hAnsi="Times New Roman"/>
          <w:bCs/>
          <w:sz w:val="28"/>
          <w:szCs w:val="28"/>
        </w:rPr>
        <w:t>области</w:t>
      </w:r>
      <w:r w:rsidR="00CD49D5">
        <w:rPr>
          <w:rFonts w:ascii="Times New Roman" w:hAnsi="Times New Roman"/>
          <w:bCs/>
          <w:sz w:val="28"/>
          <w:szCs w:val="28"/>
        </w:rPr>
        <w:t xml:space="preserve"> </w:t>
      </w:r>
      <w:r w:rsidRPr="00FA7316">
        <w:rPr>
          <w:rFonts w:ascii="Times New Roman" w:hAnsi="Times New Roman"/>
          <w:sz w:val="28"/>
          <w:szCs w:val="28"/>
        </w:rPr>
        <w:t xml:space="preserve">на повышение оплаты труда работников муниципальных </w:t>
      </w:r>
    </w:p>
    <w:p w14:paraId="3C6F5927" w14:textId="77777777" w:rsidR="007160ED" w:rsidRDefault="00B57B27" w:rsidP="007160ED">
      <w:pPr>
        <w:spacing w:after="0" w:line="240" w:lineRule="auto"/>
        <w:contextualSpacing/>
        <w:jc w:val="center"/>
        <w:rPr>
          <w:rFonts w:ascii="Times New Roman" w:hAnsi="Times New Roman"/>
          <w:sz w:val="28"/>
          <w:szCs w:val="28"/>
        </w:rPr>
      </w:pPr>
      <w:r w:rsidRPr="00FA7316">
        <w:rPr>
          <w:rFonts w:ascii="Times New Roman" w:hAnsi="Times New Roman"/>
          <w:sz w:val="28"/>
          <w:szCs w:val="28"/>
        </w:rPr>
        <w:t xml:space="preserve">учреждений в сфере образования в связи с увеличением </w:t>
      </w:r>
    </w:p>
    <w:p w14:paraId="3099A20D" w14:textId="16BBFE51" w:rsidR="00B57B27" w:rsidRPr="00FA7316" w:rsidRDefault="00B57B27" w:rsidP="007160ED">
      <w:pPr>
        <w:spacing w:after="0" w:line="240" w:lineRule="auto"/>
        <w:contextualSpacing/>
        <w:jc w:val="center"/>
        <w:rPr>
          <w:rFonts w:ascii="Times New Roman" w:hAnsi="Times New Roman"/>
          <w:bCs/>
          <w:sz w:val="28"/>
          <w:szCs w:val="28"/>
        </w:rPr>
      </w:pPr>
      <w:r w:rsidRPr="00FA7316">
        <w:rPr>
          <w:rFonts w:ascii="Times New Roman" w:hAnsi="Times New Roman"/>
          <w:sz w:val="28"/>
          <w:szCs w:val="28"/>
        </w:rPr>
        <w:t>минимального размера оплаты труда</w:t>
      </w:r>
      <w:r w:rsidR="00CD49D5">
        <w:rPr>
          <w:rFonts w:ascii="Times New Roman" w:hAnsi="Times New Roman"/>
          <w:sz w:val="28"/>
          <w:szCs w:val="28"/>
        </w:rPr>
        <w:t xml:space="preserve"> </w:t>
      </w:r>
    </w:p>
    <w:p w14:paraId="10EA87B2" w14:textId="77777777" w:rsidR="00B57B27" w:rsidRPr="00FA7316" w:rsidRDefault="00B57B27" w:rsidP="00FA7316">
      <w:pPr>
        <w:spacing w:after="0" w:line="240" w:lineRule="auto"/>
        <w:ind w:firstLine="709"/>
        <w:contextualSpacing/>
        <w:jc w:val="center"/>
        <w:rPr>
          <w:rFonts w:ascii="Times New Roman" w:hAnsi="Times New Roman"/>
          <w:bCs/>
          <w:sz w:val="28"/>
          <w:szCs w:val="28"/>
        </w:rPr>
      </w:pPr>
    </w:p>
    <w:p w14:paraId="10646945" w14:textId="67063E86" w:rsidR="00B57B27" w:rsidRPr="00FA7316" w:rsidRDefault="00C33611" w:rsidP="00C73567">
      <w:pPr>
        <w:pStyle w:val="ab"/>
        <w:numPr>
          <w:ilvl w:val="0"/>
          <w:numId w:val="21"/>
        </w:numPr>
        <w:tabs>
          <w:tab w:val="left" w:pos="993"/>
        </w:tabs>
        <w:spacing w:after="0" w:line="240" w:lineRule="auto"/>
        <w:ind w:left="0" w:firstLine="709"/>
        <w:jc w:val="both"/>
        <w:rPr>
          <w:rFonts w:ascii="Times New Roman" w:hAnsi="Times New Roman"/>
          <w:bCs/>
          <w:sz w:val="28"/>
          <w:szCs w:val="28"/>
        </w:rPr>
      </w:pPr>
      <w:r w:rsidRPr="00C33611">
        <w:rPr>
          <w:rFonts w:ascii="Times New Roman" w:hAnsi="Times New Roman"/>
          <w:bCs/>
          <w:sz w:val="28"/>
          <w:szCs w:val="28"/>
        </w:rPr>
        <w:t>Настоящие Правила устанавливают цели, порядок и условия предоставления и распределения субсидии из бюджета Рязанской области бюджетам муниципальных образований</w:t>
      </w:r>
      <w:r w:rsidR="00B57B27" w:rsidRPr="00FA7316">
        <w:rPr>
          <w:rFonts w:ascii="Times New Roman" w:hAnsi="Times New Roman"/>
          <w:bCs/>
          <w:sz w:val="28"/>
          <w:szCs w:val="28"/>
        </w:rPr>
        <w:t xml:space="preserve"> Рязанской области на софинансирование </w:t>
      </w:r>
      <w:r w:rsidR="00987780">
        <w:rPr>
          <w:rFonts w:ascii="Times New Roman" w:hAnsi="Times New Roman"/>
          <w:bCs/>
          <w:sz w:val="28"/>
          <w:szCs w:val="28"/>
        </w:rPr>
        <w:t>расходных обязательств</w:t>
      </w:r>
      <w:r w:rsidR="00B57B27" w:rsidRPr="00FA7316">
        <w:rPr>
          <w:rFonts w:ascii="Times New Roman" w:hAnsi="Times New Roman"/>
          <w:bCs/>
          <w:sz w:val="28"/>
          <w:szCs w:val="28"/>
        </w:rPr>
        <w:t xml:space="preserve"> муниципальных образований Рязанской области</w:t>
      </w:r>
      <w:r w:rsidR="00987780">
        <w:rPr>
          <w:rFonts w:ascii="Times New Roman" w:hAnsi="Times New Roman"/>
          <w:bCs/>
          <w:sz w:val="28"/>
          <w:szCs w:val="28"/>
        </w:rPr>
        <w:t xml:space="preserve"> по </w:t>
      </w:r>
      <w:r w:rsidR="00B57B27" w:rsidRPr="00FA7316">
        <w:rPr>
          <w:rFonts w:ascii="Times New Roman" w:hAnsi="Times New Roman"/>
          <w:bCs/>
          <w:sz w:val="28"/>
          <w:szCs w:val="28"/>
        </w:rPr>
        <w:t>повышени</w:t>
      </w:r>
      <w:r w:rsidR="00987780">
        <w:rPr>
          <w:rFonts w:ascii="Times New Roman" w:hAnsi="Times New Roman"/>
          <w:bCs/>
          <w:sz w:val="28"/>
          <w:szCs w:val="28"/>
        </w:rPr>
        <w:t>ю</w:t>
      </w:r>
      <w:r w:rsidR="00B57B27" w:rsidRPr="00FA7316">
        <w:rPr>
          <w:rFonts w:ascii="Times New Roman" w:hAnsi="Times New Roman"/>
          <w:bCs/>
          <w:sz w:val="28"/>
          <w:szCs w:val="28"/>
        </w:rPr>
        <w:t xml:space="preserve"> оплаты труда работников муниципальных учреждений в сфере образования в связи с увеличением минимального размера оплаты труда</w:t>
      </w:r>
      <w:r w:rsidR="00987780">
        <w:rPr>
          <w:rFonts w:ascii="Times New Roman" w:hAnsi="Times New Roman"/>
          <w:bCs/>
          <w:sz w:val="28"/>
          <w:szCs w:val="28"/>
        </w:rPr>
        <w:t xml:space="preserve"> (далее – субсидия)</w:t>
      </w:r>
      <w:r w:rsidR="00B57B27" w:rsidRPr="00FA7316">
        <w:rPr>
          <w:rFonts w:ascii="Times New Roman" w:hAnsi="Times New Roman"/>
          <w:bCs/>
          <w:sz w:val="28"/>
          <w:szCs w:val="28"/>
        </w:rPr>
        <w:t xml:space="preserve">, а также критерии </w:t>
      </w:r>
      <w:r w:rsidR="007160ED">
        <w:rPr>
          <w:rFonts w:ascii="Times New Roman" w:hAnsi="Times New Roman"/>
          <w:bCs/>
          <w:sz w:val="28"/>
          <w:szCs w:val="28"/>
        </w:rPr>
        <w:t xml:space="preserve">конкурсного </w:t>
      </w:r>
      <w:r w:rsidR="00B57B27" w:rsidRPr="00FA7316">
        <w:rPr>
          <w:rFonts w:ascii="Times New Roman" w:hAnsi="Times New Roman"/>
          <w:bCs/>
          <w:sz w:val="28"/>
          <w:szCs w:val="28"/>
        </w:rPr>
        <w:t xml:space="preserve">отбора муниципальных образований </w:t>
      </w:r>
      <w:r w:rsidR="00987780">
        <w:rPr>
          <w:rFonts w:ascii="Times New Roman" w:hAnsi="Times New Roman"/>
          <w:bCs/>
          <w:sz w:val="28"/>
          <w:szCs w:val="28"/>
        </w:rPr>
        <w:t xml:space="preserve">Рязанской области </w:t>
      </w:r>
      <w:r w:rsidR="00B57B27" w:rsidRPr="00FA7316">
        <w:rPr>
          <w:rFonts w:ascii="Times New Roman" w:hAnsi="Times New Roman"/>
          <w:bCs/>
          <w:sz w:val="28"/>
          <w:szCs w:val="28"/>
        </w:rPr>
        <w:t>для предоставления субсидий и их распределения между муниципальными образованиями</w:t>
      </w:r>
      <w:r w:rsidR="00987780">
        <w:rPr>
          <w:rFonts w:ascii="Times New Roman" w:hAnsi="Times New Roman"/>
          <w:bCs/>
          <w:sz w:val="28"/>
          <w:szCs w:val="28"/>
        </w:rPr>
        <w:t xml:space="preserve"> Рязанской области</w:t>
      </w:r>
      <w:r w:rsidR="00B57B27" w:rsidRPr="00FA7316">
        <w:rPr>
          <w:rFonts w:ascii="Times New Roman" w:hAnsi="Times New Roman"/>
          <w:bCs/>
          <w:sz w:val="28"/>
          <w:szCs w:val="28"/>
        </w:rPr>
        <w:t>.</w:t>
      </w:r>
    </w:p>
    <w:p w14:paraId="72DC1F9E" w14:textId="657741A6" w:rsidR="00B57B27" w:rsidRPr="00FA7316" w:rsidRDefault="007160ED" w:rsidP="00C73567">
      <w:pPr>
        <w:pStyle w:val="ab"/>
        <w:numPr>
          <w:ilvl w:val="0"/>
          <w:numId w:val="21"/>
        </w:numPr>
        <w:tabs>
          <w:tab w:val="left" w:pos="993"/>
        </w:tabs>
        <w:spacing w:after="0" w:line="240" w:lineRule="auto"/>
        <w:ind w:left="0" w:firstLine="709"/>
        <w:jc w:val="both"/>
        <w:rPr>
          <w:rFonts w:ascii="Times New Roman" w:hAnsi="Times New Roman"/>
          <w:bCs/>
          <w:sz w:val="28"/>
          <w:szCs w:val="28"/>
        </w:rPr>
      </w:pPr>
      <w:r w:rsidRPr="007160ED">
        <w:rPr>
          <w:rFonts w:ascii="Times New Roman" w:hAnsi="Times New Roman"/>
          <w:bCs/>
          <w:sz w:val="28"/>
          <w:szCs w:val="28"/>
        </w:rPr>
        <w:t xml:space="preserve">Субсидии предоставляются в связи с увеличением с 1 января 2024 года минимального размера оплаты труда в соответствии с Федеральным законом от 19.06.2000 </w:t>
      </w:r>
      <w:r w:rsidR="00114D23">
        <w:rPr>
          <w:rFonts w:ascii="Times New Roman" w:hAnsi="Times New Roman"/>
          <w:bCs/>
          <w:sz w:val="28"/>
          <w:szCs w:val="28"/>
        </w:rPr>
        <w:t>№ </w:t>
      </w:r>
      <w:r w:rsidRPr="007160ED">
        <w:rPr>
          <w:rFonts w:ascii="Times New Roman" w:hAnsi="Times New Roman"/>
          <w:bCs/>
          <w:sz w:val="28"/>
          <w:szCs w:val="28"/>
        </w:rPr>
        <w:t>82-ФЗ «О минимальном размере оплаты труда» (дал</w:t>
      </w:r>
      <w:r>
        <w:rPr>
          <w:rFonts w:ascii="Times New Roman" w:hAnsi="Times New Roman"/>
          <w:bCs/>
          <w:sz w:val="28"/>
          <w:szCs w:val="28"/>
        </w:rPr>
        <w:t xml:space="preserve">ее – Федеральный закон </w:t>
      </w:r>
      <w:r w:rsidR="00114D23">
        <w:rPr>
          <w:rFonts w:ascii="Times New Roman" w:hAnsi="Times New Roman"/>
          <w:bCs/>
          <w:sz w:val="28"/>
          <w:szCs w:val="28"/>
        </w:rPr>
        <w:t>№ </w:t>
      </w:r>
      <w:r>
        <w:rPr>
          <w:rFonts w:ascii="Times New Roman" w:hAnsi="Times New Roman"/>
          <w:bCs/>
          <w:sz w:val="28"/>
          <w:szCs w:val="28"/>
        </w:rPr>
        <w:t>82-ФЗ)</w:t>
      </w:r>
      <w:r w:rsidR="00B57B27" w:rsidRPr="00FA7316">
        <w:rPr>
          <w:rFonts w:ascii="Times New Roman" w:hAnsi="Times New Roman"/>
          <w:bCs/>
          <w:sz w:val="28"/>
          <w:szCs w:val="28"/>
        </w:rPr>
        <w:t>.</w:t>
      </w:r>
    </w:p>
    <w:p w14:paraId="7C95C257" w14:textId="2B4173A8" w:rsidR="00B57B27" w:rsidRPr="00FA7316" w:rsidRDefault="00B57B27" w:rsidP="00C73567">
      <w:pPr>
        <w:pStyle w:val="ab"/>
        <w:numPr>
          <w:ilvl w:val="0"/>
          <w:numId w:val="21"/>
        </w:numPr>
        <w:tabs>
          <w:tab w:val="left" w:pos="993"/>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Целевым назначением субсиди</w:t>
      </w:r>
      <w:r w:rsidR="00987780">
        <w:rPr>
          <w:rFonts w:ascii="Times New Roman" w:hAnsi="Times New Roman"/>
          <w:bCs/>
          <w:sz w:val="28"/>
          <w:szCs w:val="28"/>
        </w:rPr>
        <w:t>и</w:t>
      </w:r>
      <w:r w:rsidRPr="00FA7316">
        <w:rPr>
          <w:rFonts w:ascii="Times New Roman" w:hAnsi="Times New Roman"/>
          <w:bCs/>
          <w:sz w:val="28"/>
          <w:szCs w:val="28"/>
        </w:rPr>
        <w:t xml:space="preserve"> является повышение оплаты труда работникам муниципальных учреждений в сфере образования в связи с увеличением минимального размера оплаты труда.</w:t>
      </w:r>
    </w:p>
    <w:p w14:paraId="5E5BB42D" w14:textId="5A37C3FF" w:rsidR="00987780" w:rsidRPr="00987780" w:rsidRDefault="00987780" w:rsidP="00C73567">
      <w:pPr>
        <w:pStyle w:val="ab"/>
        <w:numPr>
          <w:ilvl w:val="0"/>
          <w:numId w:val="21"/>
        </w:numPr>
        <w:tabs>
          <w:tab w:val="left" w:pos="993"/>
        </w:tabs>
        <w:spacing w:line="240" w:lineRule="auto"/>
        <w:ind w:left="0" w:firstLine="709"/>
        <w:jc w:val="both"/>
        <w:rPr>
          <w:rFonts w:ascii="Times New Roman" w:hAnsi="Times New Roman"/>
          <w:bCs/>
          <w:sz w:val="28"/>
          <w:szCs w:val="28"/>
        </w:rPr>
      </w:pPr>
      <w:r w:rsidRPr="00987780">
        <w:rPr>
          <w:rFonts w:ascii="Times New Roman" w:hAnsi="Times New Roman"/>
          <w:bCs/>
          <w:sz w:val="28"/>
          <w:szCs w:val="28"/>
        </w:rPr>
        <w:t xml:space="preserve">Субсидии предоставляются в пределах лимитов бюджетных обязательств, доведенных в установленном порядке </w:t>
      </w:r>
      <w:r w:rsidR="007160ED">
        <w:rPr>
          <w:rFonts w:ascii="Times New Roman" w:hAnsi="Times New Roman"/>
          <w:bCs/>
          <w:sz w:val="28"/>
          <w:szCs w:val="28"/>
        </w:rPr>
        <w:t>министерству образования Рязанской области (</w:t>
      </w:r>
      <w:r w:rsidR="00314393">
        <w:rPr>
          <w:rFonts w:ascii="Times New Roman" w:hAnsi="Times New Roman"/>
          <w:bCs/>
          <w:sz w:val="28"/>
          <w:szCs w:val="28"/>
        </w:rPr>
        <w:t xml:space="preserve">далее – </w:t>
      </w:r>
      <w:r w:rsidRPr="00987780">
        <w:rPr>
          <w:rFonts w:ascii="Times New Roman" w:hAnsi="Times New Roman"/>
          <w:bCs/>
          <w:sz w:val="28"/>
          <w:szCs w:val="28"/>
        </w:rPr>
        <w:t>Минобразовани</w:t>
      </w:r>
      <w:r w:rsidR="007160ED">
        <w:rPr>
          <w:rFonts w:ascii="Times New Roman" w:hAnsi="Times New Roman"/>
          <w:bCs/>
          <w:sz w:val="28"/>
          <w:szCs w:val="28"/>
        </w:rPr>
        <w:t>е</w:t>
      </w:r>
      <w:r>
        <w:rPr>
          <w:rFonts w:ascii="Times New Roman" w:hAnsi="Times New Roman"/>
          <w:bCs/>
          <w:sz w:val="28"/>
          <w:szCs w:val="28"/>
        </w:rPr>
        <w:t xml:space="preserve"> РО</w:t>
      </w:r>
      <w:r w:rsidR="007160ED">
        <w:rPr>
          <w:rFonts w:ascii="Times New Roman" w:hAnsi="Times New Roman"/>
          <w:bCs/>
          <w:sz w:val="28"/>
          <w:szCs w:val="28"/>
        </w:rPr>
        <w:t>)</w:t>
      </w:r>
      <w:r w:rsidRPr="00987780">
        <w:rPr>
          <w:rFonts w:ascii="Times New Roman" w:hAnsi="Times New Roman"/>
          <w:bCs/>
          <w:sz w:val="28"/>
          <w:szCs w:val="28"/>
        </w:rPr>
        <w:t xml:space="preserve"> как получателя средств областного бюджета на предоставление субсидий. </w:t>
      </w:r>
    </w:p>
    <w:p w14:paraId="3DB701B3" w14:textId="6421E1B2" w:rsidR="00B57B27" w:rsidRDefault="00B57B27" w:rsidP="00C73567">
      <w:pPr>
        <w:pStyle w:val="ab"/>
        <w:numPr>
          <w:ilvl w:val="0"/>
          <w:numId w:val="21"/>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Предоставление субсидий местным бюджетам осуществляется при соблюдении следующих условий:</w:t>
      </w:r>
    </w:p>
    <w:p w14:paraId="02DC5198" w14:textId="3392FCB6" w:rsidR="00987780" w:rsidRPr="00987780" w:rsidRDefault="00987780" w:rsidP="00C73567">
      <w:pPr>
        <w:tabs>
          <w:tab w:val="left" w:pos="993"/>
        </w:tabs>
        <w:autoSpaceDE w:val="0"/>
        <w:autoSpaceDN w:val="0"/>
        <w:adjustRightInd w:val="0"/>
        <w:spacing w:after="0" w:line="240" w:lineRule="auto"/>
        <w:ind w:firstLine="709"/>
        <w:jc w:val="both"/>
        <w:rPr>
          <w:rFonts w:ascii="Times New Roman" w:hAnsi="Times New Roman"/>
          <w:bCs/>
          <w:sz w:val="28"/>
          <w:szCs w:val="28"/>
        </w:rPr>
      </w:pPr>
      <w:r w:rsidRPr="00987780">
        <w:rPr>
          <w:rFonts w:ascii="Times New Roman" w:hAnsi="Times New Roman"/>
          <w:bCs/>
          <w:sz w:val="28"/>
          <w:szCs w:val="28"/>
        </w:rPr>
        <w:t xml:space="preserve">- наличие заявки </w:t>
      </w:r>
      <w:r w:rsidR="00314393">
        <w:rPr>
          <w:rFonts w:ascii="Times New Roman" w:hAnsi="Times New Roman"/>
          <w:bCs/>
          <w:sz w:val="28"/>
          <w:szCs w:val="28"/>
        </w:rPr>
        <w:t>i-го муниципального</w:t>
      </w:r>
      <w:r w:rsidRPr="00987780">
        <w:rPr>
          <w:rFonts w:ascii="Times New Roman" w:hAnsi="Times New Roman"/>
          <w:bCs/>
          <w:sz w:val="28"/>
          <w:szCs w:val="28"/>
        </w:rPr>
        <w:t xml:space="preserve"> образования Рязанской области </w:t>
      </w:r>
      <w:r w:rsidRPr="00FA7316">
        <w:rPr>
          <w:rFonts w:ascii="Times New Roman" w:hAnsi="Times New Roman"/>
          <w:sz w:val="28"/>
          <w:szCs w:val="28"/>
        </w:rPr>
        <w:t>на участие в конкурсном отборе на предоставление субсидии</w:t>
      </w:r>
      <w:r w:rsidRPr="00987780">
        <w:rPr>
          <w:rFonts w:ascii="Times New Roman" w:hAnsi="Times New Roman"/>
          <w:bCs/>
          <w:sz w:val="28"/>
          <w:szCs w:val="28"/>
        </w:rPr>
        <w:t xml:space="preserve"> на соответствующий финансовый год</w:t>
      </w:r>
      <w:r>
        <w:rPr>
          <w:rFonts w:ascii="Times New Roman" w:hAnsi="Times New Roman"/>
          <w:bCs/>
          <w:sz w:val="28"/>
          <w:szCs w:val="28"/>
        </w:rPr>
        <w:t xml:space="preserve"> (</w:t>
      </w:r>
      <w:r w:rsidR="00314393">
        <w:rPr>
          <w:rFonts w:ascii="Times New Roman" w:hAnsi="Times New Roman"/>
          <w:sz w:val="28"/>
          <w:szCs w:val="28"/>
        </w:rPr>
        <w:t xml:space="preserve">далее – </w:t>
      </w:r>
      <w:r w:rsidRPr="00FA7316">
        <w:rPr>
          <w:rFonts w:ascii="Times New Roman" w:hAnsi="Times New Roman"/>
          <w:sz w:val="28"/>
          <w:szCs w:val="28"/>
        </w:rPr>
        <w:t xml:space="preserve">заявка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в конкурсном отборе</w:t>
      </w:r>
      <w:r>
        <w:rPr>
          <w:rFonts w:ascii="Times New Roman" w:hAnsi="Times New Roman"/>
          <w:sz w:val="28"/>
          <w:szCs w:val="28"/>
        </w:rPr>
        <w:t>)</w:t>
      </w:r>
      <w:r w:rsidRPr="00987780">
        <w:rPr>
          <w:rFonts w:ascii="Times New Roman" w:hAnsi="Times New Roman"/>
          <w:bCs/>
          <w:sz w:val="28"/>
          <w:szCs w:val="28"/>
        </w:rPr>
        <w:t xml:space="preserve"> с указанием информации о величине месячного фонда оплаты труда, запланированного в бюджете </w:t>
      </w:r>
      <w:r w:rsidR="00314393">
        <w:rPr>
          <w:rFonts w:ascii="Times New Roman" w:hAnsi="Times New Roman"/>
          <w:bCs/>
          <w:sz w:val="28"/>
          <w:szCs w:val="28"/>
        </w:rPr>
        <w:t>i-го муниципального</w:t>
      </w:r>
      <w:r w:rsidRPr="00987780">
        <w:rPr>
          <w:rFonts w:ascii="Times New Roman" w:hAnsi="Times New Roman"/>
          <w:bCs/>
          <w:sz w:val="28"/>
          <w:szCs w:val="28"/>
        </w:rPr>
        <w:t xml:space="preserve"> образования Рязанской области до повышения в соответствии с нормативными правовыми актами Российской Федерации значения минимального размера оплаты труда согласно штатному расписанию, в отношении работников учреждений в сфере образования, у которых размер запланированной месячной заработной платы ниже значения </w:t>
      </w:r>
      <w:r w:rsidRPr="00987780">
        <w:rPr>
          <w:rFonts w:ascii="Times New Roman" w:hAnsi="Times New Roman"/>
          <w:bCs/>
          <w:sz w:val="28"/>
          <w:szCs w:val="28"/>
        </w:rPr>
        <w:lastRenderedPageBreak/>
        <w:t>минимального размера оплаты труда, за исключением должностей, работу по которым осуществляют внешние совместители, на соответствующий период финансового года</w:t>
      </w:r>
      <w:r>
        <w:rPr>
          <w:rFonts w:ascii="Times New Roman" w:hAnsi="Times New Roman"/>
          <w:bCs/>
          <w:sz w:val="28"/>
          <w:szCs w:val="28"/>
        </w:rPr>
        <w:t xml:space="preserve">, </w:t>
      </w:r>
      <w:r w:rsidRPr="00987780">
        <w:rPr>
          <w:rFonts w:ascii="Times New Roman" w:hAnsi="Times New Roman"/>
          <w:bCs/>
          <w:sz w:val="28"/>
          <w:szCs w:val="28"/>
        </w:rPr>
        <w:t>форм</w:t>
      </w:r>
      <w:r>
        <w:rPr>
          <w:rFonts w:ascii="Times New Roman" w:hAnsi="Times New Roman"/>
          <w:bCs/>
          <w:sz w:val="28"/>
          <w:szCs w:val="28"/>
        </w:rPr>
        <w:t>у</w:t>
      </w:r>
      <w:r w:rsidRPr="00987780">
        <w:rPr>
          <w:rFonts w:ascii="Times New Roman" w:hAnsi="Times New Roman"/>
          <w:bCs/>
          <w:sz w:val="28"/>
          <w:szCs w:val="28"/>
        </w:rPr>
        <w:t xml:space="preserve"> которой устанавливает Минобразование РО;</w:t>
      </w:r>
    </w:p>
    <w:p w14:paraId="30C91568" w14:textId="50A77BE0"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условия, предусмотренные абзацами вторым, третьим подпункта 2 пункта 4 </w:t>
      </w:r>
      <w:r w:rsidR="007160ED" w:rsidRPr="007160ED">
        <w:rPr>
          <w:rFonts w:ascii="Times New Roman" w:hAnsi="Times New Roman"/>
          <w:bCs/>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114D23">
        <w:rPr>
          <w:rFonts w:ascii="Times New Roman" w:hAnsi="Times New Roman"/>
          <w:bCs/>
          <w:sz w:val="28"/>
          <w:szCs w:val="28"/>
        </w:rPr>
        <w:t xml:space="preserve">№ 377, (далее </w:t>
      </w:r>
      <w:r w:rsidR="007160ED" w:rsidRPr="007160ED">
        <w:rPr>
          <w:rFonts w:ascii="Times New Roman" w:hAnsi="Times New Roman"/>
          <w:bCs/>
          <w:sz w:val="28"/>
          <w:szCs w:val="28"/>
        </w:rPr>
        <w:t xml:space="preserve">– Правила </w:t>
      </w:r>
      <w:r w:rsidR="00114D23">
        <w:rPr>
          <w:rFonts w:ascii="Times New Roman" w:hAnsi="Times New Roman"/>
          <w:bCs/>
          <w:sz w:val="28"/>
          <w:szCs w:val="28"/>
        </w:rPr>
        <w:t>№ </w:t>
      </w:r>
      <w:r w:rsidR="007160ED" w:rsidRPr="007160ED">
        <w:rPr>
          <w:rFonts w:ascii="Times New Roman" w:hAnsi="Times New Roman"/>
          <w:bCs/>
          <w:sz w:val="28"/>
          <w:szCs w:val="28"/>
        </w:rPr>
        <w:t>377);</w:t>
      </w:r>
    </w:p>
    <w:p w14:paraId="2D470768" w14:textId="3AA6E3C4" w:rsidR="00B57B27"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наличие утвержденной в установленном порядке муниципальной программы, направленной на достижение цели настоящей подпрограммы, и предусматривающей мероприятия, соответствующие целям предоставления</w:t>
      </w:r>
      <w:r w:rsidR="00987780">
        <w:rPr>
          <w:rFonts w:ascii="Times New Roman" w:hAnsi="Times New Roman"/>
          <w:bCs/>
          <w:sz w:val="28"/>
          <w:szCs w:val="28"/>
        </w:rPr>
        <w:t xml:space="preserve"> субсидий из областного бюджета;</w:t>
      </w:r>
    </w:p>
    <w:p w14:paraId="18F3E558" w14:textId="672EB1EC" w:rsidR="00B57B27" w:rsidRPr="00FA7316" w:rsidRDefault="00B57B27"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наличие работников, состоящих в трудовых отношениях с муниципальными учреждениями в сфере образования в i-ом муниципальном образовании Рязанской области, оплата труда которых не обеспечивается за счет субвенций местным бюджетам, пр</w:t>
      </w:r>
      <w:r w:rsidR="0082031F">
        <w:rPr>
          <w:rFonts w:ascii="Times New Roman" w:hAnsi="Times New Roman"/>
          <w:bCs/>
          <w:sz w:val="28"/>
          <w:szCs w:val="28"/>
        </w:rPr>
        <w:t>едусмотренных пунктом 3 части 1 </w:t>
      </w:r>
      <w:r w:rsidRPr="00FA7316">
        <w:rPr>
          <w:rFonts w:ascii="Times New Roman" w:hAnsi="Times New Roman"/>
          <w:bCs/>
          <w:sz w:val="28"/>
          <w:szCs w:val="28"/>
        </w:rPr>
        <w:t xml:space="preserve">статьи 8 Федерального закона от 29.12.2012 </w:t>
      </w:r>
      <w:r w:rsidR="00114D23">
        <w:rPr>
          <w:rFonts w:ascii="Times New Roman" w:hAnsi="Times New Roman"/>
          <w:bCs/>
          <w:sz w:val="28"/>
          <w:szCs w:val="28"/>
        </w:rPr>
        <w:t>№ </w:t>
      </w:r>
      <w:r w:rsidRPr="00FA7316">
        <w:rPr>
          <w:rFonts w:ascii="Times New Roman" w:hAnsi="Times New Roman"/>
          <w:bCs/>
          <w:sz w:val="28"/>
          <w:szCs w:val="28"/>
        </w:rPr>
        <w:t xml:space="preserve">273-ФЗ «Об образовании в Российской Федерации», и в отношении которых размер запланированной месячной заработной платы ниже значения минимального размера оплаты труда, установленного в соответствии нормативными правовыми актами </w:t>
      </w:r>
      <w:r w:rsidRPr="001E0AC4">
        <w:rPr>
          <w:rFonts w:ascii="Times New Roman" w:hAnsi="Times New Roman"/>
          <w:bCs/>
          <w:spacing w:val="-4"/>
          <w:sz w:val="28"/>
          <w:szCs w:val="28"/>
        </w:rPr>
        <w:t>Российской Федерации на соответствующий период финансового года (</w:t>
      </w:r>
      <w:r w:rsidR="00314393" w:rsidRPr="001E0AC4">
        <w:rPr>
          <w:rFonts w:ascii="Times New Roman" w:hAnsi="Times New Roman"/>
          <w:bCs/>
          <w:spacing w:val="-4"/>
          <w:sz w:val="28"/>
          <w:szCs w:val="28"/>
        </w:rPr>
        <w:t>далее –</w:t>
      </w:r>
      <w:r w:rsidR="00314393">
        <w:rPr>
          <w:rFonts w:ascii="Times New Roman" w:hAnsi="Times New Roman"/>
          <w:bCs/>
          <w:sz w:val="28"/>
          <w:szCs w:val="28"/>
        </w:rPr>
        <w:t xml:space="preserve"> </w:t>
      </w:r>
      <w:r w:rsidRPr="00FA7316">
        <w:rPr>
          <w:rFonts w:ascii="Times New Roman" w:hAnsi="Times New Roman"/>
          <w:bCs/>
          <w:sz w:val="28"/>
          <w:szCs w:val="28"/>
        </w:rPr>
        <w:t>работники учреждений в сфере образования);</w:t>
      </w:r>
    </w:p>
    <w:p w14:paraId="2BECE24E" w14:textId="73CA0810"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 наличие расчета прогнозного объема расходного обязательства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исходя из численности работников учреждений в сфере образования (Чi), запланированной месячной заработной платы работников учреждений в сфере образования, размер которой ниже значения минимального размера оплаты труда, установленного в соответствии нормативными правовыми актами Российской Федерации на соответствующий период финансового года, количества месяцев соответствующего финансового года, в течение которых необходимо повысить месячную заработную плату работников учреждений в сфере образования до значения минимального размера оплаты труда на соответствующий период.</w:t>
      </w:r>
    </w:p>
    <w:p w14:paraId="322BB0FB" w14:textId="3E5B0EED" w:rsidR="00B57B27" w:rsidRPr="00FA7316" w:rsidRDefault="00987780" w:rsidP="00FA7316">
      <w:pPr>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6</w:t>
      </w:r>
      <w:r w:rsidR="00B57B27" w:rsidRPr="00FA7316">
        <w:rPr>
          <w:rFonts w:ascii="Times New Roman" w:hAnsi="Times New Roman"/>
          <w:bCs/>
          <w:sz w:val="28"/>
          <w:szCs w:val="28"/>
        </w:rPr>
        <w:t xml:space="preserve">. Критерием конкурсного отбора муниципальных образований Рязанской области для предоставления субсидий является наличие муниципальных учреждений в сфере образования, в отношении которых органы местного самоуправления </w:t>
      </w:r>
      <w:r w:rsidR="00314393">
        <w:rPr>
          <w:rFonts w:ascii="Times New Roman" w:hAnsi="Times New Roman"/>
          <w:bCs/>
          <w:sz w:val="28"/>
          <w:szCs w:val="28"/>
        </w:rPr>
        <w:t>i-го муниципального</w:t>
      </w:r>
      <w:r w:rsidR="00B57B27" w:rsidRPr="00FA7316">
        <w:rPr>
          <w:rFonts w:ascii="Times New Roman" w:hAnsi="Times New Roman"/>
          <w:bCs/>
          <w:sz w:val="28"/>
          <w:szCs w:val="28"/>
        </w:rPr>
        <w:t xml:space="preserve"> образования Рязанской области осуществляют функции и полномочия учредителя.</w:t>
      </w:r>
    </w:p>
    <w:p w14:paraId="499A6983" w14:textId="46758BDF" w:rsidR="003A4DDB" w:rsidRPr="003A4DDB" w:rsidRDefault="00987780" w:rsidP="003A4DDB">
      <w:pPr>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7</w:t>
      </w:r>
      <w:r w:rsidR="003A4DDB">
        <w:rPr>
          <w:rFonts w:ascii="Times New Roman" w:hAnsi="Times New Roman"/>
          <w:bCs/>
          <w:sz w:val="28"/>
          <w:szCs w:val="28"/>
        </w:rPr>
        <w:t>.</w:t>
      </w:r>
      <w:r w:rsidR="003A4DDB" w:rsidRPr="003A4DDB">
        <w:rPr>
          <w:rFonts w:ascii="Times New Roman" w:hAnsi="Times New Roman"/>
          <w:bCs/>
          <w:sz w:val="28"/>
          <w:szCs w:val="28"/>
        </w:rPr>
        <w:t xml:space="preserve"> Предельный уровень софинансирования из областного бюджета объема расходного обязательства муниципального образования Рязанской области, за исключением муниципального округа, на соответствующий финансовый год составляет 95 процентов.</w:t>
      </w:r>
    </w:p>
    <w:p w14:paraId="4CA67ACB" w14:textId="77777777" w:rsidR="003A4DDB" w:rsidRDefault="003A4DDB" w:rsidP="003A4DDB">
      <w:pPr>
        <w:spacing w:after="0" w:line="240" w:lineRule="auto"/>
        <w:ind w:firstLine="709"/>
        <w:contextualSpacing/>
        <w:jc w:val="both"/>
        <w:rPr>
          <w:rFonts w:ascii="Times New Roman" w:hAnsi="Times New Roman"/>
          <w:bCs/>
          <w:sz w:val="28"/>
          <w:szCs w:val="28"/>
        </w:rPr>
      </w:pPr>
      <w:r w:rsidRPr="003A4DDB">
        <w:rPr>
          <w:rFonts w:ascii="Times New Roman" w:hAnsi="Times New Roman"/>
          <w:bCs/>
          <w:sz w:val="28"/>
          <w:szCs w:val="28"/>
        </w:rPr>
        <w:t xml:space="preserve">Уровень софинансирования расходного обязательства муниципального округа устанавливается в размере 97 процентов, а на переходный период (в </w:t>
      </w:r>
      <w:r w:rsidRPr="003A4DDB">
        <w:rPr>
          <w:rFonts w:ascii="Times New Roman" w:hAnsi="Times New Roman"/>
          <w:bCs/>
          <w:sz w:val="28"/>
          <w:szCs w:val="28"/>
        </w:rPr>
        <w:lastRenderedPageBreak/>
        <w:t>течение трех финансовых лет, следующих за годом образования муниципального округа) – 99 процентов.</w:t>
      </w:r>
    </w:p>
    <w:p w14:paraId="3DB7EAF3" w14:textId="37E66CDF" w:rsidR="00B57B27" w:rsidRPr="00FA7316" w:rsidRDefault="00987780" w:rsidP="003A4DDB">
      <w:pPr>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8</w:t>
      </w:r>
      <w:r w:rsidR="00B57B27" w:rsidRPr="00FA7316">
        <w:rPr>
          <w:rFonts w:ascii="Times New Roman" w:hAnsi="Times New Roman"/>
          <w:bCs/>
          <w:sz w:val="28"/>
          <w:szCs w:val="28"/>
        </w:rPr>
        <w:t xml:space="preserve">. При распределении </w:t>
      </w:r>
      <w:r w:rsidRPr="00FA7316">
        <w:rPr>
          <w:rFonts w:ascii="Times New Roman" w:hAnsi="Times New Roman"/>
          <w:bCs/>
          <w:sz w:val="28"/>
          <w:szCs w:val="28"/>
        </w:rPr>
        <w:t xml:space="preserve">субсидий </w:t>
      </w:r>
      <w:r w:rsidR="00B57B27" w:rsidRPr="00FA7316">
        <w:rPr>
          <w:rFonts w:ascii="Times New Roman" w:hAnsi="Times New Roman"/>
          <w:bCs/>
          <w:sz w:val="28"/>
          <w:szCs w:val="28"/>
        </w:rPr>
        <w:t>местным бюджетам применяется следующая методика:</w:t>
      </w:r>
    </w:p>
    <w:p w14:paraId="53BD44FE" w14:textId="77777777"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общий объем субсидий, предоставляемых бюджетам муниципальных образований Рязанской области, равен сумме субсидий бюджетам отдельных муниципальных образований Рязанской области;</w:t>
      </w:r>
    </w:p>
    <w:p w14:paraId="1F0CA083" w14:textId="4BF41DE2"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 общий объем субсидии на соответствующий финансовый год бюджету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(Vоi), рублей, рассчитывается по формуле:</w:t>
      </w:r>
    </w:p>
    <w:p w14:paraId="42768C12" w14:textId="77777777" w:rsidR="00B57B27" w:rsidRPr="00FA7316" w:rsidRDefault="00B57B27" w:rsidP="00FA7316">
      <w:pPr>
        <w:spacing w:after="0" w:line="240" w:lineRule="auto"/>
        <w:ind w:firstLine="709"/>
        <w:contextualSpacing/>
        <w:jc w:val="both"/>
        <w:rPr>
          <w:rFonts w:ascii="Times New Roman" w:hAnsi="Times New Roman"/>
          <w:bCs/>
          <w:sz w:val="28"/>
          <w:szCs w:val="28"/>
        </w:rPr>
      </w:pPr>
    </w:p>
    <w:p w14:paraId="58E85725" w14:textId="77777777" w:rsidR="00B57B27" w:rsidRPr="00FA7316" w:rsidRDefault="00B57B27" w:rsidP="00555C88">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Vоi = Vомi - Vмi,</w:t>
      </w:r>
    </w:p>
    <w:p w14:paraId="646400A7" w14:textId="77777777" w:rsidR="00B57B27" w:rsidRPr="00FA7316" w:rsidRDefault="00B57B27" w:rsidP="00FA7316">
      <w:pPr>
        <w:spacing w:after="0" w:line="240" w:lineRule="auto"/>
        <w:ind w:firstLine="709"/>
        <w:contextualSpacing/>
        <w:jc w:val="both"/>
        <w:rPr>
          <w:rFonts w:ascii="Times New Roman" w:hAnsi="Times New Roman"/>
          <w:bCs/>
          <w:sz w:val="28"/>
          <w:szCs w:val="28"/>
        </w:rPr>
      </w:pPr>
    </w:p>
    <w:p w14:paraId="6B79FB2E" w14:textId="77777777"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где:</w:t>
      </w:r>
    </w:p>
    <w:p w14:paraId="41A5FEDC" w14:textId="69BA8B78" w:rsidR="00B57B27" w:rsidRPr="00FA7316" w:rsidRDefault="00B57B27" w:rsidP="00FA7316">
      <w:pPr>
        <w:autoSpaceDE w:val="0"/>
        <w:autoSpaceDN w:val="0"/>
        <w:adjustRightInd w:val="0"/>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Vмi - объем средств бюджета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исполнение расходного обязательства </w:t>
      </w:r>
      <w:r w:rsidRPr="00FA7316">
        <w:rPr>
          <w:rFonts w:ascii="Times New Roman" w:hAnsi="Times New Roman"/>
          <w:sz w:val="28"/>
          <w:szCs w:val="28"/>
        </w:rPr>
        <w:t>на повышение оплаты труда работников муниципальных учреждений в сфере образования в связи с увеличением минимального размера оплаты труда</w:t>
      </w:r>
      <w:r w:rsidRPr="00FA7316">
        <w:rPr>
          <w:rFonts w:ascii="Times New Roman" w:hAnsi="Times New Roman"/>
          <w:bCs/>
          <w:sz w:val="28"/>
          <w:szCs w:val="28"/>
        </w:rPr>
        <w:t>, в соответствующем финансовом году, рублей;</w:t>
      </w:r>
    </w:p>
    <w:p w14:paraId="182F0E2C" w14:textId="7F0CBE0E"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Vомi - прогнозный объем расходного обязательства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повышение оплаты труда работников муниципальных учреждений в сфере образования в связи с увеличением минимального размера оплаты труда, в соответствующем финансовом году, рублей, рассчитывается по формуле:</w:t>
      </w:r>
    </w:p>
    <w:p w14:paraId="603F7610" w14:textId="77777777" w:rsidR="00B57B27" w:rsidRPr="00FA7316" w:rsidRDefault="00B57B27" w:rsidP="00FA7316">
      <w:pPr>
        <w:spacing w:after="0" w:line="240" w:lineRule="auto"/>
        <w:ind w:firstLine="709"/>
        <w:contextualSpacing/>
        <w:jc w:val="both"/>
        <w:rPr>
          <w:rFonts w:ascii="Times New Roman" w:hAnsi="Times New Roman"/>
          <w:bCs/>
          <w:sz w:val="28"/>
          <w:szCs w:val="28"/>
        </w:rPr>
      </w:pPr>
    </w:p>
    <w:p w14:paraId="7DA139F9" w14:textId="77777777" w:rsidR="00B57B27" w:rsidRPr="00FA7316" w:rsidRDefault="00B57B27" w:rsidP="00555C88">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Vомi = (МРОТ - Зi) x Чi x М x B,</w:t>
      </w:r>
    </w:p>
    <w:p w14:paraId="2D39F075" w14:textId="77777777" w:rsidR="00B57B27" w:rsidRPr="00FA7316" w:rsidRDefault="00B57B27" w:rsidP="00FA7316">
      <w:pPr>
        <w:spacing w:after="0" w:line="240" w:lineRule="auto"/>
        <w:ind w:firstLine="709"/>
        <w:contextualSpacing/>
        <w:jc w:val="both"/>
        <w:rPr>
          <w:rFonts w:ascii="Times New Roman" w:hAnsi="Times New Roman"/>
          <w:bCs/>
          <w:sz w:val="28"/>
          <w:szCs w:val="28"/>
        </w:rPr>
      </w:pPr>
    </w:p>
    <w:p w14:paraId="22CA7AAB" w14:textId="77777777"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где:</w:t>
      </w:r>
    </w:p>
    <w:p w14:paraId="4CD0B482" w14:textId="3E381A5E"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МРОТ - минимальный размер оплаты труда, установленный в соответствии нормативными правовыми актами Российской Федерации на соответствующий период финансового года, рублей;</w:t>
      </w:r>
    </w:p>
    <w:p w14:paraId="7DA9B684" w14:textId="77777777"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Зi - средняя месячная заработная плата работников учреждений в сфере образования в i-ом муниципальном образовании Рязанской области, которая определяется по формуле:</w:t>
      </w:r>
    </w:p>
    <w:p w14:paraId="72CBD73E" w14:textId="77777777" w:rsidR="00B57B27" w:rsidRPr="00FA7316" w:rsidRDefault="00B57B27" w:rsidP="00FA7316">
      <w:pPr>
        <w:spacing w:after="0" w:line="240" w:lineRule="auto"/>
        <w:ind w:firstLine="709"/>
        <w:contextualSpacing/>
        <w:jc w:val="both"/>
        <w:rPr>
          <w:rFonts w:ascii="Times New Roman" w:hAnsi="Times New Roman"/>
          <w:bCs/>
          <w:sz w:val="28"/>
          <w:szCs w:val="28"/>
        </w:rPr>
      </w:pPr>
    </w:p>
    <w:p w14:paraId="110D57F1" w14:textId="77777777" w:rsidR="00B57B27" w:rsidRPr="00FA7316" w:rsidRDefault="00B57B27" w:rsidP="00555C88">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Зi = ФОТi / Чi,</w:t>
      </w:r>
    </w:p>
    <w:p w14:paraId="47F37A1D" w14:textId="77777777" w:rsidR="00B57B27" w:rsidRPr="00FA7316" w:rsidRDefault="00B57B27" w:rsidP="00FA7316">
      <w:pPr>
        <w:spacing w:after="0" w:line="240" w:lineRule="auto"/>
        <w:ind w:firstLine="709"/>
        <w:contextualSpacing/>
        <w:jc w:val="both"/>
        <w:rPr>
          <w:rFonts w:ascii="Times New Roman" w:hAnsi="Times New Roman"/>
          <w:bCs/>
          <w:sz w:val="28"/>
          <w:szCs w:val="28"/>
        </w:rPr>
      </w:pPr>
    </w:p>
    <w:p w14:paraId="62A081E6" w14:textId="77777777"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где:</w:t>
      </w:r>
    </w:p>
    <w:p w14:paraId="42A44CD1" w14:textId="1A7A23BF"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ФОТi - месячный фонд оплаты труда, запланированный до повышения значения МРОТ в бюджете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соответствующий период финансового года согласно штатному расписанию, в отношении работников муниципальных учреждений в сфере образования, у которых размер запланированной месячной заработной платы ниже значения минимального размера оплаты труда, за исключением </w:t>
      </w:r>
      <w:r w:rsidRPr="00FA7316">
        <w:rPr>
          <w:rFonts w:ascii="Times New Roman" w:hAnsi="Times New Roman"/>
          <w:bCs/>
          <w:sz w:val="28"/>
          <w:szCs w:val="28"/>
        </w:rPr>
        <w:lastRenderedPageBreak/>
        <w:t xml:space="preserve">должностей, работу по которым осуществляют внешние совместители (по данным органа местного самоуправления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осуществляющего полномочия в сфере образования), рублей;</w:t>
      </w:r>
    </w:p>
    <w:p w14:paraId="3423B5DC" w14:textId="2E80B04D"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Чi - численность работников учреждений в сфере образования, состоящих в трудовых отношениях с муниципальными учреждениями в сфере образования в i-ом муниципальном образовании Рязанской области, у которых размер запланированной месячной заработной платы ниже значения минимального размера оплаты труда, за исключением работников, осуществляющих работу на должностях как внешние совместители, определяемая как средняя арифметическая величина за соответствующий период (по данным органа местного самоуправления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осуществляющего полномочия в сфере образования), человек;</w:t>
      </w:r>
    </w:p>
    <w:p w14:paraId="59047AC8" w14:textId="67665C37"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М - количество месяцев соответствующего финансового года, в течение которых необходимо повысить месячную заработную плату работников учреждений в сфере образования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до значения минимального размера оплаты труда;</w:t>
      </w:r>
    </w:p>
    <w:p w14:paraId="1BE73DE6" w14:textId="77777777" w:rsidR="00B57B27" w:rsidRPr="00FA7316" w:rsidRDefault="00B57B27" w:rsidP="00FA7316">
      <w:pPr>
        <w:spacing w:after="0" w:line="240" w:lineRule="auto"/>
        <w:ind w:firstLine="709"/>
        <w:contextualSpacing/>
        <w:jc w:val="both"/>
        <w:rPr>
          <w:rFonts w:ascii="Times New Roman" w:hAnsi="Times New Roman"/>
          <w:bCs/>
          <w:sz w:val="28"/>
          <w:szCs w:val="28"/>
        </w:rPr>
      </w:pPr>
      <w:bookmarkStart w:id="4" w:name="Par22"/>
      <w:bookmarkEnd w:id="4"/>
      <w:r w:rsidRPr="00FA7316">
        <w:rPr>
          <w:rFonts w:ascii="Times New Roman" w:hAnsi="Times New Roman"/>
          <w:bCs/>
          <w:sz w:val="28"/>
          <w:szCs w:val="28"/>
        </w:rPr>
        <w:t xml:space="preserve">В - коэффициент, учитывающий отчисления по страховым взносам, установленным в соответствии с </w:t>
      </w:r>
      <w:hyperlink r:id="rId49" w:history="1">
        <w:r w:rsidRPr="00FA7316">
          <w:rPr>
            <w:rStyle w:val="af1"/>
            <w:rFonts w:ascii="Times New Roman" w:hAnsi="Times New Roman"/>
            <w:bCs/>
            <w:color w:val="auto"/>
            <w:sz w:val="28"/>
            <w:szCs w:val="28"/>
            <w:u w:val="none"/>
          </w:rPr>
          <w:t>главой 34</w:t>
        </w:r>
      </w:hyperlink>
      <w:r w:rsidRPr="00FA7316">
        <w:rPr>
          <w:rFonts w:ascii="Times New Roman" w:hAnsi="Times New Roman"/>
          <w:bCs/>
          <w:sz w:val="28"/>
          <w:szCs w:val="28"/>
        </w:rPr>
        <w:t xml:space="preserve"> Налогового кодекса Российской Федерации, а также по страховым взносам на обязательное социальное страхование от несчастных случаев на производстве и профессиональных заболеваний в размере, установленном законодательством Российской Федерации, для расчета равен 1,302.</w:t>
      </w:r>
    </w:p>
    <w:p w14:paraId="113E61F8" w14:textId="2D8AEAA2" w:rsidR="00B57B27"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В случае, если суммарный объем субсидий из областного бюджета местным бюджетам, рассчитанный на соответствующий финансовый год в соответствии с </w:t>
      </w:r>
      <w:hyperlink r:id="rId50" w:history="1">
        <w:r w:rsidRPr="00FA7316">
          <w:rPr>
            <w:rStyle w:val="af1"/>
            <w:rFonts w:ascii="Times New Roman" w:hAnsi="Times New Roman"/>
            <w:bCs/>
            <w:color w:val="auto"/>
            <w:sz w:val="28"/>
            <w:szCs w:val="28"/>
            <w:u w:val="none"/>
          </w:rPr>
          <w:t>абзацами первым</w:t>
        </w:r>
      </w:hyperlink>
      <w:r w:rsidR="00103BE0">
        <w:rPr>
          <w:rStyle w:val="af1"/>
          <w:rFonts w:ascii="Times New Roman" w:hAnsi="Times New Roman"/>
          <w:bCs/>
          <w:color w:val="auto"/>
          <w:sz w:val="28"/>
          <w:szCs w:val="28"/>
          <w:u w:val="none"/>
        </w:rPr>
        <w:t> </w:t>
      </w:r>
      <w:r w:rsidRPr="00FA7316">
        <w:rPr>
          <w:rFonts w:ascii="Times New Roman" w:hAnsi="Times New Roman"/>
          <w:bCs/>
          <w:sz w:val="28"/>
          <w:szCs w:val="28"/>
        </w:rPr>
        <w:t>-</w:t>
      </w:r>
      <w:r w:rsidR="00103BE0">
        <w:rPr>
          <w:rFonts w:ascii="Times New Roman" w:hAnsi="Times New Roman"/>
          <w:bCs/>
          <w:sz w:val="28"/>
          <w:szCs w:val="28"/>
        </w:rPr>
        <w:t> </w:t>
      </w:r>
      <w:hyperlink w:anchor="Par22" w:history="1">
        <w:r w:rsidRPr="00FA7316">
          <w:rPr>
            <w:rStyle w:val="af1"/>
            <w:rFonts w:ascii="Times New Roman" w:hAnsi="Times New Roman"/>
            <w:bCs/>
            <w:color w:val="auto"/>
            <w:sz w:val="28"/>
            <w:szCs w:val="28"/>
            <w:u w:val="none"/>
          </w:rPr>
          <w:t>четырнадцатым</w:t>
        </w:r>
      </w:hyperlink>
      <w:r w:rsidRPr="00FA7316">
        <w:rPr>
          <w:rFonts w:ascii="Times New Roman" w:hAnsi="Times New Roman"/>
          <w:bCs/>
          <w:sz w:val="28"/>
          <w:szCs w:val="28"/>
        </w:rPr>
        <w:t xml:space="preserve"> настоящего пункта, превышает объем бюджетных ассигнований, предусмотренных в областном бюджете на соответствующий финансовый год на повышение оплаты труда работников муниципальных учреждений в сфере образования в связи с увеличением минимального размера оплаты труда, то размер субсидии, предоставляемой бюджету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(Vоyi), рублей, рассчитывается по формуле:</w:t>
      </w:r>
    </w:p>
    <w:p w14:paraId="0D34AE09" w14:textId="77777777" w:rsidR="0082031F" w:rsidRPr="0082031F" w:rsidRDefault="0082031F" w:rsidP="00FA7316">
      <w:pPr>
        <w:spacing w:after="0" w:line="240" w:lineRule="auto"/>
        <w:ind w:firstLine="709"/>
        <w:contextualSpacing/>
        <w:jc w:val="both"/>
        <w:rPr>
          <w:rFonts w:ascii="Times New Roman" w:hAnsi="Times New Roman"/>
          <w:bCs/>
          <w:sz w:val="16"/>
          <w:szCs w:val="16"/>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3"/>
        <w:gridCol w:w="2614"/>
        <w:gridCol w:w="4054"/>
      </w:tblGrid>
      <w:tr w:rsidR="0082031F" w14:paraId="66881258" w14:textId="77777777" w:rsidTr="00582928">
        <w:tc>
          <w:tcPr>
            <w:tcW w:w="3190" w:type="dxa"/>
          </w:tcPr>
          <w:p w14:paraId="76AC9901" w14:textId="77777777" w:rsidR="0082031F" w:rsidRDefault="0082031F" w:rsidP="00582928">
            <w:pPr>
              <w:spacing w:line="235" w:lineRule="auto"/>
              <w:jc w:val="both"/>
              <w:rPr>
                <w:rFonts w:ascii="Times New Roman" w:hAnsi="Times New Roman"/>
                <w:sz w:val="28"/>
                <w:szCs w:val="28"/>
              </w:rPr>
            </w:pPr>
          </w:p>
        </w:tc>
        <w:tc>
          <w:tcPr>
            <w:tcW w:w="1918" w:type="dxa"/>
          </w:tcPr>
          <w:p w14:paraId="5676C3F5" w14:textId="307EA627" w:rsidR="0082031F" w:rsidRDefault="0082031F" w:rsidP="00582928">
            <w:pPr>
              <w:spacing w:line="235" w:lineRule="auto"/>
              <w:ind w:right="-68"/>
              <w:jc w:val="right"/>
              <w:rPr>
                <w:rFonts w:ascii="Times New Roman" w:hAnsi="Times New Roman"/>
                <w:sz w:val="28"/>
                <w:szCs w:val="28"/>
              </w:rPr>
            </w:pPr>
            <w:r w:rsidRPr="00FA7316">
              <w:rPr>
                <w:rFonts w:ascii="Times New Roman" w:hAnsi="Times New Roman"/>
                <w:bCs/>
                <w:noProof/>
                <w:sz w:val="28"/>
                <w:szCs w:val="28"/>
              </w:rPr>
              <w:drawing>
                <wp:inline distT="0" distB="0" distL="0" distR="0" wp14:anchorId="05B8E689" wp14:editId="2170CA5F">
                  <wp:extent cx="1566234" cy="55633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72133" cy="558425"/>
                          </a:xfrm>
                          <a:prstGeom prst="rect">
                            <a:avLst/>
                          </a:prstGeom>
                          <a:noFill/>
                          <a:ln>
                            <a:noFill/>
                          </a:ln>
                        </pic:spPr>
                      </pic:pic>
                    </a:graphicData>
                  </a:graphic>
                </wp:inline>
              </w:drawing>
            </w:r>
          </w:p>
        </w:tc>
        <w:tc>
          <w:tcPr>
            <w:tcW w:w="4463" w:type="dxa"/>
            <w:vAlign w:val="center"/>
          </w:tcPr>
          <w:p w14:paraId="25486CF1" w14:textId="77777777" w:rsidR="0082031F" w:rsidRDefault="0082031F" w:rsidP="00582928">
            <w:pPr>
              <w:spacing w:line="235" w:lineRule="auto"/>
              <w:ind w:left="-57"/>
              <w:jc w:val="both"/>
              <w:rPr>
                <w:rFonts w:ascii="Times New Roman" w:hAnsi="Times New Roman"/>
                <w:sz w:val="28"/>
                <w:szCs w:val="28"/>
              </w:rPr>
            </w:pPr>
            <w:r>
              <w:rPr>
                <w:rFonts w:ascii="Times New Roman" w:hAnsi="Times New Roman"/>
                <w:sz w:val="28"/>
                <w:szCs w:val="28"/>
              </w:rPr>
              <w:t>,</w:t>
            </w:r>
          </w:p>
        </w:tc>
      </w:tr>
    </w:tbl>
    <w:p w14:paraId="5DE29BDC" w14:textId="77777777"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где:</w:t>
      </w:r>
    </w:p>
    <w:p w14:paraId="59823D02" w14:textId="6BBF3A76"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С - объем бюджетных ассигнований, предусмотренных в областном бюджете на повышение оплаты труда работников муниципальных учреждений в сфере образования в связи с увеличением минимального размера оплаты труда, рублей;</w:t>
      </w:r>
    </w:p>
    <w:p w14:paraId="746B59C1" w14:textId="704CD1B8"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n - количество муниципальных образований Рязанской области, которым по результатам конкурсного отбора объем субсидии из областного </w:t>
      </w:r>
      <w:r w:rsidRPr="00FA7316">
        <w:rPr>
          <w:rFonts w:ascii="Times New Roman" w:hAnsi="Times New Roman"/>
          <w:bCs/>
          <w:sz w:val="28"/>
          <w:szCs w:val="28"/>
        </w:rPr>
        <w:lastRenderedPageBreak/>
        <w:t xml:space="preserve">бюджета в соответствующем финансовом году рассчитан в соответствии с </w:t>
      </w:r>
      <w:hyperlink r:id="rId52" w:history="1">
        <w:r w:rsidRPr="00FA7316">
          <w:rPr>
            <w:rStyle w:val="af1"/>
            <w:rFonts w:ascii="Times New Roman" w:hAnsi="Times New Roman"/>
            <w:bCs/>
            <w:color w:val="auto"/>
            <w:sz w:val="28"/>
            <w:szCs w:val="28"/>
            <w:u w:val="none"/>
          </w:rPr>
          <w:t>абзацами первым</w:t>
        </w:r>
      </w:hyperlink>
      <w:r w:rsidRPr="00FA7316">
        <w:rPr>
          <w:rFonts w:ascii="Times New Roman" w:hAnsi="Times New Roman"/>
          <w:bCs/>
          <w:sz w:val="28"/>
          <w:szCs w:val="28"/>
        </w:rPr>
        <w:t xml:space="preserve"> - </w:t>
      </w:r>
      <w:hyperlink w:anchor="Par22" w:history="1">
        <w:r w:rsidRPr="00FA7316">
          <w:rPr>
            <w:rStyle w:val="af1"/>
            <w:rFonts w:ascii="Times New Roman" w:hAnsi="Times New Roman"/>
            <w:bCs/>
            <w:color w:val="auto"/>
            <w:sz w:val="28"/>
            <w:szCs w:val="28"/>
            <w:u w:val="none"/>
          </w:rPr>
          <w:t>четырнадцатым</w:t>
        </w:r>
      </w:hyperlink>
      <w:r w:rsidRPr="00FA7316">
        <w:rPr>
          <w:rFonts w:ascii="Times New Roman" w:hAnsi="Times New Roman"/>
          <w:bCs/>
          <w:sz w:val="28"/>
          <w:szCs w:val="28"/>
        </w:rPr>
        <w:t xml:space="preserve"> настоящего пункта;</w:t>
      </w:r>
    </w:p>
    <w:p w14:paraId="555F2DC2" w14:textId="4DA5FBDA"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k - порядковый номер муниципального образования Рязанской области, которому по результатам конкурсного отбора объем субсидии из областного бюджета в соответствующем финансовом году рассчитан в соответствии с </w:t>
      </w:r>
      <w:hyperlink r:id="rId53" w:history="1">
        <w:r w:rsidRPr="00FA7316">
          <w:rPr>
            <w:rStyle w:val="af1"/>
            <w:rFonts w:ascii="Times New Roman" w:hAnsi="Times New Roman"/>
            <w:bCs/>
            <w:color w:val="auto"/>
            <w:sz w:val="28"/>
            <w:szCs w:val="28"/>
            <w:u w:val="none"/>
          </w:rPr>
          <w:t>абзацами первым</w:t>
        </w:r>
      </w:hyperlink>
      <w:r w:rsidRPr="00FA7316">
        <w:rPr>
          <w:rFonts w:ascii="Times New Roman" w:hAnsi="Times New Roman"/>
          <w:bCs/>
          <w:sz w:val="28"/>
          <w:szCs w:val="28"/>
        </w:rPr>
        <w:t xml:space="preserve"> - </w:t>
      </w:r>
      <w:hyperlink w:anchor="Par22" w:history="1">
        <w:r w:rsidRPr="00FA7316">
          <w:rPr>
            <w:rStyle w:val="af1"/>
            <w:rFonts w:ascii="Times New Roman" w:hAnsi="Times New Roman"/>
            <w:bCs/>
            <w:color w:val="auto"/>
            <w:sz w:val="28"/>
            <w:szCs w:val="28"/>
            <w:u w:val="none"/>
          </w:rPr>
          <w:t>четырнадцатым</w:t>
        </w:r>
      </w:hyperlink>
      <w:r w:rsidRPr="00FA7316">
        <w:rPr>
          <w:rFonts w:ascii="Times New Roman" w:hAnsi="Times New Roman"/>
          <w:bCs/>
          <w:sz w:val="28"/>
          <w:szCs w:val="28"/>
        </w:rPr>
        <w:t xml:space="preserve"> настоящего пункта.</w:t>
      </w:r>
    </w:p>
    <w:p w14:paraId="3F6B5400" w14:textId="15F280D8"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Предельный размер субсидии за счет средств областного бюджета в соответствующем финансовом году бюджету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(Vp</w:t>
      </w:r>
      <w:r w:rsidR="00987780">
        <w:rPr>
          <w:rFonts w:ascii="Times New Roman" w:hAnsi="Times New Roman"/>
          <w:bCs/>
          <w:sz w:val="28"/>
          <w:szCs w:val="28"/>
          <w:lang w:val="en-US"/>
        </w:rPr>
        <w:t>i</w:t>
      </w:r>
      <w:r w:rsidRPr="00FA7316">
        <w:rPr>
          <w:rFonts w:ascii="Times New Roman" w:hAnsi="Times New Roman"/>
          <w:bCs/>
          <w:sz w:val="28"/>
          <w:szCs w:val="28"/>
        </w:rPr>
        <w:t>), рублей, рассчитывается по формуле:</w:t>
      </w:r>
    </w:p>
    <w:p w14:paraId="13826CC1" w14:textId="77777777" w:rsidR="00B57B27" w:rsidRPr="00555C88" w:rsidRDefault="00B57B27" w:rsidP="00FA7316">
      <w:pPr>
        <w:spacing w:after="0" w:line="240" w:lineRule="auto"/>
        <w:ind w:firstLine="709"/>
        <w:contextualSpacing/>
        <w:jc w:val="both"/>
        <w:rPr>
          <w:rFonts w:ascii="Times New Roman" w:hAnsi="Times New Roman"/>
          <w:bCs/>
          <w:sz w:val="16"/>
          <w:szCs w:val="16"/>
        </w:rPr>
      </w:pPr>
    </w:p>
    <w:p w14:paraId="0D92D90B" w14:textId="1E160BD0" w:rsidR="00B57B27" w:rsidRPr="00FA7316" w:rsidRDefault="00B57B27" w:rsidP="00555C88">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Vp</w:t>
      </w:r>
      <w:r w:rsidR="00855D40">
        <w:rPr>
          <w:rFonts w:ascii="Times New Roman" w:hAnsi="Times New Roman"/>
          <w:bCs/>
          <w:sz w:val="28"/>
          <w:szCs w:val="28"/>
          <w:lang w:val="en-US"/>
        </w:rPr>
        <w:t>i</w:t>
      </w:r>
      <w:r w:rsidRPr="00FA7316">
        <w:rPr>
          <w:rFonts w:ascii="Times New Roman" w:hAnsi="Times New Roman"/>
          <w:bCs/>
          <w:sz w:val="28"/>
          <w:szCs w:val="28"/>
        </w:rPr>
        <w:t xml:space="preserve"> = Vомi x (К / 100%),</w:t>
      </w:r>
    </w:p>
    <w:p w14:paraId="559D45EC" w14:textId="77777777" w:rsidR="00B57B27" w:rsidRPr="00555C88" w:rsidRDefault="00B57B27" w:rsidP="00FA7316">
      <w:pPr>
        <w:spacing w:after="0" w:line="240" w:lineRule="auto"/>
        <w:ind w:firstLine="709"/>
        <w:contextualSpacing/>
        <w:jc w:val="both"/>
        <w:rPr>
          <w:rFonts w:ascii="Times New Roman" w:hAnsi="Times New Roman"/>
          <w:bCs/>
          <w:sz w:val="16"/>
          <w:szCs w:val="16"/>
        </w:rPr>
      </w:pPr>
    </w:p>
    <w:p w14:paraId="0D906127" w14:textId="77777777"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где:</w:t>
      </w:r>
    </w:p>
    <w:p w14:paraId="76EBD6A7" w14:textId="713E8897"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К - предельный уровень софинансирования из областного бюджета объема расходного обязательства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соответствующий финансовый год, процентов.</w:t>
      </w:r>
    </w:p>
    <w:p w14:paraId="5096BB6E" w14:textId="34422A11"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Если значение показателя Voi (Voyi) больше предельного размера субсидии за счет средств областного бюджета в соответствующем финансовом году (Vp</w:t>
      </w:r>
      <w:r w:rsidR="00987780">
        <w:rPr>
          <w:rFonts w:ascii="Times New Roman" w:hAnsi="Times New Roman"/>
          <w:bCs/>
          <w:sz w:val="28"/>
          <w:szCs w:val="28"/>
          <w:lang w:val="en-US"/>
        </w:rPr>
        <w:t>i</w:t>
      </w:r>
      <w:r w:rsidRPr="00FA7316">
        <w:rPr>
          <w:rFonts w:ascii="Times New Roman" w:hAnsi="Times New Roman"/>
          <w:bCs/>
          <w:sz w:val="28"/>
          <w:szCs w:val="28"/>
        </w:rPr>
        <w:t>), то Vоi (Voyi) = Vp</w:t>
      </w:r>
      <w:r w:rsidR="00987780">
        <w:rPr>
          <w:rFonts w:ascii="Times New Roman" w:hAnsi="Times New Roman"/>
          <w:bCs/>
          <w:sz w:val="28"/>
          <w:szCs w:val="28"/>
          <w:lang w:val="en-US"/>
        </w:rPr>
        <w:t>i</w:t>
      </w:r>
      <w:r w:rsidRPr="00FA7316">
        <w:rPr>
          <w:rFonts w:ascii="Times New Roman" w:hAnsi="Times New Roman"/>
          <w:bCs/>
          <w:sz w:val="28"/>
          <w:szCs w:val="28"/>
        </w:rPr>
        <w:t>.</w:t>
      </w:r>
    </w:p>
    <w:p w14:paraId="433DB077" w14:textId="5B54F301" w:rsidR="00987780" w:rsidRPr="00FA7316" w:rsidRDefault="00987780" w:rsidP="00987780">
      <w:pPr>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9</w:t>
      </w:r>
      <w:r w:rsidR="00B57B27" w:rsidRPr="00FA7316">
        <w:rPr>
          <w:rFonts w:ascii="Times New Roman" w:hAnsi="Times New Roman"/>
          <w:bCs/>
          <w:sz w:val="28"/>
          <w:szCs w:val="28"/>
        </w:rPr>
        <w:t xml:space="preserve">. </w:t>
      </w:r>
      <w:r w:rsidRPr="00FA7316">
        <w:rPr>
          <w:rFonts w:ascii="Times New Roman" w:hAnsi="Times New Roman"/>
          <w:bCs/>
          <w:sz w:val="28"/>
          <w:szCs w:val="28"/>
        </w:rPr>
        <w:t>Распределение субсидий бюджетам</w:t>
      </w:r>
      <w:r>
        <w:rPr>
          <w:rFonts w:ascii="Times New Roman" w:hAnsi="Times New Roman"/>
          <w:bCs/>
          <w:sz w:val="28"/>
          <w:szCs w:val="28"/>
        </w:rPr>
        <w:t xml:space="preserve"> муниципальных образований Рязанской области</w:t>
      </w:r>
      <w:r w:rsidRPr="00FA7316">
        <w:rPr>
          <w:rFonts w:ascii="Times New Roman" w:hAnsi="Times New Roman"/>
          <w:bCs/>
          <w:sz w:val="28"/>
          <w:szCs w:val="28"/>
        </w:rPr>
        <w:t xml:space="preserve"> утверждается распоряжением Правительства Рязанской области</w:t>
      </w:r>
      <w:r w:rsidRPr="00987780">
        <w:rPr>
          <w:rFonts w:ascii="Times New Roman" w:hAnsi="Times New Roman"/>
          <w:bCs/>
          <w:sz w:val="28"/>
          <w:szCs w:val="28"/>
        </w:rPr>
        <w:t xml:space="preserve"> </w:t>
      </w:r>
      <w:r w:rsidRPr="00FA7316">
        <w:rPr>
          <w:rFonts w:ascii="Times New Roman" w:hAnsi="Times New Roman"/>
          <w:bCs/>
          <w:sz w:val="28"/>
          <w:szCs w:val="28"/>
        </w:rPr>
        <w:t>в разрезе муниципальных образований Рязанской области по результатам конкурсного отбора, проведенного Минобразованием РО.</w:t>
      </w:r>
    </w:p>
    <w:p w14:paraId="05D22D93" w14:textId="64FB4195" w:rsidR="00B57B27" w:rsidRPr="00FA7316" w:rsidRDefault="00B57B27" w:rsidP="00987780">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устанавливаются Минобразованием РО.</w:t>
      </w:r>
    </w:p>
    <w:p w14:paraId="37AE7F38" w14:textId="1572FF8C" w:rsidR="00B57B27" w:rsidRPr="00FA7316" w:rsidRDefault="00B57B27"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lang w:eastAsia="en-US"/>
        </w:rPr>
        <w:t>10.</w:t>
      </w:r>
      <w:r w:rsidRPr="00FA7316">
        <w:rPr>
          <w:rFonts w:ascii="Times New Roman" w:hAnsi="Times New Roman"/>
          <w:bCs/>
          <w:sz w:val="28"/>
          <w:szCs w:val="28"/>
        </w:rPr>
        <w:t xml:space="preserve"> Результат</w:t>
      </w:r>
      <w:r w:rsidR="00987780">
        <w:rPr>
          <w:rFonts w:ascii="Times New Roman" w:hAnsi="Times New Roman"/>
          <w:bCs/>
          <w:sz w:val="28"/>
          <w:szCs w:val="28"/>
        </w:rPr>
        <w:t>ом</w:t>
      </w:r>
      <w:r w:rsidRPr="00FA7316">
        <w:rPr>
          <w:rFonts w:ascii="Times New Roman" w:hAnsi="Times New Roman"/>
          <w:bCs/>
          <w:sz w:val="28"/>
          <w:szCs w:val="28"/>
        </w:rPr>
        <w:t xml:space="preserve"> использования субсидий </w:t>
      </w:r>
      <w:r w:rsidR="00987780">
        <w:rPr>
          <w:rFonts w:ascii="Times New Roman" w:hAnsi="Times New Roman"/>
          <w:bCs/>
          <w:sz w:val="28"/>
          <w:szCs w:val="28"/>
        </w:rPr>
        <w:t xml:space="preserve">является </w:t>
      </w:r>
      <w:r w:rsidRPr="00FA7316">
        <w:rPr>
          <w:rFonts w:ascii="Times New Roman" w:hAnsi="Times New Roman"/>
          <w:bCs/>
          <w:sz w:val="28"/>
          <w:szCs w:val="28"/>
        </w:rPr>
        <w:t>повышение оплаты труда</w:t>
      </w:r>
      <w:r w:rsidR="00987780">
        <w:rPr>
          <w:rFonts w:ascii="Times New Roman" w:hAnsi="Times New Roman"/>
          <w:bCs/>
          <w:sz w:val="28"/>
          <w:szCs w:val="28"/>
        </w:rPr>
        <w:t xml:space="preserve"> 100 процентов</w:t>
      </w:r>
      <w:r w:rsidRPr="00FA7316">
        <w:rPr>
          <w:rFonts w:ascii="Times New Roman" w:hAnsi="Times New Roman"/>
          <w:bCs/>
          <w:sz w:val="28"/>
          <w:szCs w:val="28"/>
        </w:rPr>
        <w:t xml:space="preserve"> работников муниципальных учреждений в сфере образования в связи с увеличением минимального размера оплаты труда.</w:t>
      </w:r>
    </w:p>
    <w:p w14:paraId="25FF746C" w14:textId="77777777" w:rsidR="00E65D63" w:rsidRDefault="00E65D63" w:rsidP="00FA7316">
      <w:pPr>
        <w:spacing w:after="0" w:line="240" w:lineRule="auto"/>
        <w:ind w:firstLine="709"/>
        <w:contextualSpacing/>
        <w:jc w:val="both"/>
        <w:rPr>
          <w:rFonts w:ascii="Times New Roman" w:hAnsi="Times New Roman"/>
          <w:bCs/>
          <w:sz w:val="28"/>
          <w:szCs w:val="28"/>
        </w:rPr>
      </w:pPr>
    </w:p>
    <w:p w14:paraId="02B6426D" w14:textId="77777777" w:rsidR="00FF612C" w:rsidRDefault="00FF612C" w:rsidP="00FA7316">
      <w:pPr>
        <w:spacing w:after="0" w:line="240" w:lineRule="auto"/>
        <w:ind w:firstLine="709"/>
        <w:contextualSpacing/>
        <w:jc w:val="both"/>
        <w:rPr>
          <w:rFonts w:ascii="Times New Roman" w:hAnsi="Times New Roman"/>
          <w:bCs/>
          <w:sz w:val="28"/>
          <w:szCs w:val="28"/>
        </w:rPr>
      </w:pPr>
    </w:p>
    <w:p w14:paraId="251EF404" w14:textId="77777777" w:rsidR="00FF612C" w:rsidRDefault="00FF612C" w:rsidP="00FA7316">
      <w:pPr>
        <w:spacing w:after="0" w:line="240" w:lineRule="auto"/>
        <w:ind w:firstLine="709"/>
        <w:contextualSpacing/>
        <w:jc w:val="both"/>
        <w:rPr>
          <w:rFonts w:ascii="Times New Roman" w:hAnsi="Times New Roman"/>
          <w:bCs/>
          <w:sz w:val="28"/>
          <w:szCs w:val="28"/>
        </w:rPr>
      </w:pPr>
    </w:p>
    <w:p w14:paraId="2F83FB93" w14:textId="77777777" w:rsidR="00FF612C" w:rsidRDefault="00FF612C" w:rsidP="00FA7316">
      <w:pPr>
        <w:spacing w:after="0" w:line="240" w:lineRule="auto"/>
        <w:ind w:firstLine="709"/>
        <w:contextualSpacing/>
        <w:jc w:val="both"/>
        <w:rPr>
          <w:rFonts w:ascii="Times New Roman" w:hAnsi="Times New Roman"/>
          <w:bCs/>
          <w:sz w:val="28"/>
          <w:szCs w:val="28"/>
        </w:rPr>
      </w:pPr>
    </w:p>
    <w:p w14:paraId="7556F0C5" w14:textId="77777777" w:rsidR="00FF612C" w:rsidRDefault="00FF612C" w:rsidP="00FA7316">
      <w:pPr>
        <w:spacing w:after="0" w:line="240" w:lineRule="auto"/>
        <w:ind w:firstLine="709"/>
        <w:contextualSpacing/>
        <w:jc w:val="both"/>
        <w:rPr>
          <w:rFonts w:ascii="Times New Roman" w:hAnsi="Times New Roman"/>
          <w:bCs/>
          <w:sz w:val="28"/>
          <w:szCs w:val="28"/>
        </w:rPr>
      </w:pPr>
    </w:p>
    <w:p w14:paraId="235FA284" w14:textId="77777777" w:rsidR="00FF612C" w:rsidRDefault="00FF612C" w:rsidP="00FA7316">
      <w:pPr>
        <w:spacing w:after="0" w:line="240" w:lineRule="auto"/>
        <w:ind w:firstLine="709"/>
        <w:contextualSpacing/>
        <w:jc w:val="both"/>
        <w:rPr>
          <w:rFonts w:ascii="Times New Roman" w:hAnsi="Times New Roman"/>
          <w:bCs/>
          <w:sz w:val="28"/>
          <w:szCs w:val="28"/>
        </w:rPr>
      </w:pPr>
    </w:p>
    <w:p w14:paraId="26EA59A0" w14:textId="77777777" w:rsidR="00FF612C" w:rsidRDefault="00FF612C" w:rsidP="00FA7316">
      <w:pPr>
        <w:spacing w:after="0" w:line="240" w:lineRule="auto"/>
        <w:ind w:firstLine="709"/>
        <w:contextualSpacing/>
        <w:jc w:val="both"/>
        <w:rPr>
          <w:rFonts w:ascii="Times New Roman" w:hAnsi="Times New Roman"/>
          <w:bCs/>
          <w:sz w:val="28"/>
          <w:szCs w:val="28"/>
        </w:rPr>
      </w:pPr>
    </w:p>
    <w:p w14:paraId="077D2765" w14:textId="77777777" w:rsidR="00FF612C" w:rsidRDefault="00FF612C" w:rsidP="00FA7316">
      <w:pPr>
        <w:spacing w:after="0" w:line="240" w:lineRule="auto"/>
        <w:ind w:firstLine="709"/>
        <w:contextualSpacing/>
        <w:jc w:val="both"/>
        <w:rPr>
          <w:rFonts w:ascii="Times New Roman" w:hAnsi="Times New Roman"/>
          <w:bCs/>
          <w:sz w:val="28"/>
          <w:szCs w:val="28"/>
        </w:rPr>
      </w:pPr>
    </w:p>
    <w:p w14:paraId="675D001E" w14:textId="77777777" w:rsidR="00FF612C" w:rsidRDefault="00FF612C" w:rsidP="00FA7316">
      <w:pPr>
        <w:spacing w:after="0" w:line="240" w:lineRule="auto"/>
        <w:ind w:firstLine="709"/>
        <w:contextualSpacing/>
        <w:jc w:val="both"/>
        <w:rPr>
          <w:rFonts w:ascii="Times New Roman" w:hAnsi="Times New Roman"/>
          <w:bCs/>
          <w:sz w:val="28"/>
          <w:szCs w:val="28"/>
        </w:rPr>
      </w:pPr>
    </w:p>
    <w:p w14:paraId="75DA621A" w14:textId="77777777" w:rsidR="00FF612C" w:rsidRDefault="00FF612C" w:rsidP="00FA7316">
      <w:pPr>
        <w:spacing w:after="0" w:line="240" w:lineRule="auto"/>
        <w:ind w:firstLine="709"/>
        <w:contextualSpacing/>
        <w:jc w:val="both"/>
        <w:rPr>
          <w:rFonts w:ascii="Times New Roman" w:hAnsi="Times New Roman"/>
          <w:bCs/>
          <w:sz w:val="28"/>
          <w:szCs w:val="28"/>
        </w:rPr>
      </w:pPr>
    </w:p>
    <w:p w14:paraId="55F26C2A" w14:textId="77777777" w:rsidR="00FF612C" w:rsidRDefault="00FF612C" w:rsidP="00FA7316">
      <w:pPr>
        <w:spacing w:after="0" w:line="240" w:lineRule="auto"/>
        <w:ind w:firstLine="709"/>
        <w:contextualSpacing/>
        <w:jc w:val="both"/>
        <w:rPr>
          <w:rFonts w:ascii="Times New Roman" w:hAnsi="Times New Roman"/>
          <w:bCs/>
          <w:sz w:val="28"/>
          <w:szCs w:val="28"/>
        </w:rPr>
      </w:pPr>
    </w:p>
    <w:p w14:paraId="502C76AD" w14:textId="77777777" w:rsidR="00FF612C" w:rsidRDefault="00FF612C" w:rsidP="00FA7316">
      <w:pPr>
        <w:spacing w:after="0" w:line="240" w:lineRule="auto"/>
        <w:ind w:firstLine="709"/>
        <w:contextualSpacing/>
        <w:jc w:val="both"/>
        <w:rPr>
          <w:rFonts w:ascii="Times New Roman" w:hAnsi="Times New Roman"/>
          <w:bCs/>
          <w:sz w:val="28"/>
          <w:szCs w:val="28"/>
        </w:rPr>
      </w:pPr>
    </w:p>
    <w:p w14:paraId="54D1A882" w14:textId="77777777" w:rsidR="00FF612C" w:rsidRDefault="00FF612C" w:rsidP="00FA7316">
      <w:pPr>
        <w:spacing w:after="0" w:line="240" w:lineRule="auto"/>
        <w:ind w:firstLine="709"/>
        <w:contextualSpacing/>
        <w:jc w:val="both"/>
        <w:rPr>
          <w:rFonts w:ascii="Times New Roman" w:hAnsi="Times New Roman"/>
          <w:bCs/>
          <w:sz w:val="28"/>
          <w:szCs w:val="28"/>
        </w:rPr>
      </w:pPr>
    </w:p>
    <w:p w14:paraId="0A3A5F04" w14:textId="77777777" w:rsidR="00FF612C" w:rsidRDefault="00FF612C" w:rsidP="00FA7316">
      <w:pPr>
        <w:spacing w:after="0" w:line="240" w:lineRule="auto"/>
        <w:ind w:firstLine="709"/>
        <w:contextualSpacing/>
        <w:jc w:val="both"/>
        <w:rPr>
          <w:rFonts w:ascii="Times New Roman" w:hAnsi="Times New Roman"/>
          <w:bCs/>
          <w:sz w:val="28"/>
          <w:szCs w:val="28"/>
        </w:rPr>
      </w:pPr>
    </w:p>
    <w:p w14:paraId="563F3158" w14:textId="77777777" w:rsidR="00555C88" w:rsidRDefault="00555C88" w:rsidP="00FA7316">
      <w:pPr>
        <w:spacing w:after="0" w:line="240" w:lineRule="auto"/>
        <w:ind w:firstLine="709"/>
        <w:contextualSpacing/>
        <w:jc w:val="both"/>
        <w:rPr>
          <w:rFonts w:ascii="Times New Roman" w:hAnsi="Times New Roman"/>
          <w:bCs/>
          <w:sz w:val="28"/>
          <w:szCs w:val="28"/>
        </w:rPr>
      </w:pPr>
    </w:p>
    <w:p w14:paraId="7C5BE37B" w14:textId="77777777" w:rsidR="00FF612C" w:rsidRDefault="00FF612C" w:rsidP="00FA7316">
      <w:pPr>
        <w:spacing w:after="0" w:line="240" w:lineRule="auto"/>
        <w:ind w:firstLine="709"/>
        <w:contextualSpacing/>
        <w:jc w:val="both"/>
        <w:rPr>
          <w:rFonts w:ascii="Times New Roman" w:hAnsi="Times New Roman"/>
          <w:bCs/>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FF612C" w14:paraId="7521DF22" w14:textId="77777777" w:rsidTr="00582928">
        <w:tc>
          <w:tcPr>
            <w:tcW w:w="5778" w:type="dxa"/>
          </w:tcPr>
          <w:p w14:paraId="50F16569" w14:textId="77777777" w:rsidR="00FF612C" w:rsidRDefault="00FF612C" w:rsidP="00582928">
            <w:pPr>
              <w:autoSpaceDE w:val="0"/>
              <w:autoSpaceDN w:val="0"/>
              <w:adjustRightInd w:val="0"/>
              <w:contextualSpacing/>
              <w:jc w:val="both"/>
              <w:rPr>
                <w:rFonts w:ascii="Times New Roman" w:hAnsi="Times New Roman"/>
                <w:bCs/>
                <w:sz w:val="28"/>
                <w:szCs w:val="28"/>
              </w:rPr>
            </w:pPr>
          </w:p>
        </w:tc>
        <w:tc>
          <w:tcPr>
            <w:tcW w:w="3793" w:type="dxa"/>
          </w:tcPr>
          <w:p w14:paraId="57CC5CA3" w14:textId="2F7A091F" w:rsidR="00FF612C" w:rsidRPr="00FA7316" w:rsidRDefault="00FF612C"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Приложение № 19</w:t>
            </w:r>
            <w:r w:rsidRPr="00FA7316">
              <w:rPr>
                <w:rFonts w:ascii="Times New Roman" w:hAnsi="Times New Roman"/>
                <w:bCs/>
                <w:sz w:val="28"/>
                <w:szCs w:val="28"/>
              </w:rPr>
              <w:t xml:space="preserve"> </w:t>
            </w:r>
          </w:p>
          <w:p w14:paraId="560ABDD8" w14:textId="06330918" w:rsidR="00FF612C" w:rsidRDefault="00D8753E"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к государственной программе Рязанской области «Развитие образования»</w:t>
            </w:r>
          </w:p>
        </w:tc>
      </w:tr>
    </w:tbl>
    <w:p w14:paraId="6C32ED60" w14:textId="77777777" w:rsidR="00FF612C" w:rsidRDefault="00FF612C" w:rsidP="00FA7316">
      <w:pPr>
        <w:spacing w:after="0" w:line="240" w:lineRule="auto"/>
        <w:ind w:firstLine="709"/>
        <w:contextualSpacing/>
        <w:jc w:val="both"/>
        <w:rPr>
          <w:rFonts w:ascii="Times New Roman" w:hAnsi="Times New Roman"/>
          <w:bCs/>
          <w:sz w:val="28"/>
          <w:szCs w:val="28"/>
        </w:rPr>
      </w:pPr>
    </w:p>
    <w:p w14:paraId="5154E425" w14:textId="77777777" w:rsidR="00555C88" w:rsidRDefault="00E65D63" w:rsidP="007160ED">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 xml:space="preserve">Правила предоставления </w:t>
      </w:r>
      <w:r w:rsidR="00C33611">
        <w:rPr>
          <w:rFonts w:ascii="Times New Roman" w:hAnsi="Times New Roman"/>
          <w:bCs/>
          <w:sz w:val="28"/>
          <w:szCs w:val="28"/>
        </w:rPr>
        <w:t xml:space="preserve">и распределения </w:t>
      </w:r>
    </w:p>
    <w:p w14:paraId="506EA8F0" w14:textId="77777777" w:rsidR="00555C88" w:rsidRDefault="00E65D63" w:rsidP="007160ED">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субсидий из бюджета Рязанской области</w:t>
      </w:r>
      <w:r w:rsidR="00C33611">
        <w:rPr>
          <w:rFonts w:ascii="Times New Roman" w:hAnsi="Times New Roman"/>
          <w:bCs/>
          <w:sz w:val="28"/>
          <w:szCs w:val="28"/>
        </w:rPr>
        <w:t xml:space="preserve"> </w:t>
      </w:r>
      <w:r w:rsidRPr="00FA7316">
        <w:rPr>
          <w:rFonts w:ascii="Times New Roman" w:hAnsi="Times New Roman"/>
          <w:bCs/>
          <w:sz w:val="28"/>
          <w:szCs w:val="28"/>
        </w:rPr>
        <w:t xml:space="preserve">бюджетам </w:t>
      </w:r>
    </w:p>
    <w:p w14:paraId="6E3AB65F" w14:textId="77777777" w:rsidR="00555C88" w:rsidRDefault="00E65D63" w:rsidP="007160ED">
      <w:pPr>
        <w:spacing w:after="0" w:line="240" w:lineRule="auto"/>
        <w:contextualSpacing/>
        <w:jc w:val="center"/>
        <w:rPr>
          <w:rFonts w:ascii="Times New Roman" w:hAnsi="Times New Roman"/>
          <w:sz w:val="28"/>
          <w:szCs w:val="28"/>
        </w:rPr>
      </w:pPr>
      <w:r w:rsidRPr="00FA7316">
        <w:rPr>
          <w:rFonts w:ascii="Times New Roman" w:hAnsi="Times New Roman"/>
          <w:bCs/>
          <w:sz w:val="28"/>
          <w:szCs w:val="28"/>
        </w:rPr>
        <w:t>муниципальных образований Рязанской области</w:t>
      </w:r>
      <w:r w:rsidR="00CD49D5">
        <w:rPr>
          <w:rFonts w:ascii="Times New Roman" w:hAnsi="Times New Roman"/>
          <w:bCs/>
          <w:sz w:val="28"/>
          <w:szCs w:val="28"/>
        </w:rPr>
        <w:t xml:space="preserve"> </w:t>
      </w:r>
      <w:r w:rsidRPr="00FA7316">
        <w:rPr>
          <w:rFonts w:ascii="Times New Roman" w:hAnsi="Times New Roman"/>
          <w:sz w:val="28"/>
          <w:szCs w:val="28"/>
        </w:rPr>
        <w:t xml:space="preserve">на создание </w:t>
      </w:r>
    </w:p>
    <w:p w14:paraId="2D9CCDF5" w14:textId="77777777" w:rsidR="00555C88" w:rsidRDefault="007160ED" w:rsidP="007160ED">
      <w:pPr>
        <w:spacing w:after="0" w:line="240" w:lineRule="auto"/>
        <w:contextualSpacing/>
        <w:jc w:val="center"/>
        <w:rPr>
          <w:rFonts w:ascii="Times New Roman" w:hAnsi="Times New Roman"/>
          <w:sz w:val="28"/>
          <w:szCs w:val="28"/>
        </w:rPr>
      </w:pPr>
      <w:r>
        <w:rPr>
          <w:rFonts w:ascii="Times New Roman" w:hAnsi="Times New Roman"/>
          <w:sz w:val="28"/>
          <w:szCs w:val="28"/>
        </w:rPr>
        <w:t>дополнительных</w:t>
      </w:r>
      <w:r w:rsidR="00E65D63" w:rsidRPr="00FA7316">
        <w:rPr>
          <w:rFonts w:ascii="Times New Roman" w:hAnsi="Times New Roman"/>
          <w:sz w:val="28"/>
          <w:szCs w:val="28"/>
        </w:rPr>
        <w:t xml:space="preserve"> мест в общеобразовательных организациях </w:t>
      </w:r>
    </w:p>
    <w:p w14:paraId="59334C9F" w14:textId="77777777" w:rsidR="00555C88" w:rsidRDefault="00E65D63" w:rsidP="007160ED">
      <w:pPr>
        <w:spacing w:after="0" w:line="240" w:lineRule="auto"/>
        <w:contextualSpacing/>
        <w:jc w:val="center"/>
        <w:rPr>
          <w:rFonts w:ascii="Times New Roman" w:hAnsi="Times New Roman"/>
          <w:sz w:val="28"/>
          <w:szCs w:val="28"/>
        </w:rPr>
      </w:pPr>
      <w:r w:rsidRPr="00FA7316">
        <w:rPr>
          <w:rFonts w:ascii="Times New Roman" w:hAnsi="Times New Roman"/>
          <w:sz w:val="28"/>
          <w:szCs w:val="28"/>
        </w:rPr>
        <w:t xml:space="preserve">в связи с ростом числа обучающихся, вызванных </w:t>
      </w:r>
    </w:p>
    <w:p w14:paraId="7EC25FC6" w14:textId="200F4C73" w:rsidR="00E65D63" w:rsidRPr="00FA7316" w:rsidRDefault="00E65D63" w:rsidP="007160ED">
      <w:pPr>
        <w:spacing w:after="0" w:line="240" w:lineRule="auto"/>
        <w:contextualSpacing/>
        <w:jc w:val="center"/>
        <w:rPr>
          <w:rFonts w:ascii="Times New Roman" w:hAnsi="Times New Roman"/>
          <w:bCs/>
          <w:sz w:val="28"/>
          <w:szCs w:val="28"/>
        </w:rPr>
      </w:pPr>
      <w:r w:rsidRPr="00FA7316">
        <w:rPr>
          <w:rFonts w:ascii="Times New Roman" w:hAnsi="Times New Roman"/>
          <w:sz w:val="28"/>
          <w:szCs w:val="28"/>
        </w:rPr>
        <w:t xml:space="preserve">демографическим фактором </w:t>
      </w:r>
    </w:p>
    <w:p w14:paraId="01E120E6" w14:textId="77777777" w:rsidR="00E65D63" w:rsidRPr="00FA7316" w:rsidRDefault="00E65D63" w:rsidP="00FA7316">
      <w:pPr>
        <w:spacing w:after="0" w:line="240" w:lineRule="auto"/>
        <w:ind w:firstLine="709"/>
        <w:contextualSpacing/>
        <w:jc w:val="center"/>
        <w:rPr>
          <w:rFonts w:ascii="Times New Roman" w:hAnsi="Times New Roman"/>
          <w:bCs/>
          <w:sz w:val="28"/>
          <w:szCs w:val="28"/>
        </w:rPr>
      </w:pPr>
    </w:p>
    <w:p w14:paraId="34B7D5AC" w14:textId="74F96920" w:rsidR="00E65D63" w:rsidRPr="00FA7316" w:rsidRDefault="00C33611" w:rsidP="00FF612C">
      <w:pPr>
        <w:pStyle w:val="ab"/>
        <w:numPr>
          <w:ilvl w:val="0"/>
          <w:numId w:val="24"/>
        </w:numPr>
        <w:tabs>
          <w:tab w:val="left" w:pos="1134"/>
        </w:tabs>
        <w:spacing w:after="0" w:line="240" w:lineRule="auto"/>
        <w:ind w:left="0" w:firstLine="709"/>
        <w:jc w:val="both"/>
        <w:rPr>
          <w:rFonts w:ascii="Times New Roman" w:hAnsi="Times New Roman"/>
          <w:bCs/>
          <w:sz w:val="28"/>
          <w:szCs w:val="28"/>
        </w:rPr>
      </w:pPr>
      <w:r w:rsidRPr="00C33611">
        <w:rPr>
          <w:rFonts w:ascii="Times New Roman" w:hAnsi="Times New Roman"/>
          <w:bCs/>
          <w:sz w:val="28"/>
          <w:szCs w:val="28"/>
        </w:rPr>
        <w:t xml:space="preserve">Настоящие Правила устанавливают цели, порядок и условия предоставления и распределения субсидии из бюджета Рязанской области бюджетам муниципальных образований </w:t>
      </w:r>
      <w:r w:rsidR="00E65D63" w:rsidRPr="00FA7316">
        <w:rPr>
          <w:rFonts w:ascii="Times New Roman" w:hAnsi="Times New Roman"/>
          <w:bCs/>
          <w:sz w:val="28"/>
          <w:szCs w:val="28"/>
        </w:rPr>
        <w:t xml:space="preserve">Рязанской области на софинансирование </w:t>
      </w:r>
      <w:r w:rsidR="00987780">
        <w:rPr>
          <w:rFonts w:ascii="Times New Roman" w:hAnsi="Times New Roman"/>
          <w:bCs/>
          <w:sz w:val="28"/>
          <w:szCs w:val="28"/>
        </w:rPr>
        <w:t>расходных обязательств</w:t>
      </w:r>
      <w:r w:rsidR="00E65D63" w:rsidRPr="00FA7316">
        <w:rPr>
          <w:rFonts w:ascii="Times New Roman" w:hAnsi="Times New Roman"/>
          <w:bCs/>
          <w:sz w:val="28"/>
          <w:szCs w:val="28"/>
        </w:rPr>
        <w:t xml:space="preserve"> муниципальных образований Рязанской области</w:t>
      </w:r>
      <w:r w:rsidR="00987780">
        <w:rPr>
          <w:rFonts w:ascii="Times New Roman" w:hAnsi="Times New Roman"/>
          <w:bCs/>
          <w:sz w:val="28"/>
          <w:szCs w:val="28"/>
        </w:rPr>
        <w:t xml:space="preserve"> по </w:t>
      </w:r>
      <w:r w:rsidR="00E65D63" w:rsidRPr="00FA7316">
        <w:rPr>
          <w:rFonts w:ascii="Times New Roman" w:hAnsi="Times New Roman"/>
          <w:bCs/>
          <w:sz w:val="28"/>
          <w:szCs w:val="28"/>
        </w:rPr>
        <w:t>создани</w:t>
      </w:r>
      <w:r w:rsidR="00987780">
        <w:rPr>
          <w:rFonts w:ascii="Times New Roman" w:hAnsi="Times New Roman"/>
          <w:bCs/>
          <w:sz w:val="28"/>
          <w:szCs w:val="28"/>
        </w:rPr>
        <w:t>ю</w:t>
      </w:r>
      <w:r w:rsidR="00E65D63" w:rsidRPr="00FA7316">
        <w:rPr>
          <w:rFonts w:ascii="Times New Roman" w:hAnsi="Times New Roman"/>
          <w:bCs/>
          <w:sz w:val="28"/>
          <w:szCs w:val="28"/>
        </w:rPr>
        <w:t xml:space="preserve"> </w:t>
      </w:r>
      <w:r w:rsidR="007160ED">
        <w:rPr>
          <w:rFonts w:ascii="Times New Roman" w:hAnsi="Times New Roman"/>
          <w:bCs/>
          <w:sz w:val="28"/>
          <w:szCs w:val="28"/>
        </w:rPr>
        <w:t>дополнительных</w:t>
      </w:r>
      <w:r w:rsidR="00E65D63" w:rsidRPr="00FA7316">
        <w:rPr>
          <w:rFonts w:ascii="Times New Roman" w:hAnsi="Times New Roman"/>
          <w:bCs/>
          <w:sz w:val="28"/>
          <w:szCs w:val="28"/>
        </w:rPr>
        <w:t xml:space="preserve"> мест в общеобразовательных организациях в связи с ростом числа обучающихся, вызванных демографическим фактором</w:t>
      </w:r>
      <w:r w:rsidR="00987780">
        <w:rPr>
          <w:rFonts w:ascii="Times New Roman" w:hAnsi="Times New Roman"/>
          <w:bCs/>
          <w:sz w:val="28"/>
          <w:szCs w:val="28"/>
        </w:rPr>
        <w:t xml:space="preserve"> (далее – субсидия)</w:t>
      </w:r>
      <w:r w:rsidR="00E65D63" w:rsidRPr="00FA7316">
        <w:rPr>
          <w:rFonts w:ascii="Times New Roman" w:hAnsi="Times New Roman"/>
          <w:bCs/>
          <w:sz w:val="28"/>
          <w:szCs w:val="28"/>
        </w:rPr>
        <w:t xml:space="preserve">, а также критерии отбора муниципальных образований </w:t>
      </w:r>
      <w:r w:rsidR="00987780">
        <w:rPr>
          <w:rFonts w:ascii="Times New Roman" w:hAnsi="Times New Roman"/>
          <w:bCs/>
          <w:sz w:val="28"/>
          <w:szCs w:val="28"/>
        </w:rPr>
        <w:t xml:space="preserve">Рязанской области </w:t>
      </w:r>
      <w:r w:rsidR="00E65D63" w:rsidRPr="00FA7316">
        <w:rPr>
          <w:rFonts w:ascii="Times New Roman" w:hAnsi="Times New Roman"/>
          <w:bCs/>
          <w:sz w:val="28"/>
          <w:szCs w:val="28"/>
        </w:rPr>
        <w:t>для предоставления субсидий и их распределения между муниципальными образованиями</w:t>
      </w:r>
      <w:r w:rsidR="00987780">
        <w:rPr>
          <w:rFonts w:ascii="Times New Roman" w:hAnsi="Times New Roman"/>
          <w:bCs/>
          <w:sz w:val="28"/>
          <w:szCs w:val="28"/>
        </w:rPr>
        <w:t xml:space="preserve"> Рязанской области</w:t>
      </w:r>
      <w:r w:rsidR="00E65D63" w:rsidRPr="00FA7316">
        <w:rPr>
          <w:rFonts w:ascii="Times New Roman" w:hAnsi="Times New Roman"/>
          <w:bCs/>
          <w:sz w:val="28"/>
          <w:szCs w:val="28"/>
        </w:rPr>
        <w:t>.</w:t>
      </w:r>
    </w:p>
    <w:p w14:paraId="1CA68EBC" w14:textId="1BF3067C" w:rsidR="00E65D63" w:rsidRPr="00FA7316" w:rsidRDefault="00987780" w:rsidP="00FF612C">
      <w:pPr>
        <w:pStyle w:val="ab"/>
        <w:numPr>
          <w:ilvl w:val="0"/>
          <w:numId w:val="24"/>
        </w:numPr>
        <w:tabs>
          <w:tab w:val="left" w:pos="1134"/>
        </w:tabs>
        <w:spacing w:after="0" w:line="240" w:lineRule="auto"/>
        <w:ind w:left="0" w:firstLine="709"/>
        <w:jc w:val="both"/>
        <w:rPr>
          <w:rFonts w:ascii="Times New Roman" w:hAnsi="Times New Roman"/>
          <w:bCs/>
          <w:sz w:val="28"/>
          <w:szCs w:val="28"/>
        </w:rPr>
      </w:pPr>
      <w:r>
        <w:rPr>
          <w:rFonts w:ascii="Times New Roman" w:hAnsi="Times New Roman"/>
          <w:bCs/>
          <w:sz w:val="28"/>
          <w:szCs w:val="28"/>
        </w:rPr>
        <w:t>Субсидии предоставляются</w:t>
      </w:r>
      <w:r w:rsidR="00E65D63" w:rsidRPr="00FA7316">
        <w:rPr>
          <w:rFonts w:ascii="Times New Roman" w:hAnsi="Times New Roman"/>
          <w:bCs/>
          <w:sz w:val="28"/>
          <w:szCs w:val="28"/>
        </w:rPr>
        <w:t xml:space="preserve"> в соответствии с </w:t>
      </w:r>
      <w:hyperlink r:id="rId54" w:history="1">
        <w:r w:rsidR="00E65D63" w:rsidRPr="00FA7316">
          <w:rPr>
            <w:rStyle w:val="af1"/>
            <w:rFonts w:ascii="Times New Roman" w:hAnsi="Times New Roman"/>
            <w:bCs/>
            <w:color w:val="auto"/>
            <w:sz w:val="28"/>
            <w:szCs w:val="28"/>
            <w:u w:val="none"/>
          </w:rPr>
          <w:t>Правилами</w:t>
        </w:r>
      </w:hyperlink>
      <w:r w:rsidR="00E65D63" w:rsidRPr="00FA7316">
        <w:rPr>
          <w:rFonts w:ascii="Times New Roman" w:hAnsi="Times New Roman"/>
          <w:bCs/>
          <w:sz w:val="28"/>
          <w:szCs w:val="28"/>
        </w:rPr>
        <w:t xml:space="preserve"> предоставления и распределения субсидий из федерального бюджета бюджетам отдельных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проектов, предусматривающих создание в субъектах Российской Федерации дополнительных мест в общеобразовательных организациях в связи с ростом числа обучающихся, вызванным демографическим фактором, в рамках государственной </w:t>
      </w:r>
      <w:hyperlink r:id="rId55" w:history="1">
        <w:r w:rsidR="00E65D63" w:rsidRPr="00FA7316">
          <w:rPr>
            <w:rStyle w:val="af1"/>
            <w:rFonts w:ascii="Times New Roman" w:hAnsi="Times New Roman"/>
            <w:bCs/>
            <w:color w:val="auto"/>
            <w:sz w:val="28"/>
            <w:szCs w:val="28"/>
            <w:u w:val="none"/>
          </w:rPr>
          <w:t>программы</w:t>
        </w:r>
      </w:hyperlink>
      <w:r w:rsidR="00E65D63" w:rsidRPr="00FA7316">
        <w:rPr>
          <w:rFonts w:ascii="Times New Roman" w:hAnsi="Times New Roman"/>
          <w:bCs/>
          <w:sz w:val="28"/>
          <w:szCs w:val="28"/>
        </w:rPr>
        <w:t xml:space="preserve"> Российской Федерации «Развитие образования» (приложение </w:t>
      </w:r>
      <w:r w:rsidR="00114D23">
        <w:rPr>
          <w:rFonts w:ascii="Times New Roman" w:hAnsi="Times New Roman"/>
          <w:bCs/>
          <w:sz w:val="28"/>
          <w:szCs w:val="28"/>
        </w:rPr>
        <w:t>№ </w:t>
      </w:r>
      <w:r w:rsidR="00E65D63" w:rsidRPr="00FA7316">
        <w:rPr>
          <w:rFonts w:ascii="Times New Roman" w:hAnsi="Times New Roman"/>
          <w:bCs/>
          <w:sz w:val="28"/>
          <w:szCs w:val="28"/>
        </w:rPr>
        <w:t xml:space="preserve">27 к государственной программе Российской Федерации «Развитие образования», утвержденной Постановлением Правительства Российской Федерации от 26.12.2017 </w:t>
      </w:r>
      <w:r w:rsidR="00114D23">
        <w:rPr>
          <w:rFonts w:ascii="Times New Roman" w:hAnsi="Times New Roman"/>
          <w:bCs/>
          <w:sz w:val="28"/>
          <w:szCs w:val="28"/>
        </w:rPr>
        <w:t>№ </w:t>
      </w:r>
      <w:r w:rsidR="00E65D63" w:rsidRPr="00FA7316">
        <w:rPr>
          <w:rFonts w:ascii="Times New Roman" w:hAnsi="Times New Roman"/>
          <w:bCs/>
          <w:sz w:val="28"/>
          <w:szCs w:val="28"/>
        </w:rPr>
        <w:t>1642)</w:t>
      </w:r>
      <w:r w:rsidR="005409AA">
        <w:rPr>
          <w:rFonts w:ascii="Times New Roman" w:hAnsi="Times New Roman"/>
          <w:bCs/>
          <w:sz w:val="28"/>
          <w:szCs w:val="28"/>
        </w:rPr>
        <w:t>,</w:t>
      </w:r>
      <w:r w:rsidR="00E65D63" w:rsidRPr="00FA7316">
        <w:rPr>
          <w:rFonts w:ascii="Times New Roman" w:hAnsi="Times New Roman"/>
          <w:bCs/>
          <w:sz w:val="28"/>
          <w:szCs w:val="28"/>
        </w:rPr>
        <w:t xml:space="preserve"> (</w:t>
      </w:r>
      <w:r w:rsidR="00314393">
        <w:rPr>
          <w:rFonts w:ascii="Times New Roman" w:hAnsi="Times New Roman"/>
          <w:bCs/>
          <w:sz w:val="28"/>
          <w:szCs w:val="28"/>
        </w:rPr>
        <w:t xml:space="preserve">далее – </w:t>
      </w:r>
      <w:r w:rsidR="00E65D63" w:rsidRPr="00FA7316">
        <w:rPr>
          <w:rFonts w:ascii="Times New Roman" w:hAnsi="Times New Roman"/>
          <w:bCs/>
          <w:sz w:val="28"/>
          <w:szCs w:val="28"/>
        </w:rPr>
        <w:t>Правила).</w:t>
      </w:r>
    </w:p>
    <w:p w14:paraId="0C44C2B5" w14:textId="649C9817" w:rsidR="00E65D63" w:rsidRDefault="00E65D63" w:rsidP="00FF612C">
      <w:pPr>
        <w:pStyle w:val="ab"/>
        <w:numPr>
          <w:ilvl w:val="0"/>
          <w:numId w:val="24"/>
        </w:numPr>
        <w:tabs>
          <w:tab w:val="left" w:pos="1134"/>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Целевым назначением субсиди</w:t>
      </w:r>
      <w:r w:rsidR="00987780">
        <w:rPr>
          <w:rFonts w:ascii="Times New Roman" w:hAnsi="Times New Roman"/>
          <w:bCs/>
          <w:sz w:val="28"/>
          <w:szCs w:val="28"/>
        </w:rPr>
        <w:t>и</w:t>
      </w:r>
      <w:r w:rsidRPr="00FA7316">
        <w:rPr>
          <w:rFonts w:ascii="Times New Roman" w:hAnsi="Times New Roman"/>
          <w:bCs/>
          <w:sz w:val="28"/>
          <w:szCs w:val="28"/>
        </w:rPr>
        <w:t xml:space="preserve"> является создание </w:t>
      </w:r>
      <w:r w:rsidR="007160ED">
        <w:rPr>
          <w:rFonts w:ascii="Times New Roman" w:hAnsi="Times New Roman"/>
          <w:bCs/>
          <w:sz w:val="28"/>
          <w:szCs w:val="28"/>
        </w:rPr>
        <w:t>дополнительных</w:t>
      </w:r>
      <w:r w:rsidRPr="00FA7316">
        <w:rPr>
          <w:rFonts w:ascii="Times New Roman" w:hAnsi="Times New Roman"/>
          <w:bCs/>
          <w:sz w:val="28"/>
          <w:szCs w:val="28"/>
        </w:rPr>
        <w:t xml:space="preserve"> мест в общеобразовательных организациях в связи с ростом числа обучающихся, вызванным демографическим фактором.</w:t>
      </w:r>
    </w:p>
    <w:p w14:paraId="67CF9E7D" w14:textId="2538F10A" w:rsidR="00987780" w:rsidRPr="00987780" w:rsidRDefault="00987780" w:rsidP="00FF612C">
      <w:pPr>
        <w:pStyle w:val="ab"/>
        <w:numPr>
          <w:ilvl w:val="0"/>
          <w:numId w:val="24"/>
        </w:numPr>
        <w:tabs>
          <w:tab w:val="left" w:pos="1134"/>
        </w:tabs>
        <w:spacing w:line="240" w:lineRule="auto"/>
        <w:ind w:left="0" w:firstLine="709"/>
        <w:jc w:val="both"/>
        <w:rPr>
          <w:rFonts w:ascii="Times New Roman" w:hAnsi="Times New Roman"/>
          <w:bCs/>
          <w:sz w:val="28"/>
          <w:szCs w:val="28"/>
        </w:rPr>
      </w:pPr>
      <w:r w:rsidRPr="00987780">
        <w:rPr>
          <w:rFonts w:ascii="Times New Roman" w:hAnsi="Times New Roman"/>
          <w:bCs/>
          <w:sz w:val="28"/>
          <w:szCs w:val="28"/>
        </w:rPr>
        <w:t xml:space="preserve">Субсидии предоставляются в пределах лимитов бюджетных обязательств, доведенных в установленном порядке до </w:t>
      </w:r>
      <w:r w:rsidR="007160ED">
        <w:rPr>
          <w:rFonts w:ascii="Times New Roman" w:hAnsi="Times New Roman"/>
          <w:bCs/>
          <w:sz w:val="28"/>
          <w:szCs w:val="28"/>
        </w:rPr>
        <w:t>министерства образования Рязанской области (</w:t>
      </w:r>
      <w:r w:rsidR="00314393">
        <w:rPr>
          <w:rFonts w:ascii="Times New Roman" w:hAnsi="Times New Roman"/>
          <w:bCs/>
          <w:sz w:val="28"/>
          <w:szCs w:val="28"/>
        </w:rPr>
        <w:t xml:space="preserve">далее – </w:t>
      </w:r>
      <w:r w:rsidRPr="00987780">
        <w:rPr>
          <w:rFonts w:ascii="Times New Roman" w:hAnsi="Times New Roman"/>
          <w:bCs/>
          <w:sz w:val="28"/>
          <w:szCs w:val="28"/>
        </w:rPr>
        <w:t>Минобразовани</w:t>
      </w:r>
      <w:r w:rsidR="007160ED">
        <w:rPr>
          <w:rFonts w:ascii="Times New Roman" w:hAnsi="Times New Roman"/>
          <w:bCs/>
          <w:sz w:val="28"/>
          <w:szCs w:val="28"/>
        </w:rPr>
        <w:t>е</w:t>
      </w:r>
      <w:r>
        <w:rPr>
          <w:rFonts w:ascii="Times New Roman" w:hAnsi="Times New Roman"/>
          <w:bCs/>
          <w:sz w:val="28"/>
          <w:szCs w:val="28"/>
        </w:rPr>
        <w:t xml:space="preserve"> РО</w:t>
      </w:r>
      <w:r w:rsidR="007160ED">
        <w:rPr>
          <w:rFonts w:ascii="Times New Roman" w:hAnsi="Times New Roman"/>
          <w:bCs/>
          <w:sz w:val="28"/>
          <w:szCs w:val="28"/>
        </w:rPr>
        <w:t>)</w:t>
      </w:r>
      <w:r>
        <w:rPr>
          <w:rFonts w:ascii="Times New Roman" w:hAnsi="Times New Roman"/>
          <w:bCs/>
          <w:sz w:val="28"/>
          <w:szCs w:val="28"/>
        </w:rPr>
        <w:t xml:space="preserve"> </w:t>
      </w:r>
      <w:r w:rsidRPr="00987780">
        <w:rPr>
          <w:rFonts w:ascii="Times New Roman" w:hAnsi="Times New Roman"/>
          <w:bCs/>
          <w:sz w:val="28"/>
          <w:szCs w:val="28"/>
        </w:rPr>
        <w:t xml:space="preserve">как получателя средств областного бюджета на предоставление субсидий. </w:t>
      </w:r>
    </w:p>
    <w:p w14:paraId="7640F480" w14:textId="121B1157" w:rsidR="00E65D63" w:rsidRPr="00FA7316" w:rsidRDefault="00E65D63" w:rsidP="00FF612C">
      <w:pPr>
        <w:pStyle w:val="ab"/>
        <w:numPr>
          <w:ilvl w:val="0"/>
          <w:numId w:val="24"/>
        </w:numPr>
        <w:tabs>
          <w:tab w:val="left" w:pos="1134"/>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Предоставление субсидий местным бюджетам осуществляется при соблюдении следующих условий:</w:t>
      </w:r>
    </w:p>
    <w:p w14:paraId="113CCD17" w14:textId="1E42286A" w:rsidR="00E65D63" w:rsidRPr="00FA7316" w:rsidRDefault="00E65D63" w:rsidP="00FF612C">
      <w:pPr>
        <w:tabs>
          <w:tab w:val="left" w:pos="1134"/>
        </w:tabs>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lastRenderedPageBreak/>
        <w:t xml:space="preserve">- наличие заявки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отборе на предоставление субсидии на соответствующий финансовый год (</w:t>
      </w:r>
      <w:r w:rsidR="00314393">
        <w:rPr>
          <w:rFonts w:ascii="Times New Roman" w:hAnsi="Times New Roman"/>
          <w:bCs/>
          <w:sz w:val="28"/>
          <w:szCs w:val="28"/>
        </w:rPr>
        <w:t xml:space="preserve">далее – </w:t>
      </w:r>
      <w:r w:rsidRPr="00FA7316">
        <w:rPr>
          <w:rFonts w:ascii="Times New Roman" w:hAnsi="Times New Roman"/>
          <w:bCs/>
          <w:sz w:val="28"/>
          <w:szCs w:val="28"/>
        </w:rPr>
        <w:t xml:space="preserve">заявка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отборе) с указанием прогнозного объема расходного обязательства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в том числе за счет средств муниципального бюджета, форм</w:t>
      </w:r>
      <w:r w:rsidR="00987780">
        <w:rPr>
          <w:rFonts w:ascii="Times New Roman" w:hAnsi="Times New Roman"/>
          <w:bCs/>
          <w:sz w:val="28"/>
          <w:szCs w:val="28"/>
        </w:rPr>
        <w:t>у</w:t>
      </w:r>
      <w:r w:rsidRPr="00FA7316">
        <w:rPr>
          <w:rFonts w:ascii="Times New Roman" w:hAnsi="Times New Roman"/>
          <w:bCs/>
          <w:sz w:val="28"/>
          <w:szCs w:val="28"/>
        </w:rPr>
        <w:t xml:space="preserve"> которой устанавливает Минобразование РО;</w:t>
      </w:r>
    </w:p>
    <w:p w14:paraId="1C6FB0ED" w14:textId="4E3EFBEF" w:rsidR="007160ED" w:rsidRPr="007160ED" w:rsidRDefault="007160ED" w:rsidP="007160ED">
      <w:pPr>
        <w:spacing w:after="0" w:line="240" w:lineRule="auto"/>
        <w:ind w:firstLine="709"/>
        <w:contextualSpacing/>
        <w:jc w:val="both"/>
        <w:rPr>
          <w:rFonts w:ascii="Times New Roman" w:hAnsi="Times New Roman"/>
          <w:bCs/>
          <w:sz w:val="28"/>
          <w:szCs w:val="28"/>
        </w:rPr>
      </w:pPr>
      <w:r w:rsidRPr="007160ED">
        <w:rPr>
          <w:rFonts w:ascii="Times New Roman" w:hAnsi="Times New Roman"/>
          <w:bCs/>
          <w:sz w:val="28"/>
          <w:szCs w:val="28"/>
        </w:rPr>
        <w:t xml:space="preserve">- условия, предусмотренные абзацами вторым, третьим подпункта 2 пункта 4 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114D23">
        <w:rPr>
          <w:rFonts w:ascii="Times New Roman" w:hAnsi="Times New Roman"/>
          <w:bCs/>
          <w:sz w:val="28"/>
          <w:szCs w:val="28"/>
        </w:rPr>
        <w:t xml:space="preserve">№ 377, (далее </w:t>
      </w:r>
      <w:r w:rsidRPr="007160ED">
        <w:rPr>
          <w:rFonts w:ascii="Times New Roman" w:hAnsi="Times New Roman"/>
          <w:bCs/>
          <w:sz w:val="28"/>
          <w:szCs w:val="28"/>
        </w:rPr>
        <w:t xml:space="preserve">– Правила </w:t>
      </w:r>
      <w:r w:rsidR="00114D23">
        <w:rPr>
          <w:rFonts w:ascii="Times New Roman" w:hAnsi="Times New Roman"/>
          <w:bCs/>
          <w:sz w:val="28"/>
          <w:szCs w:val="28"/>
        </w:rPr>
        <w:t>№ </w:t>
      </w:r>
      <w:r w:rsidRPr="007160ED">
        <w:rPr>
          <w:rFonts w:ascii="Times New Roman" w:hAnsi="Times New Roman"/>
          <w:bCs/>
          <w:sz w:val="28"/>
          <w:szCs w:val="28"/>
        </w:rPr>
        <w:t>377);</w:t>
      </w:r>
    </w:p>
    <w:p w14:paraId="35505B09" w14:textId="03E3337E" w:rsidR="00E65D63" w:rsidRPr="00FA7316" w:rsidRDefault="007160ED" w:rsidP="007160ED">
      <w:pPr>
        <w:spacing w:after="0" w:line="240" w:lineRule="auto"/>
        <w:ind w:firstLine="709"/>
        <w:contextualSpacing/>
        <w:jc w:val="both"/>
        <w:rPr>
          <w:rFonts w:ascii="Times New Roman" w:hAnsi="Times New Roman"/>
          <w:bCs/>
          <w:sz w:val="28"/>
          <w:szCs w:val="28"/>
        </w:rPr>
      </w:pPr>
      <w:r w:rsidRPr="007160ED">
        <w:rPr>
          <w:rFonts w:ascii="Times New Roman" w:hAnsi="Times New Roman"/>
          <w:bCs/>
          <w:sz w:val="28"/>
          <w:szCs w:val="28"/>
        </w:rPr>
        <w:t>- наличие утвержденной в установленном порядке муниципальной программы, направленной на достижение цели настоящей подпрограммы, и предусматривающей мероприятия, соответствующие целям предоставления субсидий из областного бюджета;</w:t>
      </w:r>
    </w:p>
    <w:p w14:paraId="66C12855" w14:textId="23ADA3E9" w:rsidR="00E65D63" w:rsidRPr="00FA7316" w:rsidRDefault="00E65D63"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 наличие проекта, соответствующего требованиям, установленным пунктом 9 Правил, прошедшего отбор комиссией, созданной Министерством просвещения Российской Федерации в соответствии с пунктом 33 Правил, реализуемого на территории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w:t>
      </w:r>
    </w:p>
    <w:p w14:paraId="1B352A56" w14:textId="4B8776DA" w:rsidR="00E65D63" w:rsidRPr="00FA7316" w:rsidRDefault="00E65D63"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xml:space="preserve">- наличие прогнозного расчета объема капитального гранта с учетом оснащения средствами обучения и воспитания в соответствии с перечнем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w:t>
      </w:r>
      <w:r w:rsidR="00F51A0F" w:rsidRPr="00FA7316">
        <w:rPr>
          <w:rFonts w:ascii="Times New Roman" w:hAnsi="Times New Roman"/>
          <w:bCs/>
          <w:sz w:val="28"/>
          <w:szCs w:val="28"/>
        </w:rPr>
        <w:t>«</w:t>
      </w:r>
      <w:r w:rsidRPr="00FA7316">
        <w:rPr>
          <w:rFonts w:ascii="Times New Roman" w:hAnsi="Times New Roman"/>
          <w:bCs/>
          <w:sz w:val="28"/>
          <w:szCs w:val="28"/>
        </w:rPr>
        <w:t>Развитие обра</w:t>
      </w:r>
      <w:r w:rsidR="00F51A0F" w:rsidRPr="00FA7316">
        <w:rPr>
          <w:rFonts w:ascii="Times New Roman" w:hAnsi="Times New Roman"/>
          <w:bCs/>
          <w:sz w:val="28"/>
          <w:szCs w:val="28"/>
        </w:rPr>
        <w:t>зования»</w:t>
      </w:r>
      <w:r w:rsidRPr="00FA7316">
        <w:rPr>
          <w:rFonts w:ascii="Times New Roman" w:hAnsi="Times New Roman"/>
          <w:bCs/>
          <w:sz w:val="28"/>
          <w:szCs w:val="28"/>
        </w:rPr>
        <w: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утвержденным приказом Министерства просвещения Росс</w:t>
      </w:r>
      <w:r w:rsidR="00F51A0F" w:rsidRPr="00FA7316">
        <w:rPr>
          <w:rFonts w:ascii="Times New Roman" w:hAnsi="Times New Roman"/>
          <w:bCs/>
          <w:sz w:val="28"/>
          <w:szCs w:val="28"/>
        </w:rPr>
        <w:t xml:space="preserve">ийской Федерации от 06.09.2022 </w:t>
      </w:r>
      <w:r w:rsidR="00114D23">
        <w:rPr>
          <w:rFonts w:ascii="Times New Roman" w:hAnsi="Times New Roman"/>
          <w:bCs/>
          <w:sz w:val="28"/>
          <w:szCs w:val="28"/>
        </w:rPr>
        <w:t>№ </w:t>
      </w:r>
      <w:r w:rsidRPr="00FA7316">
        <w:rPr>
          <w:rFonts w:ascii="Times New Roman" w:hAnsi="Times New Roman"/>
          <w:bCs/>
          <w:sz w:val="28"/>
          <w:szCs w:val="28"/>
        </w:rPr>
        <w:t>804 (</w:t>
      </w:r>
      <w:r w:rsidR="00314393">
        <w:rPr>
          <w:rFonts w:ascii="Times New Roman" w:hAnsi="Times New Roman"/>
          <w:bCs/>
          <w:sz w:val="28"/>
          <w:szCs w:val="28"/>
        </w:rPr>
        <w:t xml:space="preserve">далее – </w:t>
      </w:r>
      <w:r w:rsidRPr="00FA7316">
        <w:rPr>
          <w:rFonts w:ascii="Times New Roman" w:hAnsi="Times New Roman"/>
          <w:bCs/>
          <w:sz w:val="28"/>
          <w:szCs w:val="28"/>
        </w:rPr>
        <w:t>перечень средств обучения и воспитания, утвержденный приказом Минпр</w:t>
      </w:r>
      <w:r w:rsidR="00F51A0F" w:rsidRPr="00FA7316">
        <w:rPr>
          <w:rFonts w:ascii="Times New Roman" w:hAnsi="Times New Roman"/>
          <w:bCs/>
          <w:sz w:val="28"/>
          <w:szCs w:val="28"/>
        </w:rPr>
        <w:t xml:space="preserve">освещения России от 06.09.2022 </w:t>
      </w:r>
      <w:r w:rsidR="00114D23">
        <w:rPr>
          <w:rFonts w:ascii="Times New Roman" w:hAnsi="Times New Roman"/>
          <w:bCs/>
          <w:sz w:val="28"/>
          <w:szCs w:val="28"/>
        </w:rPr>
        <w:t>№ </w:t>
      </w:r>
      <w:r w:rsidRPr="00FA7316">
        <w:rPr>
          <w:rFonts w:ascii="Times New Roman" w:hAnsi="Times New Roman"/>
          <w:bCs/>
          <w:sz w:val="28"/>
          <w:szCs w:val="28"/>
        </w:rPr>
        <w:t>804), на соответствующий финансовый год и прогнозный период, подготовленный с учетом пунктов 26, 27 Правил (</w:t>
      </w:r>
      <w:r w:rsidR="00314393">
        <w:rPr>
          <w:rFonts w:ascii="Times New Roman" w:hAnsi="Times New Roman"/>
          <w:bCs/>
          <w:sz w:val="28"/>
          <w:szCs w:val="28"/>
        </w:rPr>
        <w:t xml:space="preserve">далее – </w:t>
      </w:r>
      <w:r w:rsidRPr="00FA7316">
        <w:rPr>
          <w:rFonts w:ascii="Times New Roman" w:hAnsi="Times New Roman"/>
          <w:bCs/>
          <w:sz w:val="28"/>
          <w:szCs w:val="28"/>
        </w:rPr>
        <w:t xml:space="preserve">прогнозный объем расходного обязательства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создание дополнительных мест в общеобразовательных организациях в связи с ростом числа обучающихся, вызванным демографическим фактором, путем создания объектов образования на основании концессионного соглашения);</w:t>
      </w:r>
    </w:p>
    <w:p w14:paraId="0F7D3E9E" w14:textId="3221A066" w:rsidR="00B57B27" w:rsidRPr="00FA7316" w:rsidRDefault="00E65D63" w:rsidP="00FA7316">
      <w:pPr>
        <w:spacing w:after="0" w:line="240" w:lineRule="auto"/>
        <w:ind w:firstLine="709"/>
        <w:contextualSpacing/>
        <w:jc w:val="both"/>
        <w:rPr>
          <w:rFonts w:ascii="Times New Roman" w:hAnsi="Times New Roman"/>
          <w:bCs/>
          <w:sz w:val="28"/>
          <w:szCs w:val="28"/>
        </w:rPr>
      </w:pPr>
      <w:r w:rsidRPr="00FA7316">
        <w:rPr>
          <w:rFonts w:ascii="Times New Roman" w:hAnsi="Times New Roman"/>
          <w:bCs/>
          <w:sz w:val="28"/>
          <w:szCs w:val="28"/>
        </w:rPr>
        <w:t>- наличие обязательства муниципального образования Рязанской области по созданию дополнительных мест в общеобразовательных организациях в связи с ростом числа обучающихся, вызванным демографическим фактором, на основании концессионного соглашения.</w:t>
      </w:r>
    </w:p>
    <w:p w14:paraId="2512DF21" w14:textId="3B3FC00A" w:rsidR="00F51A0F" w:rsidRPr="00FA7316" w:rsidRDefault="00F51A0F" w:rsidP="00555C88">
      <w:pPr>
        <w:spacing w:after="0" w:line="233" w:lineRule="auto"/>
        <w:ind w:firstLine="709"/>
        <w:contextualSpacing/>
        <w:jc w:val="both"/>
        <w:rPr>
          <w:rFonts w:ascii="Times New Roman" w:hAnsi="Times New Roman"/>
          <w:bCs/>
          <w:sz w:val="28"/>
          <w:szCs w:val="28"/>
        </w:rPr>
      </w:pPr>
      <w:r w:rsidRPr="00FA7316">
        <w:rPr>
          <w:rFonts w:ascii="Times New Roman" w:hAnsi="Times New Roman"/>
          <w:bCs/>
          <w:sz w:val="28"/>
          <w:szCs w:val="28"/>
        </w:rPr>
        <w:lastRenderedPageBreak/>
        <w:t>6. Критерии отбора муниципальных образований Рязанской области для предоставления субсидий местным бюджетам:</w:t>
      </w:r>
    </w:p>
    <w:p w14:paraId="0AF9436A" w14:textId="77777777" w:rsidR="00F51A0F" w:rsidRPr="00FA7316" w:rsidRDefault="00F51A0F" w:rsidP="00555C88">
      <w:pPr>
        <w:pStyle w:val="ab"/>
        <w:spacing w:after="0" w:line="233" w:lineRule="auto"/>
        <w:ind w:left="0" w:firstLine="709"/>
        <w:jc w:val="both"/>
        <w:rPr>
          <w:rFonts w:ascii="Times New Roman" w:hAnsi="Times New Roman"/>
          <w:bCs/>
          <w:sz w:val="28"/>
          <w:szCs w:val="28"/>
        </w:rPr>
      </w:pPr>
      <w:r w:rsidRPr="00FA7316">
        <w:rPr>
          <w:rFonts w:ascii="Times New Roman" w:hAnsi="Times New Roman"/>
          <w:bCs/>
          <w:sz w:val="28"/>
          <w:szCs w:val="28"/>
        </w:rPr>
        <w:t>- наличие сведений об объектах образования, которые будут созданы в результате реализации проекта, в том числе адреса размещения объектов образования, с указанием количества дополнительных мест, которые будут созданы в общеобразовательных организациях;</w:t>
      </w:r>
    </w:p>
    <w:p w14:paraId="179BFB26" w14:textId="77777777" w:rsidR="00F51A0F" w:rsidRPr="00FA7316" w:rsidRDefault="00F51A0F" w:rsidP="00555C88">
      <w:pPr>
        <w:pStyle w:val="ab"/>
        <w:spacing w:after="0" w:line="233" w:lineRule="auto"/>
        <w:ind w:left="0" w:firstLine="709"/>
        <w:jc w:val="both"/>
        <w:rPr>
          <w:rFonts w:ascii="Times New Roman" w:hAnsi="Times New Roman"/>
          <w:bCs/>
          <w:sz w:val="28"/>
          <w:szCs w:val="28"/>
        </w:rPr>
      </w:pPr>
      <w:r w:rsidRPr="00FA7316">
        <w:rPr>
          <w:rFonts w:ascii="Times New Roman" w:hAnsi="Times New Roman"/>
          <w:bCs/>
          <w:sz w:val="28"/>
          <w:szCs w:val="28"/>
        </w:rPr>
        <w:t>- наличие проекта концессионного соглашения в отношении создания (реконструкции) и осуществления деятельности с использованием (эксплуатацией) объекта образования;</w:t>
      </w:r>
    </w:p>
    <w:p w14:paraId="55FE98C6" w14:textId="1564C6BB" w:rsidR="00F51A0F" w:rsidRPr="00FA7316" w:rsidRDefault="00F51A0F" w:rsidP="00555C88">
      <w:pPr>
        <w:pStyle w:val="ab"/>
        <w:spacing w:after="0" w:line="233"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наличие обязательства муниципального образования Рязанской области в создании дополнительных мест в общеобразовательных организациях в связи с ростом числа обучающихся, вызванным демографическим фактором, и их оснащение средствами обучения и воспитания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а также в соответствии с перечнем средств обучения и воспитания, утвержденным приказом Минпросвещения России от 06.09.2022 </w:t>
      </w:r>
      <w:r w:rsidR="00114D23">
        <w:rPr>
          <w:rFonts w:ascii="Times New Roman" w:hAnsi="Times New Roman"/>
          <w:bCs/>
          <w:sz w:val="28"/>
          <w:szCs w:val="28"/>
        </w:rPr>
        <w:t>№ </w:t>
      </w:r>
      <w:r w:rsidRPr="00FA7316">
        <w:rPr>
          <w:rFonts w:ascii="Times New Roman" w:hAnsi="Times New Roman"/>
          <w:bCs/>
          <w:sz w:val="28"/>
          <w:szCs w:val="28"/>
        </w:rPr>
        <w:t>804;</w:t>
      </w:r>
    </w:p>
    <w:p w14:paraId="4DBFD244" w14:textId="3068F2D9" w:rsidR="00B57B27" w:rsidRPr="00FA7316" w:rsidRDefault="00F51A0F" w:rsidP="00555C88">
      <w:pPr>
        <w:pStyle w:val="ab"/>
        <w:spacing w:after="0" w:line="233" w:lineRule="auto"/>
        <w:ind w:left="0" w:firstLine="709"/>
        <w:jc w:val="both"/>
        <w:rPr>
          <w:rFonts w:ascii="Times New Roman" w:hAnsi="Times New Roman"/>
          <w:bCs/>
          <w:sz w:val="28"/>
          <w:szCs w:val="28"/>
        </w:rPr>
      </w:pPr>
      <w:r w:rsidRPr="00FA7316">
        <w:rPr>
          <w:rFonts w:ascii="Times New Roman" w:hAnsi="Times New Roman"/>
          <w:bCs/>
          <w:sz w:val="28"/>
          <w:szCs w:val="28"/>
        </w:rPr>
        <w:t>- наличие муниципальных нормативных правовых актов, которыми установлены льготы по оплате арендной платы по договорам аренды земельных участков, заключенным концессионерами по концессионным соглашениям в отношении создания (реконструкции) и осуществления деятельности с использованием (эксплуатацией) объекта образования (при наличии).</w:t>
      </w:r>
    </w:p>
    <w:p w14:paraId="67A81767" w14:textId="34FEE7F5" w:rsidR="00F51A0F" w:rsidRPr="00FA7316" w:rsidRDefault="00F51A0F" w:rsidP="00555C88">
      <w:pPr>
        <w:pStyle w:val="ab"/>
        <w:spacing w:after="0" w:line="233" w:lineRule="auto"/>
        <w:ind w:left="0" w:firstLine="709"/>
        <w:jc w:val="both"/>
        <w:rPr>
          <w:rFonts w:ascii="Times New Roman" w:hAnsi="Times New Roman"/>
          <w:bCs/>
          <w:sz w:val="28"/>
          <w:szCs w:val="28"/>
        </w:rPr>
      </w:pPr>
      <w:r w:rsidRPr="00FA7316">
        <w:rPr>
          <w:rFonts w:ascii="Times New Roman" w:hAnsi="Times New Roman"/>
          <w:bCs/>
          <w:sz w:val="28"/>
          <w:szCs w:val="28"/>
        </w:rPr>
        <w:t>7.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составляет 99 процентов.</w:t>
      </w:r>
    </w:p>
    <w:p w14:paraId="3C0AAE00" w14:textId="713E42DC" w:rsidR="00F51A0F" w:rsidRPr="00FA7316" w:rsidRDefault="00F51A0F" w:rsidP="00555C88">
      <w:pPr>
        <w:pStyle w:val="ab"/>
        <w:spacing w:after="0" w:line="233"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8. </w:t>
      </w:r>
      <w:r w:rsidR="00987780">
        <w:rPr>
          <w:rFonts w:ascii="Times New Roman" w:hAnsi="Times New Roman"/>
          <w:bCs/>
          <w:sz w:val="28"/>
          <w:szCs w:val="28"/>
        </w:rPr>
        <w:t xml:space="preserve">При распределении субсидий местным бюджетам </w:t>
      </w:r>
      <w:r w:rsidRPr="00FA7316">
        <w:rPr>
          <w:rFonts w:ascii="Times New Roman" w:hAnsi="Times New Roman"/>
          <w:bCs/>
          <w:sz w:val="28"/>
          <w:szCs w:val="28"/>
        </w:rPr>
        <w:t>применяется следующая методика:</w:t>
      </w:r>
    </w:p>
    <w:p w14:paraId="00C20F18" w14:textId="77777777" w:rsidR="00F51A0F" w:rsidRPr="00FA7316" w:rsidRDefault="00F51A0F" w:rsidP="00555C88">
      <w:pPr>
        <w:pStyle w:val="ab"/>
        <w:spacing w:after="0" w:line="233" w:lineRule="auto"/>
        <w:ind w:left="0" w:firstLine="709"/>
        <w:jc w:val="both"/>
        <w:rPr>
          <w:rFonts w:ascii="Times New Roman" w:hAnsi="Times New Roman"/>
          <w:bCs/>
          <w:sz w:val="28"/>
          <w:szCs w:val="28"/>
        </w:rPr>
      </w:pPr>
      <w:r w:rsidRPr="00FA7316">
        <w:rPr>
          <w:rFonts w:ascii="Times New Roman" w:hAnsi="Times New Roman"/>
          <w:bCs/>
          <w:sz w:val="28"/>
          <w:szCs w:val="28"/>
        </w:rPr>
        <w:t>- общий объем субсидий на соответствующий финансовый год равен сумме субсидий местным бюджетам отдельных муниципальных образований Рязанской области;</w:t>
      </w:r>
    </w:p>
    <w:p w14:paraId="2FC9BE12" w14:textId="743AE7D2" w:rsidR="00F51A0F" w:rsidRDefault="00F51A0F" w:rsidP="00555C88">
      <w:pPr>
        <w:pStyle w:val="ab"/>
        <w:spacing w:after="0" w:line="233"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общий объем субсидии на соответствующий финансовый год бюджету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w:t>
      </w:r>
      <w:r w:rsidRPr="00FA7316">
        <w:rPr>
          <w:rFonts w:ascii="Times New Roman" w:hAnsi="Times New Roman"/>
          <w:sz w:val="28"/>
          <w:szCs w:val="28"/>
        </w:rPr>
        <w:t>на создание новых мест в общеобразовательных организациях в связи с ростом числа обучающихся, вызванных демографическим фактором</w:t>
      </w:r>
      <w:r w:rsidRPr="00FA7316">
        <w:rPr>
          <w:rFonts w:ascii="Times New Roman" w:hAnsi="Times New Roman"/>
          <w:bCs/>
          <w:sz w:val="28"/>
          <w:szCs w:val="28"/>
        </w:rPr>
        <w:t>, (Vфоi), рублей, рассчитывается по формуле: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2730"/>
        <w:gridCol w:w="3651"/>
      </w:tblGrid>
      <w:tr w:rsidR="00555C88" w14:paraId="093C5C4A" w14:textId="77777777" w:rsidTr="00BD02CB">
        <w:tc>
          <w:tcPr>
            <w:tcW w:w="3190" w:type="dxa"/>
          </w:tcPr>
          <w:p w14:paraId="27420377" w14:textId="77777777" w:rsidR="00555C88" w:rsidRDefault="00555C88" w:rsidP="00555C88">
            <w:pPr>
              <w:spacing w:line="233" w:lineRule="auto"/>
              <w:jc w:val="both"/>
              <w:rPr>
                <w:rFonts w:ascii="Times New Roman" w:hAnsi="Times New Roman"/>
                <w:bCs/>
                <w:sz w:val="28"/>
                <w:szCs w:val="28"/>
              </w:rPr>
            </w:pPr>
          </w:p>
        </w:tc>
        <w:tc>
          <w:tcPr>
            <w:tcW w:w="2730" w:type="dxa"/>
          </w:tcPr>
          <w:p w14:paraId="2A8BA2EE" w14:textId="627C66D3" w:rsidR="00555C88" w:rsidRDefault="00555C88" w:rsidP="00555C88">
            <w:pPr>
              <w:spacing w:line="233" w:lineRule="auto"/>
              <w:ind w:right="-68"/>
              <w:jc w:val="right"/>
              <w:rPr>
                <w:rFonts w:ascii="Times New Roman" w:hAnsi="Times New Roman"/>
                <w:bCs/>
                <w:sz w:val="28"/>
                <w:szCs w:val="28"/>
              </w:rPr>
            </w:pPr>
            <w:r w:rsidRPr="00FA7316">
              <w:rPr>
                <w:rFonts w:ascii="Times New Roman" w:hAnsi="Times New Roman"/>
                <w:bCs/>
                <w:noProof/>
                <w:sz w:val="28"/>
                <w:szCs w:val="28"/>
              </w:rPr>
              <w:drawing>
                <wp:inline distT="0" distB="0" distL="0" distR="0" wp14:anchorId="5981A73C" wp14:editId="5DF988EE">
                  <wp:extent cx="1429804" cy="353058"/>
                  <wp:effectExtent l="0" t="0" r="0"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1164" cy="355863"/>
                          </a:xfrm>
                          <a:prstGeom prst="rect">
                            <a:avLst/>
                          </a:prstGeom>
                          <a:noFill/>
                          <a:ln>
                            <a:noFill/>
                          </a:ln>
                        </pic:spPr>
                      </pic:pic>
                    </a:graphicData>
                  </a:graphic>
                </wp:inline>
              </w:drawing>
            </w:r>
          </w:p>
        </w:tc>
        <w:tc>
          <w:tcPr>
            <w:tcW w:w="3651" w:type="dxa"/>
            <w:vAlign w:val="center"/>
          </w:tcPr>
          <w:p w14:paraId="49F64EDD" w14:textId="77777777" w:rsidR="00555C88" w:rsidRDefault="00555C88" w:rsidP="00555C88">
            <w:pPr>
              <w:pStyle w:val="ab"/>
              <w:spacing w:after="0" w:line="233" w:lineRule="auto"/>
              <w:ind w:left="-68"/>
              <w:rPr>
                <w:rFonts w:ascii="Times New Roman" w:hAnsi="Times New Roman"/>
                <w:bCs/>
                <w:sz w:val="28"/>
                <w:szCs w:val="28"/>
              </w:rPr>
            </w:pPr>
            <w:r w:rsidRPr="00FA7316">
              <w:rPr>
                <w:rFonts w:ascii="Times New Roman" w:hAnsi="Times New Roman"/>
                <w:bCs/>
                <w:sz w:val="28"/>
                <w:szCs w:val="28"/>
              </w:rPr>
              <w:t>,</w:t>
            </w:r>
          </w:p>
        </w:tc>
      </w:tr>
    </w:tbl>
    <w:p w14:paraId="4906EE06" w14:textId="77777777" w:rsidR="00555C88" w:rsidRPr="00555C88" w:rsidRDefault="00555C88" w:rsidP="00555C88">
      <w:pPr>
        <w:pStyle w:val="ab"/>
        <w:spacing w:after="0" w:line="233" w:lineRule="auto"/>
        <w:ind w:left="0" w:firstLine="709"/>
        <w:jc w:val="both"/>
        <w:rPr>
          <w:rFonts w:ascii="Times New Roman" w:hAnsi="Times New Roman"/>
          <w:bCs/>
          <w:sz w:val="16"/>
          <w:szCs w:val="16"/>
        </w:rPr>
      </w:pPr>
    </w:p>
    <w:p w14:paraId="3B00F444" w14:textId="77777777" w:rsidR="00F51A0F" w:rsidRPr="00FA7316" w:rsidRDefault="00F51A0F" w:rsidP="00555C88">
      <w:pPr>
        <w:pStyle w:val="ab"/>
        <w:spacing w:after="0" w:line="233"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2EA7A4E1" w14:textId="2B07345A" w:rsidR="00F51A0F" w:rsidRPr="00FA7316" w:rsidRDefault="00F51A0F" w:rsidP="00555C88">
      <w:pPr>
        <w:pStyle w:val="ab"/>
        <w:spacing w:after="0" w:line="233"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n - общее количество объектов образования для создания дополнительных мест в общеобразовательных организациях в связи с ростом числа обучающихся, вызванным демографическим фактором, указанных в заявке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отборе в соответствующем финансовом году;</w:t>
      </w:r>
    </w:p>
    <w:p w14:paraId="706D0CD9" w14:textId="3EAE378B" w:rsidR="00F51A0F" w:rsidRPr="00FA7316" w:rsidRDefault="00F51A0F" w:rsidP="00555C88">
      <w:pPr>
        <w:pStyle w:val="ab"/>
        <w:spacing w:after="0" w:line="233" w:lineRule="auto"/>
        <w:ind w:left="0" w:firstLine="709"/>
        <w:jc w:val="both"/>
        <w:rPr>
          <w:rFonts w:ascii="Times New Roman" w:hAnsi="Times New Roman"/>
          <w:bCs/>
          <w:sz w:val="28"/>
          <w:szCs w:val="28"/>
        </w:rPr>
      </w:pPr>
      <w:r w:rsidRPr="00FA7316">
        <w:rPr>
          <w:rFonts w:ascii="Times New Roman" w:hAnsi="Times New Roman"/>
          <w:bCs/>
          <w:sz w:val="28"/>
          <w:szCs w:val="28"/>
        </w:rPr>
        <w:lastRenderedPageBreak/>
        <w:t xml:space="preserve">k - порядковый номер объекта образования для создания дополнительных мест в общеобразовательных организациях в связи с ростом числа обучающихся, вызванным демографическим фактором, указанный в заявке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отборе в соответствующем финансовом году;</w:t>
      </w:r>
    </w:p>
    <w:p w14:paraId="2292DB1E" w14:textId="525D9322" w:rsidR="00F51A0F" w:rsidRPr="00FA7316" w:rsidRDefault="00F51A0F" w:rsidP="00555C88">
      <w:pPr>
        <w:pStyle w:val="ab"/>
        <w:spacing w:after="0" w:line="233"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Vфоki - объем субсидии в соответствующем финансовом году бюджету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каждый объект, прошедший отбор, рублей, рассчитывается по формуле:</w:t>
      </w:r>
    </w:p>
    <w:p w14:paraId="76ECD228" w14:textId="77777777" w:rsidR="00F51A0F" w:rsidRPr="00FA7316" w:rsidRDefault="00F51A0F" w:rsidP="00555C88">
      <w:pPr>
        <w:pStyle w:val="ab"/>
        <w:spacing w:after="0" w:line="233" w:lineRule="auto"/>
        <w:ind w:left="0" w:firstLine="709"/>
        <w:jc w:val="both"/>
        <w:rPr>
          <w:rFonts w:ascii="Times New Roman" w:hAnsi="Times New Roman"/>
          <w:bCs/>
          <w:sz w:val="28"/>
          <w:szCs w:val="28"/>
        </w:rPr>
      </w:pPr>
    </w:p>
    <w:p w14:paraId="76473493" w14:textId="77777777" w:rsidR="00F51A0F" w:rsidRPr="00FA7316" w:rsidRDefault="00F51A0F" w:rsidP="00555C88">
      <w:pPr>
        <w:pStyle w:val="ab"/>
        <w:spacing w:after="0" w:line="233" w:lineRule="auto"/>
        <w:ind w:left="0"/>
        <w:jc w:val="center"/>
        <w:rPr>
          <w:rFonts w:ascii="Times New Roman" w:hAnsi="Times New Roman"/>
          <w:bCs/>
          <w:sz w:val="28"/>
          <w:szCs w:val="28"/>
        </w:rPr>
      </w:pPr>
      <w:r w:rsidRPr="00FA7316">
        <w:rPr>
          <w:rFonts w:ascii="Times New Roman" w:hAnsi="Times New Roman"/>
          <w:bCs/>
          <w:sz w:val="28"/>
          <w:szCs w:val="28"/>
        </w:rPr>
        <w:t>Vфоki = Vфомki - Vмki,</w:t>
      </w:r>
    </w:p>
    <w:p w14:paraId="24B8E8E9" w14:textId="77777777" w:rsidR="00F51A0F" w:rsidRPr="00FA7316" w:rsidRDefault="00F51A0F" w:rsidP="00555C88">
      <w:pPr>
        <w:pStyle w:val="ab"/>
        <w:spacing w:after="0" w:line="233" w:lineRule="auto"/>
        <w:ind w:left="0" w:firstLine="709"/>
        <w:jc w:val="both"/>
        <w:rPr>
          <w:rFonts w:ascii="Times New Roman" w:hAnsi="Times New Roman"/>
          <w:bCs/>
          <w:sz w:val="28"/>
          <w:szCs w:val="28"/>
        </w:rPr>
      </w:pPr>
    </w:p>
    <w:p w14:paraId="64CBEFB6" w14:textId="77777777" w:rsidR="00F51A0F" w:rsidRPr="00FA7316" w:rsidRDefault="00F51A0F" w:rsidP="00555C88">
      <w:pPr>
        <w:pStyle w:val="ab"/>
        <w:spacing w:after="0" w:line="233"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7EB7F460" w14:textId="24D6CABD" w:rsidR="00F51A0F" w:rsidRPr="00FA7316" w:rsidRDefault="00F51A0F" w:rsidP="00555C88">
      <w:pPr>
        <w:pStyle w:val="ab"/>
        <w:spacing w:after="0" w:line="233"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Vфомki - прогнозный объем расходного обязательства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по каждому объекту, указанный в заявке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отборе в соответствующем финансовом году, рублей;</w:t>
      </w:r>
    </w:p>
    <w:p w14:paraId="72271037" w14:textId="04E895E0" w:rsidR="00F51A0F" w:rsidRPr="00FA7316" w:rsidRDefault="00F51A0F" w:rsidP="00555C88">
      <w:pPr>
        <w:pStyle w:val="ab"/>
        <w:spacing w:after="0" w:line="233"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Vмki - объем бюджетных ассигнований за счет средств местного бюджета на исполнение расходного обязательства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указанный в заявке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отборе в соответствующем финансовом году, рублей.</w:t>
      </w:r>
    </w:p>
    <w:p w14:paraId="5FA60C3C" w14:textId="112704D5" w:rsidR="00F51A0F" w:rsidRPr="00FA7316" w:rsidRDefault="00F51A0F" w:rsidP="00555C88">
      <w:pPr>
        <w:pStyle w:val="ab"/>
        <w:spacing w:after="0" w:line="233" w:lineRule="auto"/>
        <w:ind w:left="0" w:firstLine="709"/>
        <w:jc w:val="both"/>
        <w:rPr>
          <w:rFonts w:ascii="Times New Roman" w:hAnsi="Times New Roman"/>
          <w:bCs/>
          <w:sz w:val="28"/>
          <w:szCs w:val="28"/>
        </w:rPr>
      </w:pPr>
      <w:r w:rsidRPr="00FA7316">
        <w:rPr>
          <w:rFonts w:ascii="Times New Roman" w:hAnsi="Times New Roman"/>
          <w:bCs/>
          <w:sz w:val="28"/>
          <w:szCs w:val="28"/>
        </w:rPr>
        <w:t>Предельный размер субсидии за счет средств федерального и областного бюджетов в соответствующем финансовом году (Vp</w:t>
      </w:r>
      <w:r w:rsidR="00987780">
        <w:rPr>
          <w:rFonts w:ascii="Times New Roman" w:hAnsi="Times New Roman"/>
          <w:bCs/>
          <w:sz w:val="28"/>
          <w:szCs w:val="28"/>
          <w:lang w:val="en-US"/>
        </w:rPr>
        <w:t>i</w:t>
      </w:r>
      <w:r w:rsidRPr="00FA7316">
        <w:rPr>
          <w:rFonts w:ascii="Times New Roman" w:hAnsi="Times New Roman"/>
          <w:bCs/>
          <w:sz w:val="28"/>
          <w:szCs w:val="28"/>
        </w:rPr>
        <w:t>), рублей, рассчитывается по следующей формуле:</w:t>
      </w:r>
    </w:p>
    <w:p w14:paraId="00303630" w14:textId="77777777" w:rsidR="00F51A0F" w:rsidRPr="00555C88" w:rsidRDefault="00F51A0F" w:rsidP="00555C88">
      <w:pPr>
        <w:pStyle w:val="ab"/>
        <w:spacing w:after="0" w:line="233" w:lineRule="auto"/>
        <w:ind w:left="0" w:firstLine="709"/>
        <w:jc w:val="both"/>
        <w:rPr>
          <w:rFonts w:ascii="Times New Roman" w:hAnsi="Times New Roman"/>
          <w:bCs/>
          <w:sz w:val="16"/>
          <w:szCs w:val="16"/>
        </w:rPr>
      </w:pPr>
    </w:p>
    <w:p w14:paraId="549B817D" w14:textId="20F11F38" w:rsidR="00F51A0F" w:rsidRPr="00FA7316" w:rsidRDefault="00F51A0F" w:rsidP="00555C88">
      <w:pPr>
        <w:pStyle w:val="ab"/>
        <w:spacing w:after="0" w:line="233" w:lineRule="auto"/>
        <w:ind w:left="0"/>
        <w:jc w:val="center"/>
        <w:rPr>
          <w:rFonts w:ascii="Times New Roman" w:hAnsi="Times New Roman"/>
          <w:bCs/>
          <w:sz w:val="28"/>
          <w:szCs w:val="28"/>
        </w:rPr>
      </w:pPr>
      <w:r w:rsidRPr="00FA7316">
        <w:rPr>
          <w:rFonts w:ascii="Times New Roman" w:hAnsi="Times New Roman"/>
          <w:bCs/>
          <w:sz w:val="28"/>
          <w:szCs w:val="28"/>
        </w:rPr>
        <w:t>Vp</w:t>
      </w:r>
      <w:r w:rsidR="00987780">
        <w:rPr>
          <w:rFonts w:ascii="Times New Roman" w:hAnsi="Times New Roman"/>
          <w:bCs/>
          <w:sz w:val="28"/>
          <w:szCs w:val="28"/>
          <w:lang w:val="en-US"/>
        </w:rPr>
        <w:t>i</w:t>
      </w:r>
      <w:r w:rsidRPr="00FA7316">
        <w:rPr>
          <w:rFonts w:ascii="Times New Roman" w:hAnsi="Times New Roman"/>
          <w:bCs/>
          <w:sz w:val="28"/>
          <w:szCs w:val="28"/>
        </w:rPr>
        <w:t xml:space="preserve"> = Vфоi x (К / 100%),</w:t>
      </w:r>
    </w:p>
    <w:p w14:paraId="6CC37F23" w14:textId="77777777" w:rsidR="00F51A0F" w:rsidRPr="00555C88" w:rsidRDefault="00F51A0F" w:rsidP="00555C88">
      <w:pPr>
        <w:pStyle w:val="ab"/>
        <w:spacing w:after="0" w:line="233" w:lineRule="auto"/>
        <w:ind w:left="0" w:firstLine="709"/>
        <w:jc w:val="both"/>
        <w:rPr>
          <w:rFonts w:ascii="Times New Roman" w:hAnsi="Times New Roman"/>
          <w:bCs/>
          <w:sz w:val="16"/>
          <w:szCs w:val="16"/>
        </w:rPr>
      </w:pPr>
    </w:p>
    <w:p w14:paraId="22F14B11" w14:textId="77777777" w:rsidR="00F51A0F" w:rsidRPr="00FA7316" w:rsidRDefault="00F51A0F" w:rsidP="00555C88">
      <w:pPr>
        <w:pStyle w:val="ab"/>
        <w:spacing w:after="0" w:line="233"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1DD98DA4" w14:textId="77777777" w:rsidR="00F51A0F" w:rsidRPr="00FA7316" w:rsidRDefault="00F51A0F" w:rsidP="00555C88">
      <w:pPr>
        <w:pStyle w:val="ab"/>
        <w:spacing w:after="0" w:line="233" w:lineRule="auto"/>
        <w:ind w:left="0" w:firstLine="709"/>
        <w:jc w:val="both"/>
        <w:rPr>
          <w:rFonts w:ascii="Times New Roman" w:hAnsi="Times New Roman"/>
          <w:bCs/>
          <w:sz w:val="28"/>
          <w:szCs w:val="28"/>
        </w:rPr>
      </w:pPr>
      <w:r w:rsidRPr="00FA7316">
        <w:rPr>
          <w:rFonts w:ascii="Times New Roman" w:hAnsi="Times New Roman"/>
          <w:bCs/>
          <w:sz w:val="28"/>
          <w:szCs w:val="28"/>
        </w:rPr>
        <w:t>К - 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 процентов.</w:t>
      </w:r>
    </w:p>
    <w:p w14:paraId="3E1B847A" w14:textId="19CF49C9" w:rsidR="00F51A0F" w:rsidRPr="00FA7316" w:rsidRDefault="00F51A0F" w:rsidP="00555C88">
      <w:pPr>
        <w:pStyle w:val="ab"/>
        <w:spacing w:after="0" w:line="233" w:lineRule="auto"/>
        <w:ind w:left="0" w:firstLine="709"/>
        <w:jc w:val="both"/>
        <w:rPr>
          <w:rFonts w:ascii="Times New Roman" w:hAnsi="Times New Roman"/>
          <w:bCs/>
          <w:sz w:val="28"/>
          <w:szCs w:val="28"/>
        </w:rPr>
      </w:pPr>
      <w:r w:rsidRPr="00FA7316">
        <w:rPr>
          <w:rFonts w:ascii="Times New Roman" w:hAnsi="Times New Roman"/>
          <w:bCs/>
          <w:sz w:val="28"/>
          <w:szCs w:val="28"/>
        </w:rPr>
        <w:t>Если значение показателя (Vфоi) больше предельного размера субсидии за счет средств федерального и областного бюджетов в соответствующем финансовом году (Vp</w:t>
      </w:r>
      <w:r w:rsidR="00987780">
        <w:rPr>
          <w:rFonts w:ascii="Times New Roman" w:hAnsi="Times New Roman"/>
          <w:bCs/>
          <w:sz w:val="28"/>
          <w:szCs w:val="28"/>
          <w:lang w:val="en-US"/>
        </w:rPr>
        <w:t>i</w:t>
      </w:r>
      <w:r w:rsidRPr="00FA7316">
        <w:rPr>
          <w:rFonts w:ascii="Times New Roman" w:hAnsi="Times New Roman"/>
          <w:bCs/>
          <w:sz w:val="28"/>
          <w:szCs w:val="28"/>
        </w:rPr>
        <w:t>), то Vфоi = Vp</w:t>
      </w:r>
      <w:r w:rsidR="00987780">
        <w:rPr>
          <w:rFonts w:ascii="Times New Roman" w:hAnsi="Times New Roman"/>
          <w:bCs/>
          <w:sz w:val="28"/>
          <w:szCs w:val="28"/>
          <w:lang w:val="en-US"/>
        </w:rPr>
        <w:t>i</w:t>
      </w:r>
      <w:r w:rsidRPr="00FA7316">
        <w:rPr>
          <w:rFonts w:ascii="Times New Roman" w:hAnsi="Times New Roman"/>
          <w:bCs/>
          <w:sz w:val="28"/>
          <w:szCs w:val="28"/>
        </w:rPr>
        <w:t>.</w:t>
      </w:r>
    </w:p>
    <w:p w14:paraId="32272CA6" w14:textId="52939578" w:rsidR="00F51A0F" w:rsidRPr="00987780" w:rsidRDefault="00987780" w:rsidP="00555C88">
      <w:pPr>
        <w:pStyle w:val="ab"/>
        <w:numPr>
          <w:ilvl w:val="0"/>
          <w:numId w:val="14"/>
        </w:numPr>
        <w:tabs>
          <w:tab w:val="left" w:pos="993"/>
          <w:tab w:val="left" w:pos="1134"/>
        </w:tabs>
        <w:autoSpaceDE w:val="0"/>
        <w:autoSpaceDN w:val="0"/>
        <w:adjustRightInd w:val="0"/>
        <w:spacing w:after="0" w:line="233" w:lineRule="auto"/>
        <w:ind w:left="0" w:firstLine="709"/>
        <w:jc w:val="both"/>
        <w:rPr>
          <w:rFonts w:ascii="Times New Roman" w:hAnsi="Times New Roman"/>
          <w:bCs/>
          <w:sz w:val="28"/>
          <w:szCs w:val="28"/>
        </w:rPr>
      </w:pPr>
      <w:r w:rsidRPr="00987780">
        <w:rPr>
          <w:rFonts w:ascii="Times New Roman" w:hAnsi="Times New Roman"/>
          <w:bCs/>
          <w:sz w:val="28"/>
          <w:szCs w:val="28"/>
        </w:rPr>
        <w:t xml:space="preserve"> </w:t>
      </w:r>
      <w:r w:rsidR="00C034F3" w:rsidRPr="00987780">
        <w:rPr>
          <w:rFonts w:ascii="Times New Roman" w:hAnsi="Times New Roman"/>
          <w:sz w:val="28"/>
          <w:szCs w:val="28"/>
        </w:rPr>
        <w:t xml:space="preserve">Распределение субсидий бюджетам муниципальных образований Рязанской области утверждается законом Рязанской области об областном бюджете на очередной финансовый год и плановый период по результатам отбора, </w:t>
      </w:r>
      <w:r w:rsidR="00F51A0F" w:rsidRPr="00987780">
        <w:rPr>
          <w:rFonts w:ascii="Times New Roman" w:hAnsi="Times New Roman"/>
          <w:bCs/>
          <w:sz w:val="28"/>
          <w:szCs w:val="28"/>
        </w:rPr>
        <w:t>проведенного М</w:t>
      </w:r>
      <w:r w:rsidR="00C034F3" w:rsidRPr="00987780">
        <w:rPr>
          <w:rFonts w:ascii="Times New Roman" w:hAnsi="Times New Roman"/>
          <w:bCs/>
          <w:sz w:val="28"/>
          <w:szCs w:val="28"/>
        </w:rPr>
        <w:t>и</w:t>
      </w:r>
      <w:r w:rsidR="00F51A0F" w:rsidRPr="00987780">
        <w:rPr>
          <w:rFonts w:ascii="Times New Roman" w:hAnsi="Times New Roman"/>
          <w:bCs/>
          <w:sz w:val="28"/>
          <w:szCs w:val="28"/>
        </w:rPr>
        <w:t>нобразованием РО.</w:t>
      </w:r>
    </w:p>
    <w:p w14:paraId="1C953083" w14:textId="02DA0F03" w:rsidR="00F51A0F" w:rsidRPr="00FA7316" w:rsidRDefault="00F51A0F" w:rsidP="00555C88">
      <w:pPr>
        <w:pStyle w:val="ab"/>
        <w:tabs>
          <w:tab w:val="left" w:pos="993"/>
          <w:tab w:val="left" w:pos="1134"/>
        </w:tabs>
        <w:spacing w:after="0" w:line="233" w:lineRule="auto"/>
        <w:ind w:left="0" w:firstLine="709"/>
        <w:jc w:val="both"/>
        <w:rPr>
          <w:rFonts w:ascii="Times New Roman" w:hAnsi="Times New Roman"/>
          <w:bCs/>
          <w:sz w:val="28"/>
          <w:szCs w:val="28"/>
        </w:rPr>
      </w:pPr>
      <w:r w:rsidRPr="00FA7316">
        <w:rPr>
          <w:rFonts w:ascii="Times New Roman" w:hAnsi="Times New Roman"/>
          <w:bCs/>
          <w:sz w:val="28"/>
          <w:szCs w:val="28"/>
        </w:rPr>
        <w:t>Порядок проведения отбора муниципальных образований Рязанской области для предоставления субсидий и проверки условий предоставления субсидий устанавливаются Минобразованием РО.</w:t>
      </w:r>
    </w:p>
    <w:p w14:paraId="496DE90A" w14:textId="61F0A862" w:rsidR="00F51A0F" w:rsidRPr="00FA7316" w:rsidRDefault="00F51A0F" w:rsidP="00555C88">
      <w:pPr>
        <w:pStyle w:val="ab"/>
        <w:numPr>
          <w:ilvl w:val="0"/>
          <w:numId w:val="14"/>
        </w:numPr>
        <w:tabs>
          <w:tab w:val="left" w:pos="993"/>
          <w:tab w:val="left" w:pos="1134"/>
        </w:tabs>
        <w:spacing w:after="0" w:line="233" w:lineRule="auto"/>
        <w:ind w:left="0" w:firstLine="709"/>
        <w:jc w:val="both"/>
        <w:rPr>
          <w:rFonts w:ascii="Times New Roman" w:hAnsi="Times New Roman"/>
          <w:bCs/>
          <w:sz w:val="28"/>
          <w:szCs w:val="28"/>
        </w:rPr>
      </w:pPr>
      <w:r w:rsidRPr="00FA7316">
        <w:rPr>
          <w:rFonts w:ascii="Times New Roman" w:hAnsi="Times New Roman"/>
          <w:bCs/>
          <w:sz w:val="28"/>
          <w:szCs w:val="28"/>
        </w:rPr>
        <w:t>Результат</w:t>
      </w:r>
      <w:r w:rsidR="00987780">
        <w:rPr>
          <w:rFonts w:ascii="Times New Roman" w:hAnsi="Times New Roman"/>
          <w:bCs/>
          <w:sz w:val="28"/>
          <w:szCs w:val="28"/>
        </w:rPr>
        <w:t>ом</w:t>
      </w:r>
      <w:r w:rsidRPr="00FA7316">
        <w:rPr>
          <w:rFonts w:ascii="Times New Roman" w:hAnsi="Times New Roman"/>
          <w:bCs/>
          <w:sz w:val="28"/>
          <w:szCs w:val="28"/>
        </w:rPr>
        <w:t xml:space="preserve"> использования субсидии </w:t>
      </w:r>
      <w:r w:rsidR="00987780">
        <w:rPr>
          <w:rFonts w:ascii="Times New Roman" w:hAnsi="Times New Roman"/>
          <w:bCs/>
          <w:sz w:val="28"/>
          <w:szCs w:val="28"/>
        </w:rPr>
        <w:t xml:space="preserve">является количество </w:t>
      </w:r>
      <w:r w:rsidRPr="00FA7316">
        <w:rPr>
          <w:rFonts w:ascii="Times New Roman" w:hAnsi="Times New Roman"/>
          <w:bCs/>
          <w:sz w:val="28"/>
          <w:szCs w:val="28"/>
        </w:rPr>
        <w:t>создан</w:t>
      </w:r>
      <w:r w:rsidR="00987780">
        <w:rPr>
          <w:rFonts w:ascii="Times New Roman" w:hAnsi="Times New Roman"/>
          <w:bCs/>
          <w:sz w:val="28"/>
          <w:szCs w:val="28"/>
        </w:rPr>
        <w:t xml:space="preserve">ных </w:t>
      </w:r>
      <w:r w:rsidR="007160ED">
        <w:rPr>
          <w:rFonts w:ascii="Times New Roman" w:hAnsi="Times New Roman"/>
          <w:bCs/>
          <w:sz w:val="28"/>
          <w:szCs w:val="28"/>
        </w:rPr>
        <w:t>дополнительных</w:t>
      </w:r>
      <w:r w:rsidR="00987780">
        <w:rPr>
          <w:rFonts w:ascii="Times New Roman" w:hAnsi="Times New Roman"/>
          <w:bCs/>
          <w:sz w:val="28"/>
          <w:szCs w:val="28"/>
        </w:rPr>
        <w:t xml:space="preserve"> мест</w:t>
      </w:r>
      <w:r w:rsidRPr="00FA7316">
        <w:rPr>
          <w:rFonts w:ascii="Times New Roman" w:hAnsi="Times New Roman"/>
          <w:bCs/>
          <w:sz w:val="28"/>
          <w:szCs w:val="28"/>
        </w:rPr>
        <w:t xml:space="preserve"> в общеобразовательных организациях в связи с ростом числа обучающихся, вызванным демографическим фактором.</w:t>
      </w:r>
    </w:p>
    <w:p w14:paraId="5032E7D0" w14:textId="77777777" w:rsidR="00F51A0F" w:rsidRDefault="00F51A0F" w:rsidP="00555C88">
      <w:pPr>
        <w:pStyle w:val="ab"/>
        <w:tabs>
          <w:tab w:val="left" w:pos="993"/>
          <w:tab w:val="left" w:pos="1134"/>
        </w:tabs>
        <w:spacing w:after="0" w:line="240" w:lineRule="auto"/>
        <w:ind w:firstLine="709"/>
        <w:jc w:val="both"/>
        <w:rPr>
          <w:rFonts w:ascii="Times New Roman" w:hAnsi="Times New Roman"/>
          <w:bCs/>
          <w:sz w:val="28"/>
          <w:szCs w:val="28"/>
        </w:rPr>
      </w:pPr>
    </w:p>
    <w:p w14:paraId="005EB607" w14:textId="77777777" w:rsidR="00FF612C" w:rsidRDefault="00FF612C" w:rsidP="00FA7316">
      <w:pPr>
        <w:pStyle w:val="ab"/>
        <w:spacing w:after="0" w:line="240" w:lineRule="auto"/>
        <w:ind w:firstLine="709"/>
        <w:jc w:val="both"/>
        <w:rPr>
          <w:rFonts w:ascii="Times New Roman" w:hAnsi="Times New Roman"/>
          <w:bCs/>
          <w:sz w:val="28"/>
          <w:szCs w:val="28"/>
        </w:rPr>
      </w:pPr>
    </w:p>
    <w:p w14:paraId="4C79D720" w14:textId="77777777" w:rsidR="00FF612C" w:rsidRDefault="00FF612C" w:rsidP="00FA7316">
      <w:pPr>
        <w:pStyle w:val="ab"/>
        <w:spacing w:after="0" w:line="240" w:lineRule="auto"/>
        <w:ind w:firstLine="709"/>
        <w:jc w:val="both"/>
        <w:rPr>
          <w:rFonts w:ascii="Times New Roman" w:hAnsi="Times New Roman"/>
          <w:bCs/>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FF612C" w14:paraId="43B2E396" w14:textId="77777777" w:rsidTr="00582928">
        <w:tc>
          <w:tcPr>
            <w:tcW w:w="5778" w:type="dxa"/>
          </w:tcPr>
          <w:p w14:paraId="67F01F7F" w14:textId="77777777" w:rsidR="00FF612C" w:rsidRDefault="00FF612C" w:rsidP="00582928">
            <w:pPr>
              <w:autoSpaceDE w:val="0"/>
              <w:autoSpaceDN w:val="0"/>
              <w:adjustRightInd w:val="0"/>
              <w:contextualSpacing/>
              <w:jc w:val="both"/>
              <w:rPr>
                <w:rFonts w:ascii="Times New Roman" w:hAnsi="Times New Roman"/>
                <w:bCs/>
                <w:sz w:val="28"/>
                <w:szCs w:val="28"/>
              </w:rPr>
            </w:pPr>
          </w:p>
        </w:tc>
        <w:tc>
          <w:tcPr>
            <w:tcW w:w="3793" w:type="dxa"/>
          </w:tcPr>
          <w:p w14:paraId="01F5401B" w14:textId="4A7B18AC" w:rsidR="00FF612C" w:rsidRPr="00FA7316" w:rsidRDefault="00FF612C"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Приложение № 20</w:t>
            </w:r>
            <w:r w:rsidRPr="00FA7316">
              <w:rPr>
                <w:rFonts w:ascii="Times New Roman" w:hAnsi="Times New Roman"/>
                <w:bCs/>
                <w:sz w:val="28"/>
                <w:szCs w:val="28"/>
              </w:rPr>
              <w:t xml:space="preserve"> </w:t>
            </w:r>
          </w:p>
          <w:p w14:paraId="38A8EDAD" w14:textId="1BC016B4" w:rsidR="00FF612C" w:rsidRDefault="00D8753E"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к государственной программе Рязанской области «Развитие образования»</w:t>
            </w:r>
          </w:p>
        </w:tc>
      </w:tr>
    </w:tbl>
    <w:p w14:paraId="30AE7827" w14:textId="77777777" w:rsidR="00F51A0F" w:rsidRPr="00FA7316" w:rsidRDefault="00F51A0F" w:rsidP="00FA7316">
      <w:pPr>
        <w:spacing w:after="0" w:line="240" w:lineRule="auto"/>
        <w:ind w:firstLine="709"/>
        <w:contextualSpacing/>
        <w:jc w:val="both"/>
        <w:rPr>
          <w:rFonts w:ascii="Times New Roman" w:hAnsi="Times New Roman"/>
          <w:bCs/>
          <w:sz w:val="28"/>
          <w:szCs w:val="28"/>
        </w:rPr>
      </w:pPr>
    </w:p>
    <w:p w14:paraId="12712936" w14:textId="77777777" w:rsidR="00FF612C" w:rsidRDefault="00F51A0F" w:rsidP="007160ED">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 xml:space="preserve">Правила предоставления </w:t>
      </w:r>
      <w:r w:rsidR="00C33611">
        <w:rPr>
          <w:rFonts w:ascii="Times New Roman" w:hAnsi="Times New Roman"/>
          <w:bCs/>
          <w:sz w:val="28"/>
          <w:szCs w:val="28"/>
        </w:rPr>
        <w:t xml:space="preserve">и распределения </w:t>
      </w:r>
      <w:r w:rsidRPr="00FA7316">
        <w:rPr>
          <w:rFonts w:ascii="Times New Roman" w:hAnsi="Times New Roman"/>
          <w:bCs/>
          <w:sz w:val="28"/>
          <w:szCs w:val="28"/>
        </w:rPr>
        <w:t xml:space="preserve">субсидий </w:t>
      </w:r>
    </w:p>
    <w:p w14:paraId="27793C64" w14:textId="77777777" w:rsidR="00FF612C" w:rsidRDefault="00F51A0F" w:rsidP="007160ED">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из бюджета Рязанской области</w:t>
      </w:r>
      <w:r w:rsidR="00C33611">
        <w:rPr>
          <w:rFonts w:ascii="Times New Roman" w:hAnsi="Times New Roman"/>
          <w:bCs/>
          <w:sz w:val="28"/>
          <w:szCs w:val="28"/>
        </w:rPr>
        <w:t xml:space="preserve"> </w:t>
      </w:r>
      <w:r w:rsidRPr="00FA7316">
        <w:rPr>
          <w:rFonts w:ascii="Times New Roman" w:hAnsi="Times New Roman"/>
          <w:bCs/>
          <w:sz w:val="28"/>
          <w:szCs w:val="28"/>
        </w:rPr>
        <w:t xml:space="preserve">бюджетам муниципальных </w:t>
      </w:r>
    </w:p>
    <w:p w14:paraId="7F1B3D84" w14:textId="77777777" w:rsidR="00FF612C" w:rsidRDefault="00F51A0F" w:rsidP="007160ED">
      <w:pPr>
        <w:spacing w:after="0" w:line="240" w:lineRule="auto"/>
        <w:contextualSpacing/>
        <w:jc w:val="center"/>
        <w:rPr>
          <w:rFonts w:ascii="Times New Roman" w:hAnsi="Times New Roman"/>
          <w:sz w:val="28"/>
          <w:szCs w:val="28"/>
        </w:rPr>
      </w:pPr>
      <w:r w:rsidRPr="00FA7316">
        <w:rPr>
          <w:rFonts w:ascii="Times New Roman" w:hAnsi="Times New Roman"/>
          <w:bCs/>
          <w:sz w:val="28"/>
          <w:szCs w:val="28"/>
        </w:rPr>
        <w:t>образований Рязанской области</w:t>
      </w:r>
      <w:r w:rsidR="00FF612C">
        <w:rPr>
          <w:rFonts w:ascii="Times New Roman" w:hAnsi="Times New Roman"/>
          <w:bCs/>
          <w:sz w:val="28"/>
          <w:szCs w:val="28"/>
        </w:rPr>
        <w:t xml:space="preserve"> </w:t>
      </w:r>
      <w:r w:rsidRPr="00FA7316">
        <w:rPr>
          <w:rFonts w:ascii="Times New Roman" w:hAnsi="Times New Roman"/>
          <w:sz w:val="28"/>
          <w:szCs w:val="28"/>
        </w:rPr>
        <w:t xml:space="preserve">на </w:t>
      </w:r>
      <w:r w:rsidR="00987780" w:rsidRPr="00987780">
        <w:rPr>
          <w:rFonts w:ascii="Times New Roman" w:hAnsi="Times New Roman"/>
          <w:sz w:val="28"/>
          <w:szCs w:val="28"/>
        </w:rPr>
        <w:t>оснащение образовательн</w:t>
      </w:r>
      <w:r w:rsidR="007160ED">
        <w:rPr>
          <w:rFonts w:ascii="Times New Roman" w:hAnsi="Times New Roman"/>
          <w:sz w:val="28"/>
          <w:szCs w:val="28"/>
        </w:rPr>
        <w:t xml:space="preserve">ых </w:t>
      </w:r>
    </w:p>
    <w:p w14:paraId="3C48BD9C" w14:textId="77777777" w:rsidR="00FF612C" w:rsidRDefault="007160ED" w:rsidP="007160ED">
      <w:pPr>
        <w:spacing w:after="0" w:line="240" w:lineRule="auto"/>
        <w:contextualSpacing/>
        <w:jc w:val="center"/>
        <w:rPr>
          <w:rFonts w:ascii="Times New Roman" w:hAnsi="Times New Roman"/>
          <w:sz w:val="28"/>
          <w:szCs w:val="28"/>
        </w:rPr>
      </w:pPr>
      <w:r>
        <w:rPr>
          <w:rFonts w:ascii="Times New Roman" w:hAnsi="Times New Roman"/>
          <w:sz w:val="28"/>
          <w:szCs w:val="28"/>
        </w:rPr>
        <w:t xml:space="preserve">организаций охранно-пожарным </w:t>
      </w:r>
      <w:r w:rsidR="00987780" w:rsidRPr="00987780">
        <w:rPr>
          <w:rFonts w:ascii="Times New Roman" w:hAnsi="Times New Roman"/>
          <w:sz w:val="28"/>
          <w:szCs w:val="28"/>
        </w:rPr>
        <w:t xml:space="preserve">оборудованием, средствами </w:t>
      </w:r>
    </w:p>
    <w:p w14:paraId="56953AFA" w14:textId="4D9EE47C" w:rsidR="00F51A0F" w:rsidRPr="00FA7316" w:rsidRDefault="00987780" w:rsidP="007160ED">
      <w:pPr>
        <w:spacing w:after="0" w:line="240" w:lineRule="auto"/>
        <w:contextualSpacing/>
        <w:jc w:val="center"/>
        <w:rPr>
          <w:rFonts w:ascii="Times New Roman" w:hAnsi="Times New Roman"/>
          <w:bCs/>
          <w:sz w:val="28"/>
          <w:szCs w:val="28"/>
        </w:rPr>
      </w:pPr>
      <w:r w:rsidRPr="00987780">
        <w:rPr>
          <w:rFonts w:ascii="Times New Roman" w:hAnsi="Times New Roman"/>
          <w:sz w:val="28"/>
          <w:szCs w:val="28"/>
        </w:rPr>
        <w:t>технической защиты от терроризма (их монтаж и наладк</w:t>
      </w:r>
      <w:r>
        <w:rPr>
          <w:rFonts w:ascii="Times New Roman" w:hAnsi="Times New Roman"/>
          <w:sz w:val="28"/>
          <w:szCs w:val="28"/>
        </w:rPr>
        <w:t>а</w:t>
      </w:r>
      <w:r w:rsidRPr="00987780">
        <w:rPr>
          <w:rFonts w:ascii="Times New Roman" w:hAnsi="Times New Roman"/>
          <w:sz w:val="28"/>
          <w:szCs w:val="28"/>
        </w:rPr>
        <w:t>)</w:t>
      </w:r>
      <w:r>
        <w:rPr>
          <w:rFonts w:ascii="Times New Roman" w:hAnsi="Times New Roman"/>
          <w:sz w:val="28"/>
          <w:szCs w:val="28"/>
        </w:rPr>
        <w:t xml:space="preserve"> </w:t>
      </w:r>
    </w:p>
    <w:p w14:paraId="36045EC4" w14:textId="77777777" w:rsidR="00F51A0F" w:rsidRPr="00FA7316" w:rsidRDefault="00F51A0F" w:rsidP="00FA7316">
      <w:pPr>
        <w:spacing w:after="0" w:line="240" w:lineRule="auto"/>
        <w:ind w:firstLine="709"/>
        <w:contextualSpacing/>
        <w:jc w:val="center"/>
        <w:rPr>
          <w:rFonts w:ascii="Times New Roman" w:hAnsi="Times New Roman"/>
          <w:bCs/>
          <w:sz w:val="28"/>
          <w:szCs w:val="28"/>
        </w:rPr>
      </w:pPr>
    </w:p>
    <w:p w14:paraId="44BBEF2B" w14:textId="5EB238AC" w:rsidR="00F51A0F" w:rsidRPr="00FA7316" w:rsidRDefault="00C33611" w:rsidP="00FF612C">
      <w:pPr>
        <w:pStyle w:val="ab"/>
        <w:numPr>
          <w:ilvl w:val="0"/>
          <w:numId w:val="25"/>
        </w:numPr>
        <w:tabs>
          <w:tab w:val="left" w:pos="1134"/>
        </w:tabs>
        <w:spacing w:after="0" w:line="240" w:lineRule="auto"/>
        <w:ind w:left="142" w:firstLine="567"/>
        <w:jc w:val="both"/>
        <w:rPr>
          <w:rFonts w:ascii="Times New Roman" w:hAnsi="Times New Roman"/>
          <w:bCs/>
          <w:sz w:val="28"/>
          <w:szCs w:val="28"/>
        </w:rPr>
      </w:pPr>
      <w:r w:rsidRPr="00C33611">
        <w:rPr>
          <w:rFonts w:ascii="Times New Roman" w:hAnsi="Times New Roman"/>
          <w:bCs/>
          <w:sz w:val="28"/>
          <w:szCs w:val="28"/>
        </w:rPr>
        <w:t xml:space="preserve">Настоящие Правила устанавливают цели, порядок и условия предоставления и распределения субсидии из бюджета Рязанской области бюджетам муниципальных образований </w:t>
      </w:r>
      <w:r w:rsidR="00F51A0F" w:rsidRPr="00FA7316">
        <w:rPr>
          <w:rFonts w:ascii="Times New Roman" w:hAnsi="Times New Roman"/>
          <w:bCs/>
          <w:sz w:val="28"/>
          <w:szCs w:val="28"/>
        </w:rPr>
        <w:t xml:space="preserve">Рязанской области на софинансирование </w:t>
      </w:r>
      <w:r w:rsidR="00987780">
        <w:rPr>
          <w:rFonts w:ascii="Times New Roman" w:hAnsi="Times New Roman"/>
          <w:bCs/>
          <w:sz w:val="28"/>
          <w:szCs w:val="28"/>
        </w:rPr>
        <w:t>расходных обязательств</w:t>
      </w:r>
      <w:r w:rsidR="00F51A0F" w:rsidRPr="00FA7316">
        <w:rPr>
          <w:rFonts w:ascii="Times New Roman" w:hAnsi="Times New Roman"/>
          <w:bCs/>
          <w:sz w:val="28"/>
          <w:szCs w:val="28"/>
        </w:rPr>
        <w:t xml:space="preserve"> муниципальных образований Рязанской области</w:t>
      </w:r>
      <w:r w:rsidR="00987780">
        <w:rPr>
          <w:rFonts w:ascii="Times New Roman" w:hAnsi="Times New Roman"/>
          <w:bCs/>
          <w:sz w:val="28"/>
          <w:szCs w:val="28"/>
        </w:rPr>
        <w:t xml:space="preserve"> по</w:t>
      </w:r>
      <w:r w:rsidR="00F51A0F" w:rsidRPr="00FA7316">
        <w:rPr>
          <w:rFonts w:ascii="Times New Roman" w:hAnsi="Times New Roman"/>
          <w:bCs/>
          <w:sz w:val="28"/>
          <w:szCs w:val="28"/>
        </w:rPr>
        <w:t xml:space="preserve"> </w:t>
      </w:r>
      <w:r w:rsidR="00987780" w:rsidRPr="00987780">
        <w:rPr>
          <w:rFonts w:ascii="Times New Roman" w:hAnsi="Times New Roman"/>
          <w:bCs/>
          <w:sz w:val="28"/>
          <w:szCs w:val="28"/>
        </w:rPr>
        <w:t>оснащени</w:t>
      </w:r>
      <w:r w:rsidR="00987780">
        <w:rPr>
          <w:rFonts w:ascii="Times New Roman" w:hAnsi="Times New Roman"/>
          <w:bCs/>
          <w:sz w:val="28"/>
          <w:szCs w:val="28"/>
        </w:rPr>
        <w:t>ю</w:t>
      </w:r>
      <w:r w:rsidR="00987780" w:rsidRPr="00987780">
        <w:rPr>
          <w:rFonts w:ascii="Times New Roman" w:hAnsi="Times New Roman"/>
          <w:bCs/>
          <w:sz w:val="28"/>
          <w:szCs w:val="28"/>
        </w:rPr>
        <w:t xml:space="preserve"> образовательных организаций охранно-пожарным оборудованием, средствами технической защиты от</w:t>
      </w:r>
      <w:r w:rsidR="00987780">
        <w:rPr>
          <w:rFonts w:ascii="Times New Roman" w:hAnsi="Times New Roman"/>
          <w:bCs/>
          <w:sz w:val="28"/>
          <w:szCs w:val="28"/>
        </w:rPr>
        <w:t xml:space="preserve"> терроризма (их монтаж и наладка</w:t>
      </w:r>
      <w:r w:rsidR="00987780" w:rsidRPr="00987780">
        <w:rPr>
          <w:rFonts w:ascii="Times New Roman" w:hAnsi="Times New Roman"/>
          <w:bCs/>
          <w:sz w:val="28"/>
          <w:szCs w:val="28"/>
        </w:rPr>
        <w:t>)</w:t>
      </w:r>
      <w:r w:rsidR="00987780">
        <w:rPr>
          <w:rFonts w:ascii="Times New Roman" w:hAnsi="Times New Roman"/>
          <w:bCs/>
          <w:sz w:val="28"/>
          <w:szCs w:val="28"/>
        </w:rPr>
        <w:t xml:space="preserve"> (далее – субсидия)</w:t>
      </w:r>
      <w:r w:rsidR="00F51A0F" w:rsidRPr="00FA7316">
        <w:rPr>
          <w:rFonts w:ascii="Times New Roman" w:hAnsi="Times New Roman"/>
          <w:bCs/>
          <w:sz w:val="28"/>
          <w:szCs w:val="28"/>
        </w:rPr>
        <w:t xml:space="preserve">, а также критерии </w:t>
      </w:r>
      <w:r w:rsidR="007160ED">
        <w:rPr>
          <w:rFonts w:ascii="Times New Roman" w:hAnsi="Times New Roman"/>
          <w:bCs/>
          <w:sz w:val="28"/>
          <w:szCs w:val="28"/>
        </w:rPr>
        <w:t xml:space="preserve">конкурсного </w:t>
      </w:r>
      <w:r w:rsidR="00F51A0F" w:rsidRPr="00FA7316">
        <w:rPr>
          <w:rFonts w:ascii="Times New Roman" w:hAnsi="Times New Roman"/>
          <w:bCs/>
          <w:sz w:val="28"/>
          <w:szCs w:val="28"/>
        </w:rPr>
        <w:t>отбора муниципальных образований</w:t>
      </w:r>
      <w:r w:rsidR="00987780">
        <w:rPr>
          <w:rFonts w:ascii="Times New Roman" w:hAnsi="Times New Roman"/>
          <w:bCs/>
          <w:sz w:val="28"/>
          <w:szCs w:val="28"/>
        </w:rPr>
        <w:t xml:space="preserve"> Рязанской области</w:t>
      </w:r>
      <w:r w:rsidR="00F51A0F" w:rsidRPr="00FA7316">
        <w:rPr>
          <w:rFonts w:ascii="Times New Roman" w:hAnsi="Times New Roman"/>
          <w:bCs/>
          <w:sz w:val="28"/>
          <w:szCs w:val="28"/>
        </w:rPr>
        <w:t xml:space="preserve"> для предоставления субсидий и их распределения между муниципальными образованиями</w:t>
      </w:r>
      <w:r w:rsidR="00987780">
        <w:rPr>
          <w:rFonts w:ascii="Times New Roman" w:hAnsi="Times New Roman"/>
          <w:bCs/>
          <w:sz w:val="28"/>
          <w:szCs w:val="28"/>
        </w:rPr>
        <w:t xml:space="preserve"> Рязанской области</w:t>
      </w:r>
      <w:r w:rsidR="00F51A0F" w:rsidRPr="00FA7316">
        <w:rPr>
          <w:rFonts w:ascii="Times New Roman" w:hAnsi="Times New Roman"/>
          <w:bCs/>
          <w:sz w:val="28"/>
          <w:szCs w:val="28"/>
        </w:rPr>
        <w:t xml:space="preserve">. </w:t>
      </w:r>
    </w:p>
    <w:p w14:paraId="4C9BA708" w14:textId="2E92ABCD" w:rsidR="00987780" w:rsidRDefault="00F51A0F" w:rsidP="00FF612C">
      <w:pPr>
        <w:pStyle w:val="ab"/>
        <w:numPr>
          <w:ilvl w:val="0"/>
          <w:numId w:val="25"/>
        </w:numPr>
        <w:tabs>
          <w:tab w:val="left" w:pos="1134"/>
        </w:tabs>
        <w:spacing w:after="0" w:line="240" w:lineRule="auto"/>
        <w:ind w:left="0" w:firstLine="710"/>
        <w:jc w:val="both"/>
        <w:rPr>
          <w:rFonts w:ascii="Times New Roman" w:hAnsi="Times New Roman"/>
          <w:bCs/>
          <w:sz w:val="28"/>
          <w:szCs w:val="28"/>
        </w:rPr>
      </w:pPr>
      <w:r w:rsidRPr="00FA7316">
        <w:rPr>
          <w:rFonts w:ascii="Times New Roman" w:hAnsi="Times New Roman"/>
          <w:bCs/>
          <w:sz w:val="28"/>
          <w:szCs w:val="28"/>
        </w:rPr>
        <w:t>Целевым назначением субсиди</w:t>
      </w:r>
      <w:r w:rsidR="00987780">
        <w:rPr>
          <w:rFonts w:ascii="Times New Roman" w:hAnsi="Times New Roman"/>
          <w:bCs/>
          <w:sz w:val="28"/>
          <w:szCs w:val="28"/>
        </w:rPr>
        <w:t>и</w:t>
      </w:r>
      <w:r w:rsidRPr="00FA7316">
        <w:rPr>
          <w:rFonts w:ascii="Times New Roman" w:hAnsi="Times New Roman"/>
          <w:bCs/>
          <w:sz w:val="28"/>
          <w:szCs w:val="28"/>
        </w:rPr>
        <w:t xml:space="preserve"> является</w:t>
      </w:r>
      <w:r w:rsidR="00987780">
        <w:rPr>
          <w:rFonts w:ascii="Times New Roman" w:hAnsi="Times New Roman"/>
          <w:bCs/>
          <w:sz w:val="28"/>
          <w:szCs w:val="28"/>
        </w:rPr>
        <w:t xml:space="preserve"> </w:t>
      </w:r>
      <w:r w:rsidRPr="00FA7316">
        <w:rPr>
          <w:rFonts w:ascii="Times New Roman" w:hAnsi="Times New Roman"/>
          <w:bCs/>
          <w:sz w:val="28"/>
          <w:szCs w:val="28"/>
        </w:rPr>
        <w:t>оснащение образовательных организаций охранно-пожарным оборудованием, средствами технической защиты от т</w:t>
      </w:r>
      <w:r w:rsidR="00987780">
        <w:rPr>
          <w:rFonts w:ascii="Times New Roman" w:hAnsi="Times New Roman"/>
          <w:bCs/>
          <w:sz w:val="28"/>
          <w:szCs w:val="28"/>
        </w:rPr>
        <w:t>ерроризма (их монтаж и наладка).</w:t>
      </w:r>
    </w:p>
    <w:p w14:paraId="62487A04" w14:textId="23F87E2D" w:rsidR="00987780" w:rsidRPr="00987780" w:rsidRDefault="00987780" w:rsidP="00FF612C">
      <w:pPr>
        <w:pStyle w:val="ab"/>
        <w:numPr>
          <w:ilvl w:val="0"/>
          <w:numId w:val="25"/>
        </w:numPr>
        <w:tabs>
          <w:tab w:val="left" w:pos="1134"/>
        </w:tabs>
        <w:spacing w:line="240" w:lineRule="auto"/>
        <w:ind w:left="0" w:firstLine="710"/>
        <w:jc w:val="both"/>
        <w:rPr>
          <w:rFonts w:ascii="Times New Roman" w:hAnsi="Times New Roman"/>
          <w:bCs/>
          <w:sz w:val="28"/>
          <w:szCs w:val="28"/>
        </w:rPr>
      </w:pPr>
      <w:r w:rsidRPr="00987780">
        <w:rPr>
          <w:rFonts w:ascii="Times New Roman" w:hAnsi="Times New Roman"/>
          <w:bCs/>
          <w:sz w:val="28"/>
          <w:szCs w:val="28"/>
        </w:rPr>
        <w:t xml:space="preserve">Субсидии предоставляются в пределах лимитов бюджетных обязательств, доведенных в установленном порядке до </w:t>
      </w:r>
      <w:r w:rsidR="007160ED">
        <w:rPr>
          <w:rFonts w:ascii="Times New Roman" w:hAnsi="Times New Roman"/>
          <w:bCs/>
          <w:sz w:val="28"/>
          <w:szCs w:val="28"/>
        </w:rPr>
        <w:t>министерства образования Рязанской области (</w:t>
      </w:r>
      <w:r w:rsidR="00314393">
        <w:rPr>
          <w:rFonts w:ascii="Times New Roman" w:hAnsi="Times New Roman"/>
          <w:bCs/>
          <w:sz w:val="28"/>
          <w:szCs w:val="28"/>
        </w:rPr>
        <w:t xml:space="preserve">далее – </w:t>
      </w:r>
      <w:r w:rsidRPr="00987780">
        <w:rPr>
          <w:rFonts w:ascii="Times New Roman" w:hAnsi="Times New Roman"/>
          <w:bCs/>
          <w:sz w:val="28"/>
          <w:szCs w:val="28"/>
        </w:rPr>
        <w:t>Минобразовани</w:t>
      </w:r>
      <w:r w:rsidR="007160ED">
        <w:rPr>
          <w:rFonts w:ascii="Times New Roman" w:hAnsi="Times New Roman"/>
          <w:bCs/>
          <w:sz w:val="28"/>
          <w:szCs w:val="28"/>
        </w:rPr>
        <w:t>е</w:t>
      </w:r>
      <w:r>
        <w:rPr>
          <w:rFonts w:ascii="Times New Roman" w:hAnsi="Times New Roman"/>
          <w:bCs/>
          <w:sz w:val="28"/>
          <w:szCs w:val="28"/>
        </w:rPr>
        <w:t xml:space="preserve"> РО</w:t>
      </w:r>
      <w:r w:rsidR="007160ED">
        <w:rPr>
          <w:rFonts w:ascii="Times New Roman" w:hAnsi="Times New Roman"/>
          <w:bCs/>
          <w:sz w:val="28"/>
          <w:szCs w:val="28"/>
        </w:rPr>
        <w:t>)</w:t>
      </w:r>
      <w:r w:rsidRPr="00987780">
        <w:rPr>
          <w:rFonts w:ascii="Times New Roman" w:hAnsi="Times New Roman"/>
          <w:bCs/>
          <w:sz w:val="28"/>
          <w:szCs w:val="28"/>
        </w:rPr>
        <w:t xml:space="preserve"> как получателя средств областного бюджета на предоставление субсидий. </w:t>
      </w:r>
    </w:p>
    <w:p w14:paraId="246E9A13" w14:textId="0A63B7E6" w:rsidR="00F51A0F" w:rsidRPr="00987780" w:rsidRDefault="00F51A0F" w:rsidP="00FF612C">
      <w:pPr>
        <w:pStyle w:val="ab"/>
        <w:numPr>
          <w:ilvl w:val="0"/>
          <w:numId w:val="25"/>
        </w:numPr>
        <w:tabs>
          <w:tab w:val="left" w:pos="1134"/>
        </w:tabs>
        <w:spacing w:after="0" w:line="240" w:lineRule="auto"/>
        <w:ind w:left="0" w:firstLine="710"/>
        <w:jc w:val="both"/>
        <w:rPr>
          <w:rFonts w:ascii="Times New Roman" w:hAnsi="Times New Roman"/>
          <w:bCs/>
          <w:sz w:val="28"/>
          <w:szCs w:val="28"/>
        </w:rPr>
      </w:pPr>
      <w:r w:rsidRPr="00987780">
        <w:rPr>
          <w:rFonts w:ascii="Times New Roman" w:hAnsi="Times New Roman"/>
          <w:bCs/>
          <w:sz w:val="28"/>
          <w:szCs w:val="28"/>
        </w:rPr>
        <w:t>Предоставление субсидий местным бюджетам осуществляется при соблюдении следующих условий:</w:t>
      </w:r>
    </w:p>
    <w:p w14:paraId="4219978E" w14:textId="7CDD464E" w:rsidR="00F51A0F" w:rsidRPr="00FA7316" w:rsidRDefault="00F51A0F" w:rsidP="00FF612C">
      <w:pPr>
        <w:pStyle w:val="ab"/>
        <w:tabs>
          <w:tab w:val="left" w:pos="1134"/>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w:t>
      </w:r>
      <w:r w:rsidR="00987780" w:rsidRPr="00987780">
        <w:rPr>
          <w:rFonts w:ascii="Times New Roman" w:hAnsi="Times New Roman"/>
          <w:bCs/>
          <w:sz w:val="28"/>
          <w:szCs w:val="28"/>
        </w:rPr>
        <w:t xml:space="preserve">наличие заявки </w:t>
      </w:r>
      <w:r w:rsidR="00314393">
        <w:rPr>
          <w:rFonts w:ascii="Times New Roman" w:hAnsi="Times New Roman"/>
          <w:bCs/>
          <w:sz w:val="28"/>
          <w:szCs w:val="28"/>
        </w:rPr>
        <w:t>i-го муниципального</w:t>
      </w:r>
      <w:r w:rsidR="00987780" w:rsidRPr="00987780">
        <w:rPr>
          <w:rFonts w:ascii="Times New Roman" w:hAnsi="Times New Roman"/>
          <w:bCs/>
          <w:sz w:val="28"/>
          <w:szCs w:val="28"/>
        </w:rPr>
        <w:t xml:space="preserve"> образования Рязанской области на участие в конкурсном отборе на предоставление субсидии на соответствующий финансовый год (</w:t>
      </w:r>
      <w:r w:rsidR="00314393">
        <w:rPr>
          <w:rFonts w:ascii="Times New Roman" w:hAnsi="Times New Roman"/>
          <w:bCs/>
          <w:sz w:val="28"/>
          <w:szCs w:val="28"/>
        </w:rPr>
        <w:t xml:space="preserve">далее – </w:t>
      </w:r>
      <w:r w:rsidR="00987780" w:rsidRPr="00987780">
        <w:rPr>
          <w:rFonts w:ascii="Times New Roman" w:hAnsi="Times New Roman"/>
          <w:bCs/>
          <w:sz w:val="28"/>
          <w:szCs w:val="28"/>
        </w:rPr>
        <w:t xml:space="preserve">заявка </w:t>
      </w:r>
      <w:r w:rsidR="00314393">
        <w:rPr>
          <w:rFonts w:ascii="Times New Roman" w:hAnsi="Times New Roman"/>
          <w:bCs/>
          <w:sz w:val="28"/>
          <w:szCs w:val="28"/>
        </w:rPr>
        <w:t>i-го муниципального</w:t>
      </w:r>
      <w:r w:rsidR="00987780" w:rsidRPr="00987780">
        <w:rPr>
          <w:rFonts w:ascii="Times New Roman" w:hAnsi="Times New Roman"/>
          <w:bCs/>
          <w:sz w:val="28"/>
          <w:szCs w:val="28"/>
        </w:rPr>
        <w:t xml:space="preserve"> образования Рязанской области на участие в конкурсном отборе) с указанием прогнозного объема расходного обязательства </w:t>
      </w:r>
      <w:r w:rsidR="00314393">
        <w:rPr>
          <w:rFonts w:ascii="Times New Roman" w:hAnsi="Times New Roman"/>
          <w:bCs/>
          <w:sz w:val="28"/>
          <w:szCs w:val="28"/>
        </w:rPr>
        <w:t>i-го муниципального</w:t>
      </w:r>
      <w:r w:rsidR="00987780" w:rsidRPr="00987780">
        <w:rPr>
          <w:rFonts w:ascii="Times New Roman" w:hAnsi="Times New Roman"/>
          <w:bCs/>
          <w:sz w:val="28"/>
          <w:szCs w:val="28"/>
        </w:rPr>
        <w:t xml:space="preserve"> образования Рязанской области, в том числе за счет средств муниципального бюджета, форму которой устанавливает Минобразование РО</w:t>
      </w:r>
      <w:r w:rsidRPr="00FA7316">
        <w:rPr>
          <w:rFonts w:ascii="Times New Roman" w:hAnsi="Times New Roman"/>
          <w:bCs/>
          <w:sz w:val="28"/>
          <w:szCs w:val="28"/>
        </w:rPr>
        <w:t>;</w:t>
      </w:r>
    </w:p>
    <w:p w14:paraId="6AD7F574" w14:textId="6B43E9EB" w:rsidR="00F51A0F" w:rsidRPr="00FA7316" w:rsidRDefault="00F51A0F"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условия, предусмотренные </w:t>
      </w:r>
      <w:hyperlink r:id="rId57" w:history="1">
        <w:r w:rsidRPr="00FA7316">
          <w:rPr>
            <w:rStyle w:val="af1"/>
            <w:rFonts w:ascii="Times New Roman" w:hAnsi="Times New Roman"/>
            <w:bCs/>
            <w:color w:val="auto"/>
            <w:sz w:val="28"/>
            <w:szCs w:val="28"/>
            <w:u w:val="none"/>
          </w:rPr>
          <w:t>абзацами вторым</w:t>
        </w:r>
      </w:hyperlink>
      <w:r w:rsidRPr="00FA7316">
        <w:rPr>
          <w:rFonts w:ascii="Times New Roman" w:hAnsi="Times New Roman"/>
          <w:bCs/>
          <w:sz w:val="28"/>
          <w:szCs w:val="28"/>
        </w:rPr>
        <w:t xml:space="preserve">, </w:t>
      </w:r>
      <w:hyperlink r:id="rId58" w:history="1">
        <w:r w:rsidRPr="00FA7316">
          <w:rPr>
            <w:rStyle w:val="af1"/>
            <w:rFonts w:ascii="Times New Roman" w:hAnsi="Times New Roman"/>
            <w:bCs/>
            <w:color w:val="auto"/>
            <w:sz w:val="28"/>
            <w:szCs w:val="28"/>
            <w:u w:val="none"/>
          </w:rPr>
          <w:t>третьим подпункта 2 пункта 4</w:t>
        </w:r>
      </w:hyperlink>
      <w:r w:rsidRPr="00FA7316">
        <w:rPr>
          <w:rFonts w:ascii="Times New Roman" w:hAnsi="Times New Roman"/>
          <w:bCs/>
          <w:sz w:val="28"/>
          <w:szCs w:val="28"/>
        </w:rPr>
        <w:t xml:space="preserve"> </w:t>
      </w:r>
      <w:r w:rsidR="007160ED" w:rsidRPr="007160ED">
        <w:rPr>
          <w:rFonts w:ascii="Times New Roman" w:hAnsi="Times New Roman"/>
          <w:bCs/>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114D23">
        <w:rPr>
          <w:rFonts w:ascii="Times New Roman" w:hAnsi="Times New Roman"/>
          <w:bCs/>
          <w:sz w:val="28"/>
          <w:szCs w:val="28"/>
        </w:rPr>
        <w:t xml:space="preserve">№ 377, (далее </w:t>
      </w:r>
      <w:r w:rsidR="007160ED" w:rsidRPr="007160ED">
        <w:rPr>
          <w:rFonts w:ascii="Times New Roman" w:hAnsi="Times New Roman"/>
          <w:bCs/>
          <w:sz w:val="28"/>
          <w:szCs w:val="28"/>
        </w:rPr>
        <w:t xml:space="preserve">– Правила </w:t>
      </w:r>
      <w:r w:rsidR="00114D23">
        <w:rPr>
          <w:rFonts w:ascii="Times New Roman" w:hAnsi="Times New Roman"/>
          <w:bCs/>
          <w:sz w:val="28"/>
          <w:szCs w:val="28"/>
        </w:rPr>
        <w:t>№ </w:t>
      </w:r>
      <w:r w:rsidR="007160ED" w:rsidRPr="007160ED">
        <w:rPr>
          <w:rFonts w:ascii="Times New Roman" w:hAnsi="Times New Roman"/>
          <w:bCs/>
          <w:sz w:val="28"/>
          <w:szCs w:val="28"/>
        </w:rPr>
        <w:t>377);</w:t>
      </w:r>
    </w:p>
    <w:p w14:paraId="79F05F4B" w14:textId="6414C9CC" w:rsidR="00F51A0F" w:rsidRPr="00FA7316" w:rsidRDefault="00F51A0F"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w:t>
      </w:r>
      <w:r w:rsidR="00987780" w:rsidRPr="00987780">
        <w:rPr>
          <w:rFonts w:ascii="Times New Roman" w:hAnsi="Times New Roman"/>
          <w:bCs/>
          <w:sz w:val="28"/>
          <w:szCs w:val="28"/>
        </w:rPr>
        <w:t xml:space="preserve">наличие утвержденной в установленном порядке муниципальной программы, направленной на достижение цели </w:t>
      </w:r>
      <w:r w:rsidR="00987780">
        <w:rPr>
          <w:rFonts w:ascii="Times New Roman" w:hAnsi="Times New Roman"/>
          <w:bCs/>
          <w:sz w:val="28"/>
          <w:szCs w:val="28"/>
        </w:rPr>
        <w:t>предоставления субсидии</w:t>
      </w:r>
      <w:r w:rsidR="00987780" w:rsidRPr="00987780">
        <w:rPr>
          <w:rFonts w:ascii="Times New Roman" w:hAnsi="Times New Roman"/>
          <w:bCs/>
          <w:sz w:val="28"/>
          <w:szCs w:val="28"/>
        </w:rPr>
        <w:t xml:space="preserve">, и </w:t>
      </w:r>
      <w:r w:rsidR="00987780" w:rsidRPr="00987780">
        <w:rPr>
          <w:rFonts w:ascii="Times New Roman" w:hAnsi="Times New Roman"/>
          <w:bCs/>
          <w:sz w:val="28"/>
          <w:szCs w:val="28"/>
        </w:rPr>
        <w:lastRenderedPageBreak/>
        <w:t>предусматривающей мероприятия, соответствующие целям предоставления субсидий из областного бюджета</w:t>
      </w:r>
      <w:r w:rsidR="00987780">
        <w:rPr>
          <w:rFonts w:ascii="Times New Roman" w:hAnsi="Times New Roman"/>
          <w:bCs/>
          <w:sz w:val="28"/>
          <w:szCs w:val="28"/>
        </w:rPr>
        <w:t>;</w:t>
      </w:r>
    </w:p>
    <w:p w14:paraId="1584BFB4" w14:textId="77777777" w:rsidR="00F51A0F" w:rsidRPr="00FA7316" w:rsidRDefault="00F51A0F"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информация о прогнозном объеме расходного обязательства, в том числе за счет средств местного бюджета в разрезе мероприятий;</w:t>
      </w:r>
    </w:p>
    <w:p w14:paraId="20BB0ED2" w14:textId="63CCFFDF" w:rsidR="00F51A0F" w:rsidRPr="00FA7316" w:rsidRDefault="00F51A0F"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наличие расчета</w:t>
      </w:r>
      <w:r w:rsidR="007160ED">
        <w:rPr>
          <w:rFonts w:ascii="Times New Roman" w:hAnsi="Times New Roman"/>
          <w:bCs/>
          <w:sz w:val="28"/>
          <w:szCs w:val="28"/>
        </w:rPr>
        <w:t xml:space="preserve"> размера</w:t>
      </w:r>
      <w:r w:rsidRPr="00FA7316">
        <w:rPr>
          <w:rFonts w:ascii="Times New Roman" w:hAnsi="Times New Roman"/>
          <w:bCs/>
          <w:sz w:val="28"/>
          <w:szCs w:val="28"/>
        </w:rPr>
        <w:t xml:space="preserve"> субсидии из областного бюджета, предусматривающего расходы на товары, работы, услуги на текущий финансовый год на реализацию мероприятия, соответствующего целевому назначению субсидии.</w:t>
      </w:r>
    </w:p>
    <w:p w14:paraId="468F08CB" w14:textId="7EDFB6D4" w:rsidR="00F51A0F" w:rsidRPr="00FA7316" w:rsidRDefault="00F51A0F" w:rsidP="00FF612C">
      <w:pPr>
        <w:pStyle w:val="ab"/>
        <w:numPr>
          <w:ilvl w:val="0"/>
          <w:numId w:val="25"/>
        </w:numPr>
        <w:tabs>
          <w:tab w:val="left" w:pos="993"/>
        </w:tabs>
        <w:spacing w:after="0" w:line="240" w:lineRule="auto"/>
        <w:ind w:left="0" w:firstLine="710"/>
        <w:jc w:val="both"/>
        <w:rPr>
          <w:rFonts w:ascii="Times New Roman" w:hAnsi="Times New Roman"/>
          <w:bCs/>
          <w:sz w:val="28"/>
          <w:szCs w:val="28"/>
        </w:rPr>
      </w:pPr>
      <w:r w:rsidRPr="00FA7316">
        <w:rPr>
          <w:rFonts w:ascii="Times New Roman" w:hAnsi="Times New Roman"/>
          <w:bCs/>
          <w:sz w:val="28"/>
          <w:szCs w:val="28"/>
        </w:rPr>
        <w:t>Критерии конкурсного отбора муниципальных образований Рязанской области для предоставления субсидий</w:t>
      </w:r>
      <w:r w:rsidR="00987780">
        <w:rPr>
          <w:rFonts w:ascii="Times New Roman" w:hAnsi="Times New Roman"/>
          <w:bCs/>
          <w:sz w:val="28"/>
          <w:szCs w:val="28"/>
        </w:rPr>
        <w:t xml:space="preserve"> местным бюджетам</w:t>
      </w:r>
      <w:r w:rsidRPr="00FA7316">
        <w:rPr>
          <w:rFonts w:ascii="Times New Roman" w:hAnsi="Times New Roman"/>
          <w:bCs/>
          <w:sz w:val="28"/>
          <w:szCs w:val="28"/>
        </w:rPr>
        <w:t>:</w:t>
      </w:r>
    </w:p>
    <w:p w14:paraId="78512BEF" w14:textId="7BC70EEF" w:rsidR="00F51A0F" w:rsidRPr="00FA7316" w:rsidRDefault="00FF612C"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 </w:t>
      </w:r>
      <w:r w:rsidR="00F51A0F" w:rsidRPr="00FA7316">
        <w:rPr>
          <w:rFonts w:ascii="Times New Roman" w:hAnsi="Times New Roman"/>
          <w:bCs/>
          <w:sz w:val="28"/>
          <w:szCs w:val="28"/>
        </w:rPr>
        <w:t>обеспеченность муниципальных образовательных организаций современными комплексами инженерно-технических систем обеспечения безопасности;</w:t>
      </w:r>
    </w:p>
    <w:p w14:paraId="5D0F6802" w14:textId="07D4C46D" w:rsidR="00F51A0F" w:rsidRPr="00FA7316" w:rsidRDefault="00FF612C"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 </w:t>
      </w:r>
      <w:r w:rsidR="00F51A0F" w:rsidRPr="00FA7316">
        <w:rPr>
          <w:rFonts w:ascii="Times New Roman" w:hAnsi="Times New Roman"/>
          <w:bCs/>
          <w:sz w:val="28"/>
          <w:szCs w:val="28"/>
        </w:rPr>
        <w:t xml:space="preserve">количество обучающихся в муниципальных образовательных организациях, находящихся на территории </w:t>
      </w:r>
      <w:r w:rsidR="00314393">
        <w:rPr>
          <w:rFonts w:ascii="Times New Roman" w:hAnsi="Times New Roman"/>
          <w:bCs/>
          <w:sz w:val="28"/>
          <w:szCs w:val="28"/>
        </w:rPr>
        <w:t>i-го муниципального</w:t>
      </w:r>
      <w:r w:rsidR="00F51A0F" w:rsidRPr="00FA7316">
        <w:rPr>
          <w:rFonts w:ascii="Times New Roman" w:hAnsi="Times New Roman"/>
          <w:bCs/>
          <w:sz w:val="28"/>
          <w:szCs w:val="28"/>
        </w:rPr>
        <w:t xml:space="preserve"> образования Рязанской области;</w:t>
      </w:r>
    </w:p>
    <w:p w14:paraId="18B537E3" w14:textId="4DCEE28F" w:rsidR="00F51A0F" w:rsidRPr="00FA7316" w:rsidRDefault="00F51A0F"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наличие предписаний контрольно-надзорных органов;</w:t>
      </w:r>
    </w:p>
    <w:p w14:paraId="068F1F01" w14:textId="31BFDFE7" w:rsidR="00F51A0F" w:rsidRDefault="00987780"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6</w:t>
      </w:r>
      <w:r w:rsidR="00F51A0F" w:rsidRPr="00FA7316">
        <w:rPr>
          <w:rFonts w:ascii="Times New Roman" w:hAnsi="Times New Roman"/>
          <w:bCs/>
          <w:sz w:val="28"/>
          <w:szCs w:val="28"/>
        </w:rPr>
        <w:t>. Предельный уровень софинансирования из областного бюджета объема расходного обязательства муниципального образования Рязанской области</w:t>
      </w:r>
      <w:r w:rsidR="003A4DDB">
        <w:rPr>
          <w:rFonts w:ascii="Times New Roman" w:hAnsi="Times New Roman"/>
          <w:bCs/>
          <w:sz w:val="28"/>
          <w:szCs w:val="28"/>
        </w:rPr>
        <w:t>, за исключением муниципального округа,</w:t>
      </w:r>
      <w:r w:rsidR="00F51A0F" w:rsidRPr="00FA7316">
        <w:rPr>
          <w:rFonts w:ascii="Times New Roman" w:hAnsi="Times New Roman"/>
          <w:bCs/>
          <w:sz w:val="28"/>
          <w:szCs w:val="28"/>
        </w:rPr>
        <w:t xml:space="preserve"> на соответствующий финансовый год на</w:t>
      </w:r>
      <w:r w:rsidR="00F51A0F" w:rsidRPr="00FA7316">
        <w:rPr>
          <w:rFonts w:ascii="Times New Roman" w:hAnsi="Times New Roman"/>
          <w:sz w:val="28"/>
          <w:szCs w:val="28"/>
        </w:rPr>
        <w:t xml:space="preserve"> создание безопасных условий для реализации учебно-воспитательного процесса в образовательных организациях</w:t>
      </w:r>
      <w:r w:rsidR="00F51A0F" w:rsidRPr="00FA7316">
        <w:rPr>
          <w:rFonts w:ascii="Times New Roman" w:hAnsi="Times New Roman"/>
          <w:bCs/>
          <w:sz w:val="28"/>
          <w:szCs w:val="28"/>
        </w:rPr>
        <w:t xml:space="preserve"> составляет 95 процентов.</w:t>
      </w:r>
    </w:p>
    <w:p w14:paraId="47970C32" w14:textId="278E3A07" w:rsidR="003A4DDB" w:rsidRPr="00FA7316" w:rsidRDefault="003A4DDB" w:rsidP="003A4DDB">
      <w:pPr>
        <w:pStyle w:val="ab"/>
        <w:spacing w:after="0" w:line="240" w:lineRule="auto"/>
        <w:ind w:left="0" w:firstLine="709"/>
        <w:jc w:val="both"/>
        <w:rPr>
          <w:rFonts w:ascii="Times New Roman" w:hAnsi="Times New Roman"/>
          <w:bCs/>
          <w:sz w:val="28"/>
          <w:szCs w:val="28"/>
        </w:rPr>
      </w:pPr>
      <w:r w:rsidRPr="003A4DDB">
        <w:rPr>
          <w:rFonts w:ascii="Times New Roman" w:hAnsi="Times New Roman"/>
          <w:bCs/>
          <w:sz w:val="28"/>
          <w:szCs w:val="28"/>
        </w:rPr>
        <w:t>Уровень софинансирования расходного обязательства муниципального округа устанавливается в размере 97 процентов, а на переходный период (в течение трех финансовых лет, следующих за годом образования муниципального округа) – 99 процентов.</w:t>
      </w:r>
    </w:p>
    <w:p w14:paraId="4AB7DDBF" w14:textId="1AD4CA45" w:rsidR="00F51A0F" w:rsidRPr="00FA7316" w:rsidRDefault="00987780"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7</w:t>
      </w:r>
      <w:r w:rsidR="00F51A0F" w:rsidRPr="00FA7316">
        <w:rPr>
          <w:rFonts w:ascii="Times New Roman" w:hAnsi="Times New Roman"/>
          <w:bCs/>
          <w:sz w:val="28"/>
          <w:szCs w:val="28"/>
        </w:rPr>
        <w:t>. При распределении местным бюджетам субсидий применяется следующая методика:</w:t>
      </w:r>
    </w:p>
    <w:p w14:paraId="0AC2B3C5" w14:textId="002323B5" w:rsidR="00F51A0F" w:rsidRPr="00FA7316" w:rsidRDefault="00FF612C"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 </w:t>
      </w:r>
      <w:r w:rsidR="00F51A0F" w:rsidRPr="00FA7316">
        <w:rPr>
          <w:rFonts w:ascii="Times New Roman" w:hAnsi="Times New Roman"/>
          <w:bCs/>
          <w:sz w:val="28"/>
          <w:szCs w:val="28"/>
        </w:rPr>
        <w:t>общий объем субсидий, предоставляемых муниципальным образованиям Рязанской области, равен сумме субсидий местным бюджетам отдельных муниципальных образований;</w:t>
      </w:r>
    </w:p>
    <w:p w14:paraId="6A7735B3" w14:textId="6FF695A0" w:rsidR="00F51A0F" w:rsidRDefault="00F51A0F"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общий объем субсидии бюджету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равен сумме бюджетных ассигнований, (Vоi), рублей, рассчитывается по формуле: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078"/>
        <w:gridCol w:w="4369"/>
      </w:tblGrid>
      <w:tr w:rsidR="006726FE" w14:paraId="163300CB" w14:textId="77777777" w:rsidTr="00582928">
        <w:tc>
          <w:tcPr>
            <w:tcW w:w="3190" w:type="dxa"/>
          </w:tcPr>
          <w:p w14:paraId="618133A3" w14:textId="77777777" w:rsidR="006726FE" w:rsidRDefault="006726FE" w:rsidP="00582928">
            <w:pPr>
              <w:spacing w:line="235" w:lineRule="auto"/>
              <w:jc w:val="both"/>
              <w:rPr>
                <w:rFonts w:ascii="Times New Roman" w:hAnsi="Times New Roman"/>
                <w:sz w:val="28"/>
                <w:szCs w:val="28"/>
              </w:rPr>
            </w:pPr>
          </w:p>
        </w:tc>
        <w:tc>
          <w:tcPr>
            <w:tcW w:w="1918" w:type="dxa"/>
          </w:tcPr>
          <w:p w14:paraId="34A6D446" w14:textId="7AE273E9" w:rsidR="006726FE" w:rsidRDefault="006726FE" w:rsidP="00582928">
            <w:pPr>
              <w:spacing w:line="235" w:lineRule="auto"/>
              <w:ind w:right="-68"/>
              <w:jc w:val="right"/>
              <w:rPr>
                <w:rFonts w:ascii="Times New Roman" w:hAnsi="Times New Roman"/>
                <w:sz w:val="28"/>
                <w:szCs w:val="28"/>
              </w:rPr>
            </w:pPr>
            <w:r w:rsidRPr="00FA7316">
              <w:rPr>
                <w:rFonts w:ascii="Times New Roman" w:hAnsi="Times New Roman"/>
                <w:bCs/>
                <w:noProof/>
                <w:sz w:val="28"/>
                <w:szCs w:val="28"/>
              </w:rPr>
              <w:drawing>
                <wp:inline distT="0" distB="0" distL="0" distR="0" wp14:anchorId="5C85B9F0" wp14:editId="113B159D">
                  <wp:extent cx="1225915" cy="531547"/>
                  <wp:effectExtent l="0" t="0" r="0" b="190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30748" cy="533643"/>
                          </a:xfrm>
                          <a:prstGeom prst="rect">
                            <a:avLst/>
                          </a:prstGeom>
                          <a:noFill/>
                          <a:ln>
                            <a:noFill/>
                          </a:ln>
                        </pic:spPr>
                      </pic:pic>
                    </a:graphicData>
                  </a:graphic>
                </wp:inline>
              </w:drawing>
            </w:r>
          </w:p>
        </w:tc>
        <w:tc>
          <w:tcPr>
            <w:tcW w:w="4463" w:type="dxa"/>
            <w:vAlign w:val="center"/>
          </w:tcPr>
          <w:p w14:paraId="7F2A5605" w14:textId="77777777" w:rsidR="006726FE" w:rsidRDefault="006726FE" w:rsidP="00582928">
            <w:pPr>
              <w:spacing w:line="235" w:lineRule="auto"/>
              <w:ind w:left="-57"/>
              <w:jc w:val="both"/>
              <w:rPr>
                <w:rFonts w:ascii="Times New Roman" w:hAnsi="Times New Roman"/>
                <w:sz w:val="28"/>
                <w:szCs w:val="28"/>
              </w:rPr>
            </w:pPr>
            <w:r>
              <w:rPr>
                <w:rFonts w:ascii="Times New Roman" w:hAnsi="Times New Roman"/>
                <w:sz w:val="28"/>
                <w:szCs w:val="28"/>
              </w:rPr>
              <w:t>,</w:t>
            </w:r>
          </w:p>
        </w:tc>
      </w:tr>
    </w:tbl>
    <w:p w14:paraId="02A2CBA2" w14:textId="77777777" w:rsidR="00F51A0F" w:rsidRPr="00FA7316" w:rsidRDefault="00F51A0F"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3A6AABFE" w14:textId="3D4198AD" w:rsidR="00F51A0F" w:rsidRPr="00FA7316" w:rsidRDefault="00F51A0F"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t - порядковый номер муниципальной образовательной организации в </w:t>
      </w:r>
      <w:r w:rsidR="00314393">
        <w:rPr>
          <w:rFonts w:ascii="Times New Roman" w:hAnsi="Times New Roman"/>
          <w:bCs/>
          <w:sz w:val="28"/>
          <w:szCs w:val="28"/>
        </w:rPr>
        <w:t>i-м муниципальном</w:t>
      </w:r>
      <w:r w:rsidRPr="00FA7316">
        <w:rPr>
          <w:rFonts w:ascii="Times New Roman" w:hAnsi="Times New Roman"/>
          <w:bCs/>
          <w:sz w:val="28"/>
          <w:szCs w:val="28"/>
        </w:rPr>
        <w:t xml:space="preserve"> образовании Рязанской области;</w:t>
      </w:r>
    </w:p>
    <w:p w14:paraId="2954F436" w14:textId="14A1F2DE" w:rsidR="00F51A0F" w:rsidRPr="00FA7316" w:rsidRDefault="00F51A0F"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n - количество образовательных организаций, указанных в заявке на участие в конкурсном отборе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в соответствующем финансовом году;</w:t>
      </w:r>
    </w:p>
    <w:p w14:paraId="3B298A4B" w14:textId="23F8558B" w:rsidR="00F51A0F" w:rsidRPr="00FA7316" w:rsidRDefault="00F51A0F"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lastRenderedPageBreak/>
        <w:t xml:space="preserve">Vоti - объем выделяемых бюджетных ассигнований областного бюджета на каждую муниципальную образовательную организацию в </w:t>
      </w:r>
      <w:r w:rsidR="00314393">
        <w:rPr>
          <w:rFonts w:ascii="Times New Roman" w:hAnsi="Times New Roman"/>
          <w:bCs/>
          <w:sz w:val="28"/>
          <w:szCs w:val="28"/>
        </w:rPr>
        <w:t>i-м муниципальном</w:t>
      </w:r>
      <w:r w:rsidRPr="00FA7316">
        <w:rPr>
          <w:rFonts w:ascii="Times New Roman" w:hAnsi="Times New Roman"/>
          <w:bCs/>
          <w:sz w:val="28"/>
          <w:szCs w:val="28"/>
        </w:rPr>
        <w:t xml:space="preserve"> образовании Рязанской области, рублей, рассчитывается по формуле:</w:t>
      </w:r>
    </w:p>
    <w:p w14:paraId="43AB2E72" w14:textId="77777777" w:rsidR="00F51A0F" w:rsidRPr="00555C88" w:rsidRDefault="00F51A0F" w:rsidP="00FA7316">
      <w:pPr>
        <w:pStyle w:val="ab"/>
        <w:spacing w:after="0" w:line="240" w:lineRule="auto"/>
        <w:ind w:left="0" w:firstLine="709"/>
        <w:jc w:val="both"/>
        <w:rPr>
          <w:rFonts w:ascii="Times New Roman" w:hAnsi="Times New Roman"/>
          <w:bCs/>
          <w:sz w:val="16"/>
          <w:szCs w:val="16"/>
        </w:rPr>
      </w:pPr>
    </w:p>
    <w:p w14:paraId="1921A508" w14:textId="77777777" w:rsidR="00F51A0F" w:rsidRPr="00FA7316" w:rsidRDefault="00F51A0F" w:rsidP="00555C88">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Vоti = Vомti - Vмti,</w:t>
      </w:r>
    </w:p>
    <w:p w14:paraId="3AC4E0AC" w14:textId="77777777" w:rsidR="00F51A0F" w:rsidRPr="00555C88" w:rsidRDefault="00F51A0F" w:rsidP="00FA7316">
      <w:pPr>
        <w:pStyle w:val="ab"/>
        <w:spacing w:after="0" w:line="240" w:lineRule="auto"/>
        <w:ind w:left="0" w:firstLine="709"/>
        <w:jc w:val="both"/>
        <w:rPr>
          <w:rFonts w:ascii="Times New Roman" w:hAnsi="Times New Roman"/>
          <w:bCs/>
          <w:sz w:val="16"/>
          <w:szCs w:val="16"/>
        </w:rPr>
      </w:pPr>
    </w:p>
    <w:p w14:paraId="2DEC0C3D" w14:textId="77777777" w:rsidR="00F51A0F" w:rsidRPr="00FA7316" w:rsidRDefault="00F51A0F"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539E4D43" w14:textId="215F7507" w:rsidR="00F51A0F" w:rsidRPr="00FA7316" w:rsidRDefault="00F51A0F"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Vомti - прогнозный объем расходного обязательства согласно расчетам по каждой муниципальной образовательной организации, указанный в заявке в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конкурсном отборе в соответствующем финансовом году, рублей;</w:t>
      </w:r>
    </w:p>
    <w:p w14:paraId="7B06D9A7" w14:textId="70A46470" w:rsidR="00F51A0F" w:rsidRPr="00FA7316" w:rsidRDefault="00F51A0F"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Vмti - объем средств муниципального бюджета, предусмотренных на софинансирование по каждой муниципальной образовательной организации в </w:t>
      </w:r>
      <w:r w:rsidR="00314393">
        <w:rPr>
          <w:rFonts w:ascii="Times New Roman" w:hAnsi="Times New Roman"/>
          <w:bCs/>
          <w:sz w:val="28"/>
          <w:szCs w:val="28"/>
        </w:rPr>
        <w:t>i-м муниципальном</w:t>
      </w:r>
      <w:r w:rsidRPr="00FA7316">
        <w:rPr>
          <w:rFonts w:ascii="Times New Roman" w:hAnsi="Times New Roman"/>
          <w:bCs/>
          <w:sz w:val="28"/>
          <w:szCs w:val="28"/>
        </w:rPr>
        <w:t xml:space="preserve"> образовании Рязанской области, рублей.</w:t>
      </w:r>
    </w:p>
    <w:p w14:paraId="50D8E576" w14:textId="3FCBEFAD" w:rsidR="00F51A0F" w:rsidRDefault="00F51A0F"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Предельный размер субсидии за счет средств областного бюджета в соответствующем финансовом году (Vp</w:t>
      </w:r>
      <w:r w:rsidR="00987780">
        <w:rPr>
          <w:rFonts w:ascii="Times New Roman" w:hAnsi="Times New Roman"/>
          <w:bCs/>
          <w:sz w:val="28"/>
          <w:szCs w:val="28"/>
          <w:lang w:val="en-US"/>
        </w:rPr>
        <w:t>i</w:t>
      </w:r>
      <w:r w:rsidRPr="00FA7316">
        <w:rPr>
          <w:rFonts w:ascii="Times New Roman" w:hAnsi="Times New Roman"/>
          <w:bCs/>
          <w:sz w:val="28"/>
          <w:szCs w:val="28"/>
        </w:rPr>
        <w:t>), рублей, рассчитывается по следующей формуле:</w:t>
      </w:r>
    </w:p>
    <w:p w14:paraId="0DB68B74" w14:textId="77777777" w:rsidR="00987780" w:rsidRDefault="00987780" w:rsidP="00FA7316">
      <w:pPr>
        <w:pStyle w:val="ab"/>
        <w:spacing w:after="0" w:line="240" w:lineRule="auto"/>
        <w:ind w:left="0" w:firstLine="709"/>
        <w:jc w:val="both"/>
        <w:rPr>
          <w:rFonts w:ascii="Times New Roman" w:hAnsi="Times New Roman"/>
          <w:bCs/>
          <w:sz w:val="28"/>
          <w:szCs w:val="28"/>
        </w:rPr>
      </w:pPr>
    </w:p>
    <w:p w14:paraId="2F109F2F" w14:textId="3E9CB1D9" w:rsidR="00987780" w:rsidRPr="00FA7316" w:rsidRDefault="00987780" w:rsidP="00555C88">
      <w:pPr>
        <w:pStyle w:val="ab"/>
        <w:spacing w:after="0" w:line="240" w:lineRule="auto"/>
        <w:ind w:left="0"/>
        <w:jc w:val="center"/>
        <w:rPr>
          <w:rFonts w:ascii="Times New Roman" w:hAnsi="Times New Roman"/>
          <w:bCs/>
          <w:sz w:val="28"/>
          <w:szCs w:val="28"/>
        </w:rPr>
      </w:pPr>
      <m:oMath>
        <m:r>
          <m:rPr>
            <m:sty m:val="p"/>
          </m:rPr>
          <w:rPr>
            <w:rFonts w:ascii="Cambria Math" w:hAnsi="Cambria Math"/>
            <w:sz w:val="28"/>
            <w:szCs w:val="28"/>
          </w:rPr>
          <m:t>Vpi</m:t>
        </m:r>
        <m:r>
          <m:rPr>
            <m:sty m:val="p"/>
          </m:rPr>
          <w:rPr>
            <w:rFonts w:ascii="Cambria Math" w:eastAsia="Cambria Math" w:hAnsi="Cambria Math" w:cs="Cambria Math"/>
            <w:sz w:val="28"/>
            <w:szCs w:val="28"/>
          </w:rPr>
          <m:t>=(</m:t>
        </m:r>
        <m:nary>
          <m:naryPr>
            <m:chr m:val="∑"/>
            <m:grow m:val="1"/>
            <m:ctrlPr>
              <w:rPr>
                <w:rFonts w:ascii="Cambria Math" w:hAnsi="Cambria Math"/>
                <w:bCs/>
                <w:sz w:val="28"/>
                <w:szCs w:val="28"/>
              </w:rPr>
            </m:ctrlPr>
          </m:naryPr>
          <m:sub>
            <m:r>
              <m:rPr>
                <m:sty m:val="p"/>
              </m:rPr>
              <w:rPr>
                <w:rFonts w:ascii="Cambria Math" w:eastAsia="Cambria Math" w:hAnsi="Cambria Math" w:cs="Cambria Math"/>
                <w:sz w:val="28"/>
                <w:szCs w:val="28"/>
              </w:rPr>
              <m:t>t=1</m:t>
            </m:r>
          </m:sub>
          <m:sup>
            <m:r>
              <m:rPr>
                <m:sty m:val="p"/>
              </m:rPr>
              <w:rPr>
                <w:rFonts w:ascii="Cambria Math" w:eastAsia="Cambria Math" w:hAnsi="Cambria Math" w:cs="Cambria Math"/>
                <w:sz w:val="28"/>
                <w:szCs w:val="28"/>
              </w:rPr>
              <m:t>n</m:t>
            </m:r>
          </m:sup>
          <m:e>
            <m:d>
              <m:dPr>
                <m:ctrlPr>
                  <w:rPr>
                    <w:rFonts w:ascii="Cambria Math" w:hAnsi="Cambria Math"/>
                    <w:bCs/>
                    <w:sz w:val="28"/>
                    <w:szCs w:val="28"/>
                  </w:rPr>
                </m:ctrlPr>
              </m:dPr>
              <m:e>
                <m:r>
                  <m:rPr>
                    <m:sty m:val="p"/>
                  </m:rPr>
                  <w:rPr>
                    <w:rFonts w:ascii="Cambria Math" w:hAnsi="Cambria Math"/>
                    <w:sz w:val="28"/>
                    <w:szCs w:val="28"/>
                  </w:rPr>
                  <m:t>Vом</m:t>
                </m:r>
                <m:r>
                  <m:rPr>
                    <m:sty m:val="p"/>
                  </m:rPr>
                  <w:rPr>
                    <w:rFonts w:ascii="Cambria Math" w:hAnsi="Cambria Math"/>
                    <w:sz w:val="28"/>
                    <w:szCs w:val="28"/>
                    <w:lang w:val="en-US"/>
                  </w:rPr>
                  <m:t>ti</m:t>
                </m:r>
              </m:e>
            </m:d>
            <m:r>
              <m:rPr>
                <m:sty m:val="p"/>
              </m:rPr>
              <w:rPr>
                <w:rFonts w:ascii="Cambria Math" w:hAnsi="Cambria Math"/>
                <w:sz w:val="28"/>
                <w:szCs w:val="28"/>
              </w:rPr>
              <m:t>)×(</m:t>
            </m:r>
            <m:f>
              <m:fPr>
                <m:ctrlPr>
                  <w:rPr>
                    <w:rFonts w:ascii="Cambria Math" w:hAnsi="Cambria Math"/>
                    <w:bCs/>
                    <w:sz w:val="28"/>
                    <w:szCs w:val="28"/>
                  </w:rPr>
                </m:ctrlPr>
              </m:fPr>
              <m:num>
                <m:r>
                  <m:rPr>
                    <m:sty m:val="p"/>
                  </m:rPr>
                  <w:rPr>
                    <w:rFonts w:ascii="Cambria Math" w:hAnsi="Cambria Math"/>
                    <w:sz w:val="28"/>
                    <w:szCs w:val="28"/>
                  </w:rPr>
                  <m:t>K</m:t>
                </m:r>
              </m:num>
              <m:den>
                <m:r>
                  <m:rPr>
                    <m:sty m:val="p"/>
                  </m:rPr>
                  <w:rPr>
                    <w:rFonts w:ascii="Cambria Math" w:hAnsi="Cambria Math"/>
                    <w:sz w:val="28"/>
                    <w:szCs w:val="28"/>
                  </w:rPr>
                  <m:t>100%</m:t>
                </m:r>
              </m:den>
            </m:f>
          </m:e>
        </m:nary>
        <m:r>
          <w:rPr>
            <w:rFonts w:ascii="Cambria Math" w:hAnsi="Cambria Math"/>
            <w:sz w:val="28"/>
            <w:szCs w:val="28"/>
          </w:rPr>
          <m:t>)</m:t>
        </m:r>
      </m:oMath>
      <w:r>
        <w:rPr>
          <w:rFonts w:ascii="Times New Roman" w:hAnsi="Times New Roman"/>
          <w:bCs/>
          <w:sz w:val="28"/>
          <w:szCs w:val="28"/>
        </w:rPr>
        <w:t>,</w:t>
      </w:r>
    </w:p>
    <w:p w14:paraId="7405A3D6" w14:textId="49C8FCF2" w:rsidR="00F51A0F" w:rsidRPr="00FA7316" w:rsidRDefault="00F51A0F" w:rsidP="00FA7316">
      <w:pPr>
        <w:pStyle w:val="ab"/>
        <w:spacing w:after="0" w:line="240" w:lineRule="auto"/>
        <w:ind w:left="0" w:firstLine="709"/>
        <w:jc w:val="center"/>
        <w:rPr>
          <w:rFonts w:ascii="Times New Roman" w:hAnsi="Times New Roman"/>
          <w:bCs/>
          <w:sz w:val="28"/>
          <w:szCs w:val="28"/>
        </w:rPr>
      </w:pPr>
    </w:p>
    <w:p w14:paraId="08EE8845" w14:textId="77777777" w:rsidR="00F51A0F" w:rsidRPr="00FA7316" w:rsidRDefault="00F51A0F"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41EE71B8" w14:textId="77777777" w:rsidR="00F51A0F" w:rsidRPr="00FA7316" w:rsidRDefault="00F51A0F"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К -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14:paraId="738D7196" w14:textId="19DCFE9A" w:rsidR="00F51A0F" w:rsidRPr="00FA7316" w:rsidRDefault="00F51A0F"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Если значение показателя (Vоi) больше предельного размера субсидии за счет средств областного бюджета в соответствующем финансовом году (Vp</w:t>
      </w:r>
      <w:r w:rsidR="00987780">
        <w:rPr>
          <w:rFonts w:ascii="Times New Roman" w:hAnsi="Times New Roman"/>
          <w:bCs/>
          <w:sz w:val="28"/>
          <w:szCs w:val="28"/>
          <w:lang w:val="en-US"/>
        </w:rPr>
        <w:t>i</w:t>
      </w:r>
      <w:r w:rsidRPr="00FA7316">
        <w:rPr>
          <w:rFonts w:ascii="Times New Roman" w:hAnsi="Times New Roman"/>
          <w:bCs/>
          <w:sz w:val="28"/>
          <w:szCs w:val="28"/>
        </w:rPr>
        <w:t>), то Vоi = Vp</w:t>
      </w:r>
      <w:r w:rsidR="00987780">
        <w:rPr>
          <w:rFonts w:ascii="Times New Roman" w:hAnsi="Times New Roman"/>
          <w:bCs/>
          <w:sz w:val="28"/>
          <w:szCs w:val="28"/>
          <w:lang w:val="en-US"/>
        </w:rPr>
        <w:t>i</w:t>
      </w:r>
      <w:r w:rsidRPr="00FA7316">
        <w:rPr>
          <w:rFonts w:ascii="Times New Roman" w:hAnsi="Times New Roman"/>
          <w:bCs/>
          <w:sz w:val="28"/>
          <w:szCs w:val="28"/>
        </w:rPr>
        <w:t>.</w:t>
      </w:r>
    </w:p>
    <w:p w14:paraId="319B9E3C" w14:textId="451A305D" w:rsidR="00F51A0F" w:rsidRPr="00FA7316" w:rsidRDefault="00987780" w:rsidP="00FA7316">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8</w:t>
      </w:r>
      <w:r w:rsidR="00555C88">
        <w:rPr>
          <w:rFonts w:ascii="Times New Roman" w:hAnsi="Times New Roman"/>
          <w:bCs/>
          <w:sz w:val="28"/>
          <w:szCs w:val="28"/>
        </w:rPr>
        <w:t>. </w:t>
      </w:r>
      <w:r w:rsidR="00F51A0F" w:rsidRPr="00FA7316">
        <w:rPr>
          <w:rFonts w:ascii="Times New Roman" w:hAnsi="Times New Roman"/>
          <w:bCs/>
          <w:sz w:val="28"/>
          <w:szCs w:val="28"/>
        </w:rPr>
        <w:t xml:space="preserve">Распределение субсидий местным бюджетам </w:t>
      </w:r>
      <w:r w:rsidRPr="00FA7316">
        <w:rPr>
          <w:rFonts w:ascii="Times New Roman" w:hAnsi="Times New Roman"/>
          <w:bCs/>
          <w:sz w:val="28"/>
          <w:szCs w:val="28"/>
        </w:rPr>
        <w:t xml:space="preserve">муниципальных образований Рязанской области </w:t>
      </w:r>
      <w:r w:rsidR="00F51A0F" w:rsidRPr="00FA7316">
        <w:rPr>
          <w:rFonts w:ascii="Times New Roman" w:hAnsi="Times New Roman"/>
          <w:bCs/>
          <w:sz w:val="28"/>
          <w:szCs w:val="28"/>
        </w:rPr>
        <w:t xml:space="preserve">утверждается распоряжением Правительства Рязанской области </w:t>
      </w:r>
      <w:r w:rsidRPr="00FA7316">
        <w:rPr>
          <w:rFonts w:ascii="Times New Roman" w:hAnsi="Times New Roman"/>
          <w:bCs/>
          <w:sz w:val="28"/>
          <w:szCs w:val="28"/>
        </w:rPr>
        <w:t xml:space="preserve">в разрезе муниципальных образований Рязанской области по </w:t>
      </w:r>
      <w:r w:rsidR="00F51A0F" w:rsidRPr="00FA7316">
        <w:rPr>
          <w:rFonts w:ascii="Times New Roman" w:hAnsi="Times New Roman"/>
          <w:bCs/>
          <w:sz w:val="28"/>
          <w:szCs w:val="28"/>
        </w:rPr>
        <w:t>результатам конкурсного отбора, проведенного Минобразованием РО.</w:t>
      </w:r>
    </w:p>
    <w:p w14:paraId="3A123DDD" w14:textId="5042F8D7" w:rsidR="00F51A0F" w:rsidRPr="00FA7316" w:rsidRDefault="00F51A0F" w:rsidP="00FA7316">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Минобразованием РО.</w:t>
      </w:r>
    </w:p>
    <w:p w14:paraId="465F6901" w14:textId="5C19D43F" w:rsidR="00F51A0F" w:rsidRPr="00FA7316" w:rsidRDefault="00555C88" w:rsidP="00987780">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9. </w:t>
      </w:r>
      <w:r w:rsidR="00F51A0F" w:rsidRPr="00FA7316">
        <w:rPr>
          <w:rFonts w:ascii="Times New Roman" w:hAnsi="Times New Roman"/>
          <w:bCs/>
          <w:sz w:val="28"/>
          <w:szCs w:val="28"/>
        </w:rPr>
        <w:t>Результат</w:t>
      </w:r>
      <w:r w:rsidR="00987780">
        <w:rPr>
          <w:rFonts w:ascii="Times New Roman" w:hAnsi="Times New Roman"/>
          <w:bCs/>
          <w:sz w:val="28"/>
          <w:szCs w:val="28"/>
        </w:rPr>
        <w:t>ом использования субсидии являе</w:t>
      </w:r>
      <w:r w:rsidR="00F51A0F" w:rsidRPr="00FA7316">
        <w:rPr>
          <w:rFonts w:ascii="Times New Roman" w:hAnsi="Times New Roman"/>
          <w:bCs/>
          <w:sz w:val="28"/>
          <w:szCs w:val="28"/>
        </w:rPr>
        <w:t xml:space="preserve">тся </w:t>
      </w:r>
      <w:r w:rsidR="00987780">
        <w:rPr>
          <w:rFonts w:ascii="Times New Roman" w:hAnsi="Times New Roman"/>
          <w:bCs/>
          <w:sz w:val="28"/>
          <w:szCs w:val="28"/>
        </w:rPr>
        <w:t>количество</w:t>
      </w:r>
      <w:r w:rsidR="00F51A0F" w:rsidRPr="00FA7316">
        <w:rPr>
          <w:rFonts w:ascii="Times New Roman" w:hAnsi="Times New Roman"/>
          <w:bCs/>
          <w:sz w:val="28"/>
          <w:szCs w:val="28"/>
        </w:rPr>
        <w:t xml:space="preserve"> муниципальны</w:t>
      </w:r>
      <w:r w:rsidR="00987780">
        <w:rPr>
          <w:rFonts w:ascii="Times New Roman" w:hAnsi="Times New Roman"/>
          <w:bCs/>
          <w:sz w:val="28"/>
          <w:szCs w:val="28"/>
        </w:rPr>
        <w:t>х</w:t>
      </w:r>
      <w:r w:rsidR="00F51A0F" w:rsidRPr="00FA7316">
        <w:rPr>
          <w:rFonts w:ascii="Times New Roman" w:hAnsi="Times New Roman"/>
          <w:bCs/>
          <w:sz w:val="28"/>
          <w:szCs w:val="28"/>
        </w:rPr>
        <w:t xml:space="preserve"> образовательны</w:t>
      </w:r>
      <w:r w:rsidR="00987780">
        <w:rPr>
          <w:rFonts w:ascii="Times New Roman" w:hAnsi="Times New Roman"/>
          <w:bCs/>
          <w:sz w:val="28"/>
          <w:szCs w:val="28"/>
        </w:rPr>
        <w:t>х</w:t>
      </w:r>
      <w:r w:rsidR="00F51A0F" w:rsidRPr="00FA7316">
        <w:rPr>
          <w:rFonts w:ascii="Times New Roman" w:hAnsi="Times New Roman"/>
          <w:bCs/>
          <w:sz w:val="28"/>
          <w:szCs w:val="28"/>
        </w:rPr>
        <w:t xml:space="preserve"> организаци</w:t>
      </w:r>
      <w:r w:rsidR="00987780">
        <w:rPr>
          <w:rFonts w:ascii="Times New Roman" w:hAnsi="Times New Roman"/>
          <w:bCs/>
          <w:sz w:val="28"/>
          <w:szCs w:val="28"/>
        </w:rPr>
        <w:t>й,</w:t>
      </w:r>
      <w:r w:rsidR="00F51A0F" w:rsidRPr="00FA7316">
        <w:rPr>
          <w:rFonts w:ascii="Times New Roman" w:hAnsi="Times New Roman"/>
          <w:bCs/>
          <w:sz w:val="28"/>
          <w:szCs w:val="28"/>
        </w:rPr>
        <w:t xml:space="preserve"> оснащен</w:t>
      </w:r>
      <w:r w:rsidR="00987780">
        <w:rPr>
          <w:rFonts w:ascii="Times New Roman" w:hAnsi="Times New Roman"/>
          <w:bCs/>
          <w:sz w:val="28"/>
          <w:szCs w:val="28"/>
        </w:rPr>
        <w:t>н</w:t>
      </w:r>
      <w:r w:rsidR="00F51A0F" w:rsidRPr="00FA7316">
        <w:rPr>
          <w:rFonts w:ascii="Times New Roman" w:hAnsi="Times New Roman"/>
          <w:bCs/>
          <w:sz w:val="28"/>
          <w:szCs w:val="28"/>
        </w:rPr>
        <w:t>ы</w:t>
      </w:r>
      <w:r w:rsidR="00987780">
        <w:rPr>
          <w:rFonts w:ascii="Times New Roman" w:hAnsi="Times New Roman"/>
          <w:bCs/>
          <w:sz w:val="28"/>
          <w:szCs w:val="28"/>
        </w:rPr>
        <w:t>х</w:t>
      </w:r>
      <w:r w:rsidR="00F51A0F" w:rsidRPr="00FA7316">
        <w:rPr>
          <w:rFonts w:ascii="Times New Roman" w:hAnsi="Times New Roman"/>
          <w:bCs/>
          <w:sz w:val="28"/>
          <w:szCs w:val="28"/>
        </w:rPr>
        <w:t xml:space="preserve"> охранно-пожарным оборудованием, средствами технической защиты от терроризма (произведены их монтаж и наладка) </w:t>
      </w:r>
    </w:p>
    <w:p w14:paraId="314E26E8" w14:textId="7DA33320" w:rsidR="00F51A0F" w:rsidRDefault="00F51A0F" w:rsidP="00FA7316">
      <w:pPr>
        <w:pStyle w:val="ab"/>
        <w:spacing w:after="0" w:line="240" w:lineRule="auto"/>
        <w:ind w:left="0" w:firstLine="709"/>
        <w:jc w:val="both"/>
        <w:rPr>
          <w:rFonts w:ascii="Times New Roman" w:hAnsi="Times New Roman"/>
          <w:bCs/>
          <w:sz w:val="28"/>
          <w:szCs w:val="28"/>
        </w:rPr>
      </w:pPr>
    </w:p>
    <w:p w14:paraId="22B8F151" w14:textId="77777777" w:rsidR="006726FE" w:rsidRDefault="006726FE" w:rsidP="00FA7316">
      <w:pPr>
        <w:pStyle w:val="ab"/>
        <w:spacing w:after="0" w:line="240" w:lineRule="auto"/>
        <w:ind w:left="0" w:firstLine="709"/>
        <w:jc w:val="both"/>
        <w:rPr>
          <w:rFonts w:ascii="Times New Roman" w:hAnsi="Times New Roman"/>
          <w:bCs/>
          <w:sz w:val="28"/>
          <w:szCs w:val="28"/>
        </w:rPr>
      </w:pPr>
    </w:p>
    <w:p w14:paraId="2C0E7CA1" w14:textId="77777777" w:rsidR="006726FE" w:rsidRDefault="006726FE" w:rsidP="00FA7316">
      <w:pPr>
        <w:pStyle w:val="ab"/>
        <w:spacing w:after="0" w:line="240" w:lineRule="auto"/>
        <w:ind w:left="0" w:firstLine="709"/>
        <w:jc w:val="both"/>
        <w:rPr>
          <w:rFonts w:ascii="Times New Roman" w:hAnsi="Times New Roman"/>
          <w:bCs/>
          <w:sz w:val="28"/>
          <w:szCs w:val="28"/>
        </w:rPr>
      </w:pPr>
    </w:p>
    <w:p w14:paraId="42CFFBEA" w14:textId="77777777" w:rsidR="006726FE" w:rsidRDefault="006726FE" w:rsidP="00FA7316">
      <w:pPr>
        <w:pStyle w:val="ab"/>
        <w:spacing w:after="0" w:line="240" w:lineRule="auto"/>
        <w:ind w:left="0" w:firstLine="709"/>
        <w:jc w:val="both"/>
        <w:rPr>
          <w:rFonts w:ascii="Times New Roman" w:hAnsi="Times New Roman"/>
          <w:bCs/>
          <w:sz w:val="28"/>
          <w:szCs w:val="28"/>
        </w:rPr>
      </w:pPr>
    </w:p>
    <w:p w14:paraId="65F04B80" w14:textId="77777777" w:rsidR="00555C88" w:rsidRDefault="00555C88" w:rsidP="00FA7316">
      <w:pPr>
        <w:pStyle w:val="ab"/>
        <w:spacing w:after="0" w:line="240" w:lineRule="auto"/>
        <w:ind w:left="0" w:firstLine="709"/>
        <w:jc w:val="both"/>
        <w:rPr>
          <w:rFonts w:ascii="Times New Roman" w:hAnsi="Times New Roman"/>
          <w:bCs/>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6726FE" w14:paraId="11B7459D" w14:textId="77777777" w:rsidTr="00582928">
        <w:tc>
          <w:tcPr>
            <w:tcW w:w="5778" w:type="dxa"/>
          </w:tcPr>
          <w:p w14:paraId="1CA790FB" w14:textId="77777777" w:rsidR="006726FE" w:rsidRDefault="006726FE" w:rsidP="00582928">
            <w:pPr>
              <w:autoSpaceDE w:val="0"/>
              <w:autoSpaceDN w:val="0"/>
              <w:adjustRightInd w:val="0"/>
              <w:contextualSpacing/>
              <w:jc w:val="both"/>
              <w:rPr>
                <w:rFonts w:ascii="Times New Roman" w:hAnsi="Times New Roman"/>
                <w:bCs/>
                <w:sz w:val="28"/>
                <w:szCs w:val="28"/>
              </w:rPr>
            </w:pPr>
          </w:p>
        </w:tc>
        <w:tc>
          <w:tcPr>
            <w:tcW w:w="3793" w:type="dxa"/>
          </w:tcPr>
          <w:p w14:paraId="6371B9FC" w14:textId="3EF64B70" w:rsidR="006726FE" w:rsidRPr="00FA7316" w:rsidRDefault="006726FE"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Приложение № 21</w:t>
            </w:r>
            <w:r w:rsidRPr="00FA7316">
              <w:rPr>
                <w:rFonts w:ascii="Times New Roman" w:hAnsi="Times New Roman"/>
                <w:bCs/>
                <w:sz w:val="28"/>
                <w:szCs w:val="28"/>
              </w:rPr>
              <w:t xml:space="preserve"> </w:t>
            </w:r>
          </w:p>
          <w:p w14:paraId="1CF8D95B" w14:textId="62EC38C3" w:rsidR="006726FE" w:rsidRDefault="00D8753E"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к государственной программе Рязанской области «Развитие образования»</w:t>
            </w:r>
          </w:p>
        </w:tc>
      </w:tr>
    </w:tbl>
    <w:p w14:paraId="4000082A" w14:textId="77777777" w:rsidR="006726FE" w:rsidRPr="00FA7316" w:rsidRDefault="006726FE" w:rsidP="00FA7316">
      <w:pPr>
        <w:pStyle w:val="ab"/>
        <w:spacing w:after="0" w:line="240" w:lineRule="auto"/>
        <w:ind w:left="0" w:firstLine="709"/>
        <w:jc w:val="both"/>
        <w:rPr>
          <w:rFonts w:ascii="Times New Roman" w:hAnsi="Times New Roman"/>
          <w:bCs/>
          <w:sz w:val="28"/>
          <w:szCs w:val="28"/>
        </w:rPr>
      </w:pPr>
    </w:p>
    <w:p w14:paraId="5477CE60" w14:textId="77777777" w:rsidR="006726FE" w:rsidRDefault="00987780" w:rsidP="00555C88">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 xml:space="preserve">Правила предоставления </w:t>
      </w:r>
      <w:r>
        <w:rPr>
          <w:rFonts w:ascii="Times New Roman" w:hAnsi="Times New Roman"/>
          <w:bCs/>
          <w:sz w:val="28"/>
          <w:szCs w:val="28"/>
        </w:rPr>
        <w:t xml:space="preserve">и распределения </w:t>
      </w:r>
      <w:r w:rsidRPr="00FA7316">
        <w:rPr>
          <w:rFonts w:ascii="Times New Roman" w:hAnsi="Times New Roman"/>
          <w:bCs/>
          <w:sz w:val="28"/>
          <w:szCs w:val="28"/>
        </w:rPr>
        <w:t xml:space="preserve">субсидий </w:t>
      </w:r>
    </w:p>
    <w:p w14:paraId="5BD4E403" w14:textId="77777777" w:rsidR="006726FE" w:rsidRDefault="00987780" w:rsidP="00555C88">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из бюджета Рязанской области</w:t>
      </w:r>
      <w:r>
        <w:rPr>
          <w:rFonts w:ascii="Times New Roman" w:hAnsi="Times New Roman"/>
          <w:bCs/>
          <w:sz w:val="28"/>
          <w:szCs w:val="28"/>
        </w:rPr>
        <w:t xml:space="preserve"> </w:t>
      </w:r>
      <w:r w:rsidRPr="00FA7316">
        <w:rPr>
          <w:rFonts w:ascii="Times New Roman" w:hAnsi="Times New Roman"/>
          <w:bCs/>
          <w:sz w:val="28"/>
          <w:szCs w:val="28"/>
        </w:rPr>
        <w:t xml:space="preserve">бюджетам муниципальных </w:t>
      </w:r>
    </w:p>
    <w:p w14:paraId="2EBB88C0" w14:textId="77777777" w:rsidR="006726FE" w:rsidRDefault="00987780" w:rsidP="00555C88">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образований Рязанской области</w:t>
      </w:r>
      <w:r w:rsidR="007160ED">
        <w:rPr>
          <w:rFonts w:ascii="Times New Roman" w:hAnsi="Times New Roman"/>
          <w:bCs/>
          <w:sz w:val="28"/>
          <w:szCs w:val="28"/>
        </w:rPr>
        <w:t xml:space="preserve"> </w:t>
      </w:r>
      <w:r w:rsidRPr="00FA7316">
        <w:rPr>
          <w:rFonts w:ascii="Times New Roman" w:hAnsi="Times New Roman"/>
          <w:sz w:val="28"/>
          <w:szCs w:val="28"/>
        </w:rPr>
        <w:t xml:space="preserve">на </w:t>
      </w:r>
      <w:r w:rsidRPr="00FA7316">
        <w:rPr>
          <w:rFonts w:ascii="Times New Roman" w:hAnsi="Times New Roman"/>
          <w:bCs/>
          <w:sz w:val="28"/>
          <w:szCs w:val="28"/>
        </w:rPr>
        <w:t>установк</w:t>
      </w:r>
      <w:r>
        <w:rPr>
          <w:rFonts w:ascii="Times New Roman" w:hAnsi="Times New Roman"/>
          <w:bCs/>
          <w:sz w:val="28"/>
          <w:szCs w:val="28"/>
        </w:rPr>
        <w:t>у</w:t>
      </w:r>
      <w:r w:rsidRPr="00FA7316">
        <w:rPr>
          <w:rFonts w:ascii="Times New Roman" w:hAnsi="Times New Roman"/>
          <w:bCs/>
          <w:sz w:val="28"/>
          <w:szCs w:val="28"/>
        </w:rPr>
        <w:t xml:space="preserve"> и ремонт </w:t>
      </w:r>
    </w:p>
    <w:p w14:paraId="410C79DA" w14:textId="77777777" w:rsidR="006726FE" w:rsidRDefault="00987780" w:rsidP="00555C88">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 xml:space="preserve">ограждений по периметру территорий </w:t>
      </w:r>
    </w:p>
    <w:p w14:paraId="715918CB" w14:textId="16AB6774" w:rsidR="00987780" w:rsidRPr="00FA7316" w:rsidRDefault="00987780" w:rsidP="00555C88">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образовательных организаций</w:t>
      </w:r>
      <w:r w:rsidRPr="00FA7316">
        <w:rPr>
          <w:rFonts w:ascii="Times New Roman" w:hAnsi="Times New Roman"/>
          <w:sz w:val="28"/>
          <w:szCs w:val="28"/>
        </w:rPr>
        <w:t xml:space="preserve"> </w:t>
      </w:r>
    </w:p>
    <w:p w14:paraId="02190ED3" w14:textId="77777777" w:rsidR="00987780" w:rsidRPr="00FA7316" w:rsidRDefault="00987780" w:rsidP="00555C88">
      <w:pPr>
        <w:spacing w:after="0" w:line="240" w:lineRule="auto"/>
        <w:contextualSpacing/>
        <w:jc w:val="center"/>
        <w:rPr>
          <w:rFonts w:ascii="Times New Roman" w:hAnsi="Times New Roman"/>
          <w:bCs/>
          <w:sz w:val="28"/>
          <w:szCs w:val="28"/>
        </w:rPr>
      </w:pPr>
    </w:p>
    <w:p w14:paraId="165A577F" w14:textId="2B931BC2" w:rsidR="00987780" w:rsidRPr="00FA7316" w:rsidRDefault="00987780" w:rsidP="006726FE">
      <w:pPr>
        <w:pStyle w:val="ab"/>
        <w:numPr>
          <w:ilvl w:val="0"/>
          <w:numId w:val="32"/>
        </w:numPr>
        <w:tabs>
          <w:tab w:val="left" w:pos="993"/>
        </w:tabs>
        <w:spacing w:after="0" w:line="240" w:lineRule="auto"/>
        <w:ind w:left="0" w:firstLine="709"/>
        <w:jc w:val="both"/>
        <w:rPr>
          <w:rFonts w:ascii="Times New Roman" w:hAnsi="Times New Roman"/>
          <w:bCs/>
          <w:sz w:val="28"/>
          <w:szCs w:val="28"/>
        </w:rPr>
      </w:pPr>
      <w:r w:rsidRPr="00C33611">
        <w:rPr>
          <w:rFonts w:ascii="Times New Roman" w:hAnsi="Times New Roman"/>
          <w:bCs/>
          <w:sz w:val="28"/>
          <w:szCs w:val="28"/>
        </w:rPr>
        <w:t xml:space="preserve">Настоящие Правила устанавливают цели, порядок и условия предоставления и распределения субсидии из бюджета Рязанской области бюджетам муниципальных образований </w:t>
      </w:r>
      <w:r w:rsidRPr="00FA7316">
        <w:rPr>
          <w:rFonts w:ascii="Times New Roman" w:hAnsi="Times New Roman"/>
          <w:bCs/>
          <w:sz w:val="28"/>
          <w:szCs w:val="28"/>
        </w:rPr>
        <w:t xml:space="preserve">Рязанской области на софинансирование </w:t>
      </w:r>
      <w:r>
        <w:rPr>
          <w:rFonts w:ascii="Times New Roman" w:hAnsi="Times New Roman"/>
          <w:bCs/>
          <w:sz w:val="28"/>
          <w:szCs w:val="28"/>
        </w:rPr>
        <w:t>расходных обязательств</w:t>
      </w:r>
      <w:r w:rsidRPr="00FA7316">
        <w:rPr>
          <w:rFonts w:ascii="Times New Roman" w:hAnsi="Times New Roman"/>
          <w:bCs/>
          <w:sz w:val="28"/>
          <w:szCs w:val="28"/>
        </w:rPr>
        <w:t xml:space="preserve"> муниципальных образований Рязанской области</w:t>
      </w:r>
      <w:r>
        <w:rPr>
          <w:rFonts w:ascii="Times New Roman" w:hAnsi="Times New Roman"/>
          <w:bCs/>
          <w:sz w:val="28"/>
          <w:szCs w:val="28"/>
        </w:rPr>
        <w:t xml:space="preserve"> по </w:t>
      </w:r>
      <w:r w:rsidRPr="00FA7316">
        <w:rPr>
          <w:rFonts w:ascii="Times New Roman" w:hAnsi="Times New Roman"/>
          <w:bCs/>
          <w:sz w:val="28"/>
          <w:szCs w:val="28"/>
        </w:rPr>
        <w:t>установк</w:t>
      </w:r>
      <w:r>
        <w:rPr>
          <w:rFonts w:ascii="Times New Roman" w:hAnsi="Times New Roman"/>
          <w:bCs/>
          <w:sz w:val="28"/>
          <w:szCs w:val="28"/>
        </w:rPr>
        <w:t>е</w:t>
      </w:r>
      <w:r w:rsidRPr="00FA7316">
        <w:rPr>
          <w:rFonts w:ascii="Times New Roman" w:hAnsi="Times New Roman"/>
          <w:bCs/>
          <w:sz w:val="28"/>
          <w:szCs w:val="28"/>
        </w:rPr>
        <w:t xml:space="preserve"> и ремонт</w:t>
      </w:r>
      <w:r>
        <w:rPr>
          <w:rFonts w:ascii="Times New Roman" w:hAnsi="Times New Roman"/>
          <w:bCs/>
          <w:sz w:val="28"/>
          <w:szCs w:val="28"/>
        </w:rPr>
        <w:t>у</w:t>
      </w:r>
      <w:r w:rsidRPr="00FA7316">
        <w:rPr>
          <w:rFonts w:ascii="Times New Roman" w:hAnsi="Times New Roman"/>
          <w:bCs/>
          <w:sz w:val="28"/>
          <w:szCs w:val="28"/>
        </w:rPr>
        <w:t xml:space="preserve"> ограждений по периметру территорий образовательных организаций</w:t>
      </w:r>
      <w:r>
        <w:rPr>
          <w:rFonts w:ascii="Times New Roman" w:hAnsi="Times New Roman"/>
          <w:bCs/>
          <w:sz w:val="28"/>
          <w:szCs w:val="28"/>
        </w:rPr>
        <w:t xml:space="preserve"> (далее – субсидия)</w:t>
      </w:r>
      <w:r w:rsidRPr="00FA7316">
        <w:rPr>
          <w:rFonts w:ascii="Times New Roman" w:hAnsi="Times New Roman"/>
          <w:bCs/>
          <w:sz w:val="28"/>
          <w:szCs w:val="28"/>
        </w:rPr>
        <w:t xml:space="preserve">, а также критерии </w:t>
      </w:r>
      <w:r w:rsidR="007160ED">
        <w:rPr>
          <w:rFonts w:ascii="Times New Roman" w:hAnsi="Times New Roman"/>
          <w:bCs/>
          <w:sz w:val="28"/>
          <w:szCs w:val="28"/>
        </w:rPr>
        <w:t xml:space="preserve">конкурсного </w:t>
      </w:r>
      <w:r w:rsidRPr="00FA7316">
        <w:rPr>
          <w:rFonts w:ascii="Times New Roman" w:hAnsi="Times New Roman"/>
          <w:bCs/>
          <w:sz w:val="28"/>
          <w:szCs w:val="28"/>
        </w:rPr>
        <w:t xml:space="preserve">отбора муниципальных образований </w:t>
      </w:r>
      <w:r>
        <w:rPr>
          <w:rFonts w:ascii="Times New Roman" w:hAnsi="Times New Roman"/>
          <w:bCs/>
          <w:sz w:val="28"/>
          <w:szCs w:val="28"/>
        </w:rPr>
        <w:t xml:space="preserve">Рязанской области </w:t>
      </w:r>
      <w:r w:rsidRPr="00FA7316">
        <w:rPr>
          <w:rFonts w:ascii="Times New Roman" w:hAnsi="Times New Roman"/>
          <w:bCs/>
          <w:sz w:val="28"/>
          <w:szCs w:val="28"/>
        </w:rPr>
        <w:t>для предоставления субсидий и их распределения между муниципальными образованиями</w:t>
      </w:r>
      <w:r>
        <w:rPr>
          <w:rFonts w:ascii="Times New Roman" w:hAnsi="Times New Roman"/>
          <w:bCs/>
          <w:sz w:val="28"/>
          <w:szCs w:val="28"/>
        </w:rPr>
        <w:t xml:space="preserve"> Рязанской области</w:t>
      </w:r>
      <w:r w:rsidRPr="00FA7316">
        <w:rPr>
          <w:rFonts w:ascii="Times New Roman" w:hAnsi="Times New Roman"/>
          <w:bCs/>
          <w:sz w:val="28"/>
          <w:szCs w:val="28"/>
        </w:rPr>
        <w:t xml:space="preserve">. </w:t>
      </w:r>
    </w:p>
    <w:p w14:paraId="6763D063" w14:textId="1FF43E8F" w:rsidR="005D05B0" w:rsidRDefault="005D05B0" w:rsidP="006726FE">
      <w:pPr>
        <w:pStyle w:val="ab"/>
        <w:numPr>
          <w:ilvl w:val="0"/>
          <w:numId w:val="32"/>
        </w:numPr>
        <w:tabs>
          <w:tab w:val="left" w:pos="993"/>
        </w:tabs>
        <w:spacing w:after="0" w:line="240" w:lineRule="auto"/>
        <w:ind w:left="0" w:firstLine="709"/>
        <w:jc w:val="both"/>
        <w:rPr>
          <w:rFonts w:ascii="Times New Roman" w:hAnsi="Times New Roman"/>
          <w:bCs/>
          <w:sz w:val="28"/>
          <w:szCs w:val="28"/>
        </w:rPr>
      </w:pPr>
      <w:r>
        <w:rPr>
          <w:rFonts w:ascii="Times New Roman" w:hAnsi="Times New Roman"/>
          <w:bCs/>
          <w:sz w:val="28"/>
          <w:szCs w:val="28"/>
        </w:rPr>
        <w:t xml:space="preserve">Целевым назначением субсидии </w:t>
      </w:r>
      <w:r w:rsidR="00987780" w:rsidRPr="00FA7316">
        <w:rPr>
          <w:rFonts w:ascii="Times New Roman" w:hAnsi="Times New Roman"/>
          <w:bCs/>
          <w:sz w:val="28"/>
          <w:szCs w:val="28"/>
        </w:rPr>
        <w:t>является</w:t>
      </w:r>
      <w:r>
        <w:rPr>
          <w:rFonts w:ascii="Times New Roman" w:hAnsi="Times New Roman"/>
          <w:bCs/>
          <w:sz w:val="28"/>
          <w:szCs w:val="28"/>
        </w:rPr>
        <w:t xml:space="preserve"> </w:t>
      </w:r>
      <w:r w:rsidR="00987780" w:rsidRPr="00FA7316">
        <w:rPr>
          <w:rFonts w:ascii="Times New Roman" w:hAnsi="Times New Roman"/>
          <w:bCs/>
          <w:sz w:val="28"/>
          <w:szCs w:val="28"/>
        </w:rPr>
        <w:t>установка и ремонт ограждений по периметру территорий образовательных организаций</w:t>
      </w:r>
      <w:r>
        <w:rPr>
          <w:rFonts w:ascii="Times New Roman" w:hAnsi="Times New Roman"/>
          <w:bCs/>
          <w:sz w:val="28"/>
          <w:szCs w:val="28"/>
        </w:rPr>
        <w:t xml:space="preserve">. </w:t>
      </w:r>
    </w:p>
    <w:p w14:paraId="4E624662" w14:textId="06D53D5C" w:rsidR="005D05B0" w:rsidRDefault="005D05B0" w:rsidP="006726FE">
      <w:pPr>
        <w:pStyle w:val="ab"/>
        <w:numPr>
          <w:ilvl w:val="0"/>
          <w:numId w:val="32"/>
        </w:numPr>
        <w:tabs>
          <w:tab w:val="left" w:pos="993"/>
        </w:tabs>
        <w:spacing w:after="0" w:line="240" w:lineRule="auto"/>
        <w:ind w:left="0" w:firstLine="709"/>
        <w:jc w:val="both"/>
        <w:rPr>
          <w:rFonts w:ascii="Times New Roman" w:hAnsi="Times New Roman"/>
          <w:bCs/>
          <w:sz w:val="28"/>
          <w:szCs w:val="28"/>
        </w:rPr>
      </w:pPr>
      <w:r w:rsidRPr="005D05B0">
        <w:rPr>
          <w:rFonts w:ascii="Times New Roman" w:hAnsi="Times New Roman"/>
          <w:bCs/>
          <w:sz w:val="28"/>
          <w:szCs w:val="28"/>
        </w:rPr>
        <w:t xml:space="preserve">Субсидии предоставляются в пределах лимитов бюджетных обязательств, доведенных в установленном порядке до </w:t>
      </w:r>
      <w:r w:rsidR="007160ED">
        <w:rPr>
          <w:rFonts w:ascii="Times New Roman" w:hAnsi="Times New Roman"/>
          <w:bCs/>
          <w:sz w:val="28"/>
          <w:szCs w:val="28"/>
        </w:rPr>
        <w:t>министерства образования Рязанской области (</w:t>
      </w:r>
      <w:r w:rsidR="00314393">
        <w:rPr>
          <w:rFonts w:ascii="Times New Roman" w:hAnsi="Times New Roman"/>
          <w:bCs/>
          <w:sz w:val="28"/>
          <w:szCs w:val="28"/>
        </w:rPr>
        <w:t xml:space="preserve">далее – </w:t>
      </w:r>
      <w:r w:rsidRPr="005D05B0">
        <w:rPr>
          <w:rFonts w:ascii="Times New Roman" w:hAnsi="Times New Roman"/>
          <w:bCs/>
          <w:sz w:val="28"/>
          <w:szCs w:val="28"/>
        </w:rPr>
        <w:t>Минобразовани</w:t>
      </w:r>
      <w:r w:rsidR="007160ED">
        <w:rPr>
          <w:rFonts w:ascii="Times New Roman" w:hAnsi="Times New Roman"/>
          <w:bCs/>
          <w:sz w:val="28"/>
          <w:szCs w:val="28"/>
        </w:rPr>
        <w:t>е</w:t>
      </w:r>
      <w:r>
        <w:rPr>
          <w:rFonts w:ascii="Times New Roman" w:hAnsi="Times New Roman"/>
          <w:bCs/>
          <w:sz w:val="28"/>
          <w:szCs w:val="28"/>
        </w:rPr>
        <w:t xml:space="preserve"> РО</w:t>
      </w:r>
      <w:r w:rsidR="007160ED">
        <w:rPr>
          <w:rFonts w:ascii="Times New Roman" w:hAnsi="Times New Roman"/>
          <w:bCs/>
          <w:sz w:val="28"/>
          <w:szCs w:val="28"/>
        </w:rPr>
        <w:t>)</w:t>
      </w:r>
      <w:r w:rsidRPr="005D05B0">
        <w:rPr>
          <w:rFonts w:ascii="Times New Roman" w:hAnsi="Times New Roman"/>
          <w:bCs/>
          <w:sz w:val="28"/>
          <w:szCs w:val="28"/>
        </w:rPr>
        <w:t xml:space="preserve"> как получателя средств областного бюджета на предоставление субсидий</w:t>
      </w:r>
      <w:r>
        <w:rPr>
          <w:rFonts w:ascii="Times New Roman" w:hAnsi="Times New Roman"/>
          <w:bCs/>
          <w:sz w:val="28"/>
          <w:szCs w:val="28"/>
        </w:rPr>
        <w:t>.</w:t>
      </w:r>
    </w:p>
    <w:p w14:paraId="653963BE" w14:textId="7B3E4BF0" w:rsidR="00987780" w:rsidRPr="00FA7316" w:rsidRDefault="00987780" w:rsidP="006726FE">
      <w:pPr>
        <w:pStyle w:val="ab"/>
        <w:numPr>
          <w:ilvl w:val="0"/>
          <w:numId w:val="32"/>
        </w:numPr>
        <w:tabs>
          <w:tab w:val="left" w:pos="993"/>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Предоставление субсидий местным бюджетам осуществляется при соблюдении следующих условий:</w:t>
      </w:r>
    </w:p>
    <w:p w14:paraId="65B451CE" w14:textId="678A9AA7" w:rsidR="00987780" w:rsidRPr="00FA7316"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w:t>
      </w:r>
      <w:r w:rsidR="005D05B0" w:rsidRPr="005D05B0">
        <w:rPr>
          <w:rFonts w:ascii="Times New Roman" w:hAnsi="Times New Roman"/>
          <w:bCs/>
          <w:sz w:val="28"/>
          <w:szCs w:val="28"/>
        </w:rPr>
        <w:t xml:space="preserve">наличие заявки </w:t>
      </w:r>
      <w:r w:rsidR="00314393">
        <w:rPr>
          <w:rFonts w:ascii="Times New Roman" w:hAnsi="Times New Roman"/>
          <w:bCs/>
          <w:sz w:val="28"/>
          <w:szCs w:val="28"/>
        </w:rPr>
        <w:t>i-го муниципального</w:t>
      </w:r>
      <w:r w:rsidR="005D05B0" w:rsidRPr="005D05B0">
        <w:rPr>
          <w:rFonts w:ascii="Times New Roman" w:hAnsi="Times New Roman"/>
          <w:bCs/>
          <w:sz w:val="28"/>
          <w:szCs w:val="28"/>
        </w:rPr>
        <w:t xml:space="preserve"> образования Рязанской области на участие в конкурсном отборе на предоставление субсидии из областного бюджета на соответствующий финансовый год (</w:t>
      </w:r>
      <w:r w:rsidR="00314393">
        <w:rPr>
          <w:rFonts w:ascii="Times New Roman" w:hAnsi="Times New Roman"/>
          <w:bCs/>
          <w:sz w:val="28"/>
          <w:szCs w:val="28"/>
        </w:rPr>
        <w:t xml:space="preserve">далее – </w:t>
      </w:r>
      <w:r w:rsidR="005D05B0" w:rsidRPr="005D05B0">
        <w:rPr>
          <w:rFonts w:ascii="Times New Roman" w:hAnsi="Times New Roman"/>
          <w:bCs/>
          <w:sz w:val="28"/>
          <w:szCs w:val="28"/>
        </w:rPr>
        <w:t xml:space="preserve">заявка </w:t>
      </w:r>
      <w:r w:rsidR="00314393">
        <w:rPr>
          <w:rFonts w:ascii="Times New Roman" w:hAnsi="Times New Roman"/>
          <w:bCs/>
          <w:sz w:val="28"/>
          <w:szCs w:val="28"/>
        </w:rPr>
        <w:t>i-го муниципального</w:t>
      </w:r>
      <w:r w:rsidR="005D05B0" w:rsidRPr="005D05B0">
        <w:rPr>
          <w:rFonts w:ascii="Times New Roman" w:hAnsi="Times New Roman"/>
          <w:bCs/>
          <w:sz w:val="28"/>
          <w:szCs w:val="28"/>
        </w:rPr>
        <w:t xml:space="preserve"> образования Рязанской области на участие в конкурсном отборе) с указанием прогнозного объема расходного обязательства </w:t>
      </w:r>
      <w:r w:rsidR="00314393">
        <w:rPr>
          <w:rFonts w:ascii="Times New Roman" w:hAnsi="Times New Roman"/>
          <w:bCs/>
          <w:sz w:val="28"/>
          <w:szCs w:val="28"/>
        </w:rPr>
        <w:t>i-го муниципального</w:t>
      </w:r>
      <w:r w:rsidR="005D05B0" w:rsidRPr="005D05B0">
        <w:rPr>
          <w:rFonts w:ascii="Times New Roman" w:hAnsi="Times New Roman"/>
          <w:bCs/>
          <w:sz w:val="28"/>
          <w:szCs w:val="28"/>
        </w:rPr>
        <w:t xml:space="preserve"> образования Рязанской области, в том числе за счет средств муниципального бюджета, форму которой устанавливает Ми</w:t>
      </w:r>
      <w:r w:rsidR="005D05B0">
        <w:rPr>
          <w:rFonts w:ascii="Times New Roman" w:hAnsi="Times New Roman"/>
          <w:bCs/>
          <w:sz w:val="28"/>
          <w:szCs w:val="28"/>
        </w:rPr>
        <w:t>нобразование РО</w:t>
      </w:r>
      <w:r w:rsidR="005D05B0" w:rsidRPr="005D05B0">
        <w:rPr>
          <w:rFonts w:ascii="Times New Roman" w:hAnsi="Times New Roman"/>
          <w:bCs/>
          <w:sz w:val="28"/>
          <w:szCs w:val="28"/>
        </w:rPr>
        <w:t>;</w:t>
      </w:r>
    </w:p>
    <w:p w14:paraId="51B3273F" w14:textId="7A067223" w:rsidR="00987780" w:rsidRPr="00FA7316"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условия, предусмотренные </w:t>
      </w:r>
      <w:hyperlink r:id="rId60" w:history="1">
        <w:r w:rsidRPr="00FA7316">
          <w:rPr>
            <w:rStyle w:val="af1"/>
            <w:rFonts w:ascii="Times New Roman" w:hAnsi="Times New Roman"/>
            <w:bCs/>
            <w:color w:val="auto"/>
            <w:sz w:val="28"/>
            <w:szCs w:val="28"/>
            <w:u w:val="none"/>
          </w:rPr>
          <w:t>абзацами вторым</w:t>
        </w:r>
      </w:hyperlink>
      <w:r w:rsidRPr="00FA7316">
        <w:rPr>
          <w:rFonts w:ascii="Times New Roman" w:hAnsi="Times New Roman"/>
          <w:bCs/>
          <w:sz w:val="28"/>
          <w:szCs w:val="28"/>
        </w:rPr>
        <w:t xml:space="preserve">, </w:t>
      </w:r>
      <w:hyperlink r:id="rId61" w:history="1">
        <w:r w:rsidRPr="00FA7316">
          <w:rPr>
            <w:rStyle w:val="af1"/>
            <w:rFonts w:ascii="Times New Roman" w:hAnsi="Times New Roman"/>
            <w:bCs/>
            <w:color w:val="auto"/>
            <w:sz w:val="28"/>
            <w:szCs w:val="28"/>
            <w:u w:val="none"/>
          </w:rPr>
          <w:t>третьим подпункта 2 пункта 4</w:t>
        </w:r>
      </w:hyperlink>
      <w:r w:rsidRPr="00FA7316">
        <w:rPr>
          <w:rFonts w:ascii="Times New Roman" w:hAnsi="Times New Roman"/>
          <w:bCs/>
          <w:sz w:val="28"/>
          <w:szCs w:val="28"/>
        </w:rPr>
        <w:t xml:space="preserve"> </w:t>
      </w:r>
      <w:r w:rsidR="007160ED" w:rsidRPr="007160ED">
        <w:rPr>
          <w:rFonts w:ascii="Times New Roman" w:hAnsi="Times New Roman"/>
          <w:bCs/>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114D23">
        <w:rPr>
          <w:rFonts w:ascii="Times New Roman" w:hAnsi="Times New Roman"/>
          <w:bCs/>
          <w:sz w:val="28"/>
          <w:szCs w:val="28"/>
        </w:rPr>
        <w:t xml:space="preserve">№ 377, (далее </w:t>
      </w:r>
      <w:r w:rsidR="007160ED" w:rsidRPr="007160ED">
        <w:rPr>
          <w:rFonts w:ascii="Times New Roman" w:hAnsi="Times New Roman"/>
          <w:bCs/>
          <w:sz w:val="28"/>
          <w:szCs w:val="28"/>
        </w:rPr>
        <w:t xml:space="preserve">– Правила </w:t>
      </w:r>
      <w:r w:rsidR="00114D23">
        <w:rPr>
          <w:rFonts w:ascii="Times New Roman" w:hAnsi="Times New Roman"/>
          <w:bCs/>
          <w:sz w:val="28"/>
          <w:szCs w:val="28"/>
        </w:rPr>
        <w:t>№ </w:t>
      </w:r>
      <w:r w:rsidR="007160ED" w:rsidRPr="007160ED">
        <w:rPr>
          <w:rFonts w:ascii="Times New Roman" w:hAnsi="Times New Roman"/>
          <w:bCs/>
          <w:sz w:val="28"/>
          <w:szCs w:val="28"/>
        </w:rPr>
        <w:t>377);</w:t>
      </w:r>
    </w:p>
    <w:p w14:paraId="51F9D3A5" w14:textId="77777777" w:rsidR="005D05B0" w:rsidRDefault="005D05B0" w:rsidP="00987780">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FA7316">
        <w:rPr>
          <w:rFonts w:ascii="Times New Roman" w:hAnsi="Times New Roman"/>
          <w:sz w:val="28"/>
          <w:szCs w:val="28"/>
        </w:rPr>
        <w:t xml:space="preserve">наличие утвержденной в установленном порядке муниципальной программы, направленной на достижение цели </w:t>
      </w:r>
      <w:r>
        <w:rPr>
          <w:rFonts w:ascii="Times New Roman" w:hAnsi="Times New Roman"/>
          <w:sz w:val="28"/>
          <w:szCs w:val="28"/>
        </w:rPr>
        <w:t>предоставления субсидии</w:t>
      </w:r>
      <w:r w:rsidRPr="00FA7316">
        <w:rPr>
          <w:rFonts w:ascii="Times New Roman" w:hAnsi="Times New Roman"/>
          <w:sz w:val="28"/>
          <w:szCs w:val="28"/>
        </w:rPr>
        <w:t xml:space="preserve">, и </w:t>
      </w:r>
      <w:r w:rsidRPr="00FA7316">
        <w:rPr>
          <w:rFonts w:ascii="Times New Roman" w:hAnsi="Times New Roman"/>
          <w:sz w:val="28"/>
          <w:szCs w:val="28"/>
        </w:rPr>
        <w:lastRenderedPageBreak/>
        <w:t>предусматривающей мероприятия, соответствующие целям предоставления</w:t>
      </w:r>
      <w:r>
        <w:rPr>
          <w:rFonts w:ascii="Times New Roman" w:hAnsi="Times New Roman"/>
          <w:sz w:val="28"/>
          <w:szCs w:val="28"/>
        </w:rPr>
        <w:t xml:space="preserve"> субсидий из областного бюджета;</w:t>
      </w:r>
    </w:p>
    <w:p w14:paraId="47278A69" w14:textId="78394292" w:rsidR="00987780" w:rsidRPr="00FA7316"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информация о прогнозном объеме расходного обязательства, в том числе за счет средств местного бюджета в разрезе мероприятий;</w:t>
      </w:r>
    </w:p>
    <w:p w14:paraId="52F5B43C" w14:textId="42997D0C" w:rsidR="00987780" w:rsidRPr="00FA7316"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наличие расчета </w:t>
      </w:r>
      <w:r w:rsidR="007160ED">
        <w:rPr>
          <w:rFonts w:ascii="Times New Roman" w:hAnsi="Times New Roman"/>
          <w:bCs/>
          <w:sz w:val="28"/>
          <w:szCs w:val="28"/>
        </w:rPr>
        <w:t xml:space="preserve">размера </w:t>
      </w:r>
      <w:r w:rsidRPr="00FA7316">
        <w:rPr>
          <w:rFonts w:ascii="Times New Roman" w:hAnsi="Times New Roman"/>
          <w:bCs/>
          <w:sz w:val="28"/>
          <w:szCs w:val="28"/>
        </w:rPr>
        <w:t>субсидии из областного бюджета, предусматривающего расходы на товары, работы, услуги на текущий финансовый год на реализацию мероприятия, соответствующего целевому назначению субсидии.</w:t>
      </w:r>
    </w:p>
    <w:p w14:paraId="371056B0" w14:textId="47BBCEE1" w:rsidR="00987780" w:rsidRPr="00FA7316" w:rsidRDefault="00987780" w:rsidP="006726FE">
      <w:pPr>
        <w:pStyle w:val="ab"/>
        <w:numPr>
          <w:ilvl w:val="0"/>
          <w:numId w:val="32"/>
        </w:numPr>
        <w:tabs>
          <w:tab w:val="left" w:pos="993"/>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Критерии конкурсного отбора муниципальных образований Рязанской области для предоставления субсидий</w:t>
      </w:r>
      <w:r w:rsidR="005D05B0">
        <w:rPr>
          <w:rFonts w:ascii="Times New Roman" w:hAnsi="Times New Roman"/>
          <w:bCs/>
          <w:sz w:val="28"/>
          <w:szCs w:val="28"/>
        </w:rPr>
        <w:t xml:space="preserve"> местным бюджетам</w:t>
      </w:r>
      <w:r w:rsidRPr="00FA7316">
        <w:rPr>
          <w:rFonts w:ascii="Times New Roman" w:hAnsi="Times New Roman"/>
          <w:bCs/>
          <w:sz w:val="28"/>
          <w:szCs w:val="28"/>
        </w:rPr>
        <w:t>:</w:t>
      </w:r>
    </w:p>
    <w:p w14:paraId="3C830962" w14:textId="0E5AF37E" w:rsidR="00987780" w:rsidRPr="00FA7316" w:rsidRDefault="006726FE" w:rsidP="00987780">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 </w:t>
      </w:r>
      <w:r w:rsidR="00987780" w:rsidRPr="00FA7316">
        <w:rPr>
          <w:rFonts w:ascii="Times New Roman" w:hAnsi="Times New Roman"/>
          <w:bCs/>
          <w:sz w:val="28"/>
          <w:szCs w:val="28"/>
        </w:rPr>
        <w:t>обеспеченность муниципальных образовательных организаций современными комплексами инженерно-технических систем обеспечения безопасности;</w:t>
      </w:r>
    </w:p>
    <w:p w14:paraId="0A0BD6FC" w14:textId="0C4C1CD3" w:rsidR="00987780" w:rsidRPr="00FA7316" w:rsidRDefault="006726FE" w:rsidP="00987780">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 </w:t>
      </w:r>
      <w:r w:rsidR="00987780" w:rsidRPr="00FA7316">
        <w:rPr>
          <w:rFonts w:ascii="Times New Roman" w:hAnsi="Times New Roman"/>
          <w:bCs/>
          <w:sz w:val="28"/>
          <w:szCs w:val="28"/>
        </w:rPr>
        <w:t xml:space="preserve">количество обучающихся в муниципальных образовательных организациях, находящихся на территории </w:t>
      </w:r>
      <w:r w:rsidR="00314393">
        <w:rPr>
          <w:rFonts w:ascii="Times New Roman" w:hAnsi="Times New Roman"/>
          <w:bCs/>
          <w:sz w:val="28"/>
          <w:szCs w:val="28"/>
        </w:rPr>
        <w:t>i-го муниципального</w:t>
      </w:r>
      <w:r w:rsidR="00987780" w:rsidRPr="00FA7316">
        <w:rPr>
          <w:rFonts w:ascii="Times New Roman" w:hAnsi="Times New Roman"/>
          <w:bCs/>
          <w:sz w:val="28"/>
          <w:szCs w:val="28"/>
        </w:rPr>
        <w:t xml:space="preserve"> образования Рязанской области;</w:t>
      </w:r>
    </w:p>
    <w:p w14:paraId="034347FC" w14:textId="0F15F657" w:rsidR="00987780" w:rsidRPr="00FA7316"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наличие предписан</w:t>
      </w:r>
      <w:r w:rsidR="005D05B0">
        <w:rPr>
          <w:rFonts w:ascii="Times New Roman" w:hAnsi="Times New Roman"/>
          <w:bCs/>
          <w:sz w:val="28"/>
          <w:szCs w:val="28"/>
        </w:rPr>
        <w:t>ий контрольно-надзорных органов.</w:t>
      </w:r>
    </w:p>
    <w:p w14:paraId="18AF5340" w14:textId="5D960ED6" w:rsidR="00987780" w:rsidRDefault="005D05B0" w:rsidP="00987780">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6</w:t>
      </w:r>
      <w:r w:rsidR="00987780" w:rsidRPr="00FA7316">
        <w:rPr>
          <w:rFonts w:ascii="Times New Roman" w:hAnsi="Times New Roman"/>
          <w:bCs/>
          <w:sz w:val="28"/>
          <w:szCs w:val="28"/>
        </w:rPr>
        <w:t>. Предельный уровень софинансирования из областного бюджета объема расходного обязательства муниципального образования Рязанской области</w:t>
      </w:r>
      <w:r w:rsidR="00987780">
        <w:rPr>
          <w:rFonts w:ascii="Times New Roman" w:hAnsi="Times New Roman"/>
          <w:bCs/>
          <w:sz w:val="28"/>
          <w:szCs w:val="28"/>
        </w:rPr>
        <w:t>, за исключением муниципального округа,</w:t>
      </w:r>
      <w:r w:rsidR="00987780" w:rsidRPr="00FA7316">
        <w:rPr>
          <w:rFonts w:ascii="Times New Roman" w:hAnsi="Times New Roman"/>
          <w:bCs/>
          <w:sz w:val="28"/>
          <w:szCs w:val="28"/>
        </w:rPr>
        <w:t xml:space="preserve"> на соответствующий финансовый год на</w:t>
      </w:r>
      <w:r w:rsidR="00987780" w:rsidRPr="00FA7316">
        <w:rPr>
          <w:rFonts w:ascii="Times New Roman" w:hAnsi="Times New Roman"/>
          <w:sz w:val="28"/>
          <w:szCs w:val="28"/>
        </w:rPr>
        <w:t xml:space="preserve"> создание безопасных условий для реализации учебно-воспитательного процесса в образовательных организациях</w:t>
      </w:r>
      <w:r w:rsidR="00987780" w:rsidRPr="00FA7316">
        <w:rPr>
          <w:rFonts w:ascii="Times New Roman" w:hAnsi="Times New Roman"/>
          <w:bCs/>
          <w:sz w:val="28"/>
          <w:szCs w:val="28"/>
        </w:rPr>
        <w:t xml:space="preserve"> составляет 95 процентов.</w:t>
      </w:r>
    </w:p>
    <w:p w14:paraId="19198F53" w14:textId="77777777" w:rsidR="00987780" w:rsidRPr="00FA7316" w:rsidRDefault="00987780" w:rsidP="00987780">
      <w:pPr>
        <w:pStyle w:val="ab"/>
        <w:spacing w:after="0" w:line="240" w:lineRule="auto"/>
        <w:ind w:left="0" w:firstLine="709"/>
        <w:jc w:val="both"/>
        <w:rPr>
          <w:rFonts w:ascii="Times New Roman" w:hAnsi="Times New Roman"/>
          <w:bCs/>
          <w:sz w:val="28"/>
          <w:szCs w:val="28"/>
        </w:rPr>
      </w:pPr>
      <w:r w:rsidRPr="003A4DDB">
        <w:rPr>
          <w:rFonts w:ascii="Times New Roman" w:hAnsi="Times New Roman"/>
          <w:bCs/>
          <w:sz w:val="28"/>
          <w:szCs w:val="28"/>
        </w:rPr>
        <w:t>Уровень софинансирования расходного обязательства муниципального округа устанавливается в размере 97 процентов, а на переходный период (в течение трех финансовых лет, следующих за годом образования муниципального округа) – 99 процентов.</w:t>
      </w:r>
    </w:p>
    <w:p w14:paraId="049C2B2A" w14:textId="19832D2C" w:rsidR="00987780" w:rsidRPr="00FA7316" w:rsidRDefault="005D05B0" w:rsidP="00987780">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7</w:t>
      </w:r>
      <w:r w:rsidR="006726FE">
        <w:rPr>
          <w:rFonts w:ascii="Times New Roman" w:hAnsi="Times New Roman"/>
          <w:bCs/>
          <w:sz w:val="28"/>
          <w:szCs w:val="28"/>
        </w:rPr>
        <w:t>. </w:t>
      </w:r>
      <w:r w:rsidR="00987780" w:rsidRPr="00FA7316">
        <w:rPr>
          <w:rFonts w:ascii="Times New Roman" w:hAnsi="Times New Roman"/>
          <w:bCs/>
          <w:sz w:val="28"/>
          <w:szCs w:val="28"/>
        </w:rPr>
        <w:t xml:space="preserve">При распределении </w:t>
      </w:r>
      <w:r w:rsidRPr="00FA7316">
        <w:rPr>
          <w:rFonts w:ascii="Times New Roman" w:hAnsi="Times New Roman"/>
          <w:bCs/>
          <w:sz w:val="28"/>
          <w:szCs w:val="28"/>
        </w:rPr>
        <w:t xml:space="preserve">субсидий </w:t>
      </w:r>
      <w:r w:rsidR="00987780" w:rsidRPr="00FA7316">
        <w:rPr>
          <w:rFonts w:ascii="Times New Roman" w:hAnsi="Times New Roman"/>
          <w:bCs/>
          <w:sz w:val="28"/>
          <w:szCs w:val="28"/>
        </w:rPr>
        <w:t>местным бюджетам применяется следующая методика:</w:t>
      </w:r>
    </w:p>
    <w:p w14:paraId="76308CB9" w14:textId="63CD676E" w:rsidR="00987780" w:rsidRPr="00FA7316" w:rsidRDefault="006726FE" w:rsidP="00987780">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 </w:t>
      </w:r>
      <w:r w:rsidR="00987780" w:rsidRPr="00FA7316">
        <w:rPr>
          <w:rFonts w:ascii="Times New Roman" w:hAnsi="Times New Roman"/>
          <w:bCs/>
          <w:sz w:val="28"/>
          <w:szCs w:val="28"/>
        </w:rPr>
        <w:t>общий объем субсидий, предоставляемых муниципальным образованиям Рязанской области, равен сумме субсидий местным бюджетам отдельных муниципальных образований;</w:t>
      </w:r>
    </w:p>
    <w:p w14:paraId="3F938453" w14:textId="19434F0E" w:rsidR="00987780"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общий объем субсидии бюджету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(Vоi), рублей, рассчитывается по формуле: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2730"/>
        <w:gridCol w:w="3651"/>
      </w:tblGrid>
      <w:tr w:rsidR="00555C88" w14:paraId="395640DF" w14:textId="77777777" w:rsidTr="00555C88">
        <w:trPr>
          <w:trHeight w:val="852"/>
        </w:trPr>
        <w:tc>
          <w:tcPr>
            <w:tcW w:w="3190" w:type="dxa"/>
          </w:tcPr>
          <w:p w14:paraId="2F831638" w14:textId="77777777" w:rsidR="00555C88" w:rsidRDefault="00555C88" w:rsidP="00BD02CB">
            <w:pPr>
              <w:jc w:val="both"/>
              <w:rPr>
                <w:rFonts w:ascii="Times New Roman" w:hAnsi="Times New Roman"/>
                <w:bCs/>
                <w:sz w:val="28"/>
                <w:szCs w:val="28"/>
              </w:rPr>
            </w:pPr>
          </w:p>
        </w:tc>
        <w:tc>
          <w:tcPr>
            <w:tcW w:w="2730" w:type="dxa"/>
          </w:tcPr>
          <w:p w14:paraId="52F81F56" w14:textId="605DE1F0" w:rsidR="00555C88" w:rsidRDefault="00555C88" w:rsidP="00BD02CB">
            <w:pPr>
              <w:ind w:right="-68"/>
              <w:jc w:val="right"/>
              <w:rPr>
                <w:rFonts w:ascii="Times New Roman" w:hAnsi="Times New Roman"/>
                <w:bCs/>
                <w:sz w:val="28"/>
                <w:szCs w:val="28"/>
              </w:rPr>
            </w:pPr>
            <w:r w:rsidRPr="00FA7316">
              <w:rPr>
                <w:rFonts w:ascii="Times New Roman" w:hAnsi="Times New Roman"/>
                <w:bCs/>
                <w:noProof/>
                <w:sz w:val="28"/>
                <w:szCs w:val="28"/>
              </w:rPr>
              <w:drawing>
                <wp:inline distT="0" distB="0" distL="0" distR="0" wp14:anchorId="0CB19406" wp14:editId="138869DF">
                  <wp:extent cx="1225915" cy="531547"/>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30748" cy="533643"/>
                          </a:xfrm>
                          <a:prstGeom prst="rect">
                            <a:avLst/>
                          </a:prstGeom>
                          <a:noFill/>
                          <a:ln>
                            <a:noFill/>
                          </a:ln>
                        </pic:spPr>
                      </pic:pic>
                    </a:graphicData>
                  </a:graphic>
                </wp:inline>
              </w:drawing>
            </w:r>
          </w:p>
        </w:tc>
        <w:tc>
          <w:tcPr>
            <w:tcW w:w="3651" w:type="dxa"/>
            <w:vAlign w:val="center"/>
          </w:tcPr>
          <w:p w14:paraId="13D6FA8A" w14:textId="77777777" w:rsidR="00555C88" w:rsidRDefault="00555C88" w:rsidP="00BD02CB">
            <w:pPr>
              <w:pStyle w:val="ab"/>
              <w:spacing w:after="0" w:line="240" w:lineRule="auto"/>
              <w:ind w:left="-68"/>
              <w:rPr>
                <w:rFonts w:ascii="Times New Roman" w:hAnsi="Times New Roman"/>
                <w:bCs/>
                <w:sz w:val="28"/>
                <w:szCs w:val="28"/>
              </w:rPr>
            </w:pPr>
            <w:r w:rsidRPr="00FA7316">
              <w:rPr>
                <w:rFonts w:ascii="Times New Roman" w:hAnsi="Times New Roman"/>
                <w:bCs/>
                <w:sz w:val="28"/>
                <w:szCs w:val="28"/>
              </w:rPr>
              <w:t>,</w:t>
            </w:r>
          </w:p>
        </w:tc>
      </w:tr>
    </w:tbl>
    <w:p w14:paraId="7352529F" w14:textId="77777777" w:rsidR="00555C88" w:rsidRPr="00555C88" w:rsidRDefault="00555C88" w:rsidP="00987780">
      <w:pPr>
        <w:pStyle w:val="ab"/>
        <w:spacing w:after="0" w:line="240" w:lineRule="auto"/>
        <w:ind w:left="0" w:firstLine="709"/>
        <w:jc w:val="both"/>
        <w:rPr>
          <w:rFonts w:ascii="Times New Roman" w:hAnsi="Times New Roman"/>
          <w:bCs/>
          <w:sz w:val="16"/>
          <w:szCs w:val="16"/>
        </w:rPr>
      </w:pPr>
    </w:p>
    <w:p w14:paraId="05A6F21E" w14:textId="77777777" w:rsidR="00987780" w:rsidRPr="00FA7316"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70A32A4F" w14:textId="47589976" w:rsidR="00987780" w:rsidRPr="00FA7316"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t - порядковый номер муниципальной образовательной организации в </w:t>
      </w:r>
      <w:r w:rsidR="00314393">
        <w:rPr>
          <w:rFonts w:ascii="Times New Roman" w:hAnsi="Times New Roman"/>
          <w:bCs/>
          <w:sz w:val="28"/>
          <w:szCs w:val="28"/>
        </w:rPr>
        <w:t>i-м муниципальном</w:t>
      </w:r>
      <w:r w:rsidRPr="00FA7316">
        <w:rPr>
          <w:rFonts w:ascii="Times New Roman" w:hAnsi="Times New Roman"/>
          <w:bCs/>
          <w:sz w:val="28"/>
          <w:szCs w:val="28"/>
        </w:rPr>
        <w:t xml:space="preserve"> образовании Рязанской области;</w:t>
      </w:r>
    </w:p>
    <w:p w14:paraId="3E9B087E" w14:textId="1B74D7C9" w:rsidR="00987780" w:rsidRPr="00FA7316"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n - количество образовательных организаций, указанных в заявке на участие в конкурсном отборе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в соответствующем финансовом году;</w:t>
      </w:r>
    </w:p>
    <w:p w14:paraId="5CA1A3E9" w14:textId="10ACC92C" w:rsidR="00987780" w:rsidRPr="00FA7316"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lastRenderedPageBreak/>
        <w:t xml:space="preserve">Vоti - объем выделяемых бюджетных ассигнований областного бюджета на каждую муниципальную образовательную организацию в </w:t>
      </w:r>
      <w:r w:rsidR="00314393">
        <w:rPr>
          <w:rFonts w:ascii="Times New Roman" w:hAnsi="Times New Roman"/>
          <w:bCs/>
          <w:sz w:val="28"/>
          <w:szCs w:val="28"/>
        </w:rPr>
        <w:t>i-м муниципальном</w:t>
      </w:r>
      <w:r w:rsidRPr="00FA7316">
        <w:rPr>
          <w:rFonts w:ascii="Times New Roman" w:hAnsi="Times New Roman"/>
          <w:bCs/>
          <w:sz w:val="28"/>
          <w:szCs w:val="28"/>
        </w:rPr>
        <w:t xml:space="preserve"> образовании Рязанской области, рублей, рассчитывается по формуле:</w:t>
      </w:r>
    </w:p>
    <w:p w14:paraId="401A0F31" w14:textId="77777777" w:rsidR="00987780" w:rsidRPr="00555C88" w:rsidRDefault="00987780" w:rsidP="00987780">
      <w:pPr>
        <w:pStyle w:val="ab"/>
        <w:spacing w:after="0" w:line="240" w:lineRule="auto"/>
        <w:ind w:left="0" w:firstLine="709"/>
        <w:jc w:val="both"/>
        <w:rPr>
          <w:rFonts w:ascii="Times New Roman" w:hAnsi="Times New Roman"/>
          <w:bCs/>
          <w:sz w:val="16"/>
          <w:szCs w:val="16"/>
        </w:rPr>
      </w:pPr>
    </w:p>
    <w:p w14:paraId="42C593B5" w14:textId="77777777" w:rsidR="00987780" w:rsidRPr="00FA7316" w:rsidRDefault="00987780" w:rsidP="00555C88">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Vоti = Vомti - Vмti,</w:t>
      </w:r>
    </w:p>
    <w:p w14:paraId="30C0567B" w14:textId="77777777" w:rsidR="00987780" w:rsidRPr="00555C88" w:rsidRDefault="00987780" w:rsidP="00987780">
      <w:pPr>
        <w:pStyle w:val="ab"/>
        <w:spacing w:after="0" w:line="240" w:lineRule="auto"/>
        <w:ind w:left="0" w:firstLine="709"/>
        <w:jc w:val="both"/>
        <w:rPr>
          <w:rFonts w:ascii="Times New Roman" w:hAnsi="Times New Roman"/>
          <w:bCs/>
          <w:sz w:val="16"/>
          <w:szCs w:val="16"/>
        </w:rPr>
      </w:pPr>
    </w:p>
    <w:p w14:paraId="5DC26A59" w14:textId="77777777" w:rsidR="00987780" w:rsidRPr="00FA7316"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0676C4FB" w14:textId="1359E462" w:rsidR="00987780" w:rsidRPr="00FA7316"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Vомti - прогнозный объем расходного обязательства согласно расчетам по каждой муниципальной образовательной организации, указанный в заявке в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конкурсном отборе в соответствующем финансовом году, рублей;</w:t>
      </w:r>
    </w:p>
    <w:p w14:paraId="156F9333" w14:textId="6EAA8104" w:rsidR="00987780" w:rsidRPr="00FA7316"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Vмti - объем средств муниципального бюджета, предусмотренных на софинансирование по каждой муниципальной образовательной организации в </w:t>
      </w:r>
      <w:r w:rsidR="00314393">
        <w:rPr>
          <w:rFonts w:ascii="Times New Roman" w:hAnsi="Times New Roman"/>
          <w:bCs/>
          <w:sz w:val="28"/>
          <w:szCs w:val="28"/>
        </w:rPr>
        <w:t>i-м муниципальном</w:t>
      </w:r>
      <w:r w:rsidRPr="00FA7316">
        <w:rPr>
          <w:rFonts w:ascii="Times New Roman" w:hAnsi="Times New Roman"/>
          <w:bCs/>
          <w:sz w:val="28"/>
          <w:szCs w:val="28"/>
        </w:rPr>
        <w:t xml:space="preserve"> образовании Рязанской области, рублей.</w:t>
      </w:r>
    </w:p>
    <w:p w14:paraId="099D4247" w14:textId="77777777" w:rsidR="005D05B0" w:rsidRPr="005D05B0" w:rsidRDefault="005D05B0" w:rsidP="007160ED">
      <w:pPr>
        <w:pStyle w:val="ab"/>
        <w:spacing w:line="240" w:lineRule="auto"/>
        <w:ind w:left="0" w:firstLine="709"/>
        <w:jc w:val="both"/>
        <w:rPr>
          <w:rFonts w:ascii="Times New Roman" w:hAnsi="Times New Roman"/>
          <w:bCs/>
          <w:sz w:val="28"/>
          <w:szCs w:val="28"/>
        </w:rPr>
      </w:pPr>
      <w:r w:rsidRPr="005D05B0">
        <w:rPr>
          <w:rFonts w:ascii="Times New Roman" w:hAnsi="Times New Roman"/>
          <w:bCs/>
          <w:sz w:val="28"/>
          <w:szCs w:val="28"/>
        </w:rPr>
        <w:t>Предельный размер субсидии за счет средств областного бюджета в соответствующем финансовом году (Vp</w:t>
      </w:r>
      <w:r w:rsidRPr="005D05B0">
        <w:rPr>
          <w:rFonts w:ascii="Times New Roman" w:hAnsi="Times New Roman"/>
          <w:bCs/>
          <w:sz w:val="28"/>
          <w:szCs w:val="28"/>
          <w:lang w:val="en-US"/>
        </w:rPr>
        <w:t>i</w:t>
      </w:r>
      <w:r w:rsidRPr="005D05B0">
        <w:rPr>
          <w:rFonts w:ascii="Times New Roman" w:hAnsi="Times New Roman"/>
          <w:bCs/>
          <w:sz w:val="28"/>
          <w:szCs w:val="28"/>
        </w:rPr>
        <w:t>), рублей, рассчитывается по следующей формуле:</w:t>
      </w:r>
    </w:p>
    <w:p w14:paraId="710455E9" w14:textId="77777777" w:rsidR="005D05B0" w:rsidRPr="00555C88" w:rsidRDefault="005D05B0" w:rsidP="005D05B0">
      <w:pPr>
        <w:pStyle w:val="ab"/>
        <w:spacing w:line="240" w:lineRule="auto"/>
        <w:ind w:left="0" w:firstLine="709"/>
        <w:rPr>
          <w:rFonts w:ascii="Times New Roman" w:hAnsi="Times New Roman"/>
          <w:bCs/>
          <w:sz w:val="16"/>
          <w:szCs w:val="16"/>
        </w:rPr>
      </w:pPr>
    </w:p>
    <w:p w14:paraId="4E60CDB8" w14:textId="2AD5697C" w:rsidR="005D05B0" w:rsidRPr="005D05B0" w:rsidRDefault="005D05B0" w:rsidP="00555C88">
      <w:pPr>
        <w:pStyle w:val="ab"/>
        <w:spacing w:line="240" w:lineRule="auto"/>
        <w:ind w:left="0"/>
        <w:jc w:val="center"/>
        <w:rPr>
          <w:rFonts w:ascii="Times New Roman" w:hAnsi="Times New Roman"/>
          <w:bCs/>
          <w:sz w:val="28"/>
          <w:szCs w:val="28"/>
        </w:rPr>
      </w:pPr>
      <m:oMath>
        <m:r>
          <m:rPr>
            <m:sty m:val="p"/>
          </m:rPr>
          <w:rPr>
            <w:rFonts w:ascii="Cambria Math" w:hAnsi="Cambria Math"/>
            <w:sz w:val="28"/>
            <w:szCs w:val="28"/>
          </w:rPr>
          <m:t>Vpi=(</m:t>
        </m:r>
        <m:nary>
          <m:naryPr>
            <m:chr m:val="∑"/>
            <m:grow m:val="1"/>
            <m:ctrlPr>
              <w:rPr>
                <w:rFonts w:ascii="Cambria Math" w:hAnsi="Cambria Math"/>
                <w:bCs/>
                <w:sz w:val="28"/>
                <w:szCs w:val="28"/>
              </w:rPr>
            </m:ctrlPr>
          </m:naryPr>
          <m:sub>
            <m:r>
              <m:rPr>
                <m:sty m:val="p"/>
              </m:rPr>
              <w:rPr>
                <w:rFonts w:ascii="Cambria Math" w:hAnsi="Cambria Math"/>
                <w:sz w:val="28"/>
                <w:szCs w:val="28"/>
              </w:rPr>
              <m:t>t=1</m:t>
            </m:r>
          </m:sub>
          <m:sup>
            <m:r>
              <m:rPr>
                <m:sty m:val="p"/>
              </m:rPr>
              <w:rPr>
                <w:rFonts w:ascii="Cambria Math" w:hAnsi="Cambria Math"/>
                <w:sz w:val="28"/>
                <w:szCs w:val="28"/>
              </w:rPr>
              <m:t>n</m:t>
            </m:r>
          </m:sup>
          <m:e>
            <m:d>
              <m:dPr>
                <m:ctrlPr>
                  <w:rPr>
                    <w:rFonts w:ascii="Cambria Math" w:hAnsi="Cambria Math"/>
                    <w:bCs/>
                    <w:sz w:val="28"/>
                    <w:szCs w:val="28"/>
                  </w:rPr>
                </m:ctrlPr>
              </m:dPr>
              <m:e>
                <m:r>
                  <m:rPr>
                    <m:sty m:val="p"/>
                  </m:rPr>
                  <w:rPr>
                    <w:rFonts w:ascii="Cambria Math" w:hAnsi="Cambria Math"/>
                    <w:sz w:val="28"/>
                    <w:szCs w:val="28"/>
                  </w:rPr>
                  <m:t>Vом</m:t>
                </m:r>
                <m:r>
                  <m:rPr>
                    <m:sty m:val="p"/>
                  </m:rPr>
                  <w:rPr>
                    <w:rFonts w:ascii="Cambria Math" w:hAnsi="Cambria Math"/>
                    <w:sz w:val="28"/>
                    <w:szCs w:val="28"/>
                    <w:lang w:val="en-US"/>
                  </w:rPr>
                  <m:t>ti</m:t>
                </m:r>
              </m:e>
            </m:d>
            <m:r>
              <m:rPr>
                <m:sty m:val="p"/>
              </m:rPr>
              <w:rPr>
                <w:rFonts w:ascii="Cambria Math" w:hAnsi="Cambria Math"/>
                <w:sz w:val="28"/>
                <w:szCs w:val="28"/>
              </w:rPr>
              <m:t>)×(</m:t>
            </m:r>
            <m:f>
              <m:fPr>
                <m:ctrlPr>
                  <w:rPr>
                    <w:rFonts w:ascii="Cambria Math" w:hAnsi="Cambria Math"/>
                    <w:bCs/>
                    <w:sz w:val="28"/>
                    <w:szCs w:val="28"/>
                  </w:rPr>
                </m:ctrlPr>
              </m:fPr>
              <m:num>
                <m:r>
                  <m:rPr>
                    <m:sty m:val="p"/>
                  </m:rPr>
                  <w:rPr>
                    <w:rFonts w:ascii="Cambria Math" w:hAnsi="Cambria Math"/>
                    <w:sz w:val="28"/>
                    <w:szCs w:val="28"/>
                  </w:rPr>
                  <m:t>K</m:t>
                </m:r>
              </m:num>
              <m:den>
                <m:r>
                  <m:rPr>
                    <m:sty m:val="p"/>
                  </m:rPr>
                  <w:rPr>
                    <w:rFonts w:ascii="Cambria Math" w:hAnsi="Cambria Math"/>
                    <w:sz w:val="28"/>
                    <w:szCs w:val="28"/>
                  </w:rPr>
                  <m:t>100%</m:t>
                </m:r>
              </m:den>
            </m:f>
          </m:e>
        </m:nary>
        <m:r>
          <w:rPr>
            <w:rFonts w:ascii="Cambria Math" w:hAnsi="Cambria Math"/>
            <w:sz w:val="28"/>
            <w:szCs w:val="28"/>
          </w:rPr>
          <m:t>)</m:t>
        </m:r>
      </m:oMath>
      <w:r w:rsidRPr="005D05B0">
        <w:rPr>
          <w:rFonts w:ascii="Times New Roman" w:hAnsi="Times New Roman"/>
          <w:bCs/>
          <w:sz w:val="28"/>
          <w:szCs w:val="28"/>
        </w:rPr>
        <w:t>,</w:t>
      </w:r>
    </w:p>
    <w:p w14:paraId="72C0F245" w14:textId="77777777" w:rsidR="005D05B0" w:rsidRPr="00555C88" w:rsidRDefault="005D05B0" w:rsidP="005D05B0">
      <w:pPr>
        <w:pStyle w:val="ab"/>
        <w:spacing w:line="240" w:lineRule="auto"/>
        <w:ind w:left="0" w:firstLine="709"/>
        <w:jc w:val="both"/>
        <w:rPr>
          <w:rFonts w:ascii="Times New Roman" w:hAnsi="Times New Roman"/>
          <w:bCs/>
          <w:sz w:val="16"/>
          <w:szCs w:val="16"/>
        </w:rPr>
      </w:pPr>
    </w:p>
    <w:p w14:paraId="6F1B2684" w14:textId="77777777" w:rsidR="005D05B0" w:rsidRPr="005D05B0" w:rsidRDefault="005D05B0" w:rsidP="005D05B0">
      <w:pPr>
        <w:pStyle w:val="ab"/>
        <w:spacing w:line="240" w:lineRule="auto"/>
        <w:ind w:left="0" w:firstLine="709"/>
        <w:rPr>
          <w:rFonts w:ascii="Times New Roman" w:hAnsi="Times New Roman"/>
          <w:bCs/>
          <w:sz w:val="28"/>
          <w:szCs w:val="28"/>
        </w:rPr>
      </w:pPr>
      <w:r w:rsidRPr="005D05B0">
        <w:rPr>
          <w:rFonts w:ascii="Times New Roman" w:hAnsi="Times New Roman"/>
          <w:bCs/>
          <w:sz w:val="28"/>
          <w:szCs w:val="28"/>
        </w:rPr>
        <w:t>где:</w:t>
      </w:r>
    </w:p>
    <w:p w14:paraId="7FA1940E" w14:textId="77777777" w:rsidR="005D05B0" w:rsidRPr="005D05B0" w:rsidRDefault="005D05B0" w:rsidP="007160ED">
      <w:pPr>
        <w:pStyle w:val="ab"/>
        <w:spacing w:line="240" w:lineRule="auto"/>
        <w:ind w:left="0" w:firstLine="709"/>
        <w:jc w:val="both"/>
        <w:rPr>
          <w:rFonts w:ascii="Times New Roman" w:hAnsi="Times New Roman"/>
          <w:bCs/>
          <w:sz w:val="28"/>
          <w:szCs w:val="28"/>
        </w:rPr>
      </w:pPr>
      <w:r w:rsidRPr="005D05B0">
        <w:rPr>
          <w:rFonts w:ascii="Times New Roman" w:hAnsi="Times New Roman"/>
          <w:bCs/>
          <w:sz w:val="28"/>
          <w:szCs w:val="28"/>
        </w:rPr>
        <w:t>К -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14:paraId="74B9D1E5" w14:textId="77777777" w:rsidR="005D05B0" w:rsidRPr="005D05B0" w:rsidRDefault="005D05B0" w:rsidP="007160ED">
      <w:pPr>
        <w:pStyle w:val="ab"/>
        <w:spacing w:line="240" w:lineRule="auto"/>
        <w:ind w:left="0" w:firstLine="709"/>
        <w:jc w:val="both"/>
        <w:rPr>
          <w:rFonts w:ascii="Times New Roman" w:hAnsi="Times New Roman"/>
          <w:bCs/>
          <w:sz w:val="28"/>
          <w:szCs w:val="28"/>
        </w:rPr>
      </w:pPr>
      <w:r w:rsidRPr="005D05B0">
        <w:rPr>
          <w:rFonts w:ascii="Times New Roman" w:hAnsi="Times New Roman"/>
          <w:bCs/>
          <w:sz w:val="28"/>
          <w:szCs w:val="28"/>
        </w:rPr>
        <w:t>Если значение показателя (Vоi) больше предельного размера субсидии за счет средств областного бюджета в соответствующем финансовом году (Vp</w:t>
      </w:r>
      <w:r w:rsidRPr="005D05B0">
        <w:rPr>
          <w:rFonts w:ascii="Times New Roman" w:hAnsi="Times New Roman"/>
          <w:bCs/>
          <w:sz w:val="28"/>
          <w:szCs w:val="28"/>
          <w:lang w:val="en-US"/>
        </w:rPr>
        <w:t>i</w:t>
      </w:r>
      <w:r w:rsidRPr="005D05B0">
        <w:rPr>
          <w:rFonts w:ascii="Times New Roman" w:hAnsi="Times New Roman"/>
          <w:bCs/>
          <w:sz w:val="28"/>
          <w:szCs w:val="28"/>
        </w:rPr>
        <w:t>), то Vоi = Vp</w:t>
      </w:r>
      <w:r w:rsidRPr="005D05B0">
        <w:rPr>
          <w:rFonts w:ascii="Times New Roman" w:hAnsi="Times New Roman"/>
          <w:bCs/>
          <w:sz w:val="28"/>
          <w:szCs w:val="28"/>
          <w:lang w:val="en-US"/>
        </w:rPr>
        <w:t>i</w:t>
      </w:r>
      <w:r w:rsidRPr="005D05B0">
        <w:rPr>
          <w:rFonts w:ascii="Times New Roman" w:hAnsi="Times New Roman"/>
          <w:bCs/>
          <w:sz w:val="28"/>
          <w:szCs w:val="28"/>
        </w:rPr>
        <w:t>.</w:t>
      </w:r>
    </w:p>
    <w:p w14:paraId="540818B8" w14:textId="0F830A3C" w:rsidR="00987780" w:rsidRPr="00FA7316"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8. Распределение субсидий бюджетам</w:t>
      </w:r>
      <w:r w:rsidR="005D05B0">
        <w:rPr>
          <w:rFonts w:ascii="Times New Roman" w:hAnsi="Times New Roman"/>
          <w:bCs/>
          <w:sz w:val="28"/>
          <w:szCs w:val="28"/>
        </w:rPr>
        <w:t xml:space="preserve"> муниципальных образований Рязанской области</w:t>
      </w:r>
      <w:r w:rsidRPr="00FA7316">
        <w:rPr>
          <w:rFonts w:ascii="Times New Roman" w:hAnsi="Times New Roman"/>
          <w:bCs/>
          <w:sz w:val="28"/>
          <w:szCs w:val="28"/>
        </w:rPr>
        <w:t xml:space="preserve"> </w:t>
      </w:r>
      <w:r w:rsidR="005D05B0" w:rsidRPr="00FA7316">
        <w:rPr>
          <w:rFonts w:ascii="Times New Roman" w:hAnsi="Times New Roman"/>
          <w:bCs/>
          <w:sz w:val="28"/>
          <w:szCs w:val="28"/>
        </w:rPr>
        <w:t xml:space="preserve">утверждается распоряжением Правительства Рязанской области </w:t>
      </w:r>
      <w:r w:rsidRPr="00FA7316">
        <w:rPr>
          <w:rFonts w:ascii="Times New Roman" w:hAnsi="Times New Roman"/>
          <w:bCs/>
          <w:sz w:val="28"/>
          <w:szCs w:val="28"/>
        </w:rPr>
        <w:t>в разрезе муниципальных образований Рязанской области по результатам конкурсного отбора, проведенного Минобразованием РО.</w:t>
      </w:r>
    </w:p>
    <w:p w14:paraId="55A93265" w14:textId="0B61232B" w:rsidR="00987780" w:rsidRPr="00FA7316"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Порядок проведения конкурсного отбора муниципальных образований Рязанской области для предоставления субсидий </w:t>
      </w:r>
      <w:r w:rsidR="005D05B0">
        <w:rPr>
          <w:rFonts w:ascii="Times New Roman" w:hAnsi="Times New Roman"/>
          <w:bCs/>
          <w:sz w:val="28"/>
          <w:szCs w:val="28"/>
        </w:rPr>
        <w:t>и</w:t>
      </w:r>
      <w:r w:rsidRPr="00FA7316">
        <w:rPr>
          <w:rFonts w:ascii="Times New Roman" w:hAnsi="Times New Roman"/>
          <w:bCs/>
          <w:sz w:val="28"/>
          <w:szCs w:val="28"/>
        </w:rPr>
        <w:t xml:space="preserve"> проверки условий предоставления субсидий устанавливается Минобразованием РО.</w:t>
      </w:r>
    </w:p>
    <w:p w14:paraId="2F879F19" w14:textId="4915A557" w:rsidR="005D05B0" w:rsidRPr="00FA7316" w:rsidRDefault="00555C88" w:rsidP="005D05B0">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9. </w:t>
      </w:r>
      <w:r w:rsidR="005D05B0">
        <w:rPr>
          <w:rFonts w:ascii="Times New Roman" w:hAnsi="Times New Roman"/>
          <w:bCs/>
          <w:sz w:val="28"/>
          <w:szCs w:val="28"/>
        </w:rPr>
        <w:t>Результатом использования субсидии</w:t>
      </w:r>
      <w:r w:rsidR="00987780" w:rsidRPr="00FA7316">
        <w:rPr>
          <w:rFonts w:ascii="Times New Roman" w:hAnsi="Times New Roman"/>
          <w:bCs/>
          <w:sz w:val="28"/>
          <w:szCs w:val="28"/>
        </w:rPr>
        <w:t xml:space="preserve"> явля</w:t>
      </w:r>
      <w:r w:rsidR="005D05B0">
        <w:rPr>
          <w:rFonts w:ascii="Times New Roman" w:hAnsi="Times New Roman"/>
          <w:bCs/>
          <w:sz w:val="28"/>
          <w:szCs w:val="28"/>
        </w:rPr>
        <w:t>е</w:t>
      </w:r>
      <w:r w:rsidR="00987780" w:rsidRPr="00FA7316">
        <w:rPr>
          <w:rFonts w:ascii="Times New Roman" w:hAnsi="Times New Roman"/>
          <w:bCs/>
          <w:sz w:val="28"/>
          <w:szCs w:val="28"/>
        </w:rPr>
        <w:t xml:space="preserve">тся </w:t>
      </w:r>
      <w:r w:rsidR="005D05B0">
        <w:rPr>
          <w:rFonts w:ascii="Times New Roman" w:hAnsi="Times New Roman"/>
          <w:bCs/>
          <w:sz w:val="28"/>
          <w:szCs w:val="28"/>
        </w:rPr>
        <w:t xml:space="preserve">количество </w:t>
      </w:r>
      <w:r w:rsidR="005D05B0" w:rsidRPr="00FA7316">
        <w:rPr>
          <w:rFonts w:ascii="Times New Roman" w:hAnsi="Times New Roman"/>
          <w:bCs/>
          <w:sz w:val="28"/>
          <w:szCs w:val="28"/>
        </w:rPr>
        <w:t>муниципальных образовательных организаций</w:t>
      </w:r>
      <w:r w:rsidR="005D05B0">
        <w:rPr>
          <w:rFonts w:ascii="Times New Roman" w:hAnsi="Times New Roman"/>
          <w:bCs/>
          <w:sz w:val="28"/>
          <w:szCs w:val="28"/>
        </w:rPr>
        <w:t xml:space="preserve">, в которых </w:t>
      </w:r>
      <w:r w:rsidR="00987780" w:rsidRPr="00FA7316">
        <w:rPr>
          <w:rFonts w:ascii="Times New Roman" w:hAnsi="Times New Roman"/>
          <w:bCs/>
          <w:sz w:val="28"/>
          <w:szCs w:val="28"/>
        </w:rPr>
        <w:t>произведены установка и ремонт ог</w:t>
      </w:r>
      <w:r w:rsidR="005D05B0">
        <w:rPr>
          <w:rFonts w:ascii="Times New Roman" w:hAnsi="Times New Roman"/>
          <w:bCs/>
          <w:sz w:val="28"/>
          <w:szCs w:val="28"/>
        </w:rPr>
        <w:t>раждений по периметру территорий.</w:t>
      </w:r>
    </w:p>
    <w:p w14:paraId="7663A178" w14:textId="5BC4339E" w:rsidR="00987780"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w:t>
      </w:r>
    </w:p>
    <w:p w14:paraId="5A05D0E9" w14:textId="77777777" w:rsidR="006726FE" w:rsidRDefault="006726FE" w:rsidP="00987780">
      <w:pPr>
        <w:pStyle w:val="ab"/>
        <w:spacing w:after="0" w:line="240" w:lineRule="auto"/>
        <w:ind w:left="0" w:firstLine="709"/>
        <w:jc w:val="both"/>
        <w:rPr>
          <w:rFonts w:ascii="Times New Roman" w:hAnsi="Times New Roman"/>
          <w:bCs/>
          <w:sz w:val="28"/>
          <w:szCs w:val="28"/>
        </w:rPr>
      </w:pPr>
    </w:p>
    <w:p w14:paraId="2C2C4E57" w14:textId="77777777" w:rsidR="006726FE" w:rsidRDefault="006726FE" w:rsidP="00987780">
      <w:pPr>
        <w:pStyle w:val="ab"/>
        <w:spacing w:after="0" w:line="240" w:lineRule="auto"/>
        <w:ind w:left="0" w:firstLine="709"/>
        <w:jc w:val="both"/>
        <w:rPr>
          <w:rFonts w:ascii="Times New Roman" w:hAnsi="Times New Roman"/>
          <w:bCs/>
          <w:sz w:val="28"/>
          <w:szCs w:val="28"/>
        </w:rPr>
      </w:pPr>
    </w:p>
    <w:p w14:paraId="3AC63553" w14:textId="77777777" w:rsidR="006726FE" w:rsidRDefault="006726FE" w:rsidP="00987780">
      <w:pPr>
        <w:pStyle w:val="ab"/>
        <w:spacing w:after="0" w:line="240" w:lineRule="auto"/>
        <w:ind w:left="0" w:firstLine="709"/>
        <w:jc w:val="both"/>
        <w:rPr>
          <w:rFonts w:ascii="Times New Roman" w:hAnsi="Times New Roman"/>
          <w:bCs/>
          <w:sz w:val="28"/>
          <w:szCs w:val="28"/>
        </w:rPr>
      </w:pPr>
    </w:p>
    <w:p w14:paraId="60F88332" w14:textId="77777777" w:rsidR="006726FE" w:rsidRDefault="006726FE" w:rsidP="00987780">
      <w:pPr>
        <w:pStyle w:val="ab"/>
        <w:spacing w:after="0" w:line="240" w:lineRule="auto"/>
        <w:ind w:left="0" w:firstLine="709"/>
        <w:jc w:val="both"/>
        <w:rPr>
          <w:rFonts w:ascii="Times New Roman" w:hAnsi="Times New Roman"/>
          <w:bCs/>
          <w:sz w:val="28"/>
          <w:szCs w:val="28"/>
        </w:rPr>
      </w:pPr>
    </w:p>
    <w:p w14:paraId="38CE1165" w14:textId="77777777" w:rsidR="006726FE" w:rsidRDefault="006726FE" w:rsidP="00987780">
      <w:pPr>
        <w:pStyle w:val="ab"/>
        <w:spacing w:after="0" w:line="240" w:lineRule="auto"/>
        <w:ind w:left="0" w:firstLine="709"/>
        <w:jc w:val="both"/>
        <w:rPr>
          <w:rFonts w:ascii="Times New Roman" w:hAnsi="Times New Roman"/>
          <w:bCs/>
          <w:sz w:val="28"/>
          <w:szCs w:val="28"/>
        </w:rPr>
      </w:pPr>
    </w:p>
    <w:p w14:paraId="547E2FAC" w14:textId="77777777" w:rsidR="006726FE" w:rsidRDefault="006726FE" w:rsidP="00987780">
      <w:pPr>
        <w:pStyle w:val="ab"/>
        <w:spacing w:after="0" w:line="240" w:lineRule="auto"/>
        <w:ind w:left="0" w:firstLine="709"/>
        <w:jc w:val="both"/>
        <w:rPr>
          <w:rFonts w:ascii="Times New Roman" w:hAnsi="Times New Roman"/>
          <w:bCs/>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6726FE" w14:paraId="0BA0DB12" w14:textId="77777777" w:rsidTr="00582928">
        <w:tc>
          <w:tcPr>
            <w:tcW w:w="5778" w:type="dxa"/>
          </w:tcPr>
          <w:p w14:paraId="4E312331" w14:textId="77777777" w:rsidR="006726FE" w:rsidRDefault="006726FE" w:rsidP="00582928">
            <w:pPr>
              <w:autoSpaceDE w:val="0"/>
              <w:autoSpaceDN w:val="0"/>
              <w:adjustRightInd w:val="0"/>
              <w:contextualSpacing/>
              <w:jc w:val="both"/>
              <w:rPr>
                <w:rFonts w:ascii="Times New Roman" w:hAnsi="Times New Roman"/>
                <w:bCs/>
                <w:sz w:val="28"/>
                <w:szCs w:val="28"/>
              </w:rPr>
            </w:pPr>
          </w:p>
        </w:tc>
        <w:tc>
          <w:tcPr>
            <w:tcW w:w="3793" w:type="dxa"/>
          </w:tcPr>
          <w:p w14:paraId="4E1FF142" w14:textId="6926D312" w:rsidR="006726FE" w:rsidRPr="00FA7316" w:rsidRDefault="006726FE"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Приложение № 22</w:t>
            </w:r>
            <w:r w:rsidRPr="00FA7316">
              <w:rPr>
                <w:rFonts w:ascii="Times New Roman" w:hAnsi="Times New Roman"/>
                <w:bCs/>
                <w:sz w:val="28"/>
                <w:szCs w:val="28"/>
              </w:rPr>
              <w:t xml:space="preserve"> </w:t>
            </w:r>
          </w:p>
          <w:p w14:paraId="3A773E61" w14:textId="1563736A" w:rsidR="006726FE" w:rsidRDefault="00D8753E"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к государственной программе Рязанской области «Развитие образования»</w:t>
            </w:r>
          </w:p>
        </w:tc>
      </w:tr>
    </w:tbl>
    <w:p w14:paraId="07F7CD7A" w14:textId="77777777" w:rsidR="006726FE" w:rsidRPr="00FA7316" w:rsidRDefault="006726FE" w:rsidP="00987780">
      <w:pPr>
        <w:pStyle w:val="ab"/>
        <w:spacing w:after="0" w:line="240" w:lineRule="auto"/>
        <w:ind w:left="0" w:firstLine="709"/>
        <w:jc w:val="both"/>
        <w:rPr>
          <w:rFonts w:ascii="Times New Roman" w:hAnsi="Times New Roman"/>
          <w:bCs/>
          <w:sz w:val="28"/>
          <w:szCs w:val="28"/>
        </w:rPr>
      </w:pPr>
    </w:p>
    <w:p w14:paraId="319F352E" w14:textId="77777777" w:rsidR="006726FE" w:rsidRDefault="00987780" w:rsidP="007160ED">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 xml:space="preserve">Правила предоставления </w:t>
      </w:r>
      <w:r>
        <w:rPr>
          <w:rFonts w:ascii="Times New Roman" w:hAnsi="Times New Roman"/>
          <w:bCs/>
          <w:sz w:val="28"/>
          <w:szCs w:val="28"/>
        </w:rPr>
        <w:t xml:space="preserve">и распределения </w:t>
      </w:r>
      <w:r w:rsidRPr="00FA7316">
        <w:rPr>
          <w:rFonts w:ascii="Times New Roman" w:hAnsi="Times New Roman"/>
          <w:bCs/>
          <w:sz w:val="28"/>
          <w:szCs w:val="28"/>
        </w:rPr>
        <w:t xml:space="preserve">субсидий </w:t>
      </w:r>
    </w:p>
    <w:p w14:paraId="67539C0B" w14:textId="77777777" w:rsidR="006726FE" w:rsidRDefault="00987780" w:rsidP="007160ED">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из бюджета Рязанской области</w:t>
      </w:r>
      <w:r>
        <w:rPr>
          <w:rFonts w:ascii="Times New Roman" w:hAnsi="Times New Roman"/>
          <w:bCs/>
          <w:sz w:val="28"/>
          <w:szCs w:val="28"/>
        </w:rPr>
        <w:t xml:space="preserve"> </w:t>
      </w:r>
      <w:r w:rsidRPr="00FA7316">
        <w:rPr>
          <w:rFonts w:ascii="Times New Roman" w:hAnsi="Times New Roman"/>
          <w:bCs/>
          <w:sz w:val="28"/>
          <w:szCs w:val="28"/>
        </w:rPr>
        <w:t xml:space="preserve">бюджетам муниципальных </w:t>
      </w:r>
    </w:p>
    <w:p w14:paraId="0E2DFD25" w14:textId="77777777" w:rsidR="006726FE" w:rsidRDefault="00987780" w:rsidP="007160ED">
      <w:pPr>
        <w:spacing w:after="0" w:line="240" w:lineRule="auto"/>
        <w:contextualSpacing/>
        <w:jc w:val="center"/>
        <w:rPr>
          <w:rFonts w:ascii="Times New Roman" w:hAnsi="Times New Roman"/>
          <w:sz w:val="28"/>
          <w:szCs w:val="28"/>
        </w:rPr>
      </w:pPr>
      <w:r w:rsidRPr="00FA7316">
        <w:rPr>
          <w:rFonts w:ascii="Times New Roman" w:hAnsi="Times New Roman"/>
          <w:bCs/>
          <w:sz w:val="28"/>
          <w:szCs w:val="28"/>
        </w:rPr>
        <w:t>образований Рязанской области</w:t>
      </w:r>
      <w:r w:rsidR="006726FE">
        <w:rPr>
          <w:rFonts w:ascii="Times New Roman" w:hAnsi="Times New Roman"/>
          <w:bCs/>
          <w:sz w:val="28"/>
          <w:szCs w:val="28"/>
        </w:rPr>
        <w:t xml:space="preserve"> </w:t>
      </w:r>
      <w:r w:rsidRPr="00FA7316">
        <w:rPr>
          <w:rFonts w:ascii="Times New Roman" w:hAnsi="Times New Roman"/>
          <w:sz w:val="28"/>
          <w:szCs w:val="28"/>
        </w:rPr>
        <w:t xml:space="preserve">на </w:t>
      </w:r>
      <w:r w:rsidR="005D05B0">
        <w:rPr>
          <w:rFonts w:ascii="Times New Roman" w:hAnsi="Times New Roman"/>
          <w:sz w:val="28"/>
          <w:szCs w:val="28"/>
        </w:rPr>
        <w:t>замену</w:t>
      </w:r>
      <w:r w:rsidR="005D05B0" w:rsidRPr="005D05B0">
        <w:rPr>
          <w:rFonts w:ascii="Times New Roman" w:hAnsi="Times New Roman"/>
          <w:sz w:val="28"/>
          <w:szCs w:val="28"/>
        </w:rPr>
        <w:t xml:space="preserve">, ремонт и устранение неисправностей электросетей и электрооборудования, </w:t>
      </w:r>
    </w:p>
    <w:p w14:paraId="1870B8E3" w14:textId="15551F74" w:rsidR="00987780" w:rsidRPr="00FA7316" w:rsidRDefault="005D05B0" w:rsidP="007160ED">
      <w:pPr>
        <w:spacing w:after="0" w:line="240" w:lineRule="auto"/>
        <w:contextualSpacing/>
        <w:jc w:val="center"/>
        <w:rPr>
          <w:rFonts w:ascii="Times New Roman" w:hAnsi="Times New Roman"/>
          <w:bCs/>
          <w:sz w:val="28"/>
          <w:szCs w:val="28"/>
        </w:rPr>
      </w:pPr>
      <w:r w:rsidRPr="005D05B0">
        <w:rPr>
          <w:rFonts w:ascii="Times New Roman" w:hAnsi="Times New Roman"/>
          <w:sz w:val="28"/>
          <w:szCs w:val="28"/>
        </w:rPr>
        <w:t xml:space="preserve">электроизмерительные работы в образовательных организациях </w:t>
      </w:r>
    </w:p>
    <w:p w14:paraId="3771999C" w14:textId="77777777" w:rsidR="00987780" w:rsidRPr="00FA7316" w:rsidRDefault="00987780" w:rsidP="00987780">
      <w:pPr>
        <w:spacing w:after="0" w:line="240" w:lineRule="auto"/>
        <w:ind w:firstLine="709"/>
        <w:contextualSpacing/>
        <w:jc w:val="center"/>
        <w:rPr>
          <w:rFonts w:ascii="Times New Roman" w:hAnsi="Times New Roman"/>
          <w:bCs/>
          <w:sz w:val="28"/>
          <w:szCs w:val="28"/>
        </w:rPr>
      </w:pPr>
    </w:p>
    <w:p w14:paraId="1C1EC88C" w14:textId="14CCCB51" w:rsidR="00987780" w:rsidRDefault="00987780" w:rsidP="006726FE">
      <w:pPr>
        <w:pStyle w:val="ab"/>
        <w:numPr>
          <w:ilvl w:val="0"/>
          <w:numId w:val="33"/>
        </w:numPr>
        <w:tabs>
          <w:tab w:val="left" w:pos="993"/>
        </w:tabs>
        <w:spacing w:after="0" w:line="240" w:lineRule="auto"/>
        <w:ind w:left="0" w:firstLine="709"/>
        <w:jc w:val="both"/>
        <w:rPr>
          <w:rFonts w:ascii="Times New Roman" w:hAnsi="Times New Roman"/>
          <w:bCs/>
          <w:sz w:val="28"/>
          <w:szCs w:val="28"/>
        </w:rPr>
      </w:pPr>
      <w:r w:rsidRPr="00C33611">
        <w:rPr>
          <w:rFonts w:ascii="Times New Roman" w:hAnsi="Times New Roman"/>
          <w:bCs/>
          <w:sz w:val="28"/>
          <w:szCs w:val="28"/>
        </w:rPr>
        <w:t xml:space="preserve">Настоящие Правила устанавливают цели, порядок и условия предоставления и распределения субсидии из бюджета Рязанской области бюджетам муниципальных образований </w:t>
      </w:r>
      <w:r w:rsidRPr="00FA7316">
        <w:rPr>
          <w:rFonts w:ascii="Times New Roman" w:hAnsi="Times New Roman"/>
          <w:bCs/>
          <w:sz w:val="28"/>
          <w:szCs w:val="28"/>
        </w:rPr>
        <w:t xml:space="preserve">Рязанской области на софинансирование </w:t>
      </w:r>
      <w:r w:rsidR="005D05B0">
        <w:rPr>
          <w:rFonts w:ascii="Times New Roman" w:hAnsi="Times New Roman"/>
          <w:bCs/>
          <w:sz w:val="28"/>
          <w:szCs w:val="28"/>
        </w:rPr>
        <w:t>расходных обязательств</w:t>
      </w:r>
      <w:r w:rsidRPr="00FA7316">
        <w:rPr>
          <w:rFonts w:ascii="Times New Roman" w:hAnsi="Times New Roman"/>
          <w:bCs/>
          <w:sz w:val="28"/>
          <w:szCs w:val="28"/>
        </w:rPr>
        <w:t xml:space="preserve"> муниципальных образований Рязанской области</w:t>
      </w:r>
      <w:r w:rsidR="005D05B0">
        <w:rPr>
          <w:rFonts w:ascii="Times New Roman" w:hAnsi="Times New Roman"/>
          <w:bCs/>
          <w:sz w:val="28"/>
          <w:szCs w:val="28"/>
        </w:rPr>
        <w:t xml:space="preserve"> по </w:t>
      </w:r>
      <w:r w:rsidR="005D05B0" w:rsidRPr="00FA7316">
        <w:rPr>
          <w:rFonts w:ascii="Times New Roman" w:hAnsi="Times New Roman"/>
          <w:bCs/>
          <w:sz w:val="28"/>
          <w:szCs w:val="28"/>
        </w:rPr>
        <w:t>замен</w:t>
      </w:r>
      <w:r w:rsidR="005D05B0">
        <w:rPr>
          <w:rFonts w:ascii="Times New Roman" w:hAnsi="Times New Roman"/>
          <w:bCs/>
          <w:sz w:val="28"/>
          <w:szCs w:val="28"/>
        </w:rPr>
        <w:t>е</w:t>
      </w:r>
      <w:r w:rsidR="005D05B0" w:rsidRPr="00FA7316">
        <w:rPr>
          <w:rFonts w:ascii="Times New Roman" w:hAnsi="Times New Roman"/>
          <w:bCs/>
          <w:sz w:val="28"/>
          <w:szCs w:val="28"/>
        </w:rPr>
        <w:t>, ремонт</w:t>
      </w:r>
      <w:r w:rsidR="005D05B0">
        <w:rPr>
          <w:rFonts w:ascii="Times New Roman" w:hAnsi="Times New Roman"/>
          <w:bCs/>
          <w:sz w:val="28"/>
          <w:szCs w:val="28"/>
        </w:rPr>
        <w:t>у</w:t>
      </w:r>
      <w:r w:rsidR="005D05B0" w:rsidRPr="00FA7316">
        <w:rPr>
          <w:rFonts w:ascii="Times New Roman" w:hAnsi="Times New Roman"/>
          <w:bCs/>
          <w:sz w:val="28"/>
          <w:szCs w:val="28"/>
        </w:rPr>
        <w:t xml:space="preserve"> и устранени</w:t>
      </w:r>
      <w:r w:rsidR="005D05B0">
        <w:rPr>
          <w:rFonts w:ascii="Times New Roman" w:hAnsi="Times New Roman"/>
          <w:bCs/>
          <w:sz w:val="28"/>
          <w:szCs w:val="28"/>
        </w:rPr>
        <w:t>ю</w:t>
      </w:r>
      <w:r w:rsidR="005D05B0" w:rsidRPr="00FA7316">
        <w:rPr>
          <w:rFonts w:ascii="Times New Roman" w:hAnsi="Times New Roman"/>
          <w:bCs/>
          <w:sz w:val="28"/>
          <w:szCs w:val="28"/>
        </w:rPr>
        <w:t xml:space="preserve"> неисправностей электросетей и электрооборудования, электроизмерительны</w:t>
      </w:r>
      <w:r w:rsidR="005D05B0">
        <w:rPr>
          <w:rFonts w:ascii="Times New Roman" w:hAnsi="Times New Roman"/>
          <w:bCs/>
          <w:sz w:val="28"/>
          <w:szCs w:val="28"/>
        </w:rPr>
        <w:t>м</w:t>
      </w:r>
      <w:r w:rsidR="005D05B0" w:rsidRPr="00FA7316">
        <w:rPr>
          <w:rFonts w:ascii="Times New Roman" w:hAnsi="Times New Roman"/>
          <w:bCs/>
          <w:sz w:val="28"/>
          <w:szCs w:val="28"/>
        </w:rPr>
        <w:t xml:space="preserve"> работ</w:t>
      </w:r>
      <w:r w:rsidR="005D05B0">
        <w:rPr>
          <w:rFonts w:ascii="Times New Roman" w:hAnsi="Times New Roman"/>
          <w:bCs/>
          <w:sz w:val="28"/>
          <w:szCs w:val="28"/>
        </w:rPr>
        <w:t>ам</w:t>
      </w:r>
      <w:r w:rsidR="005D05B0" w:rsidRPr="00FA7316">
        <w:rPr>
          <w:rFonts w:ascii="Times New Roman" w:hAnsi="Times New Roman"/>
          <w:bCs/>
          <w:sz w:val="28"/>
          <w:szCs w:val="28"/>
        </w:rPr>
        <w:t xml:space="preserve"> в образовательных организациях</w:t>
      </w:r>
      <w:r w:rsidR="005D05B0">
        <w:rPr>
          <w:rFonts w:ascii="Times New Roman" w:hAnsi="Times New Roman"/>
          <w:bCs/>
          <w:sz w:val="28"/>
          <w:szCs w:val="28"/>
        </w:rPr>
        <w:t xml:space="preserve"> (далее – субсидии)</w:t>
      </w:r>
      <w:r w:rsidRPr="00FA7316">
        <w:rPr>
          <w:rFonts w:ascii="Times New Roman" w:hAnsi="Times New Roman"/>
          <w:bCs/>
          <w:sz w:val="28"/>
          <w:szCs w:val="28"/>
        </w:rPr>
        <w:t xml:space="preserve">, а также критерии </w:t>
      </w:r>
      <w:r w:rsidR="007160ED">
        <w:rPr>
          <w:rFonts w:ascii="Times New Roman" w:hAnsi="Times New Roman"/>
          <w:bCs/>
          <w:sz w:val="28"/>
          <w:szCs w:val="28"/>
        </w:rPr>
        <w:t xml:space="preserve">конкурсного </w:t>
      </w:r>
      <w:r w:rsidRPr="00FA7316">
        <w:rPr>
          <w:rFonts w:ascii="Times New Roman" w:hAnsi="Times New Roman"/>
          <w:bCs/>
          <w:sz w:val="28"/>
          <w:szCs w:val="28"/>
        </w:rPr>
        <w:t xml:space="preserve">отбора муниципальных образований </w:t>
      </w:r>
      <w:r w:rsidR="005D05B0">
        <w:rPr>
          <w:rFonts w:ascii="Times New Roman" w:hAnsi="Times New Roman"/>
          <w:bCs/>
          <w:sz w:val="28"/>
          <w:szCs w:val="28"/>
        </w:rPr>
        <w:t xml:space="preserve">Рязанской области </w:t>
      </w:r>
      <w:r w:rsidRPr="00FA7316">
        <w:rPr>
          <w:rFonts w:ascii="Times New Roman" w:hAnsi="Times New Roman"/>
          <w:bCs/>
          <w:sz w:val="28"/>
          <w:szCs w:val="28"/>
        </w:rPr>
        <w:t>для предоставления субсидий и их распределения между муниципальными образованиями</w:t>
      </w:r>
      <w:r w:rsidR="005D05B0">
        <w:rPr>
          <w:rFonts w:ascii="Times New Roman" w:hAnsi="Times New Roman"/>
          <w:bCs/>
          <w:sz w:val="28"/>
          <w:szCs w:val="28"/>
        </w:rPr>
        <w:t xml:space="preserve"> Рязанской области</w:t>
      </w:r>
      <w:r w:rsidRPr="00FA7316">
        <w:rPr>
          <w:rFonts w:ascii="Times New Roman" w:hAnsi="Times New Roman"/>
          <w:bCs/>
          <w:sz w:val="28"/>
          <w:szCs w:val="28"/>
        </w:rPr>
        <w:t xml:space="preserve">. </w:t>
      </w:r>
    </w:p>
    <w:p w14:paraId="7B88588C" w14:textId="23F75B0F" w:rsidR="005D05B0" w:rsidRDefault="005D05B0" w:rsidP="006726FE">
      <w:pPr>
        <w:pStyle w:val="ab"/>
        <w:numPr>
          <w:ilvl w:val="0"/>
          <w:numId w:val="33"/>
        </w:numPr>
        <w:tabs>
          <w:tab w:val="left" w:pos="993"/>
        </w:tabs>
        <w:spacing w:after="0" w:line="240" w:lineRule="auto"/>
        <w:ind w:left="0" w:firstLine="709"/>
        <w:jc w:val="both"/>
        <w:rPr>
          <w:rFonts w:ascii="Times New Roman" w:hAnsi="Times New Roman"/>
          <w:bCs/>
          <w:sz w:val="28"/>
          <w:szCs w:val="28"/>
        </w:rPr>
      </w:pPr>
      <w:r w:rsidRPr="005D05B0">
        <w:rPr>
          <w:rFonts w:ascii="Times New Roman" w:hAnsi="Times New Roman"/>
          <w:bCs/>
          <w:sz w:val="28"/>
          <w:szCs w:val="28"/>
        </w:rPr>
        <w:t>Целевым назначением субсидии местным бюджетам</w:t>
      </w:r>
      <w:r>
        <w:rPr>
          <w:rFonts w:ascii="Times New Roman" w:hAnsi="Times New Roman"/>
          <w:bCs/>
          <w:sz w:val="28"/>
          <w:szCs w:val="28"/>
        </w:rPr>
        <w:t xml:space="preserve"> является </w:t>
      </w:r>
      <w:r w:rsidRPr="005D05B0">
        <w:rPr>
          <w:rFonts w:ascii="Times New Roman" w:hAnsi="Times New Roman"/>
          <w:bCs/>
          <w:sz w:val="28"/>
          <w:szCs w:val="28"/>
        </w:rPr>
        <w:t>замен</w:t>
      </w:r>
      <w:r>
        <w:rPr>
          <w:rFonts w:ascii="Times New Roman" w:hAnsi="Times New Roman"/>
          <w:bCs/>
          <w:sz w:val="28"/>
          <w:szCs w:val="28"/>
        </w:rPr>
        <w:t>а, ремонт</w:t>
      </w:r>
      <w:r w:rsidRPr="005D05B0">
        <w:rPr>
          <w:rFonts w:ascii="Times New Roman" w:hAnsi="Times New Roman"/>
          <w:bCs/>
          <w:sz w:val="28"/>
          <w:szCs w:val="28"/>
        </w:rPr>
        <w:t xml:space="preserve"> и устранени</w:t>
      </w:r>
      <w:r>
        <w:rPr>
          <w:rFonts w:ascii="Times New Roman" w:hAnsi="Times New Roman"/>
          <w:bCs/>
          <w:sz w:val="28"/>
          <w:szCs w:val="28"/>
        </w:rPr>
        <w:t>е</w:t>
      </w:r>
      <w:r w:rsidRPr="005D05B0">
        <w:rPr>
          <w:rFonts w:ascii="Times New Roman" w:hAnsi="Times New Roman"/>
          <w:bCs/>
          <w:sz w:val="28"/>
          <w:szCs w:val="28"/>
        </w:rPr>
        <w:t xml:space="preserve"> неисправностей электросетей и электрооборудования, электроизмерительн</w:t>
      </w:r>
      <w:r>
        <w:rPr>
          <w:rFonts w:ascii="Times New Roman" w:hAnsi="Times New Roman"/>
          <w:bCs/>
          <w:sz w:val="28"/>
          <w:szCs w:val="28"/>
        </w:rPr>
        <w:t>ые</w:t>
      </w:r>
      <w:r w:rsidRPr="005D05B0">
        <w:rPr>
          <w:rFonts w:ascii="Times New Roman" w:hAnsi="Times New Roman"/>
          <w:bCs/>
          <w:sz w:val="28"/>
          <w:szCs w:val="28"/>
        </w:rPr>
        <w:t xml:space="preserve"> работ</w:t>
      </w:r>
      <w:r>
        <w:rPr>
          <w:rFonts w:ascii="Times New Roman" w:hAnsi="Times New Roman"/>
          <w:bCs/>
          <w:sz w:val="28"/>
          <w:szCs w:val="28"/>
        </w:rPr>
        <w:t>ы</w:t>
      </w:r>
      <w:r w:rsidRPr="005D05B0">
        <w:rPr>
          <w:rFonts w:ascii="Times New Roman" w:hAnsi="Times New Roman"/>
          <w:bCs/>
          <w:sz w:val="28"/>
          <w:szCs w:val="28"/>
        </w:rPr>
        <w:t xml:space="preserve"> в образовательных организациях</w:t>
      </w:r>
      <w:r>
        <w:rPr>
          <w:rFonts w:ascii="Times New Roman" w:hAnsi="Times New Roman"/>
          <w:bCs/>
          <w:sz w:val="28"/>
          <w:szCs w:val="28"/>
        </w:rPr>
        <w:t>.</w:t>
      </w:r>
    </w:p>
    <w:p w14:paraId="7E9A6FC7" w14:textId="2E8BA6B7" w:rsidR="005D05B0" w:rsidRDefault="005D05B0" w:rsidP="006726FE">
      <w:pPr>
        <w:pStyle w:val="ab"/>
        <w:numPr>
          <w:ilvl w:val="0"/>
          <w:numId w:val="33"/>
        </w:numPr>
        <w:tabs>
          <w:tab w:val="left" w:pos="993"/>
        </w:tabs>
        <w:spacing w:after="0" w:line="240" w:lineRule="auto"/>
        <w:ind w:left="0" w:firstLine="709"/>
        <w:jc w:val="both"/>
        <w:rPr>
          <w:rFonts w:ascii="Times New Roman" w:hAnsi="Times New Roman"/>
          <w:bCs/>
          <w:sz w:val="28"/>
          <w:szCs w:val="28"/>
        </w:rPr>
      </w:pPr>
      <w:r w:rsidRPr="005D05B0">
        <w:rPr>
          <w:rFonts w:ascii="Times New Roman" w:hAnsi="Times New Roman"/>
          <w:bCs/>
          <w:sz w:val="28"/>
          <w:szCs w:val="28"/>
        </w:rPr>
        <w:t xml:space="preserve">Субсидии предоставляются в пределах лимитов бюджетных обязательств, доведенных в установленном порядке до </w:t>
      </w:r>
      <w:r w:rsidR="007160ED">
        <w:rPr>
          <w:rFonts w:ascii="Times New Roman" w:hAnsi="Times New Roman"/>
          <w:bCs/>
          <w:sz w:val="28"/>
          <w:szCs w:val="28"/>
        </w:rPr>
        <w:t>министерства образования Рязанской области (</w:t>
      </w:r>
      <w:r w:rsidR="00314393">
        <w:rPr>
          <w:rFonts w:ascii="Times New Roman" w:hAnsi="Times New Roman"/>
          <w:bCs/>
          <w:sz w:val="28"/>
          <w:szCs w:val="28"/>
        </w:rPr>
        <w:t xml:space="preserve">далее – </w:t>
      </w:r>
      <w:r w:rsidRPr="005D05B0">
        <w:rPr>
          <w:rFonts w:ascii="Times New Roman" w:hAnsi="Times New Roman"/>
          <w:bCs/>
          <w:sz w:val="28"/>
          <w:szCs w:val="28"/>
        </w:rPr>
        <w:t>Минобразовани</w:t>
      </w:r>
      <w:r w:rsidR="007160ED">
        <w:rPr>
          <w:rFonts w:ascii="Times New Roman" w:hAnsi="Times New Roman"/>
          <w:bCs/>
          <w:sz w:val="28"/>
          <w:szCs w:val="28"/>
        </w:rPr>
        <w:t>е</w:t>
      </w:r>
      <w:r>
        <w:rPr>
          <w:rFonts w:ascii="Times New Roman" w:hAnsi="Times New Roman"/>
          <w:bCs/>
          <w:sz w:val="28"/>
          <w:szCs w:val="28"/>
        </w:rPr>
        <w:t xml:space="preserve"> РО</w:t>
      </w:r>
      <w:r w:rsidR="007160ED">
        <w:rPr>
          <w:rFonts w:ascii="Times New Roman" w:hAnsi="Times New Roman"/>
          <w:bCs/>
          <w:sz w:val="28"/>
          <w:szCs w:val="28"/>
        </w:rPr>
        <w:t>)</w:t>
      </w:r>
      <w:r w:rsidRPr="005D05B0">
        <w:rPr>
          <w:rFonts w:ascii="Times New Roman" w:hAnsi="Times New Roman"/>
          <w:bCs/>
          <w:sz w:val="28"/>
          <w:szCs w:val="28"/>
        </w:rPr>
        <w:t xml:space="preserve"> как получателя средств областного бюджета на предоставление субсидий</w:t>
      </w:r>
      <w:r>
        <w:rPr>
          <w:rFonts w:ascii="Times New Roman" w:hAnsi="Times New Roman"/>
          <w:bCs/>
          <w:sz w:val="28"/>
          <w:szCs w:val="28"/>
        </w:rPr>
        <w:t>.</w:t>
      </w:r>
    </w:p>
    <w:p w14:paraId="4E4A462A" w14:textId="77777777" w:rsidR="00987780" w:rsidRPr="00FA7316" w:rsidRDefault="00987780" w:rsidP="006726FE">
      <w:pPr>
        <w:pStyle w:val="ab"/>
        <w:numPr>
          <w:ilvl w:val="0"/>
          <w:numId w:val="33"/>
        </w:numPr>
        <w:tabs>
          <w:tab w:val="left" w:pos="993"/>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Предоставление субсидий местным бюджетам осуществляется при соблюдении следующих условий:</w:t>
      </w:r>
    </w:p>
    <w:p w14:paraId="7EFC8969" w14:textId="062D9C21" w:rsidR="005D05B0" w:rsidRPr="00FA7316" w:rsidRDefault="005D05B0" w:rsidP="005D05B0">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 наличие заявки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в конкурсном отборе на предоставление субсидии на соответствующий финансовый год (</w:t>
      </w:r>
      <w:r w:rsidR="00314393">
        <w:rPr>
          <w:rFonts w:ascii="Times New Roman" w:hAnsi="Times New Roman"/>
          <w:sz w:val="28"/>
          <w:szCs w:val="28"/>
        </w:rPr>
        <w:t xml:space="preserve">далее – </w:t>
      </w:r>
      <w:r w:rsidRPr="00FA7316">
        <w:rPr>
          <w:rFonts w:ascii="Times New Roman" w:hAnsi="Times New Roman"/>
          <w:sz w:val="28"/>
          <w:szCs w:val="28"/>
        </w:rPr>
        <w:t xml:space="preserve">заявка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в конкурсном отборе) с указанием прогнозного объема расходного обязательства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в том числе за счет средс</w:t>
      </w:r>
      <w:r>
        <w:rPr>
          <w:rFonts w:ascii="Times New Roman" w:hAnsi="Times New Roman"/>
          <w:sz w:val="28"/>
          <w:szCs w:val="28"/>
        </w:rPr>
        <w:t>тв муниципального бюджета, форму</w:t>
      </w:r>
      <w:r w:rsidRPr="00FA7316">
        <w:rPr>
          <w:rFonts w:ascii="Times New Roman" w:hAnsi="Times New Roman"/>
          <w:sz w:val="28"/>
          <w:szCs w:val="28"/>
        </w:rPr>
        <w:t xml:space="preserve"> которой устанавливает </w:t>
      </w:r>
      <w:r>
        <w:rPr>
          <w:rFonts w:ascii="Times New Roman" w:hAnsi="Times New Roman"/>
          <w:sz w:val="28"/>
          <w:szCs w:val="28"/>
        </w:rPr>
        <w:t>Минобразование</w:t>
      </w:r>
      <w:r w:rsidRPr="00FA7316">
        <w:rPr>
          <w:rFonts w:ascii="Times New Roman" w:hAnsi="Times New Roman"/>
          <w:sz w:val="28"/>
          <w:szCs w:val="28"/>
        </w:rPr>
        <w:t xml:space="preserve"> РО;</w:t>
      </w:r>
    </w:p>
    <w:p w14:paraId="393075CF" w14:textId="3845CAA7" w:rsidR="005D05B0" w:rsidRPr="005D05B0" w:rsidRDefault="005D05B0" w:rsidP="005D05B0">
      <w:pPr>
        <w:spacing w:after="0" w:line="240" w:lineRule="auto"/>
        <w:ind w:firstLine="709"/>
        <w:jc w:val="both"/>
        <w:rPr>
          <w:rFonts w:ascii="Times New Roman" w:hAnsi="Times New Roman"/>
          <w:sz w:val="28"/>
          <w:szCs w:val="28"/>
        </w:rPr>
      </w:pPr>
      <w:r w:rsidRPr="005D05B0">
        <w:rPr>
          <w:rFonts w:ascii="Times New Roman" w:hAnsi="Times New Roman"/>
          <w:sz w:val="28"/>
          <w:szCs w:val="28"/>
        </w:rPr>
        <w:t xml:space="preserve">- условия, предусмотренные абзацами вторым, третьим подпункта 2 пункта 4 </w:t>
      </w:r>
      <w:r w:rsidR="007160ED" w:rsidRPr="007160ED">
        <w:rPr>
          <w:rFonts w:ascii="Times New Roman" w:hAnsi="Times New Roman"/>
          <w:bCs/>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114D23">
        <w:rPr>
          <w:rFonts w:ascii="Times New Roman" w:hAnsi="Times New Roman"/>
          <w:bCs/>
          <w:sz w:val="28"/>
          <w:szCs w:val="28"/>
        </w:rPr>
        <w:t xml:space="preserve">№ 377, (далее </w:t>
      </w:r>
      <w:r w:rsidR="007160ED" w:rsidRPr="007160ED">
        <w:rPr>
          <w:rFonts w:ascii="Times New Roman" w:hAnsi="Times New Roman"/>
          <w:bCs/>
          <w:sz w:val="28"/>
          <w:szCs w:val="28"/>
        </w:rPr>
        <w:t xml:space="preserve">– Правила </w:t>
      </w:r>
      <w:r w:rsidR="00114D23">
        <w:rPr>
          <w:rFonts w:ascii="Times New Roman" w:hAnsi="Times New Roman"/>
          <w:bCs/>
          <w:sz w:val="28"/>
          <w:szCs w:val="28"/>
        </w:rPr>
        <w:t>№ </w:t>
      </w:r>
      <w:r w:rsidR="007160ED" w:rsidRPr="007160ED">
        <w:rPr>
          <w:rFonts w:ascii="Times New Roman" w:hAnsi="Times New Roman"/>
          <w:bCs/>
          <w:sz w:val="28"/>
          <w:szCs w:val="28"/>
        </w:rPr>
        <w:t>377);</w:t>
      </w:r>
    </w:p>
    <w:p w14:paraId="132458FF" w14:textId="674DE9E7" w:rsidR="005D05B0" w:rsidRPr="005D05B0" w:rsidRDefault="005D05B0" w:rsidP="005D05B0">
      <w:pPr>
        <w:spacing w:after="0" w:line="240" w:lineRule="auto"/>
        <w:ind w:firstLine="709"/>
        <w:jc w:val="both"/>
        <w:rPr>
          <w:rFonts w:ascii="Times New Roman" w:hAnsi="Times New Roman"/>
          <w:sz w:val="28"/>
          <w:szCs w:val="28"/>
        </w:rPr>
      </w:pPr>
      <w:r w:rsidRPr="005D05B0">
        <w:rPr>
          <w:rFonts w:ascii="Times New Roman" w:hAnsi="Times New Roman"/>
          <w:sz w:val="28"/>
          <w:szCs w:val="28"/>
        </w:rPr>
        <w:t xml:space="preserve">- наличие утвержденной в установленном порядке муниципальной программы, направленной на достижение цели </w:t>
      </w:r>
      <w:r>
        <w:rPr>
          <w:rFonts w:ascii="Times New Roman" w:hAnsi="Times New Roman"/>
          <w:sz w:val="28"/>
          <w:szCs w:val="28"/>
        </w:rPr>
        <w:t>предоставления субсидии</w:t>
      </w:r>
      <w:r w:rsidRPr="005D05B0">
        <w:rPr>
          <w:rFonts w:ascii="Times New Roman" w:hAnsi="Times New Roman"/>
          <w:sz w:val="28"/>
          <w:szCs w:val="28"/>
        </w:rPr>
        <w:t xml:space="preserve">, и </w:t>
      </w:r>
      <w:r w:rsidRPr="005D05B0">
        <w:rPr>
          <w:rFonts w:ascii="Times New Roman" w:hAnsi="Times New Roman"/>
          <w:sz w:val="28"/>
          <w:szCs w:val="28"/>
        </w:rPr>
        <w:lastRenderedPageBreak/>
        <w:t>предусматривающей мероприятия, соответствующие целям предоставления субсидий из областного бюджета;</w:t>
      </w:r>
    </w:p>
    <w:p w14:paraId="09BB1965" w14:textId="77777777" w:rsidR="00987780" w:rsidRPr="00FA7316"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информация о прогнозном объеме расходного обязательства, в том числе за счет средств местного бюджета в разрезе мероприятий;</w:t>
      </w:r>
    </w:p>
    <w:p w14:paraId="69C9FFB2" w14:textId="76C6C5A7" w:rsidR="00987780" w:rsidRPr="00FA7316"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наличие расчета </w:t>
      </w:r>
      <w:r w:rsidR="007160ED">
        <w:rPr>
          <w:rFonts w:ascii="Times New Roman" w:hAnsi="Times New Roman"/>
          <w:bCs/>
          <w:sz w:val="28"/>
          <w:szCs w:val="28"/>
        </w:rPr>
        <w:t xml:space="preserve">размера </w:t>
      </w:r>
      <w:r w:rsidRPr="00FA7316">
        <w:rPr>
          <w:rFonts w:ascii="Times New Roman" w:hAnsi="Times New Roman"/>
          <w:bCs/>
          <w:sz w:val="28"/>
          <w:szCs w:val="28"/>
        </w:rPr>
        <w:t>субсидии из областного бюджета, предусматривающего расходы на товары, работы, услуги на текущий финансовый год на реализацию мероприятия, соответствующего целевому назначению субсидии.</w:t>
      </w:r>
    </w:p>
    <w:p w14:paraId="05633EDD" w14:textId="3313406D" w:rsidR="00987780" w:rsidRPr="00FA7316" w:rsidRDefault="00987780" w:rsidP="006726FE">
      <w:pPr>
        <w:pStyle w:val="ab"/>
        <w:numPr>
          <w:ilvl w:val="0"/>
          <w:numId w:val="33"/>
        </w:numPr>
        <w:tabs>
          <w:tab w:val="left" w:pos="993"/>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Критерии конкурсного отбора муниципальных образований Рязанской области для предоставления субсидий</w:t>
      </w:r>
      <w:r w:rsidR="005D05B0">
        <w:rPr>
          <w:rFonts w:ascii="Times New Roman" w:hAnsi="Times New Roman"/>
          <w:bCs/>
          <w:sz w:val="28"/>
          <w:szCs w:val="28"/>
        </w:rPr>
        <w:t xml:space="preserve"> местным бюджетам</w:t>
      </w:r>
      <w:r w:rsidRPr="00FA7316">
        <w:rPr>
          <w:rFonts w:ascii="Times New Roman" w:hAnsi="Times New Roman"/>
          <w:bCs/>
          <w:sz w:val="28"/>
          <w:szCs w:val="28"/>
        </w:rPr>
        <w:t>:</w:t>
      </w:r>
    </w:p>
    <w:p w14:paraId="06F74300" w14:textId="3E11A044" w:rsidR="00987780" w:rsidRPr="00FA7316" w:rsidRDefault="00555C88" w:rsidP="00987780">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 </w:t>
      </w:r>
      <w:r w:rsidR="00987780" w:rsidRPr="00FA7316">
        <w:rPr>
          <w:rFonts w:ascii="Times New Roman" w:hAnsi="Times New Roman"/>
          <w:bCs/>
          <w:sz w:val="28"/>
          <w:szCs w:val="28"/>
        </w:rPr>
        <w:t>обеспеченность муниципальных образовательных организаций современными комплексами инженерно-технических систем обеспечения безопасности;</w:t>
      </w:r>
    </w:p>
    <w:p w14:paraId="56D21CE8" w14:textId="7C847153" w:rsidR="00987780" w:rsidRPr="00FA7316" w:rsidRDefault="00555C88" w:rsidP="00987780">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 </w:t>
      </w:r>
      <w:r w:rsidR="00987780" w:rsidRPr="00FA7316">
        <w:rPr>
          <w:rFonts w:ascii="Times New Roman" w:hAnsi="Times New Roman"/>
          <w:bCs/>
          <w:sz w:val="28"/>
          <w:szCs w:val="28"/>
        </w:rPr>
        <w:t xml:space="preserve">количество обучающихся в муниципальных образовательных организациях, находящихся на территории </w:t>
      </w:r>
      <w:r w:rsidR="00314393">
        <w:rPr>
          <w:rFonts w:ascii="Times New Roman" w:hAnsi="Times New Roman"/>
          <w:bCs/>
          <w:sz w:val="28"/>
          <w:szCs w:val="28"/>
        </w:rPr>
        <w:t>i-го муниципального</w:t>
      </w:r>
      <w:r w:rsidR="00987780" w:rsidRPr="00FA7316">
        <w:rPr>
          <w:rFonts w:ascii="Times New Roman" w:hAnsi="Times New Roman"/>
          <w:bCs/>
          <w:sz w:val="28"/>
          <w:szCs w:val="28"/>
        </w:rPr>
        <w:t xml:space="preserve"> образования Рязанской области;</w:t>
      </w:r>
    </w:p>
    <w:p w14:paraId="5ED4E712" w14:textId="2AA5622E" w:rsidR="00987780" w:rsidRPr="005D05B0" w:rsidRDefault="00987780" w:rsidP="005D05B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наличие предписан</w:t>
      </w:r>
      <w:r w:rsidR="005D05B0">
        <w:rPr>
          <w:rFonts w:ascii="Times New Roman" w:hAnsi="Times New Roman"/>
          <w:bCs/>
          <w:sz w:val="28"/>
          <w:szCs w:val="28"/>
        </w:rPr>
        <w:t>ий контрольно-надзорных органов</w:t>
      </w:r>
      <w:r w:rsidRPr="005D05B0">
        <w:rPr>
          <w:rFonts w:ascii="Times New Roman" w:hAnsi="Times New Roman"/>
          <w:bCs/>
          <w:sz w:val="28"/>
          <w:szCs w:val="28"/>
        </w:rPr>
        <w:t xml:space="preserve">. </w:t>
      </w:r>
    </w:p>
    <w:p w14:paraId="28B18AF0" w14:textId="1085641E" w:rsidR="00987780" w:rsidRDefault="005D05B0" w:rsidP="00987780">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6</w:t>
      </w:r>
      <w:r w:rsidR="00987780" w:rsidRPr="00FA7316">
        <w:rPr>
          <w:rFonts w:ascii="Times New Roman" w:hAnsi="Times New Roman"/>
          <w:bCs/>
          <w:sz w:val="28"/>
          <w:szCs w:val="28"/>
        </w:rPr>
        <w:t>. Предельный уровень софинансирования из областного бюджета объема расходного обязательства муниципального образования Рязанской области</w:t>
      </w:r>
      <w:r w:rsidR="00987780">
        <w:rPr>
          <w:rFonts w:ascii="Times New Roman" w:hAnsi="Times New Roman"/>
          <w:bCs/>
          <w:sz w:val="28"/>
          <w:szCs w:val="28"/>
        </w:rPr>
        <w:t>, за исключением муниципального округа,</w:t>
      </w:r>
      <w:r w:rsidR="00987780" w:rsidRPr="00FA7316">
        <w:rPr>
          <w:rFonts w:ascii="Times New Roman" w:hAnsi="Times New Roman"/>
          <w:bCs/>
          <w:sz w:val="28"/>
          <w:szCs w:val="28"/>
        </w:rPr>
        <w:t xml:space="preserve"> на соответствующий финансовый год на</w:t>
      </w:r>
      <w:r w:rsidR="00987780" w:rsidRPr="00FA7316">
        <w:rPr>
          <w:rFonts w:ascii="Times New Roman" w:hAnsi="Times New Roman"/>
          <w:sz w:val="28"/>
          <w:szCs w:val="28"/>
        </w:rPr>
        <w:t xml:space="preserve"> создание безопасных условий для реализации учебно-воспитательного процесса в образовательных организациях</w:t>
      </w:r>
      <w:r w:rsidR="00987780" w:rsidRPr="00FA7316">
        <w:rPr>
          <w:rFonts w:ascii="Times New Roman" w:hAnsi="Times New Roman"/>
          <w:bCs/>
          <w:sz w:val="28"/>
          <w:szCs w:val="28"/>
        </w:rPr>
        <w:t xml:space="preserve"> составляет 95 процентов.</w:t>
      </w:r>
    </w:p>
    <w:p w14:paraId="3E2BD428" w14:textId="77777777" w:rsidR="00987780" w:rsidRPr="00FA7316" w:rsidRDefault="00987780" w:rsidP="00987780">
      <w:pPr>
        <w:pStyle w:val="ab"/>
        <w:spacing w:after="0" w:line="240" w:lineRule="auto"/>
        <w:ind w:left="0" w:firstLine="709"/>
        <w:jc w:val="both"/>
        <w:rPr>
          <w:rFonts w:ascii="Times New Roman" w:hAnsi="Times New Roman"/>
          <w:bCs/>
          <w:sz w:val="28"/>
          <w:szCs w:val="28"/>
        </w:rPr>
      </w:pPr>
      <w:r w:rsidRPr="003A4DDB">
        <w:rPr>
          <w:rFonts w:ascii="Times New Roman" w:hAnsi="Times New Roman"/>
          <w:bCs/>
          <w:sz w:val="28"/>
          <w:szCs w:val="28"/>
        </w:rPr>
        <w:t>Уровень софинансирования расходного обязательства муниципального округа устанавливается в размере 97 процентов, а на переходный период (в течение трех финансовых лет, следующих за годом образования муниципального округа) – 99 процентов.</w:t>
      </w:r>
    </w:p>
    <w:p w14:paraId="3276DA80" w14:textId="3E083447" w:rsidR="00987780" w:rsidRPr="00FA7316" w:rsidRDefault="005D05B0" w:rsidP="00987780">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7</w:t>
      </w:r>
      <w:r w:rsidR="006726FE">
        <w:rPr>
          <w:rFonts w:ascii="Times New Roman" w:hAnsi="Times New Roman"/>
          <w:bCs/>
          <w:sz w:val="28"/>
          <w:szCs w:val="28"/>
        </w:rPr>
        <w:t>. </w:t>
      </w:r>
      <w:r w:rsidR="00987780" w:rsidRPr="00FA7316">
        <w:rPr>
          <w:rFonts w:ascii="Times New Roman" w:hAnsi="Times New Roman"/>
          <w:bCs/>
          <w:sz w:val="28"/>
          <w:szCs w:val="28"/>
        </w:rPr>
        <w:t>При распределении местным бюджетам субсидий применяется следующая методика:</w:t>
      </w:r>
    </w:p>
    <w:p w14:paraId="14A91D6B" w14:textId="1E810CBE" w:rsidR="00987780" w:rsidRPr="00FA7316" w:rsidRDefault="006726FE" w:rsidP="00987780">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 </w:t>
      </w:r>
      <w:r w:rsidR="00987780" w:rsidRPr="00FA7316">
        <w:rPr>
          <w:rFonts w:ascii="Times New Roman" w:hAnsi="Times New Roman"/>
          <w:bCs/>
          <w:sz w:val="28"/>
          <w:szCs w:val="28"/>
        </w:rPr>
        <w:t>общий объем субсидий, предоставляемых муниципальным образованиям Рязанской области, равен сумме субсидий местным бюджетам отдельных муниципальных образований;</w:t>
      </w:r>
    </w:p>
    <w:p w14:paraId="36DA5F33" w14:textId="5EA43927" w:rsidR="00987780"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общий объем субсидии бюджету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(Vоi), рублей, рассчитывается по формуле: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078"/>
        <w:gridCol w:w="4369"/>
      </w:tblGrid>
      <w:tr w:rsidR="00B95451" w14:paraId="763922B2" w14:textId="77777777" w:rsidTr="00582928">
        <w:tc>
          <w:tcPr>
            <w:tcW w:w="3190" w:type="dxa"/>
          </w:tcPr>
          <w:p w14:paraId="3F390BDB" w14:textId="77777777" w:rsidR="00B95451" w:rsidRDefault="00B95451" w:rsidP="00582928">
            <w:pPr>
              <w:spacing w:line="235" w:lineRule="auto"/>
              <w:jc w:val="both"/>
              <w:rPr>
                <w:rFonts w:ascii="Times New Roman" w:hAnsi="Times New Roman"/>
                <w:sz w:val="28"/>
                <w:szCs w:val="28"/>
              </w:rPr>
            </w:pPr>
          </w:p>
        </w:tc>
        <w:tc>
          <w:tcPr>
            <w:tcW w:w="1918" w:type="dxa"/>
          </w:tcPr>
          <w:p w14:paraId="0A889605" w14:textId="2BAB0C65" w:rsidR="00B95451" w:rsidRDefault="00B95451" w:rsidP="00582928">
            <w:pPr>
              <w:spacing w:line="235" w:lineRule="auto"/>
              <w:ind w:right="-68"/>
              <w:jc w:val="right"/>
              <w:rPr>
                <w:rFonts w:ascii="Times New Roman" w:hAnsi="Times New Roman"/>
                <w:sz w:val="28"/>
                <w:szCs w:val="28"/>
              </w:rPr>
            </w:pPr>
            <w:r w:rsidRPr="00FA7316">
              <w:rPr>
                <w:rFonts w:ascii="Times New Roman" w:hAnsi="Times New Roman"/>
                <w:bCs/>
                <w:noProof/>
                <w:sz w:val="28"/>
                <w:szCs w:val="28"/>
              </w:rPr>
              <w:drawing>
                <wp:inline distT="0" distB="0" distL="0" distR="0" wp14:anchorId="5C07590E" wp14:editId="20F04A2D">
                  <wp:extent cx="1225915" cy="531547"/>
                  <wp:effectExtent l="0" t="0" r="0" b="190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30748" cy="533643"/>
                          </a:xfrm>
                          <a:prstGeom prst="rect">
                            <a:avLst/>
                          </a:prstGeom>
                          <a:noFill/>
                          <a:ln>
                            <a:noFill/>
                          </a:ln>
                        </pic:spPr>
                      </pic:pic>
                    </a:graphicData>
                  </a:graphic>
                </wp:inline>
              </w:drawing>
            </w:r>
          </w:p>
        </w:tc>
        <w:tc>
          <w:tcPr>
            <w:tcW w:w="4463" w:type="dxa"/>
            <w:vAlign w:val="center"/>
          </w:tcPr>
          <w:p w14:paraId="34EFFFE7" w14:textId="77777777" w:rsidR="00B95451" w:rsidRDefault="00B95451" w:rsidP="00582928">
            <w:pPr>
              <w:spacing w:line="235" w:lineRule="auto"/>
              <w:ind w:left="-57"/>
              <w:jc w:val="both"/>
              <w:rPr>
                <w:rFonts w:ascii="Times New Roman" w:hAnsi="Times New Roman"/>
                <w:sz w:val="28"/>
                <w:szCs w:val="28"/>
              </w:rPr>
            </w:pPr>
            <w:r>
              <w:rPr>
                <w:rFonts w:ascii="Times New Roman" w:hAnsi="Times New Roman"/>
                <w:sz w:val="28"/>
                <w:szCs w:val="28"/>
              </w:rPr>
              <w:t>,</w:t>
            </w:r>
          </w:p>
        </w:tc>
      </w:tr>
    </w:tbl>
    <w:p w14:paraId="04A95D80" w14:textId="77777777" w:rsidR="00B95451" w:rsidRPr="00B95451" w:rsidRDefault="00B95451" w:rsidP="00B95451">
      <w:pPr>
        <w:spacing w:after="0" w:line="240" w:lineRule="auto"/>
        <w:jc w:val="both"/>
        <w:rPr>
          <w:rFonts w:ascii="Times New Roman" w:hAnsi="Times New Roman"/>
          <w:bCs/>
          <w:sz w:val="16"/>
          <w:szCs w:val="16"/>
        </w:rPr>
      </w:pPr>
    </w:p>
    <w:p w14:paraId="23B36909" w14:textId="77777777" w:rsidR="00987780" w:rsidRPr="00FA7316"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34D13472" w14:textId="7878964F" w:rsidR="00987780" w:rsidRPr="00FA7316"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t - порядковый номер муниципальной образовательной организации в </w:t>
      </w:r>
      <w:r w:rsidR="00314393">
        <w:rPr>
          <w:rFonts w:ascii="Times New Roman" w:hAnsi="Times New Roman"/>
          <w:bCs/>
          <w:sz w:val="28"/>
          <w:szCs w:val="28"/>
        </w:rPr>
        <w:t>i-м муниципальном</w:t>
      </w:r>
      <w:r w:rsidRPr="00FA7316">
        <w:rPr>
          <w:rFonts w:ascii="Times New Roman" w:hAnsi="Times New Roman"/>
          <w:bCs/>
          <w:sz w:val="28"/>
          <w:szCs w:val="28"/>
        </w:rPr>
        <w:t xml:space="preserve"> образовании Рязанской области;</w:t>
      </w:r>
    </w:p>
    <w:p w14:paraId="58D5B967" w14:textId="506B2E4C" w:rsidR="00987780" w:rsidRPr="00FA7316"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n - количество образовательных организаций, указанных в заявке на участие в конкурсном отборе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в соответствующем финансовом году;</w:t>
      </w:r>
    </w:p>
    <w:p w14:paraId="1A3682E8" w14:textId="293CE0E9" w:rsidR="00987780" w:rsidRPr="00FA7316"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lastRenderedPageBreak/>
        <w:t xml:space="preserve">Vоti - объем выделяемых бюджетных ассигнований областного бюджета на каждую муниципальную образовательную организацию в </w:t>
      </w:r>
      <w:r w:rsidR="00314393">
        <w:rPr>
          <w:rFonts w:ascii="Times New Roman" w:hAnsi="Times New Roman"/>
          <w:bCs/>
          <w:sz w:val="28"/>
          <w:szCs w:val="28"/>
        </w:rPr>
        <w:t>i-м муниципальном</w:t>
      </w:r>
      <w:r w:rsidRPr="00FA7316">
        <w:rPr>
          <w:rFonts w:ascii="Times New Roman" w:hAnsi="Times New Roman"/>
          <w:bCs/>
          <w:sz w:val="28"/>
          <w:szCs w:val="28"/>
        </w:rPr>
        <w:t xml:space="preserve"> образовании Рязанской области, рублей, рассчитывается по формуле:</w:t>
      </w:r>
    </w:p>
    <w:p w14:paraId="3848B3A2" w14:textId="77777777" w:rsidR="00987780" w:rsidRPr="00555C88" w:rsidRDefault="00987780" w:rsidP="00987780">
      <w:pPr>
        <w:pStyle w:val="ab"/>
        <w:spacing w:after="0" w:line="240" w:lineRule="auto"/>
        <w:ind w:left="0" w:firstLine="709"/>
        <w:jc w:val="both"/>
        <w:rPr>
          <w:rFonts w:ascii="Times New Roman" w:hAnsi="Times New Roman"/>
          <w:bCs/>
          <w:sz w:val="16"/>
          <w:szCs w:val="16"/>
        </w:rPr>
      </w:pPr>
    </w:p>
    <w:p w14:paraId="58200DEA" w14:textId="77777777" w:rsidR="00987780" w:rsidRPr="00FA7316" w:rsidRDefault="00987780" w:rsidP="00555C88">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Vоti = Vомti - Vмti,</w:t>
      </w:r>
    </w:p>
    <w:p w14:paraId="60C2AF76" w14:textId="77777777" w:rsidR="00987780" w:rsidRPr="00555C88" w:rsidRDefault="00987780" w:rsidP="00987780">
      <w:pPr>
        <w:pStyle w:val="ab"/>
        <w:spacing w:after="0" w:line="240" w:lineRule="auto"/>
        <w:ind w:left="0" w:firstLine="709"/>
        <w:jc w:val="both"/>
        <w:rPr>
          <w:rFonts w:ascii="Times New Roman" w:hAnsi="Times New Roman"/>
          <w:bCs/>
          <w:sz w:val="16"/>
          <w:szCs w:val="16"/>
        </w:rPr>
      </w:pPr>
    </w:p>
    <w:p w14:paraId="27D21976" w14:textId="77777777" w:rsidR="00987780" w:rsidRPr="00FA7316"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4227844E" w14:textId="227EFB4E" w:rsidR="00987780" w:rsidRPr="00FA7316"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Vомti - прогнозный объем расходного обязательства согласно расчетам по каждой муниципальной образовательной организации, указанный в заявке в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конкурсном отборе в соответствующем финансовом году, рублей;</w:t>
      </w:r>
    </w:p>
    <w:p w14:paraId="010B8645" w14:textId="050B173B" w:rsidR="00987780" w:rsidRPr="00FA7316"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Vмti - объем средств муниципального бюджета, предусмотренных на софинансирование по каждой муниципальной образовательной организации в </w:t>
      </w:r>
      <w:r w:rsidR="00314393">
        <w:rPr>
          <w:rFonts w:ascii="Times New Roman" w:hAnsi="Times New Roman"/>
          <w:bCs/>
          <w:sz w:val="28"/>
          <w:szCs w:val="28"/>
        </w:rPr>
        <w:t>i-м муниципальном</w:t>
      </w:r>
      <w:r w:rsidRPr="00FA7316">
        <w:rPr>
          <w:rFonts w:ascii="Times New Roman" w:hAnsi="Times New Roman"/>
          <w:bCs/>
          <w:sz w:val="28"/>
          <w:szCs w:val="28"/>
        </w:rPr>
        <w:t xml:space="preserve"> образовании Рязанской области, рублей.</w:t>
      </w:r>
    </w:p>
    <w:p w14:paraId="3116CC41" w14:textId="77777777" w:rsidR="005D05B0" w:rsidRPr="005D05B0" w:rsidRDefault="005D05B0" w:rsidP="005D05B0">
      <w:pPr>
        <w:pStyle w:val="ab"/>
        <w:spacing w:line="240" w:lineRule="auto"/>
        <w:ind w:left="0" w:firstLine="709"/>
        <w:rPr>
          <w:rFonts w:ascii="Times New Roman" w:hAnsi="Times New Roman"/>
          <w:bCs/>
          <w:sz w:val="28"/>
          <w:szCs w:val="28"/>
        </w:rPr>
      </w:pPr>
      <w:r w:rsidRPr="005D05B0">
        <w:rPr>
          <w:rFonts w:ascii="Times New Roman" w:hAnsi="Times New Roman"/>
          <w:bCs/>
          <w:sz w:val="28"/>
          <w:szCs w:val="28"/>
        </w:rPr>
        <w:t>Предельный размер субсидии за счет средств областного бюджета в соответствующем финансовом году (Vp</w:t>
      </w:r>
      <w:r w:rsidRPr="005D05B0">
        <w:rPr>
          <w:rFonts w:ascii="Times New Roman" w:hAnsi="Times New Roman"/>
          <w:bCs/>
          <w:sz w:val="28"/>
          <w:szCs w:val="28"/>
          <w:lang w:val="en-US"/>
        </w:rPr>
        <w:t>i</w:t>
      </w:r>
      <w:r w:rsidRPr="005D05B0">
        <w:rPr>
          <w:rFonts w:ascii="Times New Roman" w:hAnsi="Times New Roman"/>
          <w:bCs/>
          <w:sz w:val="28"/>
          <w:szCs w:val="28"/>
        </w:rPr>
        <w:t>), рублей, рассчитывается по следующей формуле:</w:t>
      </w:r>
    </w:p>
    <w:p w14:paraId="52A69A47" w14:textId="77777777" w:rsidR="005D05B0" w:rsidRPr="005D05B0" w:rsidRDefault="005D05B0" w:rsidP="005D05B0">
      <w:pPr>
        <w:pStyle w:val="ab"/>
        <w:spacing w:line="240" w:lineRule="auto"/>
        <w:ind w:left="0" w:firstLine="709"/>
        <w:rPr>
          <w:rFonts w:ascii="Times New Roman" w:hAnsi="Times New Roman"/>
          <w:bCs/>
          <w:sz w:val="28"/>
          <w:szCs w:val="28"/>
        </w:rPr>
      </w:pPr>
    </w:p>
    <w:p w14:paraId="5C796644" w14:textId="77777777" w:rsidR="005D05B0" w:rsidRPr="005D05B0" w:rsidRDefault="005D05B0" w:rsidP="00555C88">
      <w:pPr>
        <w:pStyle w:val="ab"/>
        <w:spacing w:line="240" w:lineRule="auto"/>
        <w:ind w:left="0"/>
        <w:jc w:val="center"/>
        <w:rPr>
          <w:rFonts w:ascii="Times New Roman" w:hAnsi="Times New Roman"/>
          <w:bCs/>
          <w:sz w:val="28"/>
          <w:szCs w:val="28"/>
        </w:rPr>
      </w:pPr>
      <m:oMath>
        <m:r>
          <m:rPr>
            <m:sty m:val="p"/>
          </m:rPr>
          <w:rPr>
            <w:rFonts w:ascii="Cambria Math" w:hAnsi="Cambria Math"/>
            <w:sz w:val="28"/>
            <w:szCs w:val="28"/>
          </w:rPr>
          <m:t>Vpi=(</m:t>
        </m:r>
        <m:nary>
          <m:naryPr>
            <m:chr m:val="∑"/>
            <m:grow m:val="1"/>
            <m:ctrlPr>
              <w:rPr>
                <w:rFonts w:ascii="Cambria Math" w:hAnsi="Cambria Math"/>
                <w:bCs/>
                <w:sz w:val="28"/>
                <w:szCs w:val="28"/>
              </w:rPr>
            </m:ctrlPr>
          </m:naryPr>
          <m:sub>
            <m:r>
              <m:rPr>
                <m:sty m:val="p"/>
              </m:rPr>
              <w:rPr>
                <w:rFonts w:ascii="Cambria Math" w:hAnsi="Cambria Math"/>
                <w:sz w:val="28"/>
                <w:szCs w:val="28"/>
              </w:rPr>
              <m:t>t=1</m:t>
            </m:r>
          </m:sub>
          <m:sup>
            <m:r>
              <m:rPr>
                <m:sty m:val="p"/>
              </m:rPr>
              <w:rPr>
                <w:rFonts w:ascii="Cambria Math" w:hAnsi="Cambria Math"/>
                <w:sz w:val="28"/>
                <w:szCs w:val="28"/>
              </w:rPr>
              <m:t>n</m:t>
            </m:r>
          </m:sup>
          <m:e>
            <m:d>
              <m:dPr>
                <m:ctrlPr>
                  <w:rPr>
                    <w:rFonts w:ascii="Cambria Math" w:hAnsi="Cambria Math"/>
                    <w:bCs/>
                    <w:sz w:val="28"/>
                    <w:szCs w:val="28"/>
                  </w:rPr>
                </m:ctrlPr>
              </m:dPr>
              <m:e>
                <m:r>
                  <m:rPr>
                    <m:sty m:val="p"/>
                  </m:rPr>
                  <w:rPr>
                    <w:rFonts w:ascii="Cambria Math" w:hAnsi="Cambria Math"/>
                    <w:sz w:val="28"/>
                    <w:szCs w:val="28"/>
                  </w:rPr>
                  <m:t>Vом</m:t>
                </m:r>
                <m:r>
                  <m:rPr>
                    <m:sty m:val="p"/>
                  </m:rPr>
                  <w:rPr>
                    <w:rFonts w:ascii="Cambria Math" w:hAnsi="Cambria Math"/>
                    <w:sz w:val="28"/>
                    <w:szCs w:val="28"/>
                    <w:lang w:val="en-US"/>
                  </w:rPr>
                  <m:t>ti</m:t>
                </m:r>
              </m:e>
            </m:d>
            <m:r>
              <m:rPr>
                <m:sty m:val="p"/>
              </m:rPr>
              <w:rPr>
                <w:rFonts w:ascii="Cambria Math" w:hAnsi="Cambria Math"/>
                <w:sz w:val="28"/>
                <w:szCs w:val="28"/>
              </w:rPr>
              <m:t>)×(</m:t>
            </m:r>
            <m:f>
              <m:fPr>
                <m:ctrlPr>
                  <w:rPr>
                    <w:rFonts w:ascii="Cambria Math" w:hAnsi="Cambria Math"/>
                    <w:bCs/>
                    <w:sz w:val="28"/>
                    <w:szCs w:val="28"/>
                  </w:rPr>
                </m:ctrlPr>
              </m:fPr>
              <m:num>
                <m:r>
                  <m:rPr>
                    <m:sty m:val="p"/>
                  </m:rPr>
                  <w:rPr>
                    <w:rFonts w:ascii="Cambria Math" w:hAnsi="Cambria Math"/>
                    <w:sz w:val="28"/>
                    <w:szCs w:val="28"/>
                  </w:rPr>
                  <m:t>K</m:t>
                </m:r>
              </m:num>
              <m:den>
                <m:r>
                  <m:rPr>
                    <m:sty m:val="p"/>
                  </m:rPr>
                  <w:rPr>
                    <w:rFonts w:ascii="Cambria Math" w:hAnsi="Cambria Math"/>
                    <w:sz w:val="28"/>
                    <w:szCs w:val="28"/>
                  </w:rPr>
                  <m:t>100%</m:t>
                </m:r>
              </m:den>
            </m:f>
          </m:e>
        </m:nary>
        <m:r>
          <w:rPr>
            <w:rFonts w:ascii="Cambria Math" w:hAnsi="Cambria Math"/>
            <w:sz w:val="28"/>
            <w:szCs w:val="28"/>
          </w:rPr>
          <m:t>)</m:t>
        </m:r>
      </m:oMath>
      <w:r w:rsidRPr="005D05B0">
        <w:rPr>
          <w:rFonts w:ascii="Times New Roman" w:hAnsi="Times New Roman"/>
          <w:bCs/>
          <w:sz w:val="28"/>
          <w:szCs w:val="28"/>
        </w:rPr>
        <w:t>,</w:t>
      </w:r>
    </w:p>
    <w:p w14:paraId="38551BB1" w14:textId="77777777" w:rsidR="005D05B0" w:rsidRPr="005D05B0" w:rsidRDefault="005D05B0" w:rsidP="005D05B0">
      <w:pPr>
        <w:pStyle w:val="ab"/>
        <w:spacing w:line="240" w:lineRule="auto"/>
        <w:ind w:left="0" w:firstLine="709"/>
        <w:jc w:val="both"/>
        <w:rPr>
          <w:rFonts w:ascii="Times New Roman" w:hAnsi="Times New Roman"/>
          <w:bCs/>
          <w:sz w:val="28"/>
          <w:szCs w:val="28"/>
        </w:rPr>
      </w:pPr>
    </w:p>
    <w:p w14:paraId="341418BD" w14:textId="77777777" w:rsidR="005D05B0" w:rsidRPr="005D05B0" w:rsidRDefault="005D05B0" w:rsidP="005D05B0">
      <w:pPr>
        <w:pStyle w:val="ab"/>
        <w:spacing w:line="240" w:lineRule="auto"/>
        <w:ind w:left="0" w:firstLine="709"/>
        <w:rPr>
          <w:rFonts w:ascii="Times New Roman" w:hAnsi="Times New Roman"/>
          <w:bCs/>
          <w:sz w:val="28"/>
          <w:szCs w:val="28"/>
        </w:rPr>
      </w:pPr>
      <w:r w:rsidRPr="005D05B0">
        <w:rPr>
          <w:rFonts w:ascii="Times New Roman" w:hAnsi="Times New Roman"/>
          <w:bCs/>
          <w:sz w:val="28"/>
          <w:szCs w:val="28"/>
        </w:rPr>
        <w:t>где:</w:t>
      </w:r>
    </w:p>
    <w:p w14:paraId="0205D06C" w14:textId="77777777" w:rsidR="005D05B0" w:rsidRPr="005D05B0" w:rsidRDefault="005D05B0" w:rsidP="005D05B0">
      <w:pPr>
        <w:pStyle w:val="ab"/>
        <w:spacing w:line="240" w:lineRule="auto"/>
        <w:ind w:left="0" w:firstLine="709"/>
        <w:rPr>
          <w:rFonts w:ascii="Times New Roman" w:hAnsi="Times New Roman"/>
          <w:bCs/>
          <w:sz w:val="28"/>
          <w:szCs w:val="28"/>
        </w:rPr>
      </w:pPr>
      <w:r w:rsidRPr="005D05B0">
        <w:rPr>
          <w:rFonts w:ascii="Times New Roman" w:hAnsi="Times New Roman"/>
          <w:bCs/>
          <w:sz w:val="28"/>
          <w:szCs w:val="28"/>
        </w:rPr>
        <w:t>К -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14:paraId="341976D5" w14:textId="77777777" w:rsidR="005D05B0" w:rsidRPr="005D05B0" w:rsidRDefault="005D05B0" w:rsidP="005D05B0">
      <w:pPr>
        <w:pStyle w:val="ab"/>
        <w:spacing w:line="240" w:lineRule="auto"/>
        <w:ind w:left="0" w:firstLine="709"/>
        <w:rPr>
          <w:rFonts w:ascii="Times New Roman" w:hAnsi="Times New Roman"/>
          <w:bCs/>
          <w:sz w:val="28"/>
          <w:szCs w:val="28"/>
        </w:rPr>
      </w:pPr>
      <w:r w:rsidRPr="005D05B0">
        <w:rPr>
          <w:rFonts w:ascii="Times New Roman" w:hAnsi="Times New Roman"/>
          <w:bCs/>
          <w:sz w:val="28"/>
          <w:szCs w:val="28"/>
        </w:rPr>
        <w:t>Если значение показателя (Vоi) больше предельного размера субсидии за счет средств областного бюджета в соответствующем финансовом году (Vp</w:t>
      </w:r>
      <w:r w:rsidRPr="005D05B0">
        <w:rPr>
          <w:rFonts w:ascii="Times New Roman" w:hAnsi="Times New Roman"/>
          <w:bCs/>
          <w:sz w:val="28"/>
          <w:szCs w:val="28"/>
          <w:lang w:val="en-US"/>
        </w:rPr>
        <w:t>i</w:t>
      </w:r>
      <w:r w:rsidRPr="005D05B0">
        <w:rPr>
          <w:rFonts w:ascii="Times New Roman" w:hAnsi="Times New Roman"/>
          <w:bCs/>
          <w:sz w:val="28"/>
          <w:szCs w:val="28"/>
        </w:rPr>
        <w:t>), то Vоi = Vp</w:t>
      </w:r>
      <w:r w:rsidRPr="005D05B0">
        <w:rPr>
          <w:rFonts w:ascii="Times New Roman" w:hAnsi="Times New Roman"/>
          <w:bCs/>
          <w:sz w:val="28"/>
          <w:szCs w:val="28"/>
          <w:lang w:val="en-US"/>
        </w:rPr>
        <w:t>i</w:t>
      </w:r>
      <w:r w:rsidRPr="005D05B0">
        <w:rPr>
          <w:rFonts w:ascii="Times New Roman" w:hAnsi="Times New Roman"/>
          <w:bCs/>
          <w:sz w:val="28"/>
          <w:szCs w:val="28"/>
        </w:rPr>
        <w:t>.</w:t>
      </w:r>
    </w:p>
    <w:p w14:paraId="2282B5E1" w14:textId="17C751D3" w:rsidR="00987780" w:rsidRPr="00FA7316" w:rsidRDefault="005D05B0" w:rsidP="00987780">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8</w:t>
      </w:r>
      <w:r w:rsidR="00987780" w:rsidRPr="00FA7316">
        <w:rPr>
          <w:rFonts w:ascii="Times New Roman" w:hAnsi="Times New Roman"/>
          <w:bCs/>
          <w:sz w:val="28"/>
          <w:szCs w:val="28"/>
        </w:rPr>
        <w:t>. Распределение субсидий бюджетам</w:t>
      </w:r>
      <w:r w:rsidRPr="005D05B0">
        <w:rPr>
          <w:rFonts w:ascii="Times New Roman" w:hAnsi="Times New Roman"/>
          <w:bCs/>
          <w:sz w:val="28"/>
          <w:szCs w:val="28"/>
        </w:rPr>
        <w:t xml:space="preserve"> </w:t>
      </w:r>
      <w:r w:rsidRPr="00FA7316">
        <w:rPr>
          <w:rFonts w:ascii="Times New Roman" w:hAnsi="Times New Roman"/>
          <w:bCs/>
          <w:sz w:val="28"/>
          <w:szCs w:val="28"/>
        </w:rPr>
        <w:t>муниципальных образований Рязанской области</w:t>
      </w:r>
      <w:r w:rsidR="00987780" w:rsidRPr="00FA7316">
        <w:rPr>
          <w:rFonts w:ascii="Times New Roman" w:hAnsi="Times New Roman"/>
          <w:bCs/>
          <w:sz w:val="28"/>
          <w:szCs w:val="28"/>
        </w:rPr>
        <w:t xml:space="preserve"> </w:t>
      </w:r>
      <w:r w:rsidRPr="00FA7316">
        <w:rPr>
          <w:rFonts w:ascii="Times New Roman" w:hAnsi="Times New Roman"/>
          <w:bCs/>
          <w:sz w:val="28"/>
          <w:szCs w:val="28"/>
        </w:rPr>
        <w:t xml:space="preserve">утверждается распоряжением Правительства Рязанской области </w:t>
      </w:r>
      <w:r w:rsidR="00987780" w:rsidRPr="00FA7316">
        <w:rPr>
          <w:rFonts w:ascii="Times New Roman" w:hAnsi="Times New Roman"/>
          <w:bCs/>
          <w:sz w:val="28"/>
          <w:szCs w:val="28"/>
        </w:rPr>
        <w:t>в разрезе муниципальных образований Рязанской области по результатам конкурсного отбора, проведенного Минобразованием РО.</w:t>
      </w:r>
    </w:p>
    <w:p w14:paraId="0B884F22" w14:textId="549AD65B" w:rsidR="00987780" w:rsidRPr="00FA7316"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Минобразованием РО.</w:t>
      </w:r>
    </w:p>
    <w:p w14:paraId="596D1266" w14:textId="7BAE1D42" w:rsidR="005D05B0" w:rsidRPr="00FA7316" w:rsidRDefault="00987780" w:rsidP="005D05B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9. Результат</w:t>
      </w:r>
      <w:r w:rsidR="005D05B0">
        <w:rPr>
          <w:rFonts w:ascii="Times New Roman" w:hAnsi="Times New Roman"/>
          <w:bCs/>
          <w:sz w:val="28"/>
          <w:szCs w:val="28"/>
        </w:rPr>
        <w:t>ом</w:t>
      </w:r>
      <w:r w:rsidRPr="00FA7316">
        <w:rPr>
          <w:rFonts w:ascii="Times New Roman" w:hAnsi="Times New Roman"/>
          <w:bCs/>
          <w:sz w:val="28"/>
          <w:szCs w:val="28"/>
        </w:rPr>
        <w:t xml:space="preserve"> использования субсиди</w:t>
      </w:r>
      <w:r w:rsidR="005D05B0">
        <w:rPr>
          <w:rFonts w:ascii="Times New Roman" w:hAnsi="Times New Roman"/>
          <w:bCs/>
          <w:sz w:val="28"/>
          <w:szCs w:val="28"/>
        </w:rPr>
        <w:t>и</w:t>
      </w:r>
      <w:r w:rsidRPr="00FA7316">
        <w:rPr>
          <w:rFonts w:ascii="Times New Roman" w:hAnsi="Times New Roman"/>
          <w:bCs/>
          <w:sz w:val="28"/>
          <w:szCs w:val="28"/>
        </w:rPr>
        <w:t xml:space="preserve"> явля</w:t>
      </w:r>
      <w:r w:rsidR="005D05B0">
        <w:rPr>
          <w:rFonts w:ascii="Times New Roman" w:hAnsi="Times New Roman"/>
          <w:bCs/>
          <w:sz w:val="28"/>
          <w:szCs w:val="28"/>
        </w:rPr>
        <w:t>е</w:t>
      </w:r>
      <w:r w:rsidRPr="00FA7316">
        <w:rPr>
          <w:rFonts w:ascii="Times New Roman" w:hAnsi="Times New Roman"/>
          <w:bCs/>
          <w:sz w:val="28"/>
          <w:szCs w:val="28"/>
        </w:rPr>
        <w:t xml:space="preserve">тся </w:t>
      </w:r>
      <w:r w:rsidR="005D05B0">
        <w:rPr>
          <w:rFonts w:ascii="Times New Roman" w:hAnsi="Times New Roman"/>
          <w:bCs/>
          <w:sz w:val="28"/>
          <w:szCs w:val="28"/>
        </w:rPr>
        <w:t xml:space="preserve">количество </w:t>
      </w:r>
      <w:r w:rsidRPr="00FA7316">
        <w:rPr>
          <w:rFonts w:ascii="Times New Roman" w:hAnsi="Times New Roman"/>
          <w:bCs/>
          <w:sz w:val="28"/>
          <w:szCs w:val="28"/>
        </w:rPr>
        <w:t>муниципальных образовательных организациях</w:t>
      </w:r>
      <w:r w:rsidR="005D05B0">
        <w:rPr>
          <w:rFonts w:ascii="Times New Roman" w:hAnsi="Times New Roman"/>
          <w:bCs/>
          <w:sz w:val="28"/>
          <w:szCs w:val="28"/>
        </w:rPr>
        <w:t>, в которых</w:t>
      </w:r>
      <w:r w:rsidRPr="00FA7316">
        <w:rPr>
          <w:rFonts w:ascii="Times New Roman" w:hAnsi="Times New Roman"/>
          <w:bCs/>
          <w:sz w:val="28"/>
          <w:szCs w:val="28"/>
        </w:rPr>
        <w:t xml:space="preserve"> произведены замена, ремонт и устранение неисправностей электросетей и электрооборудования, электроизмерительные работы</w:t>
      </w:r>
      <w:r w:rsidR="005D05B0">
        <w:rPr>
          <w:rFonts w:ascii="Times New Roman" w:hAnsi="Times New Roman"/>
          <w:bCs/>
          <w:sz w:val="28"/>
          <w:szCs w:val="28"/>
        </w:rPr>
        <w:t>.</w:t>
      </w:r>
    </w:p>
    <w:p w14:paraId="4D0FF6F9" w14:textId="5935399D" w:rsidR="00987780"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w:t>
      </w:r>
    </w:p>
    <w:p w14:paraId="5CB26EAE" w14:textId="77777777" w:rsidR="00B95451" w:rsidRDefault="00B95451" w:rsidP="00987780">
      <w:pPr>
        <w:pStyle w:val="ab"/>
        <w:spacing w:after="0" w:line="240" w:lineRule="auto"/>
        <w:ind w:left="0" w:firstLine="709"/>
        <w:jc w:val="both"/>
        <w:rPr>
          <w:rFonts w:ascii="Times New Roman" w:hAnsi="Times New Roman"/>
          <w:bCs/>
          <w:sz w:val="28"/>
          <w:szCs w:val="28"/>
        </w:rPr>
      </w:pPr>
    </w:p>
    <w:p w14:paraId="444D02E5" w14:textId="77777777" w:rsidR="00B95451" w:rsidRDefault="00B95451" w:rsidP="00987780">
      <w:pPr>
        <w:pStyle w:val="ab"/>
        <w:spacing w:after="0" w:line="240" w:lineRule="auto"/>
        <w:ind w:left="0" w:firstLine="709"/>
        <w:jc w:val="both"/>
        <w:rPr>
          <w:rFonts w:ascii="Times New Roman" w:hAnsi="Times New Roman"/>
          <w:bCs/>
          <w:sz w:val="28"/>
          <w:szCs w:val="28"/>
        </w:rPr>
      </w:pPr>
    </w:p>
    <w:p w14:paraId="5974E46E" w14:textId="77777777" w:rsidR="00B95451" w:rsidRDefault="00B95451" w:rsidP="00987780">
      <w:pPr>
        <w:pStyle w:val="ab"/>
        <w:spacing w:after="0" w:line="240" w:lineRule="auto"/>
        <w:ind w:left="0" w:firstLine="709"/>
        <w:jc w:val="both"/>
        <w:rPr>
          <w:rFonts w:ascii="Times New Roman" w:hAnsi="Times New Roman"/>
          <w:bCs/>
          <w:sz w:val="28"/>
          <w:szCs w:val="28"/>
        </w:rPr>
      </w:pPr>
    </w:p>
    <w:p w14:paraId="3EA84223" w14:textId="77777777" w:rsidR="00555C88" w:rsidRDefault="00555C88" w:rsidP="00987780">
      <w:pPr>
        <w:pStyle w:val="ab"/>
        <w:spacing w:after="0" w:line="240" w:lineRule="auto"/>
        <w:ind w:left="0" w:firstLine="709"/>
        <w:jc w:val="both"/>
        <w:rPr>
          <w:rFonts w:ascii="Times New Roman" w:hAnsi="Times New Roman"/>
          <w:bCs/>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B95451" w14:paraId="0CABBB22" w14:textId="77777777" w:rsidTr="00582928">
        <w:tc>
          <w:tcPr>
            <w:tcW w:w="5778" w:type="dxa"/>
          </w:tcPr>
          <w:p w14:paraId="2EEA9924" w14:textId="77777777" w:rsidR="00B95451" w:rsidRDefault="00B95451" w:rsidP="00582928">
            <w:pPr>
              <w:autoSpaceDE w:val="0"/>
              <w:autoSpaceDN w:val="0"/>
              <w:adjustRightInd w:val="0"/>
              <w:contextualSpacing/>
              <w:jc w:val="both"/>
              <w:rPr>
                <w:rFonts w:ascii="Times New Roman" w:hAnsi="Times New Roman"/>
                <w:bCs/>
                <w:sz w:val="28"/>
                <w:szCs w:val="28"/>
              </w:rPr>
            </w:pPr>
          </w:p>
        </w:tc>
        <w:tc>
          <w:tcPr>
            <w:tcW w:w="3793" w:type="dxa"/>
          </w:tcPr>
          <w:p w14:paraId="7901CA8C" w14:textId="53B31F52" w:rsidR="00B95451" w:rsidRPr="00FA7316" w:rsidRDefault="00B95451"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Приложение № 23</w:t>
            </w:r>
            <w:r w:rsidRPr="00FA7316">
              <w:rPr>
                <w:rFonts w:ascii="Times New Roman" w:hAnsi="Times New Roman"/>
                <w:bCs/>
                <w:sz w:val="28"/>
                <w:szCs w:val="28"/>
              </w:rPr>
              <w:t xml:space="preserve"> </w:t>
            </w:r>
          </w:p>
          <w:p w14:paraId="54C46035" w14:textId="3807F1B3" w:rsidR="00B95451" w:rsidRDefault="00D8753E"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к государственной программе Рязанской области «Развитие образования»</w:t>
            </w:r>
          </w:p>
        </w:tc>
      </w:tr>
    </w:tbl>
    <w:p w14:paraId="746C369C" w14:textId="77777777" w:rsidR="00B95451" w:rsidRDefault="00B95451" w:rsidP="00987780">
      <w:pPr>
        <w:pStyle w:val="ab"/>
        <w:spacing w:after="0" w:line="240" w:lineRule="auto"/>
        <w:ind w:left="0" w:firstLine="709"/>
        <w:jc w:val="both"/>
        <w:rPr>
          <w:rFonts w:ascii="Times New Roman" w:hAnsi="Times New Roman"/>
          <w:bCs/>
          <w:sz w:val="28"/>
          <w:szCs w:val="28"/>
        </w:rPr>
      </w:pPr>
    </w:p>
    <w:p w14:paraId="7F5DB740" w14:textId="77777777" w:rsidR="00B95451" w:rsidRDefault="00987780" w:rsidP="007160ED">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 xml:space="preserve">Правила предоставления </w:t>
      </w:r>
      <w:r>
        <w:rPr>
          <w:rFonts w:ascii="Times New Roman" w:hAnsi="Times New Roman"/>
          <w:bCs/>
          <w:sz w:val="28"/>
          <w:szCs w:val="28"/>
        </w:rPr>
        <w:t xml:space="preserve">и распределения </w:t>
      </w:r>
      <w:r w:rsidRPr="00FA7316">
        <w:rPr>
          <w:rFonts w:ascii="Times New Roman" w:hAnsi="Times New Roman"/>
          <w:bCs/>
          <w:sz w:val="28"/>
          <w:szCs w:val="28"/>
        </w:rPr>
        <w:t xml:space="preserve">субсидий </w:t>
      </w:r>
    </w:p>
    <w:p w14:paraId="44E1ACA2" w14:textId="77777777" w:rsidR="00B95451" w:rsidRDefault="00987780" w:rsidP="007160ED">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из бюджета Рязанской области</w:t>
      </w:r>
      <w:r>
        <w:rPr>
          <w:rFonts w:ascii="Times New Roman" w:hAnsi="Times New Roman"/>
          <w:bCs/>
          <w:sz w:val="28"/>
          <w:szCs w:val="28"/>
        </w:rPr>
        <w:t xml:space="preserve"> </w:t>
      </w:r>
      <w:r w:rsidRPr="00FA7316">
        <w:rPr>
          <w:rFonts w:ascii="Times New Roman" w:hAnsi="Times New Roman"/>
          <w:bCs/>
          <w:sz w:val="28"/>
          <w:szCs w:val="28"/>
        </w:rPr>
        <w:t>бюджетам муниципальных</w:t>
      </w:r>
    </w:p>
    <w:p w14:paraId="15FDD66A" w14:textId="77777777" w:rsidR="00B95451" w:rsidRDefault="00987780" w:rsidP="007160ED">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 xml:space="preserve">образований Рязанской </w:t>
      </w:r>
      <w:r w:rsidR="007160ED">
        <w:rPr>
          <w:rFonts w:ascii="Times New Roman" w:hAnsi="Times New Roman"/>
          <w:bCs/>
          <w:sz w:val="28"/>
          <w:szCs w:val="28"/>
        </w:rPr>
        <w:t>о</w:t>
      </w:r>
      <w:r w:rsidRPr="00FA7316">
        <w:rPr>
          <w:rFonts w:ascii="Times New Roman" w:hAnsi="Times New Roman"/>
          <w:bCs/>
          <w:sz w:val="28"/>
          <w:szCs w:val="28"/>
        </w:rPr>
        <w:t>бласти</w:t>
      </w:r>
      <w:r w:rsidR="007160ED" w:rsidRPr="007160ED">
        <w:rPr>
          <w:rFonts w:ascii="Times New Roman" w:hAnsi="Times New Roman"/>
          <w:bCs/>
          <w:sz w:val="28"/>
          <w:szCs w:val="28"/>
        </w:rPr>
        <w:t xml:space="preserve"> </w:t>
      </w:r>
      <w:r w:rsidRPr="00FA7316">
        <w:rPr>
          <w:rFonts w:ascii="Times New Roman" w:hAnsi="Times New Roman"/>
          <w:sz w:val="28"/>
          <w:szCs w:val="28"/>
        </w:rPr>
        <w:t xml:space="preserve">на </w:t>
      </w:r>
      <w:r w:rsidR="005D05B0" w:rsidRPr="00FA7316">
        <w:rPr>
          <w:rFonts w:ascii="Times New Roman" w:hAnsi="Times New Roman"/>
          <w:bCs/>
          <w:sz w:val="28"/>
          <w:szCs w:val="28"/>
        </w:rPr>
        <w:t xml:space="preserve">проведение огнезащитной </w:t>
      </w:r>
    </w:p>
    <w:p w14:paraId="0B1158C9" w14:textId="77777777" w:rsidR="00B95451" w:rsidRDefault="005D05B0" w:rsidP="007160ED">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 xml:space="preserve">обработки деревянных конструкций, горючих </w:t>
      </w:r>
    </w:p>
    <w:p w14:paraId="7EA09714" w14:textId="77777777" w:rsidR="00B95451" w:rsidRDefault="005D05B0" w:rsidP="007160ED">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 xml:space="preserve">отделочных и теплоизоляционных материалов, </w:t>
      </w:r>
    </w:p>
    <w:p w14:paraId="7DBD9941" w14:textId="71D0C689" w:rsidR="00987780" w:rsidRPr="00FA7316" w:rsidRDefault="005D05B0" w:rsidP="007160ED">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 xml:space="preserve">тканей в образовательных организациях </w:t>
      </w:r>
    </w:p>
    <w:p w14:paraId="6DAD5C2E" w14:textId="77777777" w:rsidR="00987780" w:rsidRPr="00FA7316" w:rsidRDefault="00987780" w:rsidP="00987780">
      <w:pPr>
        <w:spacing w:after="0" w:line="240" w:lineRule="auto"/>
        <w:ind w:firstLine="709"/>
        <w:contextualSpacing/>
        <w:jc w:val="center"/>
        <w:rPr>
          <w:rFonts w:ascii="Times New Roman" w:hAnsi="Times New Roman"/>
          <w:bCs/>
          <w:sz w:val="28"/>
          <w:szCs w:val="28"/>
        </w:rPr>
      </w:pPr>
    </w:p>
    <w:p w14:paraId="2EB63D6F" w14:textId="76178602" w:rsidR="00987780" w:rsidRDefault="00987780" w:rsidP="00B95451">
      <w:pPr>
        <w:pStyle w:val="ab"/>
        <w:numPr>
          <w:ilvl w:val="0"/>
          <w:numId w:val="34"/>
        </w:numPr>
        <w:tabs>
          <w:tab w:val="left" w:pos="1134"/>
        </w:tabs>
        <w:spacing w:after="0" w:line="240" w:lineRule="auto"/>
        <w:ind w:left="0" w:firstLine="709"/>
        <w:jc w:val="both"/>
        <w:rPr>
          <w:rFonts w:ascii="Times New Roman" w:hAnsi="Times New Roman"/>
          <w:bCs/>
          <w:sz w:val="28"/>
          <w:szCs w:val="28"/>
        </w:rPr>
      </w:pPr>
      <w:r w:rsidRPr="00C33611">
        <w:rPr>
          <w:rFonts w:ascii="Times New Roman" w:hAnsi="Times New Roman"/>
          <w:bCs/>
          <w:sz w:val="28"/>
          <w:szCs w:val="28"/>
        </w:rPr>
        <w:t xml:space="preserve">Настоящие Правила устанавливают цели, порядок и условия предоставления и распределения субсидии из бюджета Рязанской области бюджетам муниципальных образований </w:t>
      </w:r>
      <w:r w:rsidRPr="00FA7316">
        <w:rPr>
          <w:rFonts w:ascii="Times New Roman" w:hAnsi="Times New Roman"/>
          <w:bCs/>
          <w:sz w:val="28"/>
          <w:szCs w:val="28"/>
        </w:rPr>
        <w:t xml:space="preserve">Рязанской области на софинансирование </w:t>
      </w:r>
      <w:r w:rsidR="005D05B0">
        <w:rPr>
          <w:rFonts w:ascii="Times New Roman" w:hAnsi="Times New Roman"/>
          <w:bCs/>
          <w:sz w:val="28"/>
          <w:szCs w:val="28"/>
        </w:rPr>
        <w:t>расходных обязательств</w:t>
      </w:r>
      <w:r w:rsidRPr="00FA7316">
        <w:rPr>
          <w:rFonts w:ascii="Times New Roman" w:hAnsi="Times New Roman"/>
          <w:bCs/>
          <w:sz w:val="28"/>
          <w:szCs w:val="28"/>
        </w:rPr>
        <w:t xml:space="preserve"> муниципальных образований Рязанской области</w:t>
      </w:r>
      <w:r w:rsidR="005D05B0">
        <w:rPr>
          <w:rFonts w:ascii="Times New Roman" w:hAnsi="Times New Roman"/>
          <w:bCs/>
          <w:sz w:val="28"/>
          <w:szCs w:val="28"/>
        </w:rPr>
        <w:t xml:space="preserve"> по</w:t>
      </w:r>
      <w:r w:rsidRPr="00FA7316">
        <w:rPr>
          <w:rFonts w:ascii="Times New Roman" w:hAnsi="Times New Roman"/>
          <w:bCs/>
          <w:sz w:val="28"/>
          <w:szCs w:val="28"/>
        </w:rPr>
        <w:t xml:space="preserve"> </w:t>
      </w:r>
      <w:r w:rsidR="005D05B0" w:rsidRPr="00FA7316">
        <w:rPr>
          <w:rFonts w:ascii="Times New Roman" w:hAnsi="Times New Roman"/>
          <w:bCs/>
          <w:sz w:val="28"/>
          <w:szCs w:val="28"/>
        </w:rPr>
        <w:t>проведени</w:t>
      </w:r>
      <w:r w:rsidR="005D05B0">
        <w:rPr>
          <w:rFonts w:ascii="Times New Roman" w:hAnsi="Times New Roman"/>
          <w:bCs/>
          <w:sz w:val="28"/>
          <w:szCs w:val="28"/>
        </w:rPr>
        <w:t>ю</w:t>
      </w:r>
      <w:r w:rsidR="005D05B0" w:rsidRPr="00FA7316">
        <w:rPr>
          <w:rFonts w:ascii="Times New Roman" w:hAnsi="Times New Roman"/>
          <w:bCs/>
          <w:sz w:val="28"/>
          <w:szCs w:val="28"/>
        </w:rPr>
        <w:t xml:space="preserve"> огнезащитной обработки деревянных конструкций, горючих отделочных и теплоизоляционных материалов, тканей в образовательных организациях</w:t>
      </w:r>
      <w:r w:rsidR="005D05B0">
        <w:rPr>
          <w:rFonts w:ascii="Times New Roman" w:hAnsi="Times New Roman"/>
          <w:bCs/>
          <w:sz w:val="28"/>
          <w:szCs w:val="28"/>
        </w:rPr>
        <w:t xml:space="preserve"> (далее – субсидия)</w:t>
      </w:r>
      <w:r w:rsidRPr="00FA7316">
        <w:rPr>
          <w:rFonts w:ascii="Times New Roman" w:hAnsi="Times New Roman"/>
          <w:bCs/>
          <w:sz w:val="28"/>
          <w:szCs w:val="28"/>
        </w:rPr>
        <w:t xml:space="preserve">, а также критерии </w:t>
      </w:r>
      <w:r w:rsidR="007160ED">
        <w:rPr>
          <w:rFonts w:ascii="Times New Roman" w:hAnsi="Times New Roman"/>
          <w:bCs/>
          <w:sz w:val="28"/>
          <w:szCs w:val="28"/>
        </w:rPr>
        <w:t xml:space="preserve">конкурсного </w:t>
      </w:r>
      <w:r w:rsidRPr="00FA7316">
        <w:rPr>
          <w:rFonts w:ascii="Times New Roman" w:hAnsi="Times New Roman"/>
          <w:bCs/>
          <w:sz w:val="28"/>
          <w:szCs w:val="28"/>
        </w:rPr>
        <w:t xml:space="preserve">отбора муниципальных образований </w:t>
      </w:r>
      <w:r w:rsidR="005D05B0">
        <w:rPr>
          <w:rFonts w:ascii="Times New Roman" w:hAnsi="Times New Roman"/>
          <w:bCs/>
          <w:sz w:val="28"/>
          <w:szCs w:val="28"/>
        </w:rPr>
        <w:t xml:space="preserve">Рязанской области </w:t>
      </w:r>
      <w:r w:rsidRPr="00FA7316">
        <w:rPr>
          <w:rFonts w:ascii="Times New Roman" w:hAnsi="Times New Roman"/>
          <w:bCs/>
          <w:sz w:val="28"/>
          <w:szCs w:val="28"/>
        </w:rPr>
        <w:t>для предоставления субсидий и их распределения между муниципальными образованиями</w:t>
      </w:r>
      <w:r w:rsidR="005D05B0">
        <w:rPr>
          <w:rFonts w:ascii="Times New Roman" w:hAnsi="Times New Roman"/>
          <w:bCs/>
          <w:sz w:val="28"/>
          <w:szCs w:val="28"/>
        </w:rPr>
        <w:t xml:space="preserve"> Рязанской области.</w:t>
      </w:r>
    </w:p>
    <w:p w14:paraId="5AEE6C9F" w14:textId="3D1A50D1" w:rsidR="005D05B0" w:rsidRDefault="005D05B0" w:rsidP="00B95451">
      <w:pPr>
        <w:pStyle w:val="ab"/>
        <w:numPr>
          <w:ilvl w:val="0"/>
          <w:numId w:val="34"/>
        </w:numPr>
        <w:tabs>
          <w:tab w:val="left" w:pos="1134"/>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Целевым назначением субсиди</w:t>
      </w:r>
      <w:r>
        <w:rPr>
          <w:rFonts w:ascii="Times New Roman" w:hAnsi="Times New Roman"/>
          <w:bCs/>
          <w:sz w:val="28"/>
          <w:szCs w:val="28"/>
        </w:rPr>
        <w:t>и</w:t>
      </w:r>
      <w:r w:rsidRPr="00FA7316">
        <w:rPr>
          <w:rFonts w:ascii="Times New Roman" w:hAnsi="Times New Roman"/>
          <w:bCs/>
          <w:sz w:val="28"/>
          <w:szCs w:val="28"/>
        </w:rPr>
        <w:t xml:space="preserve"> является</w:t>
      </w:r>
      <w:r>
        <w:rPr>
          <w:rFonts w:ascii="Times New Roman" w:hAnsi="Times New Roman"/>
          <w:bCs/>
          <w:sz w:val="28"/>
          <w:szCs w:val="28"/>
        </w:rPr>
        <w:t xml:space="preserve"> </w:t>
      </w:r>
      <w:r w:rsidRPr="00FA7316">
        <w:rPr>
          <w:rFonts w:ascii="Times New Roman" w:hAnsi="Times New Roman"/>
          <w:bCs/>
          <w:sz w:val="28"/>
          <w:szCs w:val="28"/>
        </w:rPr>
        <w:t>проведение огнезащитной обработки деревянных конструкций, горючих отделочных и теплоизоляционных материалов, тканей в образовательных организациях</w:t>
      </w:r>
      <w:r>
        <w:rPr>
          <w:rFonts w:ascii="Times New Roman" w:hAnsi="Times New Roman"/>
          <w:bCs/>
          <w:sz w:val="28"/>
          <w:szCs w:val="28"/>
        </w:rPr>
        <w:t>.</w:t>
      </w:r>
    </w:p>
    <w:p w14:paraId="69AED68D" w14:textId="6E01BF1E" w:rsidR="005D05B0" w:rsidRDefault="005D05B0" w:rsidP="00B95451">
      <w:pPr>
        <w:pStyle w:val="ab"/>
        <w:numPr>
          <w:ilvl w:val="0"/>
          <w:numId w:val="34"/>
        </w:numPr>
        <w:tabs>
          <w:tab w:val="left" w:pos="1134"/>
        </w:tabs>
        <w:spacing w:after="0" w:line="240" w:lineRule="auto"/>
        <w:ind w:left="0" w:firstLine="709"/>
        <w:jc w:val="both"/>
        <w:rPr>
          <w:rFonts w:ascii="Times New Roman" w:hAnsi="Times New Roman"/>
          <w:bCs/>
          <w:sz w:val="28"/>
          <w:szCs w:val="28"/>
        </w:rPr>
      </w:pPr>
      <w:r w:rsidRPr="005D05B0">
        <w:rPr>
          <w:rFonts w:ascii="Times New Roman" w:hAnsi="Times New Roman"/>
          <w:bCs/>
          <w:sz w:val="28"/>
          <w:szCs w:val="28"/>
        </w:rPr>
        <w:t xml:space="preserve">Субсидии предоставляются в пределах лимитов бюджетных обязательств, доведенных в установленном порядке до </w:t>
      </w:r>
      <w:r w:rsidR="007160ED">
        <w:rPr>
          <w:rFonts w:ascii="Times New Roman" w:hAnsi="Times New Roman"/>
          <w:bCs/>
          <w:sz w:val="28"/>
          <w:szCs w:val="28"/>
        </w:rPr>
        <w:t>министерства образования Рязанской области (</w:t>
      </w:r>
      <w:r w:rsidR="00314393">
        <w:rPr>
          <w:rFonts w:ascii="Times New Roman" w:hAnsi="Times New Roman"/>
          <w:bCs/>
          <w:sz w:val="28"/>
          <w:szCs w:val="28"/>
        </w:rPr>
        <w:t xml:space="preserve">далее – </w:t>
      </w:r>
      <w:r w:rsidRPr="005D05B0">
        <w:rPr>
          <w:rFonts w:ascii="Times New Roman" w:hAnsi="Times New Roman"/>
          <w:bCs/>
          <w:sz w:val="28"/>
          <w:szCs w:val="28"/>
        </w:rPr>
        <w:t>Минобразовани</w:t>
      </w:r>
      <w:r w:rsidR="007160ED">
        <w:rPr>
          <w:rFonts w:ascii="Times New Roman" w:hAnsi="Times New Roman"/>
          <w:bCs/>
          <w:sz w:val="28"/>
          <w:szCs w:val="28"/>
        </w:rPr>
        <w:t>е</w:t>
      </w:r>
      <w:r>
        <w:rPr>
          <w:rFonts w:ascii="Times New Roman" w:hAnsi="Times New Roman"/>
          <w:bCs/>
          <w:sz w:val="28"/>
          <w:szCs w:val="28"/>
        </w:rPr>
        <w:t xml:space="preserve"> РО</w:t>
      </w:r>
      <w:r w:rsidR="007160ED">
        <w:rPr>
          <w:rFonts w:ascii="Times New Roman" w:hAnsi="Times New Roman"/>
          <w:bCs/>
          <w:sz w:val="28"/>
          <w:szCs w:val="28"/>
        </w:rPr>
        <w:t>)</w:t>
      </w:r>
      <w:r w:rsidRPr="005D05B0">
        <w:rPr>
          <w:rFonts w:ascii="Times New Roman" w:hAnsi="Times New Roman"/>
          <w:bCs/>
          <w:sz w:val="28"/>
          <w:szCs w:val="28"/>
        </w:rPr>
        <w:t xml:space="preserve"> как получателя средств областного бюджета на предоставление субсидий</w:t>
      </w:r>
      <w:r>
        <w:rPr>
          <w:rFonts w:ascii="Times New Roman" w:hAnsi="Times New Roman"/>
          <w:bCs/>
          <w:sz w:val="28"/>
          <w:szCs w:val="28"/>
        </w:rPr>
        <w:t>.</w:t>
      </w:r>
    </w:p>
    <w:p w14:paraId="709ABE56" w14:textId="77777777" w:rsidR="005D05B0" w:rsidRPr="00FA7316" w:rsidRDefault="005D05B0" w:rsidP="00B95451">
      <w:pPr>
        <w:pStyle w:val="ab"/>
        <w:numPr>
          <w:ilvl w:val="0"/>
          <w:numId w:val="34"/>
        </w:numPr>
        <w:tabs>
          <w:tab w:val="left" w:pos="1134"/>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Предоставление субсидий местным бюджетам осуществляется при соблюдении следующих условий:</w:t>
      </w:r>
    </w:p>
    <w:p w14:paraId="7B84CE64" w14:textId="2BA9261F" w:rsidR="005D05B0" w:rsidRPr="00FA7316" w:rsidRDefault="005D05B0" w:rsidP="00B95451">
      <w:pPr>
        <w:pStyle w:val="ab"/>
        <w:tabs>
          <w:tab w:val="left" w:pos="1134"/>
        </w:tabs>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 наличие заявки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в конкурсном отборе на предоставление субсидии на соответствующий финансовый год (</w:t>
      </w:r>
      <w:r w:rsidR="00314393">
        <w:rPr>
          <w:rFonts w:ascii="Times New Roman" w:hAnsi="Times New Roman"/>
          <w:sz w:val="28"/>
          <w:szCs w:val="28"/>
        </w:rPr>
        <w:t xml:space="preserve">далее – </w:t>
      </w:r>
      <w:r w:rsidRPr="00FA7316">
        <w:rPr>
          <w:rFonts w:ascii="Times New Roman" w:hAnsi="Times New Roman"/>
          <w:sz w:val="28"/>
          <w:szCs w:val="28"/>
        </w:rPr>
        <w:t xml:space="preserve">заявка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в конкурсном отборе) с указанием прогнозного объема расходного обязательства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в том числе за счет средс</w:t>
      </w:r>
      <w:r>
        <w:rPr>
          <w:rFonts w:ascii="Times New Roman" w:hAnsi="Times New Roman"/>
          <w:sz w:val="28"/>
          <w:szCs w:val="28"/>
        </w:rPr>
        <w:t>тв муниципального бюджета, форму</w:t>
      </w:r>
      <w:r w:rsidRPr="00FA7316">
        <w:rPr>
          <w:rFonts w:ascii="Times New Roman" w:hAnsi="Times New Roman"/>
          <w:sz w:val="28"/>
          <w:szCs w:val="28"/>
        </w:rPr>
        <w:t xml:space="preserve"> которой устанавливает </w:t>
      </w:r>
      <w:r>
        <w:rPr>
          <w:rFonts w:ascii="Times New Roman" w:hAnsi="Times New Roman"/>
          <w:sz w:val="28"/>
          <w:szCs w:val="28"/>
        </w:rPr>
        <w:t>Минобразование</w:t>
      </w:r>
      <w:r w:rsidRPr="00FA7316">
        <w:rPr>
          <w:rFonts w:ascii="Times New Roman" w:hAnsi="Times New Roman"/>
          <w:sz w:val="28"/>
          <w:szCs w:val="28"/>
        </w:rPr>
        <w:t xml:space="preserve"> РО;</w:t>
      </w:r>
    </w:p>
    <w:p w14:paraId="30EEDAEC" w14:textId="0DD74C14" w:rsidR="005D05B0" w:rsidRPr="005D05B0" w:rsidRDefault="005D05B0" w:rsidP="005D05B0">
      <w:pPr>
        <w:spacing w:after="0" w:line="240" w:lineRule="auto"/>
        <w:ind w:firstLine="709"/>
        <w:jc w:val="both"/>
        <w:rPr>
          <w:rFonts w:ascii="Times New Roman" w:hAnsi="Times New Roman"/>
          <w:sz w:val="28"/>
          <w:szCs w:val="28"/>
        </w:rPr>
      </w:pPr>
      <w:r w:rsidRPr="005D05B0">
        <w:rPr>
          <w:rFonts w:ascii="Times New Roman" w:hAnsi="Times New Roman"/>
          <w:sz w:val="28"/>
          <w:szCs w:val="28"/>
        </w:rPr>
        <w:t xml:space="preserve">- условия, предусмотренные абзацами вторым, третьим подпункта 2 пункта 4 </w:t>
      </w:r>
      <w:r w:rsidR="007160ED" w:rsidRPr="007160ED">
        <w:rPr>
          <w:rFonts w:ascii="Times New Roman" w:hAnsi="Times New Roman"/>
          <w:bCs/>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114D23">
        <w:rPr>
          <w:rFonts w:ascii="Times New Roman" w:hAnsi="Times New Roman"/>
          <w:bCs/>
          <w:sz w:val="28"/>
          <w:szCs w:val="28"/>
        </w:rPr>
        <w:t xml:space="preserve">№ 377, (далее </w:t>
      </w:r>
      <w:r w:rsidR="007160ED" w:rsidRPr="007160ED">
        <w:rPr>
          <w:rFonts w:ascii="Times New Roman" w:hAnsi="Times New Roman"/>
          <w:bCs/>
          <w:sz w:val="28"/>
          <w:szCs w:val="28"/>
        </w:rPr>
        <w:t xml:space="preserve">– Правила </w:t>
      </w:r>
      <w:r w:rsidR="00114D23">
        <w:rPr>
          <w:rFonts w:ascii="Times New Roman" w:hAnsi="Times New Roman"/>
          <w:bCs/>
          <w:sz w:val="28"/>
          <w:szCs w:val="28"/>
        </w:rPr>
        <w:t>№ </w:t>
      </w:r>
      <w:r w:rsidR="007160ED" w:rsidRPr="007160ED">
        <w:rPr>
          <w:rFonts w:ascii="Times New Roman" w:hAnsi="Times New Roman"/>
          <w:bCs/>
          <w:sz w:val="28"/>
          <w:szCs w:val="28"/>
        </w:rPr>
        <w:t>377);</w:t>
      </w:r>
    </w:p>
    <w:p w14:paraId="56516EAB" w14:textId="77777777" w:rsidR="005D05B0" w:rsidRPr="005D05B0" w:rsidRDefault="005D05B0" w:rsidP="005D05B0">
      <w:pPr>
        <w:spacing w:after="0" w:line="240" w:lineRule="auto"/>
        <w:ind w:firstLine="709"/>
        <w:jc w:val="both"/>
        <w:rPr>
          <w:rFonts w:ascii="Times New Roman" w:hAnsi="Times New Roman"/>
          <w:sz w:val="28"/>
          <w:szCs w:val="28"/>
        </w:rPr>
      </w:pPr>
      <w:r w:rsidRPr="005D05B0">
        <w:rPr>
          <w:rFonts w:ascii="Times New Roman" w:hAnsi="Times New Roman"/>
          <w:sz w:val="28"/>
          <w:szCs w:val="28"/>
        </w:rPr>
        <w:lastRenderedPageBreak/>
        <w:t xml:space="preserve">- наличие утвержденной в установленном порядке муниципальной программы, направленной на достижение цели </w:t>
      </w:r>
      <w:r>
        <w:rPr>
          <w:rFonts w:ascii="Times New Roman" w:hAnsi="Times New Roman"/>
          <w:sz w:val="28"/>
          <w:szCs w:val="28"/>
        </w:rPr>
        <w:t>предоставления субсидии</w:t>
      </w:r>
      <w:r w:rsidRPr="005D05B0">
        <w:rPr>
          <w:rFonts w:ascii="Times New Roman" w:hAnsi="Times New Roman"/>
          <w:sz w:val="28"/>
          <w:szCs w:val="28"/>
        </w:rPr>
        <w:t>, и предусматривающей мероприятия, соответствующие целям предоставления субсидий из областного бюджета;</w:t>
      </w:r>
    </w:p>
    <w:p w14:paraId="0D0F7549" w14:textId="77777777" w:rsidR="005D05B0" w:rsidRPr="00FA7316" w:rsidRDefault="005D05B0" w:rsidP="005D05B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информация о прогнозном объеме расходного обязательства, в том числе за счет средств местного бюджета в разрезе мероприятий;</w:t>
      </w:r>
    </w:p>
    <w:p w14:paraId="08978324" w14:textId="1B67C394" w:rsidR="00987780" w:rsidRPr="005D05B0" w:rsidRDefault="005D05B0" w:rsidP="005D05B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наличие расчета </w:t>
      </w:r>
      <w:r w:rsidR="007160ED">
        <w:rPr>
          <w:rFonts w:ascii="Times New Roman" w:hAnsi="Times New Roman"/>
          <w:bCs/>
          <w:sz w:val="28"/>
          <w:szCs w:val="28"/>
        </w:rPr>
        <w:t xml:space="preserve">размера </w:t>
      </w:r>
      <w:r w:rsidRPr="00FA7316">
        <w:rPr>
          <w:rFonts w:ascii="Times New Roman" w:hAnsi="Times New Roman"/>
          <w:bCs/>
          <w:sz w:val="28"/>
          <w:szCs w:val="28"/>
        </w:rPr>
        <w:t>субсидии из областного бюджета, предусматривающего расходы на товары, работы, услуги на текущий финансовый год на реализацию мероприятия, соответствующе</w:t>
      </w:r>
      <w:r>
        <w:rPr>
          <w:rFonts w:ascii="Times New Roman" w:hAnsi="Times New Roman"/>
          <w:bCs/>
          <w:sz w:val="28"/>
          <w:szCs w:val="28"/>
        </w:rPr>
        <w:t>го целевому назначению субсидии</w:t>
      </w:r>
      <w:r w:rsidR="00987780" w:rsidRPr="005D05B0">
        <w:rPr>
          <w:rFonts w:ascii="Times New Roman" w:hAnsi="Times New Roman"/>
          <w:bCs/>
          <w:sz w:val="28"/>
          <w:szCs w:val="28"/>
        </w:rPr>
        <w:t>.</w:t>
      </w:r>
    </w:p>
    <w:p w14:paraId="378EAF2E" w14:textId="1D19FB70" w:rsidR="00987780" w:rsidRPr="00FA7316" w:rsidRDefault="00987780" w:rsidP="00B95451">
      <w:pPr>
        <w:pStyle w:val="ab"/>
        <w:numPr>
          <w:ilvl w:val="0"/>
          <w:numId w:val="34"/>
        </w:numPr>
        <w:tabs>
          <w:tab w:val="left" w:pos="1134"/>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Критерии конкурсного отбора муниципальных образований Рязанской области для предоставления субсидий</w:t>
      </w:r>
      <w:r w:rsidR="005D05B0">
        <w:rPr>
          <w:rFonts w:ascii="Times New Roman" w:hAnsi="Times New Roman"/>
          <w:bCs/>
          <w:sz w:val="28"/>
          <w:szCs w:val="28"/>
        </w:rPr>
        <w:t xml:space="preserve"> местным бюджетам</w:t>
      </w:r>
      <w:r w:rsidRPr="00FA7316">
        <w:rPr>
          <w:rFonts w:ascii="Times New Roman" w:hAnsi="Times New Roman"/>
          <w:bCs/>
          <w:sz w:val="28"/>
          <w:szCs w:val="28"/>
        </w:rPr>
        <w:t>:</w:t>
      </w:r>
    </w:p>
    <w:p w14:paraId="660A27E9" w14:textId="6BD533D8" w:rsidR="00987780" w:rsidRPr="00FA7316" w:rsidRDefault="00B95451" w:rsidP="00987780">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 </w:t>
      </w:r>
      <w:r w:rsidR="00987780" w:rsidRPr="00FA7316">
        <w:rPr>
          <w:rFonts w:ascii="Times New Roman" w:hAnsi="Times New Roman"/>
          <w:bCs/>
          <w:sz w:val="28"/>
          <w:szCs w:val="28"/>
        </w:rPr>
        <w:t>обеспеченность муниципальных образовательных организаций современными комплексами инженерно-технических систем обеспечения безопасности;</w:t>
      </w:r>
    </w:p>
    <w:p w14:paraId="2EAA085C" w14:textId="09D59F6F" w:rsidR="00987780" w:rsidRPr="00FA7316" w:rsidRDefault="00B95451" w:rsidP="00987780">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 </w:t>
      </w:r>
      <w:r w:rsidR="00987780" w:rsidRPr="00FA7316">
        <w:rPr>
          <w:rFonts w:ascii="Times New Roman" w:hAnsi="Times New Roman"/>
          <w:bCs/>
          <w:sz w:val="28"/>
          <w:szCs w:val="28"/>
        </w:rPr>
        <w:t xml:space="preserve">количество обучающихся в муниципальных образовательных организациях, находящихся на территории </w:t>
      </w:r>
      <w:r w:rsidR="00314393">
        <w:rPr>
          <w:rFonts w:ascii="Times New Roman" w:hAnsi="Times New Roman"/>
          <w:bCs/>
          <w:sz w:val="28"/>
          <w:szCs w:val="28"/>
        </w:rPr>
        <w:t>i-го муниципального</w:t>
      </w:r>
      <w:r w:rsidR="00987780" w:rsidRPr="00FA7316">
        <w:rPr>
          <w:rFonts w:ascii="Times New Roman" w:hAnsi="Times New Roman"/>
          <w:bCs/>
          <w:sz w:val="28"/>
          <w:szCs w:val="28"/>
        </w:rPr>
        <w:t xml:space="preserve"> образования Рязанской области;</w:t>
      </w:r>
    </w:p>
    <w:p w14:paraId="7E83056F" w14:textId="1550F9AD" w:rsidR="00987780" w:rsidRPr="005D05B0" w:rsidRDefault="00987780" w:rsidP="005D05B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наличие предписан</w:t>
      </w:r>
      <w:r w:rsidR="005D05B0">
        <w:rPr>
          <w:rFonts w:ascii="Times New Roman" w:hAnsi="Times New Roman"/>
          <w:bCs/>
          <w:sz w:val="28"/>
          <w:szCs w:val="28"/>
        </w:rPr>
        <w:t>ий контрольно-надзорных органов</w:t>
      </w:r>
      <w:r w:rsidRPr="005D05B0">
        <w:rPr>
          <w:rFonts w:ascii="Times New Roman" w:hAnsi="Times New Roman"/>
          <w:bCs/>
          <w:sz w:val="28"/>
          <w:szCs w:val="28"/>
        </w:rPr>
        <w:t xml:space="preserve">. </w:t>
      </w:r>
    </w:p>
    <w:p w14:paraId="03747FD2" w14:textId="005256EE" w:rsidR="00987780" w:rsidRDefault="005D05B0" w:rsidP="00987780">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6</w:t>
      </w:r>
      <w:r w:rsidR="00987780" w:rsidRPr="00FA7316">
        <w:rPr>
          <w:rFonts w:ascii="Times New Roman" w:hAnsi="Times New Roman"/>
          <w:bCs/>
          <w:sz w:val="28"/>
          <w:szCs w:val="28"/>
        </w:rPr>
        <w:t>. Предельный уровень софинансирования из областного бюджета объема расходного обязательства муниципального образования Рязанской области</w:t>
      </w:r>
      <w:r w:rsidR="00987780">
        <w:rPr>
          <w:rFonts w:ascii="Times New Roman" w:hAnsi="Times New Roman"/>
          <w:bCs/>
          <w:sz w:val="28"/>
          <w:szCs w:val="28"/>
        </w:rPr>
        <w:t>, за исключением муниципального округа,</w:t>
      </w:r>
      <w:r w:rsidR="00987780" w:rsidRPr="00FA7316">
        <w:rPr>
          <w:rFonts w:ascii="Times New Roman" w:hAnsi="Times New Roman"/>
          <w:bCs/>
          <w:sz w:val="28"/>
          <w:szCs w:val="28"/>
        </w:rPr>
        <w:t xml:space="preserve"> на соответствующий финансовый год на</w:t>
      </w:r>
      <w:r w:rsidR="00987780" w:rsidRPr="00FA7316">
        <w:rPr>
          <w:rFonts w:ascii="Times New Roman" w:hAnsi="Times New Roman"/>
          <w:sz w:val="28"/>
          <w:szCs w:val="28"/>
        </w:rPr>
        <w:t xml:space="preserve"> создание безопасных условий для реализации учебно-воспитательного процесса в образовательных организациях</w:t>
      </w:r>
      <w:r w:rsidR="00987780" w:rsidRPr="00FA7316">
        <w:rPr>
          <w:rFonts w:ascii="Times New Roman" w:hAnsi="Times New Roman"/>
          <w:bCs/>
          <w:sz w:val="28"/>
          <w:szCs w:val="28"/>
        </w:rPr>
        <w:t xml:space="preserve"> составляет 95 процентов.</w:t>
      </w:r>
    </w:p>
    <w:p w14:paraId="27583E95" w14:textId="77777777" w:rsidR="00987780" w:rsidRPr="00FA7316" w:rsidRDefault="00987780" w:rsidP="00987780">
      <w:pPr>
        <w:pStyle w:val="ab"/>
        <w:spacing w:after="0" w:line="240" w:lineRule="auto"/>
        <w:ind w:left="0" w:firstLine="709"/>
        <w:jc w:val="both"/>
        <w:rPr>
          <w:rFonts w:ascii="Times New Roman" w:hAnsi="Times New Roman"/>
          <w:bCs/>
          <w:sz w:val="28"/>
          <w:szCs w:val="28"/>
        </w:rPr>
      </w:pPr>
      <w:r w:rsidRPr="003A4DDB">
        <w:rPr>
          <w:rFonts w:ascii="Times New Roman" w:hAnsi="Times New Roman"/>
          <w:bCs/>
          <w:sz w:val="28"/>
          <w:szCs w:val="28"/>
        </w:rPr>
        <w:t>Уровень софинансирования расходного обязательства муниципального округа устанавливается в размере 97 процентов, а на переходный период (в течение трех финансовых лет, следующих за годом образования муниципального округа) – 99 процентов.</w:t>
      </w:r>
    </w:p>
    <w:p w14:paraId="0FD4A59F" w14:textId="77777777" w:rsidR="005D05B0" w:rsidRPr="00FA7316" w:rsidRDefault="005D05B0" w:rsidP="005D05B0">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7</w:t>
      </w:r>
      <w:r w:rsidR="00987780" w:rsidRPr="00FA7316">
        <w:rPr>
          <w:rFonts w:ascii="Times New Roman" w:hAnsi="Times New Roman"/>
          <w:bCs/>
          <w:sz w:val="28"/>
          <w:szCs w:val="28"/>
        </w:rPr>
        <w:t xml:space="preserve">. </w:t>
      </w:r>
      <w:r w:rsidRPr="00FA7316">
        <w:rPr>
          <w:rFonts w:ascii="Times New Roman" w:hAnsi="Times New Roman"/>
          <w:bCs/>
          <w:sz w:val="28"/>
          <w:szCs w:val="28"/>
        </w:rPr>
        <w:t>При распределении местным бюджетам субсидий применяется следующая методика:</w:t>
      </w:r>
    </w:p>
    <w:p w14:paraId="6BE27B15" w14:textId="77777777" w:rsidR="005D05B0" w:rsidRPr="00FA7316" w:rsidRDefault="005D05B0" w:rsidP="005D05B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общий объем субсидий, предоставляемых муниципальным образованиям Рязанской области, равен сумме субсидий местным бюджетам отдельных муниципальных образований;</w:t>
      </w:r>
    </w:p>
    <w:p w14:paraId="6A98C8EA" w14:textId="3E45F315" w:rsidR="005D05B0" w:rsidRDefault="005D05B0" w:rsidP="005D05B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общий объем субсидии бюджету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(Vоi), рублей, рассчитывается по формуле: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2730"/>
        <w:gridCol w:w="3651"/>
      </w:tblGrid>
      <w:tr w:rsidR="00555C88" w14:paraId="32605833" w14:textId="77777777" w:rsidTr="00BD02CB">
        <w:tc>
          <w:tcPr>
            <w:tcW w:w="3190" w:type="dxa"/>
          </w:tcPr>
          <w:p w14:paraId="6F4C6896" w14:textId="77777777" w:rsidR="00555C88" w:rsidRDefault="00555C88" w:rsidP="00BD02CB">
            <w:pPr>
              <w:jc w:val="both"/>
              <w:rPr>
                <w:rFonts w:ascii="Times New Roman" w:hAnsi="Times New Roman"/>
                <w:bCs/>
                <w:sz w:val="28"/>
                <w:szCs w:val="28"/>
              </w:rPr>
            </w:pPr>
          </w:p>
        </w:tc>
        <w:tc>
          <w:tcPr>
            <w:tcW w:w="2730" w:type="dxa"/>
          </w:tcPr>
          <w:p w14:paraId="61552BB1" w14:textId="73E5C3A0" w:rsidR="00555C88" w:rsidRDefault="00555C88" w:rsidP="00BD02CB">
            <w:pPr>
              <w:ind w:right="-68"/>
              <w:jc w:val="right"/>
              <w:rPr>
                <w:rFonts w:ascii="Times New Roman" w:hAnsi="Times New Roman"/>
                <w:bCs/>
                <w:sz w:val="28"/>
                <w:szCs w:val="28"/>
              </w:rPr>
            </w:pPr>
            <w:r w:rsidRPr="00FA7316">
              <w:rPr>
                <w:rFonts w:ascii="Times New Roman" w:hAnsi="Times New Roman"/>
                <w:bCs/>
                <w:noProof/>
                <w:sz w:val="28"/>
                <w:szCs w:val="28"/>
              </w:rPr>
              <w:drawing>
                <wp:inline distT="0" distB="0" distL="0" distR="0" wp14:anchorId="508EC856" wp14:editId="10A864C9">
                  <wp:extent cx="1225915" cy="531547"/>
                  <wp:effectExtent l="0" t="0" r="0" b="190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30748" cy="533643"/>
                          </a:xfrm>
                          <a:prstGeom prst="rect">
                            <a:avLst/>
                          </a:prstGeom>
                          <a:noFill/>
                          <a:ln>
                            <a:noFill/>
                          </a:ln>
                        </pic:spPr>
                      </pic:pic>
                    </a:graphicData>
                  </a:graphic>
                </wp:inline>
              </w:drawing>
            </w:r>
          </w:p>
        </w:tc>
        <w:tc>
          <w:tcPr>
            <w:tcW w:w="3651" w:type="dxa"/>
            <w:vAlign w:val="center"/>
          </w:tcPr>
          <w:p w14:paraId="1B7A000B" w14:textId="77777777" w:rsidR="00555C88" w:rsidRDefault="00555C88" w:rsidP="00BD02CB">
            <w:pPr>
              <w:pStyle w:val="ab"/>
              <w:spacing w:after="0" w:line="240" w:lineRule="auto"/>
              <w:ind w:left="-68"/>
              <w:rPr>
                <w:rFonts w:ascii="Times New Roman" w:hAnsi="Times New Roman"/>
                <w:bCs/>
                <w:sz w:val="28"/>
                <w:szCs w:val="28"/>
              </w:rPr>
            </w:pPr>
            <w:r w:rsidRPr="00FA7316">
              <w:rPr>
                <w:rFonts w:ascii="Times New Roman" w:hAnsi="Times New Roman"/>
                <w:bCs/>
                <w:sz w:val="28"/>
                <w:szCs w:val="28"/>
              </w:rPr>
              <w:t>,</w:t>
            </w:r>
          </w:p>
        </w:tc>
      </w:tr>
    </w:tbl>
    <w:p w14:paraId="57FE0AFC" w14:textId="77777777" w:rsidR="00555C88" w:rsidRPr="00555C88" w:rsidRDefault="00555C88" w:rsidP="00555C88">
      <w:pPr>
        <w:spacing w:after="0" w:line="240" w:lineRule="auto"/>
        <w:jc w:val="both"/>
        <w:rPr>
          <w:rFonts w:ascii="Times New Roman" w:hAnsi="Times New Roman"/>
          <w:bCs/>
          <w:sz w:val="16"/>
          <w:szCs w:val="16"/>
        </w:rPr>
      </w:pPr>
    </w:p>
    <w:p w14:paraId="5324247F" w14:textId="77777777" w:rsidR="005D05B0" w:rsidRPr="00FA7316" w:rsidRDefault="005D05B0" w:rsidP="005D05B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2C98FB86" w14:textId="73B0477E" w:rsidR="005D05B0" w:rsidRPr="00FA7316" w:rsidRDefault="005D05B0" w:rsidP="005D05B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t - порядковый номер муниципальной образовательной организации в </w:t>
      </w:r>
      <w:r w:rsidR="00314393">
        <w:rPr>
          <w:rFonts w:ascii="Times New Roman" w:hAnsi="Times New Roman"/>
          <w:bCs/>
          <w:sz w:val="28"/>
          <w:szCs w:val="28"/>
        </w:rPr>
        <w:t>i-м муниципальном</w:t>
      </w:r>
      <w:r w:rsidRPr="00FA7316">
        <w:rPr>
          <w:rFonts w:ascii="Times New Roman" w:hAnsi="Times New Roman"/>
          <w:bCs/>
          <w:sz w:val="28"/>
          <w:szCs w:val="28"/>
        </w:rPr>
        <w:t xml:space="preserve"> образовании Рязанской области;</w:t>
      </w:r>
    </w:p>
    <w:p w14:paraId="03F616EE" w14:textId="229A639E" w:rsidR="005D05B0" w:rsidRPr="00FA7316" w:rsidRDefault="005D05B0" w:rsidP="005D05B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lastRenderedPageBreak/>
        <w:t xml:space="preserve">n - количество образовательных организаций, указанных в заявке на участие в конкурсном отборе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в соответствующем финансовом году;</w:t>
      </w:r>
    </w:p>
    <w:p w14:paraId="12DA545F" w14:textId="24E2DA6D" w:rsidR="005D05B0" w:rsidRPr="00FA7316" w:rsidRDefault="005D05B0" w:rsidP="005D05B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Vоti - объем выделяемых бюджетных ассигнований областного бюджета на каждую муниципальную образовательную организацию в </w:t>
      </w:r>
      <w:r w:rsidR="00314393">
        <w:rPr>
          <w:rFonts w:ascii="Times New Roman" w:hAnsi="Times New Roman"/>
          <w:bCs/>
          <w:sz w:val="28"/>
          <w:szCs w:val="28"/>
        </w:rPr>
        <w:t>i-м муниципальном</w:t>
      </w:r>
      <w:r w:rsidRPr="00FA7316">
        <w:rPr>
          <w:rFonts w:ascii="Times New Roman" w:hAnsi="Times New Roman"/>
          <w:bCs/>
          <w:sz w:val="28"/>
          <w:szCs w:val="28"/>
        </w:rPr>
        <w:t xml:space="preserve"> образовании Рязанской области, рублей, рассчитывается по формуле:</w:t>
      </w:r>
    </w:p>
    <w:p w14:paraId="5CE384EB" w14:textId="77777777" w:rsidR="005D05B0" w:rsidRPr="00555C88" w:rsidRDefault="005D05B0" w:rsidP="005D05B0">
      <w:pPr>
        <w:pStyle w:val="ab"/>
        <w:spacing w:after="0" w:line="240" w:lineRule="auto"/>
        <w:ind w:left="0" w:firstLine="709"/>
        <w:jc w:val="both"/>
        <w:rPr>
          <w:rFonts w:ascii="Times New Roman" w:hAnsi="Times New Roman"/>
          <w:bCs/>
          <w:sz w:val="16"/>
          <w:szCs w:val="16"/>
        </w:rPr>
      </w:pPr>
    </w:p>
    <w:p w14:paraId="1F6F255B" w14:textId="77777777" w:rsidR="005D05B0" w:rsidRPr="00FA7316" w:rsidRDefault="005D05B0" w:rsidP="00555C88">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Vоti = Vомti - Vмti,</w:t>
      </w:r>
    </w:p>
    <w:p w14:paraId="05F8E2D0" w14:textId="77777777" w:rsidR="005D05B0" w:rsidRPr="00555C88" w:rsidRDefault="005D05B0" w:rsidP="005D05B0">
      <w:pPr>
        <w:pStyle w:val="ab"/>
        <w:spacing w:after="0" w:line="240" w:lineRule="auto"/>
        <w:ind w:left="0" w:firstLine="709"/>
        <w:jc w:val="both"/>
        <w:rPr>
          <w:rFonts w:ascii="Times New Roman" w:hAnsi="Times New Roman"/>
          <w:bCs/>
          <w:sz w:val="16"/>
          <w:szCs w:val="16"/>
        </w:rPr>
      </w:pPr>
    </w:p>
    <w:p w14:paraId="3821F55E" w14:textId="77777777" w:rsidR="005D05B0" w:rsidRPr="00FA7316" w:rsidRDefault="005D05B0" w:rsidP="005D05B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09CEECA5" w14:textId="63D99CAE" w:rsidR="005D05B0" w:rsidRPr="00FA7316" w:rsidRDefault="005D05B0" w:rsidP="005D05B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Vомti - прогнозный объем расходного обязательства согласно расчетам по каждой муниципальной образовательной организации, указанный в заявке в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конкурсном отборе в соответствующем финансовом году, рублей;</w:t>
      </w:r>
    </w:p>
    <w:p w14:paraId="62593315" w14:textId="5FFA8048" w:rsidR="005D05B0" w:rsidRPr="00FA7316" w:rsidRDefault="005D05B0" w:rsidP="007160ED">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Vмti - объем средств муниципального бюджета, предусмотренных на софинансирование по каждой муниципальной образовательной организации в </w:t>
      </w:r>
      <w:r w:rsidR="00314393">
        <w:rPr>
          <w:rFonts w:ascii="Times New Roman" w:hAnsi="Times New Roman"/>
          <w:bCs/>
          <w:sz w:val="28"/>
          <w:szCs w:val="28"/>
        </w:rPr>
        <w:t>i-м муниципальном</w:t>
      </w:r>
      <w:r w:rsidRPr="00FA7316">
        <w:rPr>
          <w:rFonts w:ascii="Times New Roman" w:hAnsi="Times New Roman"/>
          <w:bCs/>
          <w:sz w:val="28"/>
          <w:szCs w:val="28"/>
        </w:rPr>
        <w:t xml:space="preserve"> образовании Рязанской области, рублей.</w:t>
      </w:r>
    </w:p>
    <w:p w14:paraId="13098EDD" w14:textId="77777777" w:rsidR="005D05B0" w:rsidRPr="005D05B0" w:rsidRDefault="005D05B0" w:rsidP="007160ED">
      <w:pPr>
        <w:pStyle w:val="ab"/>
        <w:spacing w:line="240" w:lineRule="auto"/>
        <w:ind w:left="0" w:firstLine="709"/>
        <w:jc w:val="both"/>
        <w:rPr>
          <w:rFonts w:ascii="Times New Roman" w:hAnsi="Times New Roman"/>
          <w:bCs/>
          <w:sz w:val="28"/>
          <w:szCs w:val="28"/>
        </w:rPr>
      </w:pPr>
      <w:r w:rsidRPr="005D05B0">
        <w:rPr>
          <w:rFonts w:ascii="Times New Roman" w:hAnsi="Times New Roman"/>
          <w:bCs/>
          <w:sz w:val="28"/>
          <w:szCs w:val="28"/>
        </w:rPr>
        <w:t>Предельный размер субсидии за счет средств областного бюджета в соответствующем финансовом году (Vp</w:t>
      </w:r>
      <w:r w:rsidRPr="005D05B0">
        <w:rPr>
          <w:rFonts w:ascii="Times New Roman" w:hAnsi="Times New Roman"/>
          <w:bCs/>
          <w:sz w:val="28"/>
          <w:szCs w:val="28"/>
          <w:lang w:val="en-US"/>
        </w:rPr>
        <w:t>i</w:t>
      </w:r>
      <w:r w:rsidRPr="005D05B0">
        <w:rPr>
          <w:rFonts w:ascii="Times New Roman" w:hAnsi="Times New Roman"/>
          <w:bCs/>
          <w:sz w:val="28"/>
          <w:szCs w:val="28"/>
        </w:rPr>
        <w:t>), рублей, рассчитывается по следующей формуле:</w:t>
      </w:r>
    </w:p>
    <w:p w14:paraId="70BA6CC7" w14:textId="77777777" w:rsidR="005D05B0" w:rsidRPr="00555C88" w:rsidRDefault="005D05B0" w:rsidP="007160ED">
      <w:pPr>
        <w:pStyle w:val="ab"/>
        <w:spacing w:line="240" w:lineRule="auto"/>
        <w:ind w:left="0" w:firstLine="709"/>
        <w:jc w:val="both"/>
        <w:rPr>
          <w:rFonts w:ascii="Times New Roman" w:hAnsi="Times New Roman"/>
          <w:bCs/>
          <w:sz w:val="16"/>
          <w:szCs w:val="16"/>
        </w:rPr>
      </w:pPr>
    </w:p>
    <w:p w14:paraId="3AEC0CD9" w14:textId="77777777" w:rsidR="005D05B0" w:rsidRPr="005D05B0" w:rsidRDefault="005D05B0" w:rsidP="00555C88">
      <w:pPr>
        <w:pStyle w:val="ab"/>
        <w:spacing w:line="240" w:lineRule="auto"/>
        <w:ind w:left="0"/>
        <w:jc w:val="center"/>
        <w:rPr>
          <w:rFonts w:ascii="Times New Roman" w:hAnsi="Times New Roman"/>
          <w:bCs/>
          <w:sz w:val="28"/>
          <w:szCs w:val="28"/>
        </w:rPr>
      </w:pPr>
      <m:oMath>
        <m:r>
          <m:rPr>
            <m:sty m:val="p"/>
          </m:rPr>
          <w:rPr>
            <w:rFonts w:ascii="Cambria Math" w:hAnsi="Cambria Math"/>
            <w:sz w:val="28"/>
            <w:szCs w:val="28"/>
          </w:rPr>
          <m:t>Vpi=(</m:t>
        </m:r>
        <m:nary>
          <m:naryPr>
            <m:chr m:val="∑"/>
            <m:grow m:val="1"/>
            <m:ctrlPr>
              <w:rPr>
                <w:rFonts w:ascii="Cambria Math" w:hAnsi="Cambria Math"/>
                <w:bCs/>
                <w:sz w:val="28"/>
                <w:szCs w:val="28"/>
              </w:rPr>
            </m:ctrlPr>
          </m:naryPr>
          <m:sub>
            <m:r>
              <m:rPr>
                <m:sty m:val="p"/>
              </m:rPr>
              <w:rPr>
                <w:rFonts w:ascii="Cambria Math" w:hAnsi="Cambria Math"/>
                <w:sz w:val="28"/>
                <w:szCs w:val="28"/>
              </w:rPr>
              <m:t>t=1</m:t>
            </m:r>
          </m:sub>
          <m:sup>
            <m:r>
              <m:rPr>
                <m:sty m:val="p"/>
              </m:rPr>
              <w:rPr>
                <w:rFonts w:ascii="Cambria Math" w:hAnsi="Cambria Math"/>
                <w:sz w:val="28"/>
                <w:szCs w:val="28"/>
              </w:rPr>
              <m:t>n</m:t>
            </m:r>
          </m:sup>
          <m:e>
            <m:d>
              <m:dPr>
                <m:ctrlPr>
                  <w:rPr>
                    <w:rFonts w:ascii="Cambria Math" w:hAnsi="Cambria Math"/>
                    <w:bCs/>
                    <w:sz w:val="28"/>
                    <w:szCs w:val="28"/>
                  </w:rPr>
                </m:ctrlPr>
              </m:dPr>
              <m:e>
                <m:r>
                  <m:rPr>
                    <m:sty m:val="p"/>
                  </m:rPr>
                  <w:rPr>
                    <w:rFonts w:ascii="Cambria Math" w:hAnsi="Cambria Math"/>
                    <w:sz w:val="28"/>
                    <w:szCs w:val="28"/>
                  </w:rPr>
                  <m:t>Vом</m:t>
                </m:r>
                <m:r>
                  <m:rPr>
                    <m:sty m:val="p"/>
                  </m:rPr>
                  <w:rPr>
                    <w:rFonts w:ascii="Cambria Math" w:hAnsi="Cambria Math"/>
                    <w:sz w:val="28"/>
                    <w:szCs w:val="28"/>
                    <w:lang w:val="en-US"/>
                  </w:rPr>
                  <m:t>ti</m:t>
                </m:r>
              </m:e>
            </m:d>
            <m:r>
              <m:rPr>
                <m:sty m:val="p"/>
              </m:rPr>
              <w:rPr>
                <w:rFonts w:ascii="Cambria Math" w:hAnsi="Cambria Math"/>
                <w:sz w:val="28"/>
                <w:szCs w:val="28"/>
              </w:rPr>
              <m:t>)×(</m:t>
            </m:r>
            <m:f>
              <m:fPr>
                <m:ctrlPr>
                  <w:rPr>
                    <w:rFonts w:ascii="Cambria Math" w:hAnsi="Cambria Math"/>
                    <w:bCs/>
                    <w:sz w:val="28"/>
                    <w:szCs w:val="28"/>
                  </w:rPr>
                </m:ctrlPr>
              </m:fPr>
              <m:num>
                <m:r>
                  <m:rPr>
                    <m:sty m:val="p"/>
                  </m:rPr>
                  <w:rPr>
                    <w:rFonts w:ascii="Cambria Math" w:hAnsi="Cambria Math"/>
                    <w:sz w:val="28"/>
                    <w:szCs w:val="28"/>
                  </w:rPr>
                  <m:t>K</m:t>
                </m:r>
              </m:num>
              <m:den>
                <m:r>
                  <m:rPr>
                    <m:sty m:val="p"/>
                  </m:rPr>
                  <w:rPr>
                    <w:rFonts w:ascii="Cambria Math" w:hAnsi="Cambria Math"/>
                    <w:sz w:val="28"/>
                    <w:szCs w:val="28"/>
                  </w:rPr>
                  <m:t>100%</m:t>
                </m:r>
              </m:den>
            </m:f>
          </m:e>
        </m:nary>
        <m:r>
          <w:rPr>
            <w:rFonts w:ascii="Cambria Math" w:hAnsi="Cambria Math"/>
            <w:sz w:val="28"/>
            <w:szCs w:val="28"/>
          </w:rPr>
          <m:t>)</m:t>
        </m:r>
      </m:oMath>
      <w:r w:rsidRPr="005D05B0">
        <w:rPr>
          <w:rFonts w:ascii="Times New Roman" w:hAnsi="Times New Roman"/>
          <w:bCs/>
          <w:sz w:val="28"/>
          <w:szCs w:val="28"/>
        </w:rPr>
        <w:t>,</w:t>
      </w:r>
    </w:p>
    <w:p w14:paraId="0CB5B2BB" w14:textId="77777777" w:rsidR="005D05B0" w:rsidRPr="00555C88" w:rsidRDefault="005D05B0" w:rsidP="007160ED">
      <w:pPr>
        <w:pStyle w:val="ab"/>
        <w:spacing w:line="240" w:lineRule="auto"/>
        <w:ind w:left="0" w:firstLine="709"/>
        <w:jc w:val="both"/>
        <w:rPr>
          <w:rFonts w:ascii="Times New Roman" w:hAnsi="Times New Roman"/>
          <w:bCs/>
          <w:sz w:val="16"/>
          <w:szCs w:val="16"/>
        </w:rPr>
      </w:pPr>
    </w:p>
    <w:p w14:paraId="319677DE" w14:textId="77777777" w:rsidR="005D05B0" w:rsidRPr="005D05B0" w:rsidRDefault="005D05B0" w:rsidP="007160ED">
      <w:pPr>
        <w:pStyle w:val="ab"/>
        <w:spacing w:line="240" w:lineRule="auto"/>
        <w:ind w:left="0" w:firstLine="709"/>
        <w:jc w:val="both"/>
        <w:rPr>
          <w:rFonts w:ascii="Times New Roman" w:hAnsi="Times New Roman"/>
          <w:bCs/>
          <w:sz w:val="28"/>
          <w:szCs w:val="28"/>
        </w:rPr>
      </w:pPr>
      <w:r w:rsidRPr="005D05B0">
        <w:rPr>
          <w:rFonts w:ascii="Times New Roman" w:hAnsi="Times New Roman"/>
          <w:bCs/>
          <w:sz w:val="28"/>
          <w:szCs w:val="28"/>
        </w:rPr>
        <w:t>где:</w:t>
      </w:r>
    </w:p>
    <w:p w14:paraId="74814182" w14:textId="77777777" w:rsidR="005D05B0" w:rsidRPr="005D05B0" w:rsidRDefault="005D05B0" w:rsidP="007160ED">
      <w:pPr>
        <w:pStyle w:val="ab"/>
        <w:spacing w:line="240" w:lineRule="auto"/>
        <w:ind w:left="0" w:firstLine="709"/>
        <w:jc w:val="both"/>
        <w:rPr>
          <w:rFonts w:ascii="Times New Roman" w:hAnsi="Times New Roman"/>
          <w:bCs/>
          <w:sz w:val="28"/>
          <w:szCs w:val="28"/>
        </w:rPr>
      </w:pPr>
      <w:r w:rsidRPr="005D05B0">
        <w:rPr>
          <w:rFonts w:ascii="Times New Roman" w:hAnsi="Times New Roman"/>
          <w:bCs/>
          <w:sz w:val="28"/>
          <w:szCs w:val="28"/>
        </w:rPr>
        <w:t>К -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14:paraId="1DBB0B78" w14:textId="77777777" w:rsidR="005D05B0" w:rsidRPr="005D05B0" w:rsidRDefault="005D05B0" w:rsidP="007160ED">
      <w:pPr>
        <w:pStyle w:val="ab"/>
        <w:spacing w:line="240" w:lineRule="auto"/>
        <w:ind w:left="0" w:firstLine="709"/>
        <w:jc w:val="both"/>
        <w:rPr>
          <w:rFonts w:ascii="Times New Roman" w:hAnsi="Times New Roman"/>
          <w:bCs/>
          <w:sz w:val="28"/>
          <w:szCs w:val="28"/>
        </w:rPr>
      </w:pPr>
      <w:r w:rsidRPr="005D05B0">
        <w:rPr>
          <w:rFonts w:ascii="Times New Roman" w:hAnsi="Times New Roman"/>
          <w:bCs/>
          <w:sz w:val="28"/>
          <w:szCs w:val="28"/>
        </w:rPr>
        <w:t>Если значение показателя (Vоi) больше предельного размера субсидии за счет средств областного бюджета в соответствующем финансовом году (Vp</w:t>
      </w:r>
      <w:r w:rsidRPr="005D05B0">
        <w:rPr>
          <w:rFonts w:ascii="Times New Roman" w:hAnsi="Times New Roman"/>
          <w:bCs/>
          <w:sz w:val="28"/>
          <w:szCs w:val="28"/>
          <w:lang w:val="en-US"/>
        </w:rPr>
        <w:t>i</w:t>
      </w:r>
      <w:r w:rsidRPr="005D05B0">
        <w:rPr>
          <w:rFonts w:ascii="Times New Roman" w:hAnsi="Times New Roman"/>
          <w:bCs/>
          <w:sz w:val="28"/>
          <w:szCs w:val="28"/>
        </w:rPr>
        <w:t>), то Vоi = Vp</w:t>
      </w:r>
      <w:r w:rsidRPr="005D05B0">
        <w:rPr>
          <w:rFonts w:ascii="Times New Roman" w:hAnsi="Times New Roman"/>
          <w:bCs/>
          <w:sz w:val="28"/>
          <w:szCs w:val="28"/>
          <w:lang w:val="en-US"/>
        </w:rPr>
        <w:t>i</w:t>
      </w:r>
      <w:r w:rsidRPr="005D05B0">
        <w:rPr>
          <w:rFonts w:ascii="Times New Roman" w:hAnsi="Times New Roman"/>
          <w:bCs/>
          <w:sz w:val="28"/>
          <w:szCs w:val="28"/>
        </w:rPr>
        <w:t>.</w:t>
      </w:r>
    </w:p>
    <w:p w14:paraId="2BB3BC28" w14:textId="77777777" w:rsidR="005D05B0" w:rsidRPr="00FA7316" w:rsidRDefault="005D05B0" w:rsidP="005D05B0">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8</w:t>
      </w:r>
      <w:r w:rsidRPr="00FA7316">
        <w:rPr>
          <w:rFonts w:ascii="Times New Roman" w:hAnsi="Times New Roman"/>
          <w:bCs/>
          <w:sz w:val="28"/>
          <w:szCs w:val="28"/>
        </w:rPr>
        <w:t>. Распределение субсидий бюджетам</w:t>
      </w:r>
      <w:r w:rsidRPr="005D05B0">
        <w:rPr>
          <w:rFonts w:ascii="Times New Roman" w:hAnsi="Times New Roman"/>
          <w:bCs/>
          <w:sz w:val="28"/>
          <w:szCs w:val="28"/>
        </w:rPr>
        <w:t xml:space="preserve"> </w:t>
      </w:r>
      <w:r w:rsidRPr="00FA7316">
        <w:rPr>
          <w:rFonts w:ascii="Times New Roman" w:hAnsi="Times New Roman"/>
          <w:bCs/>
          <w:sz w:val="28"/>
          <w:szCs w:val="28"/>
        </w:rPr>
        <w:t>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по результатам конкурсного отбора, проведенного Минобразованием РО.</w:t>
      </w:r>
    </w:p>
    <w:p w14:paraId="294621E6" w14:textId="77777777" w:rsidR="005D05B0" w:rsidRPr="00FA7316" w:rsidRDefault="005D05B0" w:rsidP="005D05B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Минобразованием РО.</w:t>
      </w:r>
    </w:p>
    <w:p w14:paraId="7BCEAF5F" w14:textId="34B654B3" w:rsidR="005D05B0" w:rsidRPr="00FA7316" w:rsidRDefault="00987780" w:rsidP="005D05B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9. Результат</w:t>
      </w:r>
      <w:r w:rsidR="005D05B0">
        <w:rPr>
          <w:rFonts w:ascii="Times New Roman" w:hAnsi="Times New Roman"/>
          <w:bCs/>
          <w:sz w:val="28"/>
          <w:szCs w:val="28"/>
        </w:rPr>
        <w:t>ом</w:t>
      </w:r>
      <w:r w:rsidRPr="00FA7316">
        <w:rPr>
          <w:rFonts w:ascii="Times New Roman" w:hAnsi="Times New Roman"/>
          <w:bCs/>
          <w:sz w:val="28"/>
          <w:szCs w:val="28"/>
        </w:rPr>
        <w:t xml:space="preserve"> использования субсиди</w:t>
      </w:r>
      <w:r w:rsidR="005D05B0">
        <w:rPr>
          <w:rFonts w:ascii="Times New Roman" w:hAnsi="Times New Roman"/>
          <w:bCs/>
          <w:sz w:val="28"/>
          <w:szCs w:val="28"/>
        </w:rPr>
        <w:t>и являе</w:t>
      </w:r>
      <w:r w:rsidRPr="00FA7316">
        <w:rPr>
          <w:rFonts w:ascii="Times New Roman" w:hAnsi="Times New Roman"/>
          <w:bCs/>
          <w:sz w:val="28"/>
          <w:szCs w:val="28"/>
        </w:rPr>
        <w:t xml:space="preserve">тся </w:t>
      </w:r>
      <w:r w:rsidR="005D05B0">
        <w:rPr>
          <w:rFonts w:ascii="Times New Roman" w:hAnsi="Times New Roman"/>
          <w:bCs/>
          <w:sz w:val="28"/>
          <w:szCs w:val="28"/>
        </w:rPr>
        <w:t xml:space="preserve">количество </w:t>
      </w:r>
      <w:r w:rsidRPr="00FA7316">
        <w:rPr>
          <w:rFonts w:ascii="Times New Roman" w:hAnsi="Times New Roman"/>
          <w:bCs/>
          <w:sz w:val="28"/>
          <w:szCs w:val="28"/>
        </w:rPr>
        <w:t>муниципальных образовательных организациях</w:t>
      </w:r>
      <w:r w:rsidR="005D05B0">
        <w:rPr>
          <w:rFonts w:ascii="Times New Roman" w:hAnsi="Times New Roman"/>
          <w:bCs/>
          <w:sz w:val="28"/>
          <w:szCs w:val="28"/>
        </w:rPr>
        <w:t>, в которых</w:t>
      </w:r>
      <w:r w:rsidRPr="00FA7316">
        <w:rPr>
          <w:rFonts w:ascii="Times New Roman" w:hAnsi="Times New Roman"/>
          <w:bCs/>
          <w:sz w:val="28"/>
          <w:szCs w:val="28"/>
        </w:rPr>
        <w:t xml:space="preserve"> проведена огнезащитная обработка деревянных конструкций, горючих отделочных и теплоизоляционных материалов, тканей</w:t>
      </w:r>
      <w:r w:rsidR="005D05B0">
        <w:rPr>
          <w:rFonts w:ascii="Times New Roman" w:hAnsi="Times New Roman"/>
          <w:bCs/>
          <w:sz w:val="28"/>
          <w:szCs w:val="28"/>
        </w:rPr>
        <w:t>.</w:t>
      </w:r>
    </w:p>
    <w:p w14:paraId="432AC839" w14:textId="076F00A2" w:rsidR="00987780"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w:t>
      </w:r>
    </w:p>
    <w:p w14:paraId="63522E01" w14:textId="77777777" w:rsidR="00B95451" w:rsidRDefault="00B95451" w:rsidP="00987780">
      <w:pPr>
        <w:pStyle w:val="ab"/>
        <w:spacing w:after="0" w:line="240" w:lineRule="auto"/>
        <w:ind w:left="0" w:firstLine="709"/>
        <w:jc w:val="both"/>
        <w:rPr>
          <w:rFonts w:ascii="Times New Roman" w:hAnsi="Times New Roman"/>
          <w:bCs/>
          <w:sz w:val="28"/>
          <w:szCs w:val="28"/>
        </w:rPr>
      </w:pPr>
    </w:p>
    <w:p w14:paraId="62BBBD8B" w14:textId="77777777" w:rsidR="00B95451" w:rsidRPr="00FA7316" w:rsidRDefault="00B95451" w:rsidP="00987780">
      <w:pPr>
        <w:pStyle w:val="ab"/>
        <w:spacing w:after="0" w:line="240" w:lineRule="auto"/>
        <w:ind w:left="0" w:firstLine="709"/>
        <w:jc w:val="both"/>
        <w:rPr>
          <w:rFonts w:ascii="Times New Roman" w:hAnsi="Times New Roman"/>
          <w:bCs/>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B95451" w14:paraId="661C74C4" w14:textId="77777777" w:rsidTr="00582928">
        <w:tc>
          <w:tcPr>
            <w:tcW w:w="5778" w:type="dxa"/>
          </w:tcPr>
          <w:p w14:paraId="0A905E24" w14:textId="77777777" w:rsidR="00B95451" w:rsidRDefault="00B95451" w:rsidP="00582928">
            <w:pPr>
              <w:autoSpaceDE w:val="0"/>
              <w:autoSpaceDN w:val="0"/>
              <w:adjustRightInd w:val="0"/>
              <w:contextualSpacing/>
              <w:jc w:val="both"/>
              <w:rPr>
                <w:rFonts w:ascii="Times New Roman" w:hAnsi="Times New Roman"/>
                <w:bCs/>
                <w:sz w:val="28"/>
                <w:szCs w:val="28"/>
              </w:rPr>
            </w:pPr>
          </w:p>
        </w:tc>
        <w:tc>
          <w:tcPr>
            <w:tcW w:w="3793" w:type="dxa"/>
          </w:tcPr>
          <w:p w14:paraId="5F783350" w14:textId="792C5146" w:rsidR="00B95451" w:rsidRPr="00FA7316" w:rsidRDefault="00B95451"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Приложение № 24</w:t>
            </w:r>
            <w:r w:rsidRPr="00FA7316">
              <w:rPr>
                <w:rFonts w:ascii="Times New Roman" w:hAnsi="Times New Roman"/>
                <w:bCs/>
                <w:sz w:val="28"/>
                <w:szCs w:val="28"/>
              </w:rPr>
              <w:t xml:space="preserve"> </w:t>
            </w:r>
          </w:p>
          <w:p w14:paraId="215572A9" w14:textId="06D884DC" w:rsidR="00B95451" w:rsidRDefault="00D8753E"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к государственной программе Рязанской области «Развитие образования»</w:t>
            </w:r>
          </w:p>
        </w:tc>
      </w:tr>
    </w:tbl>
    <w:p w14:paraId="57636DE3" w14:textId="77777777" w:rsidR="00B95451" w:rsidRDefault="00B95451" w:rsidP="00987780">
      <w:pPr>
        <w:pStyle w:val="ab"/>
        <w:spacing w:after="0" w:line="240" w:lineRule="auto"/>
        <w:ind w:left="0" w:firstLine="709"/>
        <w:jc w:val="both"/>
        <w:rPr>
          <w:rFonts w:ascii="Times New Roman" w:hAnsi="Times New Roman"/>
          <w:bCs/>
          <w:sz w:val="28"/>
          <w:szCs w:val="28"/>
        </w:rPr>
      </w:pPr>
    </w:p>
    <w:p w14:paraId="70B68845" w14:textId="77777777" w:rsidR="00B95451" w:rsidRDefault="00987780" w:rsidP="007160ED">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 xml:space="preserve">Правила предоставления </w:t>
      </w:r>
      <w:r>
        <w:rPr>
          <w:rFonts w:ascii="Times New Roman" w:hAnsi="Times New Roman"/>
          <w:bCs/>
          <w:sz w:val="28"/>
          <w:szCs w:val="28"/>
        </w:rPr>
        <w:t xml:space="preserve">и распределения </w:t>
      </w:r>
      <w:r w:rsidRPr="00FA7316">
        <w:rPr>
          <w:rFonts w:ascii="Times New Roman" w:hAnsi="Times New Roman"/>
          <w:bCs/>
          <w:sz w:val="28"/>
          <w:szCs w:val="28"/>
        </w:rPr>
        <w:t xml:space="preserve">субсидий </w:t>
      </w:r>
    </w:p>
    <w:p w14:paraId="676EA491" w14:textId="77777777" w:rsidR="00B95451" w:rsidRDefault="00987780" w:rsidP="007160ED">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из бюджета Рязанской области</w:t>
      </w:r>
      <w:r>
        <w:rPr>
          <w:rFonts w:ascii="Times New Roman" w:hAnsi="Times New Roman"/>
          <w:bCs/>
          <w:sz w:val="28"/>
          <w:szCs w:val="28"/>
        </w:rPr>
        <w:t xml:space="preserve"> </w:t>
      </w:r>
      <w:r w:rsidRPr="00FA7316">
        <w:rPr>
          <w:rFonts w:ascii="Times New Roman" w:hAnsi="Times New Roman"/>
          <w:bCs/>
          <w:sz w:val="28"/>
          <w:szCs w:val="28"/>
        </w:rPr>
        <w:t xml:space="preserve">бюджетам муниципальных </w:t>
      </w:r>
    </w:p>
    <w:p w14:paraId="6F5E7108" w14:textId="77777777" w:rsidR="00B95451" w:rsidRDefault="00987780" w:rsidP="007160ED">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 xml:space="preserve">образований Рязанской </w:t>
      </w:r>
      <w:r w:rsidR="007160ED">
        <w:rPr>
          <w:rFonts w:ascii="Times New Roman" w:hAnsi="Times New Roman"/>
          <w:bCs/>
          <w:sz w:val="28"/>
          <w:szCs w:val="28"/>
        </w:rPr>
        <w:t>о</w:t>
      </w:r>
      <w:r w:rsidRPr="00FA7316">
        <w:rPr>
          <w:rFonts w:ascii="Times New Roman" w:hAnsi="Times New Roman"/>
          <w:bCs/>
          <w:sz w:val="28"/>
          <w:szCs w:val="28"/>
        </w:rPr>
        <w:t>бласти</w:t>
      </w:r>
      <w:r w:rsidR="007160ED">
        <w:rPr>
          <w:rFonts w:ascii="Times New Roman" w:hAnsi="Times New Roman"/>
          <w:bCs/>
          <w:sz w:val="28"/>
          <w:szCs w:val="28"/>
        </w:rPr>
        <w:t xml:space="preserve"> </w:t>
      </w:r>
      <w:r w:rsidRPr="00FA7316">
        <w:rPr>
          <w:rFonts w:ascii="Times New Roman" w:hAnsi="Times New Roman"/>
          <w:sz w:val="28"/>
          <w:szCs w:val="28"/>
        </w:rPr>
        <w:t xml:space="preserve">на </w:t>
      </w:r>
      <w:r w:rsidR="005D05B0" w:rsidRPr="00FA7316">
        <w:rPr>
          <w:rFonts w:ascii="Times New Roman" w:hAnsi="Times New Roman"/>
          <w:bCs/>
          <w:sz w:val="28"/>
          <w:szCs w:val="28"/>
        </w:rPr>
        <w:t xml:space="preserve">обеспечение </w:t>
      </w:r>
    </w:p>
    <w:p w14:paraId="10C92A73" w14:textId="02513B84" w:rsidR="00B95451" w:rsidRDefault="005D05B0" w:rsidP="007160ED">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 xml:space="preserve">в отношении объектов капитального ремонта требований к антитеррористической защищенности объектов (территорий), </w:t>
      </w:r>
    </w:p>
    <w:p w14:paraId="35B5F7FD" w14:textId="106E37C6" w:rsidR="00987780" w:rsidRPr="00FA7316" w:rsidRDefault="005D05B0" w:rsidP="007160ED">
      <w:pPr>
        <w:spacing w:after="0" w:line="240" w:lineRule="auto"/>
        <w:contextualSpacing/>
        <w:jc w:val="center"/>
        <w:rPr>
          <w:rFonts w:ascii="Times New Roman" w:hAnsi="Times New Roman"/>
          <w:bCs/>
          <w:sz w:val="28"/>
          <w:szCs w:val="28"/>
        </w:rPr>
      </w:pPr>
      <w:r w:rsidRPr="00FA7316">
        <w:rPr>
          <w:rFonts w:ascii="Times New Roman" w:hAnsi="Times New Roman"/>
          <w:bCs/>
          <w:sz w:val="28"/>
          <w:szCs w:val="28"/>
        </w:rPr>
        <w:t xml:space="preserve">установленных законодательством </w:t>
      </w:r>
    </w:p>
    <w:p w14:paraId="20F77DC7" w14:textId="77777777" w:rsidR="00987780" w:rsidRPr="00FA7316" w:rsidRDefault="00987780" w:rsidP="00987780">
      <w:pPr>
        <w:spacing w:after="0" w:line="240" w:lineRule="auto"/>
        <w:ind w:firstLine="709"/>
        <w:contextualSpacing/>
        <w:jc w:val="center"/>
        <w:rPr>
          <w:rFonts w:ascii="Times New Roman" w:hAnsi="Times New Roman"/>
          <w:bCs/>
          <w:sz w:val="28"/>
          <w:szCs w:val="28"/>
        </w:rPr>
      </w:pPr>
    </w:p>
    <w:p w14:paraId="51A0FF1A" w14:textId="319771A4" w:rsidR="00987780" w:rsidRPr="00FA7316" w:rsidRDefault="00987780" w:rsidP="00B95451">
      <w:pPr>
        <w:pStyle w:val="ab"/>
        <w:numPr>
          <w:ilvl w:val="0"/>
          <w:numId w:val="35"/>
        </w:numPr>
        <w:tabs>
          <w:tab w:val="left" w:pos="993"/>
        </w:tabs>
        <w:spacing w:after="0" w:line="240" w:lineRule="auto"/>
        <w:ind w:left="0" w:firstLine="709"/>
        <w:jc w:val="both"/>
        <w:rPr>
          <w:rFonts w:ascii="Times New Roman" w:hAnsi="Times New Roman"/>
          <w:bCs/>
          <w:sz w:val="28"/>
          <w:szCs w:val="28"/>
        </w:rPr>
      </w:pPr>
      <w:r w:rsidRPr="00C33611">
        <w:rPr>
          <w:rFonts w:ascii="Times New Roman" w:hAnsi="Times New Roman"/>
          <w:bCs/>
          <w:sz w:val="28"/>
          <w:szCs w:val="28"/>
        </w:rPr>
        <w:t xml:space="preserve">Настоящие Правила устанавливают цели, порядок и условия предоставления и распределения субсидии из бюджета Рязанской области бюджетам муниципальных образований </w:t>
      </w:r>
      <w:r w:rsidRPr="00FA7316">
        <w:rPr>
          <w:rFonts w:ascii="Times New Roman" w:hAnsi="Times New Roman"/>
          <w:bCs/>
          <w:sz w:val="28"/>
          <w:szCs w:val="28"/>
        </w:rPr>
        <w:t xml:space="preserve">Рязанской области на софинансирование </w:t>
      </w:r>
      <w:r w:rsidR="005D05B0">
        <w:rPr>
          <w:rFonts w:ascii="Times New Roman" w:hAnsi="Times New Roman"/>
          <w:bCs/>
          <w:sz w:val="28"/>
          <w:szCs w:val="28"/>
        </w:rPr>
        <w:t>расходных обязательств</w:t>
      </w:r>
      <w:r w:rsidRPr="00FA7316">
        <w:rPr>
          <w:rFonts w:ascii="Times New Roman" w:hAnsi="Times New Roman"/>
          <w:bCs/>
          <w:sz w:val="28"/>
          <w:szCs w:val="28"/>
        </w:rPr>
        <w:t xml:space="preserve"> муниципальных образований Рязанской области</w:t>
      </w:r>
      <w:r w:rsidR="005D05B0">
        <w:rPr>
          <w:rFonts w:ascii="Times New Roman" w:hAnsi="Times New Roman"/>
          <w:bCs/>
          <w:sz w:val="28"/>
          <w:szCs w:val="28"/>
        </w:rPr>
        <w:t xml:space="preserve"> по </w:t>
      </w:r>
      <w:r w:rsidR="005D05B0" w:rsidRPr="00FA7316">
        <w:rPr>
          <w:rFonts w:ascii="Times New Roman" w:hAnsi="Times New Roman"/>
          <w:bCs/>
          <w:sz w:val="28"/>
          <w:szCs w:val="28"/>
        </w:rPr>
        <w:t>обеспечени</w:t>
      </w:r>
      <w:r w:rsidR="005D05B0">
        <w:rPr>
          <w:rFonts w:ascii="Times New Roman" w:hAnsi="Times New Roman"/>
          <w:bCs/>
          <w:sz w:val="28"/>
          <w:szCs w:val="28"/>
        </w:rPr>
        <w:t>ю</w:t>
      </w:r>
      <w:r w:rsidR="005D05B0" w:rsidRPr="00FA7316">
        <w:rPr>
          <w:rFonts w:ascii="Times New Roman" w:hAnsi="Times New Roman"/>
          <w:bCs/>
          <w:sz w:val="28"/>
          <w:szCs w:val="28"/>
        </w:rPr>
        <w:t xml:space="preserve"> в отношении объектов капитального ремонта требований к антитеррористической защищенности объектов (территорий), установленных законодательством</w:t>
      </w:r>
      <w:r w:rsidR="005D05B0">
        <w:rPr>
          <w:rFonts w:ascii="Times New Roman" w:hAnsi="Times New Roman"/>
          <w:bCs/>
          <w:sz w:val="28"/>
          <w:szCs w:val="28"/>
        </w:rPr>
        <w:t xml:space="preserve"> (далее – субсидия)</w:t>
      </w:r>
      <w:r w:rsidRPr="00FA7316">
        <w:rPr>
          <w:rFonts w:ascii="Times New Roman" w:hAnsi="Times New Roman"/>
          <w:bCs/>
          <w:sz w:val="28"/>
          <w:szCs w:val="28"/>
        </w:rPr>
        <w:t xml:space="preserve">, а также критерии </w:t>
      </w:r>
      <w:r w:rsidR="007160ED">
        <w:rPr>
          <w:rFonts w:ascii="Times New Roman" w:hAnsi="Times New Roman"/>
          <w:bCs/>
          <w:sz w:val="28"/>
          <w:szCs w:val="28"/>
        </w:rPr>
        <w:t xml:space="preserve">конкурсного </w:t>
      </w:r>
      <w:r w:rsidRPr="00FA7316">
        <w:rPr>
          <w:rFonts w:ascii="Times New Roman" w:hAnsi="Times New Roman"/>
          <w:bCs/>
          <w:sz w:val="28"/>
          <w:szCs w:val="28"/>
        </w:rPr>
        <w:t xml:space="preserve">отбора муниципальных образований </w:t>
      </w:r>
      <w:r w:rsidR="005D05B0">
        <w:rPr>
          <w:rFonts w:ascii="Times New Roman" w:hAnsi="Times New Roman"/>
          <w:bCs/>
          <w:sz w:val="28"/>
          <w:szCs w:val="28"/>
        </w:rPr>
        <w:t xml:space="preserve">Рязанской области </w:t>
      </w:r>
      <w:r w:rsidRPr="00FA7316">
        <w:rPr>
          <w:rFonts w:ascii="Times New Roman" w:hAnsi="Times New Roman"/>
          <w:bCs/>
          <w:sz w:val="28"/>
          <w:szCs w:val="28"/>
        </w:rPr>
        <w:t>для предоставления субсидий и их распределения между муниципальными образованиями</w:t>
      </w:r>
      <w:r w:rsidR="005D05B0" w:rsidRPr="005D05B0">
        <w:rPr>
          <w:rFonts w:ascii="Times New Roman" w:hAnsi="Times New Roman"/>
          <w:bCs/>
          <w:sz w:val="28"/>
          <w:szCs w:val="28"/>
        </w:rPr>
        <w:t xml:space="preserve"> </w:t>
      </w:r>
      <w:r w:rsidR="005D05B0">
        <w:rPr>
          <w:rFonts w:ascii="Times New Roman" w:hAnsi="Times New Roman"/>
          <w:bCs/>
          <w:sz w:val="28"/>
          <w:szCs w:val="28"/>
        </w:rPr>
        <w:t>Рязанской области</w:t>
      </w:r>
      <w:r w:rsidRPr="00FA7316">
        <w:rPr>
          <w:rFonts w:ascii="Times New Roman" w:hAnsi="Times New Roman"/>
          <w:bCs/>
          <w:sz w:val="28"/>
          <w:szCs w:val="28"/>
        </w:rPr>
        <w:t xml:space="preserve">. </w:t>
      </w:r>
    </w:p>
    <w:p w14:paraId="40852229" w14:textId="5F998D45" w:rsidR="00987780" w:rsidRDefault="005D05B0" w:rsidP="00B95451">
      <w:pPr>
        <w:pStyle w:val="ab"/>
        <w:numPr>
          <w:ilvl w:val="0"/>
          <w:numId w:val="35"/>
        </w:numPr>
        <w:tabs>
          <w:tab w:val="left" w:pos="993"/>
        </w:tabs>
        <w:spacing w:after="0" w:line="240" w:lineRule="auto"/>
        <w:ind w:left="0" w:firstLine="709"/>
        <w:jc w:val="both"/>
        <w:rPr>
          <w:rFonts w:ascii="Times New Roman" w:hAnsi="Times New Roman"/>
          <w:bCs/>
          <w:sz w:val="28"/>
          <w:szCs w:val="28"/>
        </w:rPr>
      </w:pPr>
      <w:r>
        <w:rPr>
          <w:rFonts w:ascii="Times New Roman" w:hAnsi="Times New Roman"/>
          <w:bCs/>
          <w:sz w:val="28"/>
          <w:szCs w:val="28"/>
        </w:rPr>
        <w:t>Целевым назначением субсидии</w:t>
      </w:r>
      <w:r w:rsidR="00987780" w:rsidRPr="00FA7316">
        <w:rPr>
          <w:rFonts w:ascii="Times New Roman" w:hAnsi="Times New Roman"/>
          <w:bCs/>
          <w:sz w:val="28"/>
          <w:szCs w:val="28"/>
        </w:rPr>
        <w:t xml:space="preserve"> является</w:t>
      </w:r>
      <w:r>
        <w:rPr>
          <w:rFonts w:ascii="Times New Roman" w:hAnsi="Times New Roman"/>
          <w:bCs/>
          <w:sz w:val="28"/>
          <w:szCs w:val="28"/>
        </w:rPr>
        <w:t xml:space="preserve"> </w:t>
      </w:r>
      <w:r w:rsidR="00987780" w:rsidRPr="00FA7316">
        <w:rPr>
          <w:rFonts w:ascii="Times New Roman" w:hAnsi="Times New Roman"/>
          <w:bCs/>
          <w:sz w:val="28"/>
          <w:szCs w:val="28"/>
        </w:rP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p w14:paraId="492AF897" w14:textId="4CF6BA7F" w:rsidR="005D05B0" w:rsidRDefault="005D05B0" w:rsidP="00B95451">
      <w:pPr>
        <w:pStyle w:val="ab"/>
        <w:numPr>
          <w:ilvl w:val="0"/>
          <w:numId w:val="35"/>
        </w:numPr>
        <w:tabs>
          <w:tab w:val="left" w:pos="993"/>
        </w:tabs>
        <w:spacing w:after="0" w:line="240" w:lineRule="auto"/>
        <w:ind w:left="0" w:firstLine="709"/>
        <w:jc w:val="both"/>
        <w:rPr>
          <w:rFonts w:ascii="Times New Roman" w:hAnsi="Times New Roman"/>
          <w:bCs/>
          <w:sz w:val="28"/>
          <w:szCs w:val="28"/>
        </w:rPr>
      </w:pPr>
      <w:r w:rsidRPr="005D05B0">
        <w:rPr>
          <w:rFonts w:ascii="Times New Roman" w:hAnsi="Times New Roman"/>
          <w:bCs/>
          <w:sz w:val="28"/>
          <w:szCs w:val="28"/>
        </w:rPr>
        <w:t xml:space="preserve">Субсидии предоставляются в пределах лимитов бюджетных обязательств, доведенных в установленном порядке до </w:t>
      </w:r>
      <w:r w:rsidR="007160ED">
        <w:rPr>
          <w:rFonts w:ascii="Times New Roman" w:hAnsi="Times New Roman"/>
          <w:bCs/>
          <w:sz w:val="28"/>
          <w:szCs w:val="28"/>
        </w:rPr>
        <w:t>министерства образования Рязанской области (</w:t>
      </w:r>
      <w:r w:rsidR="00314393">
        <w:rPr>
          <w:rFonts w:ascii="Times New Roman" w:hAnsi="Times New Roman"/>
          <w:bCs/>
          <w:sz w:val="28"/>
          <w:szCs w:val="28"/>
        </w:rPr>
        <w:t xml:space="preserve">далее – </w:t>
      </w:r>
      <w:r w:rsidRPr="005D05B0">
        <w:rPr>
          <w:rFonts w:ascii="Times New Roman" w:hAnsi="Times New Roman"/>
          <w:bCs/>
          <w:sz w:val="28"/>
          <w:szCs w:val="28"/>
        </w:rPr>
        <w:t>Минобразовани</w:t>
      </w:r>
      <w:r w:rsidR="007160ED">
        <w:rPr>
          <w:rFonts w:ascii="Times New Roman" w:hAnsi="Times New Roman"/>
          <w:bCs/>
          <w:sz w:val="28"/>
          <w:szCs w:val="28"/>
        </w:rPr>
        <w:t>е</w:t>
      </w:r>
      <w:r>
        <w:rPr>
          <w:rFonts w:ascii="Times New Roman" w:hAnsi="Times New Roman"/>
          <w:bCs/>
          <w:sz w:val="28"/>
          <w:szCs w:val="28"/>
        </w:rPr>
        <w:t xml:space="preserve"> РО</w:t>
      </w:r>
      <w:r w:rsidR="007160ED">
        <w:rPr>
          <w:rFonts w:ascii="Times New Roman" w:hAnsi="Times New Roman"/>
          <w:bCs/>
          <w:sz w:val="28"/>
          <w:szCs w:val="28"/>
        </w:rPr>
        <w:t>)</w:t>
      </w:r>
      <w:r w:rsidRPr="005D05B0">
        <w:rPr>
          <w:rFonts w:ascii="Times New Roman" w:hAnsi="Times New Roman"/>
          <w:bCs/>
          <w:sz w:val="28"/>
          <w:szCs w:val="28"/>
        </w:rPr>
        <w:t xml:space="preserve"> как получателя средств областного бюджета на предоставление субсидий</w:t>
      </w:r>
      <w:r>
        <w:rPr>
          <w:rFonts w:ascii="Times New Roman" w:hAnsi="Times New Roman"/>
          <w:bCs/>
          <w:sz w:val="28"/>
          <w:szCs w:val="28"/>
        </w:rPr>
        <w:t>.</w:t>
      </w:r>
    </w:p>
    <w:p w14:paraId="11CFDA3F" w14:textId="77777777" w:rsidR="005D05B0" w:rsidRPr="00FA7316" w:rsidRDefault="005D05B0" w:rsidP="00B95451">
      <w:pPr>
        <w:pStyle w:val="ab"/>
        <w:numPr>
          <w:ilvl w:val="0"/>
          <w:numId w:val="35"/>
        </w:numPr>
        <w:tabs>
          <w:tab w:val="left" w:pos="993"/>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Предоставление субсидий местным бюджетам осуществляется при соблюдении следующих условий:</w:t>
      </w:r>
    </w:p>
    <w:p w14:paraId="6DF46C64" w14:textId="353DC8F1" w:rsidR="005D05B0" w:rsidRPr="00FA7316" w:rsidRDefault="005D05B0" w:rsidP="005D05B0">
      <w:pPr>
        <w:pStyle w:val="ab"/>
        <w:spacing w:after="0" w:line="240" w:lineRule="auto"/>
        <w:ind w:left="0" w:firstLine="709"/>
        <w:jc w:val="both"/>
        <w:rPr>
          <w:rFonts w:ascii="Times New Roman" w:hAnsi="Times New Roman"/>
          <w:sz w:val="28"/>
          <w:szCs w:val="28"/>
        </w:rPr>
      </w:pPr>
      <w:r w:rsidRPr="00FA7316">
        <w:rPr>
          <w:rFonts w:ascii="Times New Roman" w:hAnsi="Times New Roman"/>
          <w:sz w:val="28"/>
          <w:szCs w:val="28"/>
        </w:rPr>
        <w:t xml:space="preserve">- наличие заявки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в конкурсном отборе на предоставление субсидии на соответствующий финансовый год (</w:t>
      </w:r>
      <w:r w:rsidR="00314393">
        <w:rPr>
          <w:rFonts w:ascii="Times New Roman" w:hAnsi="Times New Roman"/>
          <w:sz w:val="28"/>
          <w:szCs w:val="28"/>
        </w:rPr>
        <w:t xml:space="preserve">далее – </w:t>
      </w:r>
      <w:r w:rsidRPr="00FA7316">
        <w:rPr>
          <w:rFonts w:ascii="Times New Roman" w:hAnsi="Times New Roman"/>
          <w:sz w:val="28"/>
          <w:szCs w:val="28"/>
        </w:rPr>
        <w:t xml:space="preserve">заявка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на участие в конкурсном отборе) с указанием прогнозного объема расходного обязательства </w:t>
      </w:r>
      <w:r w:rsidR="00314393">
        <w:rPr>
          <w:rFonts w:ascii="Times New Roman" w:hAnsi="Times New Roman"/>
          <w:sz w:val="28"/>
          <w:szCs w:val="28"/>
        </w:rPr>
        <w:t>i-го муниципального</w:t>
      </w:r>
      <w:r w:rsidRPr="00FA7316">
        <w:rPr>
          <w:rFonts w:ascii="Times New Roman" w:hAnsi="Times New Roman"/>
          <w:sz w:val="28"/>
          <w:szCs w:val="28"/>
        </w:rPr>
        <w:t xml:space="preserve"> образования Рязанской области, в том числе за счет средс</w:t>
      </w:r>
      <w:r>
        <w:rPr>
          <w:rFonts w:ascii="Times New Roman" w:hAnsi="Times New Roman"/>
          <w:sz w:val="28"/>
          <w:szCs w:val="28"/>
        </w:rPr>
        <w:t>тв муниципального бюджета, форму</w:t>
      </w:r>
      <w:r w:rsidRPr="00FA7316">
        <w:rPr>
          <w:rFonts w:ascii="Times New Roman" w:hAnsi="Times New Roman"/>
          <w:sz w:val="28"/>
          <w:szCs w:val="28"/>
        </w:rPr>
        <w:t xml:space="preserve"> которой устанавливает </w:t>
      </w:r>
      <w:r>
        <w:rPr>
          <w:rFonts w:ascii="Times New Roman" w:hAnsi="Times New Roman"/>
          <w:sz w:val="28"/>
          <w:szCs w:val="28"/>
        </w:rPr>
        <w:t>Минобразование</w:t>
      </w:r>
      <w:r w:rsidRPr="00FA7316">
        <w:rPr>
          <w:rFonts w:ascii="Times New Roman" w:hAnsi="Times New Roman"/>
          <w:sz w:val="28"/>
          <w:szCs w:val="28"/>
        </w:rPr>
        <w:t xml:space="preserve"> РО;</w:t>
      </w:r>
    </w:p>
    <w:p w14:paraId="537E63FD" w14:textId="218EEEDB" w:rsidR="007160ED" w:rsidRDefault="005D05B0" w:rsidP="005D05B0">
      <w:pPr>
        <w:spacing w:after="0" w:line="240" w:lineRule="auto"/>
        <w:ind w:firstLine="709"/>
        <w:jc w:val="both"/>
        <w:rPr>
          <w:rFonts w:ascii="Times New Roman" w:hAnsi="Times New Roman"/>
          <w:sz w:val="28"/>
          <w:szCs w:val="28"/>
        </w:rPr>
      </w:pPr>
      <w:r w:rsidRPr="005D05B0">
        <w:rPr>
          <w:rFonts w:ascii="Times New Roman" w:hAnsi="Times New Roman"/>
          <w:sz w:val="28"/>
          <w:szCs w:val="28"/>
        </w:rPr>
        <w:t xml:space="preserve">- условия, предусмотренные абзацами вторым, третьим подпункта 2 пункта 4 </w:t>
      </w:r>
      <w:r w:rsidR="007160ED" w:rsidRPr="007160ED">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114D23">
        <w:rPr>
          <w:rFonts w:ascii="Times New Roman" w:hAnsi="Times New Roman"/>
          <w:sz w:val="28"/>
          <w:szCs w:val="28"/>
        </w:rPr>
        <w:t xml:space="preserve">№ 377, (далее </w:t>
      </w:r>
      <w:r w:rsidR="007160ED" w:rsidRPr="007160ED">
        <w:rPr>
          <w:rFonts w:ascii="Times New Roman" w:hAnsi="Times New Roman"/>
          <w:sz w:val="28"/>
          <w:szCs w:val="28"/>
        </w:rPr>
        <w:t xml:space="preserve">– Правила </w:t>
      </w:r>
      <w:r w:rsidR="00114D23">
        <w:rPr>
          <w:rFonts w:ascii="Times New Roman" w:hAnsi="Times New Roman"/>
          <w:sz w:val="28"/>
          <w:szCs w:val="28"/>
        </w:rPr>
        <w:t>№ </w:t>
      </w:r>
      <w:r w:rsidR="007160ED" w:rsidRPr="007160ED">
        <w:rPr>
          <w:rFonts w:ascii="Times New Roman" w:hAnsi="Times New Roman"/>
          <w:sz w:val="28"/>
          <w:szCs w:val="28"/>
        </w:rPr>
        <w:t>377);</w:t>
      </w:r>
    </w:p>
    <w:p w14:paraId="73AFA0BF" w14:textId="32CEC7F0" w:rsidR="005D05B0" w:rsidRPr="005D05B0" w:rsidRDefault="005D05B0" w:rsidP="005D05B0">
      <w:pPr>
        <w:spacing w:after="0" w:line="240" w:lineRule="auto"/>
        <w:ind w:firstLine="709"/>
        <w:jc w:val="both"/>
        <w:rPr>
          <w:rFonts w:ascii="Times New Roman" w:hAnsi="Times New Roman"/>
          <w:sz w:val="28"/>
          <w:szCs w:val="28"/>
        </w:rPr>
      </w:pPr>
      <w:r w:rsidRPr="005D05B0">
        <w:rPr>
          <w:rFonts w:ascii="Times New Roman" w:hAnsi="Times New Roman"/>
          <w:sz w:val="28"/>
          <w:szCs w:val="28"/>
        </w:rPr>
        <w:lastRenderedPageBreak/>
        <w:t xml:space="preserve">- наличие утвержденной в установленном порядке муниципальной программы, направленной на достижение цели </w:t>
      </w:r>
      <w:r>
        <w:rPr>
          <w:rFonts w:ascii="Times New Roman" w:hAnsi="Times New Roman"/>
          <w:sz w:val="28"/>
          <w:szCs w:val="28"/>
        </w:rPr>
        <w:t>предоставления субсидии</w:t>
      </w:r>
      <w:r w:rsidRPr="005D05B0">
        <w:rPr>
          <w:rFonts w:ascii="Times New Roman" w:hAnsi="Times New Roman"/>
          <w:sz w:val="28"/>
          <w:szCs w:val="28"/>
        </w:rPr>
        <w:t>, и предусматривающей мероприятия, соответствующие целям предоставления субсидий из областного бюджета;</w:t>
      </w:r>
    </w:p>
    <w:p w14:paraId="33B6AF08" w14:textId="77777777" w:rsidR="005D05B0" w:rsidRPr="00FA7316" w:rsidRDefault="005D05B0" w:rsidP="005D05B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информация о прогнозном объеме расходного обязательства, в том числе за счет средств местного бюджета в разрезе мероприятий;</w:t>
      </w:r>
    </w:p>
    <w:p w14:paraId="02659243" w14:textId="15E75104" w:rsidR="005D05B0" w:rsidRPr="005D05B0" w:rsidRDefault="005D05B0" w:rsidP="005D05B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наличие расчета </w:t>
      </w:r>
      <w:r w:rsidR="007160ED">
        <w:rPr>
          <w:rFonts w:ascii="Times New Roman" w:hAnsi="Times New Roman"/>
          <w:bCs/>
          <w:sz w:val="28"/>
          <w:szCs w:val="28"/>
        </w:rPr>
        <w:t xml:space="preserve">размера </w:t>
      </w:r>
      <w:r w:rsidRPr="00FA7316">
        <w:rPr>
          <w:rFonts w:ascii="Times New Roman" w:hAnsi="Times New Roman"/>
          <w:bCs/>
          <w:sz w:val="28"/>
          <w:szCs w:val="28"/>
        </w:rPr>
        <w:t>субсидии из областного бюджета, предусматривающего расходы на товары, работы, услуги на текущий финансовый год на реализацию мероприятия, соответствующе</w:t>
      </w:r>
      <w:r>
        <w:rPr>
          <w:rFonts w:ascii="Times New Roman" w:hAnsi="Times New Roman"/>
          <w:bCs/>
          <w:sz w:val="28"/>
          <w:szCs w:val="28"/>
        </w:rPr>
        <w:t>го целевому назначению субсидии</w:t>
      </w:r>
      <w:r w:rsidRPr="005D05B0">
        <w:rPr>
          <w:rFonts w:ascii="Times New Roman" w:hAnsi="Times New Roman"/>
          <w:bCs/>
          <w:sz w:val="28"/>
          <w:szCs w:val="28"/>
        </w:rPr>
        <w:t>.</w:t>
      </w:r>
    </w:p>
    <w:p w14:paraId="46E052A1" w14:textId="23709CFF" w:rsidR="00987780" w:rsidRPr="00FA7316" w:rsidRDefault="00987780" w:rsidP="00B95451">
      <w:pPr>
        <w:pStyle w:val="ab"/>
        <w:numPr>
          <w:ilvl w:val="0"/>
          <w:numId w:val="35"/>
        </w:numPr>
        <w:tabs>
          <w:tab w:val="left" w:pos="993"/>
        </w:tabs>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Критерии конкурсного отбора муниципальных образований Рязанской области для предоставления субсидий</w:t>
      </w:r>
      <w:r w:rsidR="005D05B0">
        <w:rPr>
          <w:rFonts w:ascii="Times New Roman" w:hAnsi="Times New Roman"/>
          <w:bCs/>
          <w:sz w:val="28"/>
          <w:szCs w:val="28"/>
        </w:rPr>
        <w:t xml:space="preserve"> местным бюджетам</w:t>
      </w:r>
      <w:r w:rsidRPr="00FA7316">
        <w:rPr>
          <w:rFonts w:ascii="Times New Roman" w:hAnsi="Times New Roman"/>
          <w:bCs/>
          <w:sz w:val="28"/>
          <w:szCs w:val="28"/>
        </w:rPr>
        <w:t>:</w:t>
      </w:r>
    </w:p>
    <w:p w14:paraId="01593E55" w14:textId="77777777" w:rsidR="00987780" w:rsidRPr="00FA7316"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наличие в i-ом муниципальном образовании Рязанской области зданий общеобразовательных организаций, в которых в год предоставления субсидии проведен капитальный ремонт;</w:t>
      </w:r>
    </w:p>
    <w:p w14:paraId="57B90617" w14:textId="77777777" w:rsidR="00987780" w:rsidRPr="00FA7316" w:rsidRDefault="00987780" w:rsidP="0098778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потребность в обеспечении антитеррористической защищенности отремонтированных зданий (обособленных помещений) общеобразовательных организаций. </w:t>
      </w:r>
    </w:p>
    <w:p w14:paraId="702B7792" w14:textId="67B17362" w:rsidR="00987780" w:rsidRDefault="005D05B0" w:rsidP="00987780">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6</w:t>
      </w:r>
      <w:r w:rsidR="00987780" w:rsidRPr="00FA7316">
        <w:rPr>
          <w:rFonts w:ascii="Times New Roman" w:hAnsi="Times New Roman"/>
          <w:bCs/>
          <w:sz w:val="28"/>
          <w:szCs w:val="28"/>
        </w:rPr>
        <w:t>. Предельный уровень софинансирования из областного бюджета объема расходного обязательства муниципального образования Рязанской области</w:t>
      </w:r>
      <w:r w:rsidR="00987780">
        <w:rPr>
          <w:rFonts w:ascii="Times New Roman" w:hAnsi="Times New Roman"/>
          <w:bCs/>
          <w:sz w:val="28"/>
          <w:szCs w:val="28"/>
        </w:rPr>
        <w:t>, за исключением муниципального округа,</w:t>
      </w:r>
      <w:r w:rsidR="00987780" w:rsidRPr="00FA7316">
        <w:rPr>
          <w:rFonts w:ascii="Times New Roman" w:hAnsi="Times New Roman"/>
          <w:bCs/>
          <w:sz w:val="28"/>
          <w:szCs w:val="28"/>
        </w:rPr>
        <w:t xml:space="preserve"> на соответствующий финансовый год на</w:t>
      </w:r>
      <w:r w:rsidR="00987780" w:rsidRPr="00FA7316">
        <w:rPr>
          <w:rFonts w:ascii="Times New Roman" w:hAnsi="Times New Roman"/>
          <w:sz w:val="28"/>
          <w:szCs w:val="28"/>
        </w:rPr>
        <w:t xml:space="preserve"> создание безопасных условий для реализации учебно-воспитательного процесса в образовательных организациях</w:t>
      </w:r>
      <w:r w:rsidR="00987780" w:rsidRPr="00FA7316">
        <w:rPr>
          <w:rFonts w:ascii="Times New Roman" w:hAnsi="Times New Roman"/>
          <w:bCs/>
          <w:sz w:val="28"/>
          <w:szCs w:val="28"/>
        </w:rPr>
        <w:t xml:space="preserve"> составляет 95 процентов.</w:t>
      </w:r>
    </w:p>
    <w:p w14:paraId="4E9711D3" w14:textId="77777777" w:rsidR="00987780" w:rsidRPr="00FA7316" w:rsidRDefault="00987780" w:rsidP="00987780">
      <w:pPr>
        <w:pStyle w:val="ab"/>
        <w:spacing w:after="0" w:line="240" w:lineRule="auto"/>
        <w:ind w:left="0" w:firstLine="709"/>
        <w:jc w:val="both"/>
        <w:rPr>
          <w:rFonts w:ascii="Times New Roman" w:hAnsi="Times New Roman"/>
          <w:bCs/>
          <w:sz w:val="28"/>
          <w:szCs w:val="28"/>
        </w:rPr>
      </w:pPr>
      <w:r w:rsidRPr="003A4DDB">
        <w:rPr>
          <w:rFonts w:ascii="Times New Roman" w:hAnsi="Times New Roman"/>
          <w:bCs/>
          <w:sz w:val="28"/>
          <w:szCs w:val="28"/>
        </w:rPr>
        <w:t>Уровень софинансирования расходного обязательства муниципального округа устанавливается в размере 97 процентов, а на переходный период (в течение трех финансовых лет, следующих за годом образования муниципального округа) – 99 процентов.</w:t>
      </w:r>
    </w:p>
    <w:p w14:paraId="0F4A5B17" w14:textId="77777777" w:rsidR="005D05B0" w:rsidRPr="00FA7316" w:rsidRDefault="005D05B0" w:rsidP="005D05B0">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7</w:t>
      </w:r>
      <w:r w:rsidR="00987780" w:rsidRPr="00FA7316">
        <w:rPr>
          <w:rFonts w:ascii="Times New Roman" w:hAnsi="Times New Roman"/>
          <w:bCs/>
          <w:sz w:val="28"/>
          <w:szCs w:val="28"/>
        </w:rPr>
        <w:t xml:space="preserve">. </w:t>
      </w:r>
      <w:r w:rsidRPr="00FA7316">
        <w:rPr>
          <w:rFonts w:ascii="Times New Roman" w:hAnsi="Times New Roman"/>
          <w:bCs/>
          <w:sz w:val="28"/>
          <w:szCs w:val="28"/>
        </w:rPr>
        <w:t>При распределении местным бюджетам субсидий применяется следующая методика:</w:t>
      </w:r>
    </w:p>
    <w:p w14:paraId="3295331C" w14:textId="77777777" w:rsidR="005D05B0" w:rsidRPr="00FA7316" w:rsidRDefault="005D05B0" w:rsidP="005D05B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общий объем субсидий, предоставляемых муниципальным образованиям Рязанской области, равен сумме субсидий местным бюджетам отдельных муниципальных образований;</w:t>
      </w:r>
    </w:p>
    <w:p w14:paraId="20D68407" w14:textId="62D64FB4" w:rsidR="005D05B0" w:rsidRDefault="005D05B0" w:rsidP="005D05B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 общий объем субсидии бюджету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(Vоi), рублей, рассчитывается по формуле: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2730"/>
        <w:gridCol w:w="3651"/>
      </w:tblGrid>
      <w:tr w:rsidR="00555C88" w14:paraId="2A100D9D" w14:textId="77777777" w:rsidTr="00BD02CB">
        <w:tc>
          <w:tcPr>
            <w:tcW w:w="3190" w:type="dxa"/>
          </w:tcPr>
          <w:p w14:paraId="5F0B4032" w14:textId="77777777" w:rsidR="00555C88" w:rsidRDefault="00555C88" w:rsidP="00BD02CB">
            <w:pPr>
              <w:jc w:val="both"/>
              <w:rPr>
                <w:rFonts w:ascii="Times New Roman" w:hAnsi="Times New Roman"/>
                <w:bCs/>
                <w:sz w:val="28"/>
                <w:szCs w:val="28"/>
              </w:rPr>
            </w:pPr>
          </w:p>
        </w:tc>
        <w:tc>
          <w:tcPr>
            <w:tcW w:w="2730" w:type="dxa"/>
          </w:tcPr>
          <w:p w14:paraId="4DAAB6DF" w14:textId="075081A1" w:rsidR="00555C88" w:rsidRDefault="00555C88" w:rsidP="00BD02CB">
            <w:pPr>
              <w:ind w:right="-68"/>
              <w:jc w:val="right"/>
              <w:rPr>
                <w:rFonts w:ascii="Times New Roman" w:hAnsi="Times New Roman"/>
                <w:bCs/>
                <w:sz w:val="28"/>
                <w:szCs w:val="28"/>
              </w:rPr>
            </w:pPr>
            <w:r w:rsidRPr="00FA7316">
              <w:rPr>
                <w:rFonts w:ascii="Times New Roman" w:hAnsi="Times New Roman"/>
                <w:bCs/>
                <w:noProof/>
                <w:sz w:val="28"/>
                <w:szCs w:val="28"/>
              </w:rPr>
              <w:drawing>
                <wp:inline distT="0" distB="0" distL="0" distR="0" wp14:anchorId="3689B443" wp14:editId="5BD53FB6">
                  <wp:extent cx="1225915" cy="531547"/>
                  <wp:effectExtent l="0" t="0" r="0" b="190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30748" cy="533643"/>
                          </a:xfrm>
                          <a:prstGeom prst="rect">
                            <a:avLst/>
                          </a:prstGeom>
                          <a:noFill/>
                          <a:ln>
                            <a:noFill/>
                          </a:ln>
                        </pic:spPr>
                      </pic:pic>
                    </a:graphicData>
                  </a:graphic>
                </wp:inline>
              </w:drawing>
            </w:r>
          </w:p>
        </w:tc>
        <w:tc>
          <w:tcPr>
            <w:tcW w:w="3651" w:type="dxa"/>
            <w:vAlign w:val="center"/>
          </w:tcPr>
          <w:p w14:paraId="29367AC1" w14:textId="77777777" w:rsidR="00555C88" w:rsidRDefault="00555C88" w:rsidP="00BD02CB">
            <w:pPr>
              <w:pStyle w:val="ab"/>
              <w:spacing w:after="0" w:line="240" w:lineRule="auto"/>
              <w:ind w:left="-68"/>
              <w:rPr>
                <w:rFonts w:ascii="Times New Roman" w:hAnsi="Times New Roman"/>
                <w:bCs/>
                <w:sz w:val="28"/>
                <w:szCs w:val="28"/>
              </w:rPr>
            </w:pPr>
            <w:r w:rsidRPr="00FA7316">
              <w:rPr>
                <w:rFonts w:ascii="Times New Roman" w:hAnsi="Times New Roman"/>
                <w:bCs/>
                <w:sz w:val="28"/>
                <w:szCs w:val="28"/>
              </w:rPr>
              <w:t>,</w:t>
            </w:r>
          </w:p>
        </w:tc>
      </w:tr>
    </w:tbl>
    <w:p w14:paraId="15804222" w14:textId="77777777" w:rsidR="00555C88" w:rsidRPr="00555C88" w:rsidRDefault="00555C88" w:rsidP="00555C88">
      <w:pPr>
        <w:spacing w:after="0" w:line="240" w:lineRule="auto"/>
        <w:jc w:val="both"/>
        <w:rPr>
          <w:rFonts w:ascii="Times New Roman" w:hAnsi="Times New Roman"/>
          <w:bCs/>
          <w:sz w:val="16"/>
          <w:szCs w:val="16"/>
        </w:rPr>
      </w:pPr>
    </w:p>
    <w:p w14:paraId="20117719" w14:textId="77777777" w:rsidR="005D05B0" w:rsidRPr="00FA7316" w:rsidRDefault="005D05B0" w:rsidP="005D05B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5912CA1B" w14:textId="437704CC" w:rsidR="005D05B0" w:rsidRPr="00FA7316" w:rsidRDefault="005D05B0" w:rsidP="005D05B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t - порядковый номер муниципальной образовательной организации в </w:t>
      </w:r>
      <w:r w:rsidR="00314393">
        <w:rPr>
          <w:rFonts w:ascii="Times New Roman" w:hAnsi="Times New Roman"/>
          <w:bCs/>
          <w:sz w:val="28"/>
          <w:szCs w:val="28"/>
        </w:rPr>
        <w:t>i-м муниципальном</w:t>
      </w:r>
      <w:r w:rsidRPr="00FA7316">
        <w:rPr>
          <w:rFonts w:ascii="Times New Roman" w:hAnsi="Times New Roman"/>
          <w:bCs/>
          <w:sz w:val="28"/>
          <w:szCs w:val="28"/>
        </w:rPr>
        <w:t xml:space="preserve"> образовании Рязанской области;</w:t>
      </w:r>
    </w:p>
    <w:p w14:paraId="40E04759" w14:textId="2AB79A95" w:rsidR="005D05B0" w:rsidRPr="00FA7316" w:rsidRDefault="005D05B0" w:rsidP="005D05B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n - количество образовательных организаций, указанных в заявке на участие в конкурсном отборе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в соответствующем финансовом году;</w:t>
      </w:r>
    </w:p>
    <w:p w14:paraId="771DFD7E" w14:textId="3E0E6126" w:rsidR="005D05B0" w:rsidRPr="00FA7316" w:rsidRDefault="005D05B0" w:rsidP="005D05B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lastRenderedPageBreak/>
        <w:t xml:space="preserve">Vоti - объем выделяемых бюджетных ассигнований областного бюджета на каждую муниципальную образовательную организацию в </w:t>
      </w:r>
      <w:r w:rsidR="00314393">
        <w:rPr>
          <w:rFonts w:ascii="Times New Roman" w:hAnsi="Times New Roman"/>
          <w:bCs/>
          <w:sz w:val="28"/>
          <w:szCs w:val="28"/>
        </w:rPr>
        <w:t>i-м муниципальном</w:t>
      </w:r>
      <w:r w:rsidRPr="00FA7316">
        <w:rPr>
          <w:rFonts w:ascii="Times New Roman" w:hAnsi="Times New Roman"/>
          <w:bCs/>
          <w:sz w:val="28"/>
          <w:szCs w:val="28"/>
        </w:rPr>
        <w:t xml:space="preserve"> образовании Рязанской области, рублей, рассчитывается по формуле:</w:t>
      </w:r>
    </w:p>
    <w:p w14:paraId="5492B4A5" w14:textId="77777777" w:rsidR="005D05B0" w:rsidRPr="00555C88" w:rsidRDefault="005D05B0" w:rsidP="005D05B0">
      <w:pPr>
        <w:pStyle w:val="ab"/>
        <w:spacing w:after="0" w:line="240" w:lineRule="auto"/>
        <w:ind w:left="0" w:firstLine="709"/>
        <w:jc w:val="both"/>
        <w:rPr>
          <w:rFonts w:ascii="Times New Roman" w:hAnsi="Times New Roman"/>
          <w:bCs/>
          <w:sz w:val="16"/>
          <w:szCs w:val="16"/>
        </w:rPr>
      </w:pPr>
    </w:p>
    <w:p w14:paraId="1B29111C" w14:textId="77777777" w:rsidR="005D05B0" w:rsidRPr="00FA7316" w:rsidRDefault="005D05B0" w:rsidP="00555C88">
      <w:pPr>
        <w:pStyle w:val="ab"/>
        <w:spacing w:after="0" w:line="240" w:lineRule="auto"/>
        <w:ind w:left="0"/>
        <w:jc w:val="center"/>
        <w:rPr>
          <w:rFonts w:ascii="Times New Roman" w:hAnsi="Times New Roman"/>
          <w:bCs/>
          <w:sz w:val="28"/>
          <w:szCs w:val="28"/>
        </w:rPr>
      </w:pPr>
      <w:r w:rsidRPr="00FA7316">
        <w:rPr>
          <w:rFonts w:ascii="Times New Roman" w:hAnsi="Times New Roman"/>
          <w:bCs/>
          <w:sz w:val="28"/>
          <w:szCs w:val="28"/>
        </w:rPr>
        <w:t>Vоti = Vомti - Vмti,</w:t>
      </w:r>
    </w:p>
    <w:p w14:paraId="1182199E" w14:textId="77777777" w:rsidR="005D05B0" w:rsidRPr="00555C88" w:rsidRDefault="005D05B0" w:rsidP="005D05B0">
      <w:pPr>
        <w:pStyle w:val="ab"/>
        <w:spacing w:after="0" w:line="240" w:lineRule="auto"/>
        <w:ind w:left="0" w:firstLine="709"/>
        <w:jc w:val="both"/>
        <w:rPr>
          <w:rFonts w:ascii="Times New Roman" w:hAnsi="Times New Roman"/>
          <w:bCs/>
          <w:sz w:val="16"/>
          <w:szCs w:val="16"/>
        </w:rPr>
      </w:pPr>
    </w:p>
    <w:p w14:paraId="471D8FF3" w14:textId="77777777" w:rsidR="005D05B0" w:rsidRPr="00FA7316" w:rsidRDefault="005D05B0" w:rsidP="005D05B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где:</w:t>
      </w:r>
    </w:p>
    <w:p w14:paraId="5428370A" w14:textId="2ADD91A6" w:rsidR="005D05B0" w:rsidRPr="00FA7316" w:rsidRDefault="005D05B0" w:rsidP="005D05B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Vомti - прогнозный объем расходного обязательства согласно расчетам по каждой муниципальной образовательной организации, указанный в заявке в </w:t>
      </w:r>
      <w:r w:rsidR="00314393">
        <w:rPr>
          <w:rFonts w:ascii="Times New Roman" w:hAnsi="Times New Roman"/>
          <w:bCs/>
          <w:sz w:val="28"/>
          <w:szCs w:val="28"/>
        </w:rPr>
        <w:t>i-го муниципального</w:t>
      </w:r>
      <w:r w:rsidRPr="00FA7316">
        <w:rPr>
          <w:rFonts w:ascii="Times New Roman" w:hAnsi="Times New Roman"/>
          <w:bCs/>
          <w:sz w:val="28"/>
          <w:szCs w:val="28"/>
        </w:rPr>
        <w:t xml:space="preserve"> образования Рязанской области на участие в конкурсном отборе в соответствующем финансовом году, рублей;</w:t>
      </w:r>
    </w:p>
    <w:p w14:paraId="25D46BB4" w14:textId="665A1FE6" w:rsidR="005D05B0" w:rsidRPr="00FA7316" w:rsidRDefault="005D05B0" w:rsidP="005D05B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 xml:space="preserve">Vмti - объем средств муниципального бюджета, предусмотренных на софинансирование по каждой муниципальной образовательной организации в </w:t>
      </w:r>
      <w:r w:rsidR="00314393">
        <w:rPr>
          <w:rFonts w:ascii="Times New Roman" w:hAnsi="Times New Roman"/>
          <w:bCs/>
          <w:sz w:val="28"/>
          <w:szCs w:val="28"/>
        </w:rPr>
        <w:t>i-м муниципальном</w:t>
      </w:r>
      <w:r w:rsidRPr="00FA7316">
        <w:rPr>
          <w:rFonts w:ascii="Times New Roman" w:hAnsi="Times New Roman"/>
          <w:bCs/>
          <w:sz w:val="28"/>
          <w:szCs w:val="28"/>
        </w:rPr>
        <w:t xml:space="preserve"> образовании Рязанской области, рублей.</w:t>
      </w:r>
    </w:p>
    <w:p w14:paraId="61348F89" w14:textId="77777777" w:rsidR="005D05B0" w:rsidRPr="005D05B0" w:rsidRDefault="005D05B0" w:rsidP="005D05B0">
      <w:pPr>
        <w:pStyle w:val="ab"/>
        <w:spacing w:line="240" w:lineRule="auto"/>
        <w:ind w:left="0" w:firstLine="709"/>
        <w:rPr>
          <w:rFonts w:ascii="Times New Roman" w:hAnsi="Times New Roman"/>
          <w:bCs/>
          <w:sz w:val="28"/>
          <w:szCs w:val="28"/>
        </w:rPr>
      </w:pPr>
      <w:r w:rsidRPr="005D05B0">
        <w:rPr>
          <w:rFonts w:ascii="Times New Roman" w:hAnsi="Times New Roman"/>
          <w:bCs/>
          <w:sz w:val="28"/>
          <w:szCs w:val="28"/>
        </w:rPr>
        <w:t>Предельный размер субсидии за счет средств областного бюджета в соответствующем финансовом году (Vp</w:t>
      </w:r>
      <w:r w:rsidRPr="005D05B0">
        <w:rPr>
          <w:rFonts w:ascii="Times New Roman" w:hAnsi="Times New Roman"/>
          <w:bCs/>
          <w:sz w:val="28"/>
          <w:szCs w:val="28"/>
          <w:lang w:val="en-US"/>
        </w:rPr>
        <w:t>i</w:t>
      </w:r>
      <w:r w:rsidRPr="005D05B0">
        <w:rPr>
          <w:rFonts w:ascii="Times New Roman" w:hAnsi="Times New Roman"/>
          <w:bCs/>
          <w:sz w:val="28"/>
          <w:szCs w:val="28"/>
        </w:rPr>
        <w:t>), рублей, рассчитывается по следующей формуле:</w:t>
      </w:r>
    </w:p>
    <w:p w14:paraId="38736EFC" w14:textId="77777777" w:rsidR="005D05B0" w:rsidRPr="00555C88" w:rsidRDefault="005D05B0" w:rsidP="005D05B0">
      <w:pPr>
        <w:pStyle w:val="ab"/>
        <w:spacing w:line="240" w:lineRule="auto"/>
        <w:ind w:left="0" w:firstLine="709"/>
        <w:rPr>
          <w:rFonts w:ascii="Times New Roman" w:hAnsi="Times New Roman"/>
          <w:bCs/>
          <w:sz w:val="16"/>
          <w:szCs w:val="16"/>
        </w:rPr>
      </w:pPr>
    </w:p>
    <w:p w14:paraId="3F7588D2" w14:textId="77777777" w:rsidR="005D05B0" w:rsidRPr="005D05B0" w:rsidRDefault="005D05B0" w:rsidP="00555C88">
      <w:pPr>
        <w:pStyle w:val="ab"/>
        <w:spacing w:line="240" w:lineRule="auto"/>
        <w:ind w:left="0"/>
        <w:jc w:val="center"/>
        <w:rPr>
          <w:rFonts w:ascii="Times New Roman" w:hAnsi="Times New Roman"/>
          <w:bCs/>
          <w:sz w:val="28"/>
          <w:szCs w:val="28"/>
        </w:rPr>
      </w:pPr>
      <m:oMath>
        <m:r>
          <m:rPr>
            <m:sty m:val="p"/>
          </m:rPr>
          <w:rPr>
            <w:rFonts w:ascii="Cambria Math" w:hAnsi="Cambria Math"/>
            <w:sz w:val="28"/>
            <w:szCs w:val="28"/>
          </w:rPr>
          <m:t>Vpi=(</m:t>
        </m:r>
        <m:nary>
          <m:naryPr>
            <m:chr m:val="∑"/>
            <m:grow m:val="1"/>
            <m:ctrlPr>
              <w:rPr>
                <w:rFonts w:ascii="Cambria Math" w:hAnsi="Cambria Math"/>
                <w:bCs/>
                <w:sz w:val="28"/>
                <w:szCs w:val="28"/>
              </w:rPr>
            </m:ctrlPr>
          </m:naryPr>
          <m:sub>
            <m:r>
              <m:rPr>
                <m:sty m:val="p"/>
              </m:rPr>
              <w:rPr>
                <w:rFonts w:ascii="Cambria Math" w:hAnsi="Cambria Math"/>
                <w:sz w:val="28"/>
                <w:szCs w:val="28"/>
              </w:rPr>
              <m:t>t=1</m:t>
            </m:r>
          </m:sub>
          <m:sup>
            <m:r>
              <m:rPr>
                <m:sty m:val="p"/>
              </m:rPr>
              <w:rPr>
                <w:rFonts w:ascii="Cambria Math" w:hAnsi="Cambria Math"/>
                <w:sz w:val="28"/>
                <w:szCs w:val="28"/>
              </w:rPr>
              <m:t>n</m:t>
            </m:r>
          </m:sup>
          <m:e>
            <m:d>
              <m:dPr>
                <m:ctrlPr>
                  <w:rPr>
                    <w:rFonts w:ascii="Cambria Math" w:hAnsi="Cambria Math"/>
                    <w:bCs/>
                    <w:sz w:val="28"/>
                    <w:szCs w:val="28"/>
                  </w:rPr>
                </m:ctrlPr>
              </m:dPr>
              <m:e>
                <m:r>
                  <m:rPr>
                    <m:sty m:val="p"/>
                  </m:rPr>
                  <w:rPr>
                    <w:rFonts w:ascii="Cambria Math" w:hAnsi="Cambria Math"/>
                    <w:sz w:val="28"/>
                    <w:szCs w:val="28"/>
                  </w:rPr>
                  <m:t>Vом</m:t>
                </m:r>
                <m:r>
                  <m:rPr>
                    <m:sty m:val="p"/>
                  </m:rPr>
                  <w:rPr>
                    <w:rFonts w:ascii="Cambria Math" w:hAnsi="Cambria Math"/>
                    <w:sz w:val="28"/>
                    <w:szCs w:val="28"/>
                    <w:lang w:val="en-US"/>
                  </w:rPr>
                  <m:t>ti</m:t>
                </m:r>
              </m:e>
            </m:d>
            <m:r>
              <m:rPr>
                <m:sty m:val="p"/>
              </m:rPr>
              <w:rPr>
                <w:rFonts w:ascii="Cambria Math" w:hAnsi="Cambria Math"/>
                <w:sz w:val="28"/>
                <w:szCs w:val="28"/>
              </w:rPr>
              <m:t>)×(</m:t>
            </m:r>
            <m:f>
              <m:fPr>
                <m:ctrlPr>
                  <w:rPr>
                    <w:rFonts w:ascii="Cambria Math" w:hAnsi="Cambria Math"/>
                    <w:bCs/>
                    <w:sz w:val="28"/>
                    <w:szCs w:val="28"/>
                  </w:rPr>
                </m:ctrlPr>
              </m:fPr>
              <m:num>
                <m:r>
                  <m:rPr>
                    <m:sty m:val="p"/>
                  </m:rPr>
                  <w:rPr>
                    <w:rFonts w:ascii="Cambria Math" w:hAnsi="Cambria Math"/>
                    <w:sz w:val="28"/>
                    <w:szCs w:val="28"/>
                  </w:rPr>
                  <m:t>K</m:t>
                </m:r>
              </m:num>
              <m:den>
                <m:r>
                  <m:rPr>
                    <m:sty m:val="p"/>
                  </m:rPr>
                  <w:rPr>
                    <w:rFonts w:ascii="Cambria Math" w:hAnsi="Cambria Math"/>
                    <w:sz w:val="28"/>
                    <w:szCs w:val="28"/>
                  </w:rPr>
                  <m:t>100%</m:t>
                </m:r>
              </m:den>
            </m:f>
          </m:e>
        </m:nary>
        <m:r>
          <w:rPr>
            <w:rFonts w:ascii="Cambria Math" w:hAnsi="Cambria Math"/>
            <w:sz w:val="28"/>
            <w:szCs w:val="28"/>
          </w:rPr>
          <m:t>)</m:t>
        </m:r>
      </m:oMath>
      <w:r w:rsidRPr="005D05B0">
        <w:rPr>
          <w:rFonts w:ascii="Times New Roman" w:hAnsi="Times New Roman"/>
          <w:bCs/>
          <w:sz w:val="28"/>
          <w:szCs w:val="28"/>
        </w:rPr>
        <w:t>,</w:t>
      </w:r>
    </w:p>
    <w:p w14:paraId="1B0EC0E0" w14:textId="77777777" w:rsidR="005D05B0" w:rsidRPr="00555C88" w:rsidRDefault="005D05B0" w:rsidP="005D05B0">
      <w:pPr>
        <w:pStyle w:val="ab"/>
        <w:spacing w:line="240" w:lineRule="auto"/>
        <w:ind w:left="0" w:firstLine="709"/>
        <w:jc w:val="both"/>
        <w:rPr>
          <w:rFonts w:ascii="Times New Roman" w:hAnsi="Times New Roman"/>
          <w:bCs/>
          <w:sz w:val="16"/>
          <w:szCs w:val="16"/>
        </w:rPr>
      </w:pPr>
    </w:p>
    <w:p w14:paraId="200A0A06" w14:textId="77777777" w:rsidR="005D05B0" w:rsidRPr="005D05B0" w:rsidRDefault="005D05B0" w:rsidP="005D05B0">
      <w:pPr>
        <w:pStyle w:val="ab"/>
        <w:spacing w:line="240" w:lineRule="auto"/>
        <w:ind w:left="0" w:firstLine="709"/>
        <w:rPr>
          <w:rFonts w:ascii="Times New Roman" w:hAnsi="Times New Roman"/>
          <w:bCs/>
          <w:sz w:val="28"/>
          <w:szCs w:val="28"/>
        </w:rPr>
      </w:pPr>
      <w:r w:rsidRPr="005D05B0">
        <w:rPr>
          <w:rFonts w:ascii="Times New Roman" w:hAnsi="Times New Roman"/>
          <w:bCs/>
          <w:sz w:val="28"/>
          <w:szCs w:val="28"/>
        </w:rPr>
        <w:t>где:</w:t>
      </w:r>
    </w:p>
    <w:p w14:paraId="3C2F47F2" w14:textId="77777777" w:rsidR="005D05B0" w:rsidRPr="005D05B0" w:rsidRDefault="005D05B0" w:rsidP="005D05B0">
      <w:pPr>
        <w:pStyle w:val="ab"/>
        <w:spacing w:line="240" w:lineRule="auto"/>
        <w:ind w:left="0" w:firstLine="709"/>
        <w:rPr>
          <w:rFonts w:ascii="Times New Roman" w:hAnsi="Times New Roman"/>
          <w:bCs/>
          <w:sz w:val="28"/>
          <w:szCs w:val="28"/>
        </w:rPr>
      </w:pPr>
      <w:r w:rsidRPr="005D05B0">
        <w:rPr>
          <w:rFonts w:ascii="Times New Roman" w:hAnsi="Times New Roman"/>
          <w:bCs/>
          <w:sz w:val="28"/>
          <w:szCs w:val="28"/>
        </w:rPr>
        <w:t>К -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14:paraId="7CE7D87E" w14:textId="77777777" w:rsidR="005D05B0" w:rsidRPr="005D05B0" w:rsidRDefault="005D05B0" w:rsidP="005D05B0">
      <w:pPr>
        <w:pStyle w:val="ab"/>
        <w:spacing w:line="240" w:lineRule="auto"/>
        <w:ind w:left="0" w:firstLine="709"/>
        <w:rPr>
          <w:rFonts w:ascii="Times New Roman" w:hAnsi="Times New Roman"/>
          <w:bCs/>
          <w:sz w:val="28"/>
          <w:szCs w:val="28"/>
        </w:rPr>
      </w:pPr>
      <w:r w:rsidRPr="005D05B0">
        <w:rPr>
          <w:rFonts w:ascii="Times New Roman" w:hAnsi="Times New Roman"/>
          <w:bCs/>
          <w:sz w:val="28"/>
          <w:szCs w:val="28"/>
        </w:rPr>
        <w:t>Если значение показателя (Vоi) больше предельного размера субсидии за счет средств областного бюджета в соответствующем финансовом году (Vp</w:t>
      </w:r>
      <w:r w:rsidRPr="005D05B0">
        <w:rPr>
          <w:rFonts w:ascii="Times New Roman" w:hAnsi="Times New Roman"/>
          <w:bCs/>
          <w:sz w:val="28"/>
          <w:szCs w:val="28"/>
          <w:lang w:val="en-US"/>
        </w:rPr>
        <w:t>i</w:t>
      </w:r>
      <w:r w:rsidRPr="005D05B0">
        <w:rPr>
          <w:rFonts w:ascii="Times New Roman" w:hAnsi="Times New Roman"/>
          <w:bCs/>
          <w:sz w:val="28"/>
          <w:szCs w:val="28"/>
        </w:rPr>
        <w:t>), то Vоi = Vp</w:t>
      </w:r>
      <w:r w:rsidRPr="005D05B0">
        <w:rPr>
          <w:rFonts w:ascii="Times New Roman" w:hAnsi="Times New Roman"/>
          <w:bCs/>
          <w:sz w:val="28"/>
          <w:szCs w:val="28"/>
          <w:lang w:val="en-US"/>
        </w:rPr>
        <w:t>i</w:t>
      </w:r>
      <w:r w:rsidRPr="005D05B0">
        <w:rPr>
          <w:rFonts w:ascii="Times New Roman" w:hAnsi="Times New Roman"/>
          <w:bCs/>
          <w:sz w:val="28"/>
          <w:szCs w:val="28"/>
        </w:rPr>
        <w:t>.</w:t>
      </w:r>
    </w:p>
    <w:p w14:paraId="46B5F3D4" w14:textId="77777777" w:rsidR="005D05B0" w:rsidRPr="00FA7316" w:rsidRDefault="005D05B0" w:rsidP="005D05B0">
      <w:pPr>
        <w:pStyle w:val="ab"/>
        <w:spacing w:after="0" w:line="240" w:lineRule="auto"/>
        <w:ind w:left="0" w:firstLine="709"/>
        <w:jc w:val="both"/>
        <w:rPr>
          <w:rFonts w:ascii="Times New Roman" w:hAnsi="Times New Roman"/>
          <w:bCs/>
          <w:sz w:val="28"/>
          <w:szCs w:val="28"/>
        </w:rPr>
      </w:pPr>
      <w:r>
        <w:rPr>
          <w:rFonts w:ascii="Times New Roman" w:hAnsi="Times New Roman"/>
          <w:bCs/>
          <w:sz w:val="28"/>
          <w:szCs w:val="28"/>
        </w:rPr>
        <w:t>8</w:t>
      </w:r>
      <w:r w:rsidR="00987780" w:rsidRPr="00FA7316">
        <w:rPr>
          <w:rFonts w:ascii="Times New Roman" w:hAnsi="Times New Roman"/>
          <w:bCs/>
          <w:sz w:val="28"/>
          <w:szCs w:val="28"/>
        </w:rPr>
        <w:t xml:space="preserve">. </w:t>
      </w:r>
      <w:r w:rsidRPr="00FA7316">
        <w:rPr>
          <w:rFonts w:ascii="Times New Roman" w:hAnsi="Times New Roman"/>
          <w:bCs/>
          <w:sz w:val="28"/>
          <w:szCs w:val="28"/>
        </w:rPr>
        <w:t>Распределение субсидий бюджетам</w:t>
      </w:r>
      <w:r w:rsidRPr="005D05B0">
        <w:rPr>
          <w:rFonts w:ascii="Times New Roman" w:hAnsi="Times New Roman"/>
          <w:bCs/>
          <w:sz w:val="28"/>
          <w:szCs w:val="28"/>
        </w:rPr>
        <w:t xml:space="preserve"> </w:t>
      </w:r>
      <w:r w:rsidRPr="00FA7316">
        <w:rPr>
          <w:rFonts w:ascii="Times New Roman" w:hAnsi="Times New Roman"/>
          <w:bCs/>
          <w:sz w:val="28"/>
          <w:szCs w:val="28"/>
        </w:rPr>
        <w:t>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по результатам конкурсного отбора, проведенного Минобразованием РО.</w:t>
      </w:r>
    </w:p>
    <w:p w14:paraId="4D57ECAC" w14:textId="77777777" w:rsidR="005D05B0" w:rsidRPr="00FA7316" w:rsidRDefault="005D05B0" w:rsidP="005D05B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Минобразованием РО.</w:t>
      </w:r>
    </w:p>
    <w:p w14:paraId="626041AF" w14:textId="4B5A48E6" w:rsidR="00987780" w:rsidRPr="00FA7316" w:rsidRDefault="00987780" w:rsidP="005D05B0">
      <w:pPr>
        <w:pStyle w:val="ab"/>
        <w:spacing w:after="0" w:line="240" w:lineRule="auto"/>
        <w:ind w:left="0" w:firstLine="709"/>
        <w:jc w:val="both"/>
        <w:rPr>
          <w:rFonts w:ascii="Times New Roman" w:hAnsi="Times New Roman"/>
          <w:bCs/>
          <w:sz w:val="28"/>
          <w:szCs w:val="28"/>
        </w:rPr>
      </w:pPr>
      <w:r w:rsidRPr="00FA7316">
        <w:rPr>
          <w:rFonts w:ascii="Times New Roman" w:hAnsi="Times New Roman"/>
          <w:bCs/>
          <w:sz w:val="28"/>
          <w:szCs w:val="28"/>
        </w:rPr>
        <w:t>9. Результат</w:t>
      </w:r>
      <w:r w:rsidR="005D05B0">
        <w:rPr>
          <w:rFonts w:ascii="Times New Roman" w:hAnsi="Times New Roman"/>
          <w:bCs/>
          <w:sz w:val="28"/>
          <w:szCs w:val="28"/>
        </w:rPr>
        <w:t>ом</w:t>
      </w:r>
      <w:r w:rsidRPr="00FA7316">
        <w:rPr>
          <w:rFonts w:ascii="Times New Roman" w:hAnsi="Times New Roman"/>
          <w:bCs/>
          <w:sz w:val="28"/>
          <w:szCs w:val="28"/>
        </w:rPr>
        <w:t xml:space="preserve"> использования субсиди</w:t>
      </w:r>
      <w:r w:rsidR="005D05B0">
        <w:rPr>
          <w:rFonts w:ascii="Times New Roman" w:hAnsi="Times New Roman"/>
          <w:bCs/>
          <w:sz w:val="28"/>
          <w:szCs w:val="28"/>
        </w:rPr>
        <w:t>и являе</w:t>
      </w:r>
      <w:r w:rsidRPr="00FA7316">
        <w:rPr>
          <w:rFonts w:ascii="Times New Roman" w:hAnsi="Times New Roman"/>
          <w:bCs/>
          <w:sz w:val="28"/>
          <w:szCs w:val="28"/>
        </w:rPr>
        <w:t xml:space="preserve">тся </w:t>
      </w:r>
      <w:r w:rsidR="005D05B0">
        <w:rPr>
          <w:rFonts w:ascii="Times New Roman" w:hAnsi="Times New Roman"/>
          <w:bCs/>
          <w:sz w:val="28"/>
          <w:szCs w:val="28"/>
        </w:rPr>
        <w:t xml:space="preserve">количество </w:t>
      </w:r>
      <w:r w:rsidR="005D05B0" w:rsidRPr="00FA7316">
        <w:rPr>
          <w:rFonts w:ascii="Times New Roman" w:hAnsi="Times New Roman"/>
          <w:bCs/>
          <w:sz w:val="28"/>
          <w:szCs w:val="28"/>
        </w:rPr>
        <w:t>муниципальных объектов капитального ремонта</w:t>
      </w:r>
      <w:r w:rsidR="005D05B0">
        <w:rPr>
          <w:rFonts w:ascii="Times New Roman" w:hAnsi="Times New Roman"/>
          <w:bCs/>
          <w:sz w:val="28"/>
          <w:szCs w:val="28"/>
        </w:rPr>
        <w:t xml:space="preserve">, в которых </w:t>
      </w:r>
      <w:r w:rsidRPr="00FA7316">
        <w:rPr>
          <w:rFonts w:ascii="Times New Roman" w:hAnsi="Times New Roman"/>
          <w:bCs/>
          <w:sz w:val="28"/>
          <w:szCs w:val="28"/>
        </w:rPr>
        <w:t>обеспечен</w:t>
      </w:r>
      <w:r w:rsidR="005D05B0">
        <w:rPr>
          <w:rFonts w:ascii="Times New Roman" w:hAnsi="Times New Roman"/>
          <w:bCs/>
          <w:sz w:val="28"/>
          <w:szCs w:val="28"/>
        </w:rPr>
        <w:t>ы</w:t>
      </w:r>
      <w:r w:rsidRPr="00FA7316">
        <w:rPr>
          <w:rFonts w:ascii="Times New Roman" w:hAnsi="Times New Roman"/>
          <w:bCs/>
          <w:sz w:val="28"/>
          <w:szCs w:val="28"/>
        </w:rPr>
        <w:t xml:space="preserve"> требовани</w:t>
      </w:r>
      <w:r w:rsidR="005D05B0">
        <w:rPr>
          <w:rFonts w:ascii="Times New Roman" w:hAnsi="Times New Roman"/>
          <w:bCs/>
          <w:sz w:val="28"/>
          <w:szCs w:val="28"/>
        </w:rPr>
        <w:t>я</w:t>
      </w:r>
      <w:r w:rsidRPr="00FA7316">
        <w:rPr>
          <w:rFonts w:ascii="Times New Roman" w:hAnsi="Times New Roman"/>
          <w:bCs/>
          <w:sz w:val="28"/>
          <w:szCs w:val="28"/>
        </w:rPr>
        <w:t xml:space="preserve"> </w:t>
      </w:r>
      <w:r w:rsidR="005D05B0">
        <w:rPr>
          <w:rFonts w:ascii="Times New Roman" w:hAnsi="Times New Roman"/>
          <w:bCs/>
          <w:sz w:val="28"/>
          <w:szCs w:val="28"/>
        </w:rPr>
        <w:t xml:space="preserve">в отношении </w:t>
      </w:r>
      <w:r w:rsidRPr="00FA7316">
        <w:rPr>
          <w:rFonts w:ascii="Times New Roman" w:hAnsi="Times New Roman"/>
          <w:bCs/>
          <w:sz w:val="28"/>
          <w:szCs w:val="28"/>
        </w:rPr>
        <w:t>к антитеррористической защищенности объектов (территорий), установленных законодательством.</w:t>
      </w:r>
    </w:p>
    <w:p w14:paraId="5AC68279" w14:textId="77777777" w:rsidR="00987780" w:rsidRDefault="00987780" w:rsidP="00987780">
      <w:pPr>
        <w:pStyle w:val="ab"/>
        <w:spacing w:after="0" w:line="240" w:lineRule="auto"/>
        <w:ind w:left="0" w:firstLine="709"/>
        <w:jc w:val="both"/>
        <w:rPr>
          <w:rFonts w:ascii="Times New Roman" w:hAnsi="Times New Roman"/>
          <w:bCs/>
          <w:sz w:val="28"/>
          <w:szCs w:val="28"/>
        </w:rPr>
      </w:pPr>
    </w:p>
    <w:p w14:paraId="0164DCDF" w14:textId="77777777" w:rsidR="00B95451" w:rsidRDefault="00B95451" w:rsidP="00987780">
      <w:pPr>
        <w:pStyle w:val="ab"/>
        <w:spacing w:after="0" w:line="240" w:lineRule="auto"/>
        <w:ind w:left="0" w:firstLine="709"/>
        <w:jc w:val="both"/>
        <w:rPr>
          <w:rFonts w:ascii="Times New Roman" w:hAnsi="Times New Roman"/>
          <w:bCs/>
          <w:sz w:val="28"/>
          <w:szCs w:val="28"/>
        </w:rPr>
      </w:pPr>
    </w:p>
    <w:p w14:paraId="157A070C" w14:textId="77777777" w:rsidR="00B95451" w:rsidRDefault="00B95451" w:rsidP="00987780">
      <w:pPr>
        <w:pStyle w:val="ab"/>
        <w:spacing w:after="0" w:line="240" w:lineRule="auto"/>
        <w:ind w:left="0" w:firstLine="709"/>
        <w:jc w:val="both"/>
        <w:rPr>
          <w:rFonts w:ascii="Times New Roman" w:hAnsi="Times New Roman"/>
          <w:bCs/>
          <w:sz w:val="28"/>
          <w:szCs w:val="28"/>
        </w:rPr>
      </w:pPr>
    </w:p>
    <w:p w14:paraId="51FCA6BF" w14:textId="77777777" w:rsidR="00555C88" w:rsidRDefault="00555C88" w:rsidP="00987780">
      <w:pPr>
        <w:pStyle w:val="ab"/>
        <w:spacing w:after="0" w:line="240" w:lineRule="auto"/>
        <w:ind w:left="0" w:firstLine="709"/>
        <w:jc w:val="both"/>
        <w:rPr>
          <w:rFonts w:ascii="Times New Roman" w:hAnsi="Times New Roman"/>
          <w:bCs/>
          <w:sz w:val="28"/>
          <w:szCs w:val="28"/>
        </w:rPr>
      </w:pPr>
    </w:p>
    <w:p w14:paraId="6495C31A" w14:textId="77777777" w:rsidR="00555C88" w:rsidRDefault="00555C88" w:rsidP="00987780">
      <w:pPr>
        <w:pStyle w:val="ab"/>
        <w:spacing w:after="0" w:line="240" w:lineRule="auto"/>
        <w:ind w:left="0" w:firstLine="709"/>
        <w:jc w:val="both"/>
        <w:rPr>
          <w:rFonts w:ascii="Times New Roman" w:hAnsi="Times New Roman"/>
          <w:bCs/>
          <w:sz w:val="28"/>
          <w:szCs w:val="28"/>
        </w:rPr>
      </w:pPr>
    </w:p>
    <w:p w14:paraId="056D0C08" w14:textId="77777777" w:rsidR="00B95451" w:rsidRDefault="00B95451" w:rsidP="00987780">
      <w:pPr>
        <w:pStyle w:val="ab"/>
        <w:spacing w:after="0" w:line="240" w:lineRule="auto"/>
        <w:ind w:left="0" w:firstLine="709"/>
        <w:jc w:val="both"/>
        <w:rPr>
          <w:rFonts w:ascii="Times New Roman" w:hAnsi="Times New Roman"/>
          <w:bCs/>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B95451" w14:paraId="6893EE6D" w14:textId="77777777" w:rsidTr="00582928">
        <w:tc>
          <w:tcPr>
            <w:tcW w:w="5778" w:type="dxa"/>
          </w:tcPr>
          <w:p w14:paraId="0B1807B4" w14:textId="77777777" w:rsidR="00B95451" w:rsidRDefault="00B95451" w:rsidP="00582928">
            <w:pPr>
              <w:autoSpaceDE w:val="0"/>
              <w:autoSpaceDN w:val="0"/>
              <w:adjustRightInd w:val="0"/>
              <w:contextualSpacing/>
              <w:jc w:val="both"/>
              <w:rPr>
                <w:rFonts w:ascii="Times New Roman" w:hAnsi="Times New Roman"/>
                <w:bCs/>
                <w:sz w:val="28"/>
                <w:szCs w:val="28"/>
              </w:rPr>
            </w:pPr>
          </w:p>
        </w:tc>
        <w:tc>
          <w:tcPr>
            <w:tcW w:w="3793" w:type="dxa"/>
          </w:tcPr>
          <w:p w14:paraId="33EC3911" w14:textId="3375B2D8" w:rsidR="00B95451" w:rsidRPr="00FA7316" w:rsidRDefault="00B95451"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Приложение № 25</w:t>
            </w:r>
            <w:r w:rsidRPr="00FA7316">
              <w:rPr>
                <w:rFonts w:ascii="Times New Roman" w:hAnsi="Times New Roman"/>
                <w:bCs/>
                <w:sz w:val="28"/>
                <w:szCs w:val="28"/>
              </w:rPr>
              <w:t xml:space="preserve"> </w:t>
            </w:r>
          </w:p>
          <w:p w14:paraId="08560F41" w14:textId="75557712" w:rsidR="00B95451" w:rsidRDefault="00D8753E"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к государственной программе Рязанской области «Развитие образования»</w:t>
            </w:r>
          </w:p>
        </w:tc>
      </w:tr>
    </w:tbl>
    <w:p w14:paraId="437349DB" w14:textId="77777777" w:rsidR="00B95451" w:rsidRDefault="00B95451" w:rsidP="00987780">
      <w:pPr>
        <w:pStyle w:val="ab"/>
        <w:spacing w:after="0" w:line="240" w:lineRule="auto"/>
        <w:ind w:left="0" w:firstLine="709"/>
        <w:jc w:val="both"/>
        <w:rPr>
          <w:rFonts w:ascii="Times New Roman" w:hAnsi="Times New Roman"/>
          <w:bCs/>
          <w:sz w:val="28"/>
          <w:szCs w:val="28"/>
        </w:rPr>
      </w:pPr>
    </w:p>
    <w:p w14:paraId="6CDE4F53" w14:textId="77777777" w:rsidR="005D05B0" w:rsidRPr="005D05B0" w:rsidRDefault="005D05B0" w:rsidP="00B95451">
      <w:pPr>
        <w:spacing w:after="0" w:line="235" w:lineRule="auto"/>
        <w:ind w:firstLine="709"/>
        <w:contextualSpacing/>
        <w:jc w:val="center"/>
        <w:rPr>
          <w:rFonts w:ascii="Times New Roman" w:eastAsia="Times New Roman" w:hAnsi="Times New Roman"/>
          <w:sz w:val="28"/>
          <w:szCs w:val="28"/>
          <w:highlight w:val="white"/>
        </w:rPr>
      </w:pPr>
      <w:r w:rsidRPr="005D05B0">
        <w:rPr>
          <w:rFonts w:ascii="Times New Roman" w:eastAsia="Times New Roman" w:hAnsi="Times New Roman"/>
          <w:bCs/>
          <w:sz w:val="28"/>
          <w:szCs w:val="28"/>
          <w:highlight w:val="white"/>
        </w:rPr>
        <w:t xml:space="preserve">Правила предоставления и распределения субсидий из бюджета </w:t>
      </w:r>
    </w:p>
    <w:p w14:paraId="54FA24CB" w14:textId="77777777" w:rsidR="007160ED" w:rsidRDefault="005D05B0" w:rsidP="00B95451">
      <w:pPr>
        <w:spacing w:after="0" w:line="235" w:lineRule="auto"/>
        <w:ind w:firstLine="709"/>
        <w:contextualSpacing/>
        <w:jc w:val="center"/>
        <w:rPr>
          <w:rFonts w:ascii="Times New Roman" w:eastAsia="Times New Roman" w:hAnsi="Times New Roman"/>
          <w:sz w:val="28"/>
          <w:szCs w:val="28"/>
        </w:rPr>
      </w:pPr>
      <w:r w:rsidRPr="005D05B0">
        <w:rPr>
          <w:rFonts w:ascii="Times New Roman" w:eastAsia="Times New Roman" w:hAnsi="Times New Roman"/>
          <w:bCs/>
          <w:sz w:val="28"/>
          <w:szCs w:val="28"/>
          <w:highlight w:val="white"/>
        </w:rPr>
        <w:t>Рязанской области бюджетам муниципальных образований Рязанской области</w:t>
      </w:r>
      <w:r w:rsidRPr="005D05B0">
        <w:rPr>
          <w:rFonts w:ascii="Times New Roman" w:hAnsi="Times New Roman"/>
          <w:sz w:val="28"/>
          <w:szCs w:val="28"/>
        </w:rPr>
        <w:t xml:space="preserve"> </w:t>
      </w:r>
      <w:r w:rsidRPr="005D05B0">
        <w:rPr>
          <w:rFonts w:ascii="Times New Roman" w:eastAsia="Times New Roman" w:hAnsi="Times New Roman"/>
          <w:sz w:val="28"/>
          <w:szCs w:val="28"/>
        </w:rPr>
        <w:t xml:space="preserve">на реализацию мероприятий, направленных на создание </w:t>
      </w:r>
    </w:p>
    <w:p w14:paraId="26F40297" w14:textId="77777777" w:rsidR="007160ED" w:rsidRDefault="005D05B0" w:rsidP="00B95451">
      <w:pPr>
        <w:spacing w:after="0" w:line="235" w:lineRule="auto"/>
        <w:ind w:firstLine="709"/>
        <w:contextualSpacing/>
        <w:jc w:val="center"/>
        <w:rPr>
          <w:rFonts w:ascii="Times New Roman" w:eastAsia="Times New Roman" w:hAnsi="Times New Roman"/>
          <w:sz w:val="28"/>
          <w:szCs w:val="28"/>
        </w:rPr>
      </w:pPr>
      <w:r w:rsidRPr="005D05B0">
        <w:rPr>
          <w:rFonts w:ascii="Times New Roman" w:eastAsia="Times New Roman" w:hAnsi="Times New Roman"/>
          <w:sz w:val="28"/>
          <w:szCs w:val="28"/>
        </w:rPr>
        <w:t xml:space="preserve">современной инфраструктуры для отдыха детей и их оздоровления </w:t>
      </w:r>
    </w:p>
    <w:p w14:paraId="279619C4" w14:textId="03FF54AC" w:rsidR="005D05B0" w:rsidRPr="005D05B0" w:rsidRDefault="005D05B0" w:rsidP="00B95451">
      <w:pPr>
        <w:spacing w:after="0" w:line="235" w:lineRule="auto"/>
        <w:ind w:firstLine="709"/>
        <w:contextualSpacing/>
        <w:jc w:val="center"/>
        <w:rPr>
          <w:rFonts w:ascii="Times New Roman" w:eastAsia="Times New Roman" w:hAnsi="Times New Roman"/>
          <w:sz w:val="28"/>
          <w:szCs w:val="28"/>
        </w:rPr>
      </w:pPr>
      <w:r w:rsidRPr="005D05B0">
        <w:rPr>
          <w:rFonts w:ascii="Times New Roman" w:eastAsia="Times New Roman" w:hAnsi="Times New Roman"/>
          <w:sz w:val="28"/>
          <w:szCs w:val="28"/>
        </w:rPr>
        <w:t>путем возведения некапитальных строений, сооружений</w:t>
      </w:r>
      <w:r w:rsidR="007160ED">
        <w:rPr>
          <w:rFonts w:ascii="Times New Roman" w:eastAsia="Times New Roman" w:hAnsi="Times New Roman"/>
          <w:sz w:val="28"/>
          <w:szCs w:val="28"/>
        </w:rPr>
        <w:t xml:space="preserve"> (быстровозводимых конструкций)</w:t>
      </w:r>
      <w:r w:rsidRPr="005D05B0">
        <w:rPr>
          <w:rFonts w:ascii="Times New Roman" w:eastAsia="Times New Roman" w:hAnsi="Times New Roman"/>
          <w:sz w:val="28"/>
          <w:szCs w:val="28"/>
        </w:rPr>
        <w:t xml:space="preserve"> </w:t>
      </w:r>
    </w:p>
    <w:p w14:paraId="47836C30" w14:textId="77777777" w:rsidR="005D05B0" w:rsidRPr="005D05B0" w:rsidRDefault="005D05B0" w:rsidP="00B95451">
      <w:pPr>
        <w:spacing w:after="0" w:line="235" w:lineRule="auto"/>
        <w:ind w:firstLine="709"/>
        <w:contextualSpacing/>
        <w:jc w:val="center"/>
        <w:rPr>
          <w:rFonts w:ascii="Times New Roman" w:hAnsi="Times New Roman"/>
          <w:bCs/>
          <w:sz w:val="28"/>
          <w:szCs w:val="28"/>
          <w:highlight w:val="white"/>
        </w:rPr>
      </w:pPr>
    </w:p>
    <w:p w14:paraId="17DA5451" w14:textId="77777777" w:rsidR="005D05B0" w:rsidRPr="005D05B0" w:rsidRDefault="005D05B0" w:rsidP="00B95451">
      <w:pPr>
        <w:spacing w:after="0" w:line="235" w:lineRule="auto"/>
        <w:ind w:firstLine="709"/>
        <w:jc w:val="both"/>
        <w:rPr>
          <w:rFonts w:ascii="Times New Roman" w:hAnsi="Times New Roman"/>
          <w:bCs/>
          <w:sz w:val="28"/>
          <w:szCs w:val="28"/>
          <w:highlight w:val="white"/>
        </w:rPr>
      </w:pPr>
      <w:r w:rsidRPr="005D05B0">
        <w:rPr>
          <w:rFonts w:ascii="Times New Roman" w:hAnsi="Times New Roman"/>
          <w:bCs/>
          <w:sz w:val="28"/>
          <w:szCs w:val="28"/>
        </w:rPr>
        <w:t>1. </w:t>
      </w:r>
      <w:r w:rsidRPr="005D05B0">
        <w:rPr>
          <w:rFonts w:ascii="Times New Roman" w:hAnsi="Times New Roman"/>
          <w:bCs/>
          <w:sz w:val="28"/>
          <w:szCs w:val="28"/>
          <w:highlight w:val="white"/>
        </w:rPr>
        <w:t xml:space="preserve">Настоящие Правила устанавливают цели, порядок и условия предоставления и распределения субсидии из бюджета Рязанской области бюджетам муниципальных образований Рязанской области на софинансирование расходных обязательств по созданию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критерии отбора муниципальных образований Рязанской области для предоставления субсидий и их распределения между муниципальными образованиями Рязанской области. </w:t>
      </w:r>
    </w:p>
    <w:p w14:paraId="2DE169F7" w14:textId="549B00A3" w:rsidR="005D05B0" w:rsidRPr="005D05B0" w:rsidRDefault="005D05B0" w:rsidP="00B95451">
      <w:pPr>
        <w:spacing w:after="0" w:line="235" w:lineRule="auto"/>
        <w:ind w:firstLine="709"/>
        <w:jc w:val="both"/>
        <w:rPr>
          <w:rFonts w:ascii="Times New Roman" w:hAnsi="Times New Roman"/>
          <w:bCs/>
          <w:sz w:val="28"/>
          <w:szCs w:val="28"/>
          <w:highlight w:val="white"/>
        </w:rPr>
      </w:pPr>
      <w:r w:rsidRPr="005D05B0">
        <w:rPr>
          <w:rFonts w:ascii="Times New Roman" w:eastAsia="Times New Roman" w:hAnsi="Times New Roman"/>
          <w:bCs/>
          <w:sz w:val="28"/>
          <w:szCs w:val="28"/>
        </w:rPr>
        <w:t>2. Субсидии предоставляются в соответствии с</w:t>
      </w:r>
      <w:r w:rsidRPr="005D05B0">
        <w:rPr>
          <w:rFonts w:ascii="Times New Roman" w:eastAsia="Times New Roman" w:hAnsi="Times New Roman"/>
          <w:bCs/>
          <w:sz w:val="28"/>
          <w:szCs w:val="28"/>
          <w:highlight w:val="white"/>
        </w:rPr>
        <w:t xml:space="preserve"> Правилами предоставления и распределения </w:t>
      </w:r>
      <w:r w:rsidRPr="005D05B0">
        <w:rPr>
          <w:rFonts w:ascii="Times New Roman" w:eastAsia="Times New Roman" w:hAnsi="Times New Roman"/>
          <w:sz w:val="28"/>
          <w:szCs w:val="28"/>
        </w:rPr>
        <w:t>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r w:rsidR="00D04B8B">
        <w:rPr>
          <w:rFonts w:ascii="Times New Roman" w:eastAsia="Times New Roman" w:hAnsi="Times New Roman"/>
          <w:sz w:val="28"/>
          <w:szCs w:val="28"/>
        </w:rPr>
        <w:t xml:space="preserve"> </w:t>
      </w:r>
      <w:r w:rsidRPr="005D05B0">
        <w:rPr>
          <w:rFonts w:ascii="Times New Roman" w:eastAsia="Times New Roman" w:hAnsi="Times New Roman"/>
          <w:bCs/>
          <w:sz w:val="28"/>
          <w:szCs w:val="28"/>
          <w:highlight w:val="white"/>
        </w:rPr>
        <w:t xml:space="preserve">(приложение </w:t>
      </w:r>
      <w:r w:rsidR="00114D23">
        <w:rPr>
          <w:rFonts w:ascii="Times New Roman" w:eastAsia="Times New Roman" w:hAnsi="Times New Roman"/>
          <w:bCs/>
          <w:sz w:val="28"/>
          <w:szCs w:val="28"/>
          <w:highlight w:val="white"/>
        </w:rPr>
        <w:t>№ </w:t>
      </w:r>
      <w:r w:rsidRPr="005D05B0">
        <w:rPr>
          <w:rFonts w:ascii="Times New Roman" w:eastAsia="Times New Roman" w:hAnsi="Times New Roman"/>
          <w:bCs/>
          <w:sz w:val="28"/>
          <w:szCs w:val="28"/>
          <w:highlight w:val="white"/>
        </w:rPr>
        <w:t xml:space="preserve">35 к государственной программе Российской Федерации «Развитие образования», утвержденной постановлением Правительства Российской Федерации от 26.12.2017 </w:t>
      </w:r>
      <w:r w:rsidR="00114D23">
        <w:rPr>
          <w:rFonts w:ascii="Times New Roman" w:eastAsia="Times New Roman" w:hAnsi="Times New Roman"/>
          <w:bCs/>
          <w:sz w:val="28"/>
          <w:szCs w:val="28"/>
          <w:highlight w:val="white"/>
        </w:rPr>
        <w:t>№ </w:t>
      </w:r>
      <w:r w:rsidRPr="005D05B0">
        <w:rPr>
          <w:rFonts w:ascii="Times New Roman" w:eastAsia="Times New Roman" w:hAnsi="Times New Roman"/>
          <w:bCs/>
          <w:sz w:val="28"/>
          <w:szCs w:val="28"/>
          <w:highlight w:val="white"/>
        </w:rPr>
        <w:t>1642).</w:t>
      </w:r>
    </w:p>
    <w:p w14:paraId="3BAAE799" w14:textId="52818B2D" w:rsidR="005D05B0" w:rsidRPr="005D05B0" w:rsidRDefault="007160ED" w:rsidP="00B95451">
      <w:pPr>
        <w:pStyle w:val="ab"/>
        <w:spacing w:after="0" w:line="235" w:lineRule="auto"/>
        <w:ind w:left="0" w:firstLine="709"/>
        <w:jc w:val="both"/>
        <w:rPr>
          <w:rFonts w:ascii="Times New Roman" w:hAnsi="Times New Roman"/>
          <w:bCs/>
          <w:sz w:val="28"/>
          <w:szCs w:val="28"/>
          <w:highlight w:val="white"/>
        </w:rPr>
      </w:pPr>
      <w:r>
        <w:rPr>
          <w:rFonts w:ascii="Times New Roman" w:hAnsi="Times New Roman"/>
          <w:bCs/>
          <w:sz w:val="28"/>
          <w:szCs w:val="28"/>
          <w:highlight w:val="white"/>
        </w:rPr>
        <w:t>В настоящих Правилах</w:t>
      </w:r>
      <w:r w:rsidR="005D05B0" w:rsidRPr="005D05B0">
        <w:rPr>
          <w:rFonts w:ascii="Times New Roman" w:hAnsi="Times New Roman"/>
          <w:bCs/>
          <w:sz w:val="28"/>
          <w:szCs w:val="28"/>
          <w:highlight w:val="white"/>
        </w:rPr>
        <w:t xml:space="preserve"> используется следующее понятие:</w:t>
      </w:r>
    </w:p>
    <w:p w14:paraId="26839B45" w14:textId="77777777" w:rsidR="005D05B0" w:rsidRPr="005D05B0" w:rsidRDefault="005D05B0" w:rsidP="00B95451">
      <w:pPr>
        <w:pStyle w:val="ab"/>
        <w:spacing w:after="0" w:line="235" w:lineRule="auto"/>
        <w:ind w:left="0" w:firstLine="709"/>
        <w:jc w:val="both"/>
        <w:rPr>
          <w:rFonts w:ascii="Times New Roman" w:hAnsi="Times New Roman"/>
          <w:bCs/>
          <w:sz w:val="28"/>
          <w:szCs w:val="28"/>
          <w:highlight w:val="white"/>
        </w:rPr>
      </w:pPr>
      <w:r w:rsidRPr="005D05B0">
        <w:rPr>
          <w:rFonts w:ascii="Times New Roman" w:hAnsi="Times New Roman"/>
          <w:bCs/>
          <w:sz w:val="28"/>
          <w:szCs w:val="28"/>
          <w:highlight w:val="white"/>
        </w:rPr>
        <w:t>«некапитальные строения» – строения, сооружения (быстровозводимые конструкции), являющиеся строениями, сооружениями (конструкциями),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этих строений, сооружений (конструкций, в том числе киосков, навесов и других подобных строений, сооружений).</w:t>
      </w:r>
    </w:p>
    <w:p w14:paraId="21E872DF" w14:textId="60A2E530" w:rsidR="005D05B0" w:rsidRPr="007160ED" w:rsidRDefault="005D05B0" w:rsidP="00B95451">
      <w:pPr>
        <w:spacing w:after="0" w:line="235" w:lineRule="auto"/>
        <w:ind w:firstLine="709"/>
        <w:jc w:val="both"/>
        <w:rPr>
          <w:rFonts w:ascii="Times New Roman" w:eastAsia="Times New Roman" w:hAnsi="Times New Roman"/>
          <w:color w:val="000000" w:themeColor="text1"/>
          <w:sz w:val="28"/>
          <w:szCs w:val="28"/>
          <w:highlight w:val="white"/>
        </w:rPr>
      </w:pPr>
      <w:r w:rsidRPr="005D05B0">
        <w:rPr>
          <w:rFonts w:ascii="Times New Roman" w:hAnsi="Times New Roman"/>
          <w:sz w:val="28"/>
          <w:szCs w:val="28"/>
          <w:highlight w:val="white"/>
        </w:rPr>
        <w:t>3. </w:t>
      </w:r>
      <w:r w:rsidRPr="007160ED">
        <w:rPr>
          <w:rFonts w:ascii="Times New Roman" w:hAnsi="Times New Roman"/>
          <w:color w:val="000000" w:themeColor="text1"/>
          <w:sz w:val="28"/>
          <w:szCs w:val="28"/>
          <w:highlight w:val="white"/>
        </w:rPr>
        <w:t xml:space="preserve">Целевым назначением </w:t>
      </w:r>
      <w:r w:rsidRPr="007160ED">
        <w:rPr>
          <w:rFonts w:ascii="Times New Roman" w:eastAsia="Times New Roman" w:hAnsi="Times New Roman"/>
          <w:color w:val="000000" w:themeColor="text1"/>
          <w:sz w:val="28"/>
          <w:szCs w:val="28"/>
          <w:highlight w:val="white"/>
        </w:rPr>
        <w:t xml:space="preserve">субсидии является </w:t>
      </w:r>
      <w:r w:rsidR="007160ED" w:rsidRPr="007160ED">
        <w:rPr>
          <w:rFonts w:ascii="Times New Roman" w:eastAsia="Times New Roman" w:hAnsi="Times New Roman"/>
          <w:color w:val="000000" w:themeColor="text1"/>
          <w:sz w:val="28"/>
          <w:szCs w:val="28"/>
          <w:highlight w:val="white"/>
        </w:rPr>
        <w:t xml:space="preserve">реализация мероприятий, направленных на создание </w:t>
      </w:r>
      <w:r w:rsidR="007160ED" w:rsidRPr="007160ED">
        <w:rPr>
          <w:rFonts w:ascii="Times New Roman" w:eastAsia="Times New Roman" w:hAnsi="Times New Roman"/>
          <w:color w:val="000000" w:themeColor="text1"/>
          <w:sz w:val="28"/>
          <w:szCs w:val="28"/>
        </w:rPr>
        <w:t xml:space="preserve">современной инфраструктуры для отдыха детей и их оздоровления путем возведения </w:t>
      </w:r>
      <w:r w:rsidR="007160ED" w:rsidRPr="007160ED">
        <w:rPr>
          <w:rFonts w:ascii="Times New Roman" w:eastAsia="Times New Roman" w:hAnsi="Times New Roman"/>
          <w:color w:val="000000" w:themeColor="text1"/>
          <w:sz w:val="28"/>
          <w:szCs w:val="28"/>
          <w:highlight w:val="white"/>
        </w:rPr>
        <w:t>некапитальных строений для организаций отдыха детей и их оздоровления</w:t>
      </w:r>
      <w:r w:rsidRPr="007160ED">
        <w:rPr>
          <w:rFonts w:ascii="Times New Roman" w:eastAsia="Times New Roman" w:hAnsi="Times New Roman"/>
          <w:color w:val="000000" w:themeColor="text1"/>
          <w:sz w:val="28"/>
          <w:szCs w:val="28"/>
          <w:highlight w:val="white"/>
        </w:rPr>
        <w:t>.</w:t>
      </w:r>
    </w:p>
    <w:p w14:paraId="6D8B8F74" w14:textId="1632469F" w:rsidR="005D05B0" w:rsidRPr="005D05B0" w:rsidRDefault="005D05B0" w:rsidP="00B95451">
      <w:pPr>
        <w:spacing w:after="0" w:line="235" w:lineRule="auto"/>
        <w:ind w:firstLine="709"/>
        <w:jc w:val="both"/>
        <w:rPr>
          <w:rFonts w:ascii="Times New Roman" w:eastAsia="Times New Roman" w:hAnsi="Times New Roman"/>
          <w:sz w:val="28"/>
          <w:szCs w:val="28"/>
        </w:rPr>
      </w:pPr>
      <w:r w:rsidRPr="005D05B0">
        <w:rPr>
          <w:rFonts w:ascii="Times New Roman" w:eastAsia="Times New Roman" w:hAnsi="Times New Roman"/>
          <w:sz w:val="28"/>
          <w:szCs w:val="28"/>
        </w:rPr>
        <w:lastRenderedPageBreak/>
        <w:t>4. Субсидии предоставляются в пределах лимитов бюджетных обязательств, доведенных в установленном порядке до министерства образования Рязанской области (</w:t>
      </w:r>
      <w:r w:rsidR="00314393">
        <w:rPr>
          <w:rFonts w:ascii="Times New Roman" w:eastAsia="Times New Roman" w:hAnsi="Times New Roman"/>
          <w:sz w:val="28"/>
          <w:szCs w:val="28"/>
        </w:rPr>
        <w:t xml:space="preserve">далее – </w:t>
      </w:r>
      <w:r w:rsidRPr="005D05B0">
        <w:rPr>
          <w:rFonts w:ascii="Times New Roman" w:eastAsia="Times New Roman" w:hAnsi="Times New Roman"/>
          <w:sz w:val="28"/>
          <w:szCs w:val="28"/>
        </w:rPr>
        <w:t xml:space="preserve">Минобразование РО) как получателя средств областного бюджета на предоставление субсидий. </w:t>
      </w:r>
    </w:p>
    <w:p w14:paraId="1E0B490F" w14:textId="77777777" w:rsidR="005D05B0" w:rsidRPr="005D05B0" w:rsidRDefault="005D05B0" w:rsidP="00B95451">
      <w:pPr>
        <w:spacing w:after="0" w:line="235" w:lineRule="auto"/>
        <w:ind w:firstLine="709"/>
        <w:jc w:val="both"/>
        <w:rPr>
          <w:rFonts w:ascii="Times New Roman" w:eastAsia="Times New Roman" w:hAnsi="Times New Roman"/>
          <w:sz w:val="28"/>
          <w:szCs w:val="28"/>
          <w:highlight w:val="white"/>
        </w:rPr>
      </w:pPr>
      <w:r w:rsidRPr="005D05B0">
        <w:rPr>
          <w:rFonts w:ascii="Times New Roman" w:eastAsia="Times New Roman" w:hAnsi="Times New Roman"/>
          <w:sz w:val="28"/>
          <w:szCs w:val="28"/>
          <w:highlight w:val="white"/>
        </w:rPr>
        <w:t>5. Предоставление субсидий местным бюджетам осуществляется при соблюдении следующих условий:</w:t>
      </w:r>
    </w:p>
    <w:p w14:paraId="31FE77ED" w14:textId="13C01FDF" w:rsidR="005D05B0" w:rsidRPr="005D05B0" w:rsidRDefault="005D05B0" w:rsidP="00B95451">
      <w:pPr>
        <w:spacing w:after="0" w:line="235" w:lineRule="auto"/>
        <w:ind w:firstLine="709"/>
        <w:contextualSpacing/>
        <w:jc w:val="both"/>
        <w:rPr>
          <w:rFonts w:ascii="Times New Roman" w:eastAsia="Times New Roman" w:hAnsi="Times New Roman"/>
          <w:sz w:val="28"/>
          <w:szCs w:val="28"/>
          <w:highlight w:val="white"/>
        </w:rPr>
      </w:pPr>
      <w:r w:rsidRPr="005D05B0">
        <w:rPr>
          <w:rFonts w:ascii="Times New Roman" w:hAnsi="Times New Roman"/>
          <w:sz w:val="28"/>
          <w:szCs w:val="28"/>
          <w:highlight w:val="white"/>
        </w:rPr>
        <w:t xml:space="preserve">- наличие заявки </w:t>
      </w:r>
      <w:r w:rsidR="00314393">
        <w:rPr>
          <w:rFonts w:ascii="Times New Roman" w:hAnsi="Times New Roman"/>
          <w:sz w:val="28"/>
          <w:szCs w:val="28"/>
          <w:highlight w:val="white"/>
        </w:rPr>
        <w:t>i-го муниципального</w:t>
      </w:r>
      <w:r w:rsidRPr="005D05B0">
        <w:rPr>
          <w:rFonts w:ascii="Times New Roman" w:hAnsi="Times New Roman"/>
          <w:sz w:val="28"/>
          <w:szCs w:val="28"/>
          <w:highlight w:val="white"/>
        </w:rPr>
        <w:t xml:space="preserve"> образования Рязанской области на участие конкурсном отборе на предоставление субсидии на соответствующий финансовый год (</w:t>
      </w:r>
      <w:r w:rsidR="00314393">
        <w:rPr>
          <w:rFonts w:ascii="Times New Roman" w:hAnsi="Times New Roman"/>
          <w:sz w:val="28"/>
          <w:szCs w:val="28"/>
          <w:highlight w:val="white"/>
        </w:rPr>
        <w:t xml:space="preserve">далее – </w:t>
      </w:r>
      <w:r w:rsidRPr="005D05B0">
        <w:rPr>
          <w:rFonts w:ascii="Times New Roman" w:hAnsi="Times New Roman"/>
          <w:sz w:val="28"/>
          <w:szCs w:val="28"/>
          <w:highlight w:val="white"/>
        </w:rPr>
        <w:t xml:space="preserve">заявка </w:t>
      </w:r>
      <w:r w:rsidR="00314393">
        <w:rPr>
          <w:rFonts w:ascii="Times New Roman" w:hAnsi="Times New Roman"/>
          <w:sz w:val="28"/>
          <w:szCs w:val="28"/>
          <w:highlight w:val="white"/>
        </w:rPr>
        <w:t>i-го муниципального</w:t>
      </w:r>
      <w:r w:rsidRPr="005D05B0">
        <w:rPr>
          <w:rFonts w:ascii="Times New Roman" w:hAnsi="Times New Roman"/>
          <w:sz w:val="28"/>
          <w:szCs w:val="28"/>
          <w:highlight w:val="white"/>
        </w:rPr>
        <w:t xml:space="preserve"> образования Рязанской области на участие в конкурсном отборе) с указанием прогнозного объема расходного обязательства </w:t>
      </w:r>
      <w:r w:rsidR="00314393">
        <w:rPr>
          <w:rFonts w:ascii="Times New Roman" w:hAnsi="Times New Roman"/>
          <w:sz w:val="28"/>
          <w:szCs w:val="28"/>
          <w:highlight w:val="white"/>
        </w:rPr>
        <w:t>i-го муниципального</w:t>
      </w:r>
      <w:r w:rsidRPr="005D05B0">
        <w:rPr>
          <w:rFonts w:ascii="Times New Roman" w:hAnsi="Times New Roman"/>
          <w:sz w:val="28"/>
          <w:szCs w:val="28"/>
          <w:highlight w:val="white"/>
        </w:rPr>
        <w:t xml:space="preserve"> образования Рязанской области, в том числе за счет средств муниципального бюджета, форму которой </w:t>
      </w:r>
      <w:r w:rsidRPr="005D05B0">
        <w:rPr>
          <w:rFonts w:ascii="Times New Roman" w:eastAsia="Times New Roman" w:hAnsi="Times New Roman"/>
          <w:sz w:val="28"/>
          <w:szCs w:val="28"/>
          <w:highlight w:val="white"/>
        </w:rPr>
        <w:t>устанавливает Минобразование РО;</w:t>
      </w:r>
    </w:p>
    <w:p w14:paraId="0ED21665" w14:textId="6DD00500" w:rsidR="007160ED" w:rsidRDefault="005D05B0" w:rsidP="00B95451">
      <w:pPr>
        <w:pStyle w:val="ConsPlusNormal"/>
        <w:spacing w:line="235" w:lineRule="auto"/>
        <w:ind w:firstLine="709"/>
        <w:contextualSpacing/>
        <w:jc w:val="both"/>
        <w:rPr>
          <w:rFonts w:ascii="Times New Roman" w:hAnsi="Times New Roman"/>
          <w:sz w:val="28"/>
          <w:szCs w:val="28"/>
        </w:rPr>
      </w:pPr>
      <w:r w:rsidRPr="005D05B0">
        <w:rPr>
          <w:rFonts w:ascii="Times New Roman" w:hAnsi="Times New Roman" w:cs="Times New Roman"/>
          <w:sz w:val="28"/>
          <w:szCs w:val="28"/>
          <w:highlight w:val="white"/>
        </w:rPr>
        <w:t xml:space="preserve">- условия, предусмотренные </w:t>
      </w:r>
      <w:hyperlink r:id="rId62" w:tooltip="consultantplus://offline/ref=9EB6F19B6758EA2D98DBBE2CD8BDFB48A5191101711BA24DD3FB059CF0296B800D90761213A13507A0D9F21D2B57864B4F1DDC84B71BD63C96ED1C90nEy4L" w:history="1">
        <w:r w:rsidRPr="005D05B0">
          <w:rPr>
            <w:rFonts w:ascii="Times New Roman" w:hAnsi="Times New Roman" w:cs="Times New Roman"/>
            <w:sz w:val="28"/>
            <w:szCs w:val="28"/>
            <w:highlight w:val="white"/>
          </w:rPr>
          <w:t>абзацами вторым</w:t>
        </w:r>
      </w:hyperlink>
      <w:r w:rsidRPr="005D05B0">
        <w:rPr>
          <w:rFonts w:ascii="Times New Roman" w:hAnsi="Times New Roman" w:cs="Times New Roman"/>
          <w:sz w:val="28"/>
          <w:szCs w:val="28"/>
          <w:highlight w:val="white"/>
        </w:rPr>
        <w:t xml:space="preserve">, </w:t>
      </w:r>
      <w:hyperlink r:id="rId63" w:tooltip="consultantplus://offline/ref=9EB6F19B6758EA2D98DBBE2CD8BDFB48A5191101711BA24DD3FB059CF0296B800D90761213A13507A0D9F21C2257864B4F1DDC84B71BD63C96ED1C90nEy4L" w:history="1">
        <w:r w:rsidRPr="005D05B0">
          <w:rPr>
            <w:rFonts w:ascii="Times New Roman" w:hAnsi="Times New Roman" w:cs="Times New Roman"/>
            <w:sz w:val="28"/>
            <w:szCs w:val="28"/>
            <w:highlight w:val="white"/>
          </w:rPr>
          <w:t>третьим подпункта 2 пункта 4</w:t>
        </w:r>
      </w:hyperlink>
      <w:r w:rsidRPr="005D05B0">
        <w:rPr>
          <w:rFonts w:ascii="Times New Roman" w:hAnsi="Times New Roman" w:cs="Times New Roman"/>
          <w:sz w:val="28"/>
          <w:szCs w:val="28"/>
          <w:highlight w:val="white"/>
        </w:rPr>
        <w:t xml:space="preserve"> </w:t>
      </w:r>
      <w:r w:rsidR="007160ED" w:rsidRPr="007160ED">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114D23">
        <w:rPr>
          <w:rFonts w:ascii="Times New Roman" w:hAnsi="Times New Roman"/>
          <w:sz w:val="28"/>
          <w:szCs w:val="28"/>
        </w:rPr>
        <w:t xml:space="preserve">№ 377, (далее </w:t>
      </w:r>
      <w:r w:rsidR="007160ED" w:rsidRPr="007160ED">
        <w:rPr>
          <w:rFonts w:ascii="Times New Roman" w:hAnsi="Times New Roman"/>
          <w:sz w:val="28"/>
          <w:szCs w:val="28"/>
        </w:rPr>
        <w:t xml:space="preserve">– Правила </w:t>
      </w:r>
      <w:r w:rsidR="00114D23">
        <w:rPr>
          <w:rFonts w:ascii="Times New Roman" w:hAnsi="Times New Roman"/>
          <w:sz w:val="28"/>
          <w:szCs w:val="28"/>
        </w:rPr>
        <w:t>№ </w:t>
      </w:r>
      <w:r w:rsidR="007160ED" w:rsidRPr="007160ED">
        <w:rPr>
          <w:rFonts w:ascii="Times New Roman" w:hAnsi="Times New Roman"/>
          <w:sz w:val="28"/>
          <w:szCs w:val="28"/>
        </w:rPr>
        <w:t>377);</w:t>
      </w:r>
    </w:p>
    <w:p w14:paraId="0FFDAEF6" w14:textId="2CB1D84A" w:rsidR="005D05B0" w:rsidRPr="005D05B0" w:rsidRDefault="005D05B0" w:rsidP="00B95451">
      <w:pPr>
        <w:pStyle w:val="ConsPlusNormal"/>
        <w:spacing w:line="235" w:lineRule="auto"/>
        <w:ind w:firstLine="709"/>
        <w:contextualSpacing/>
        <w:jc w:val="both"/>
        <w:rPr>
          <w:rFonts w:ascii="Times New Roman" w:hAnsi="Times New Roman" w:cs="Times New Roman"/>
          <w:sz w:val="28"/>
          <w:szCs w:val="28"/>
          <w:highlight w:val="white"/>
        </w:rPr>
      </w:pPr>
      <w:r w:rsidRPr="005D05B0">
        <w:rPr>
          <w:rFonts w:ascii="Times New Roman" w:hAnsi="Times New Roman" w:cs="Times New Roman"/>
          <w:sz w:val="28"/>
          <w:szCs w:val="28"/>
          <w:highlight w:val="white"/>
        </w:rPr>
        <w:t>- наличие утвержденной в установленном порядке муниципальной программы, направленной на достижение цели предоставления субсидии и предусматривающей мероприятия, соответствующие целям предоставления субсидий из областного бюджета.</w:t>
      </w:r>
    </w:p>
    <w:p w14:paraId="122DBB3B" w14:textId="08283496" w:rsidR="005D05B0" w:rsidRPr="005D05B0" w:rsidRDefault="00555C88" w:rsidP="00B95451">
      <w:pPr>
        <w:spacing w:after="0" w:line="235" w:lineRule="auto"/>
        <w:ind w:firstLine="709"/>
        <w:contextualSpacing/>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rPr>
        <w:t>- </w:t>
      </w:r>
      <w:r w:rsidR="005D05B0" w:rsidRPr="005D05B0">
        <w:rPr>
          <w:rFonts w:ascii="Times New Roman" w:eastAsia="Times New Roman" w:hAnsi="Times New Roman"/>
          <w:sz w:val="28"/>
          <w:szCs w:val="28"/>
          <w:highlight w:val="white"/>
        </w:rPr>
        <w:t>наличие в муниципальном образовании Рязанской области организаций отдыха детей и их оздоровления стационарного типа, выразивших заинтересованность в возведении на своей территории некапитальных строений для организаций отдыха детей и их оздоровления;</w:t>
      </w:r>
    </w:p>
    <w:p w14:paraId="7F74922F" w14:textId="0BBED411" w:rsidR="005D05B0" w:rsidRPr="005D05B0" w:rsidRDefault="005D05B0" w:rsidP="00B95451">
      <w:pPr>
        <w:spacing w:after="0" w:line="235" w:lineRule="auto"/>
        <w:ind w:firstLine="709"/>
        <w:contextualSpacing/>
        <w:jc w:val="both"/>
        <w:rPr>
          <w:rFonts w:ascii="Times New Roman" w:eastAsia="Times New Roman" w:hAnsi="Times New Roman"/>
          <w:sz w:val="28"/>
          <w:szCs w:val="28"/>
          <w:highlight w:val="white"/>
        </w:rPr>
      </w:pPr>
      <w:r w:rsidRPr="005D05B0">
        <w:rPr>
          <w:rFonts w:ascii="Times New Roman" w:eastAsia="Times New Roman" w:hAnsi="Times New Roman"/>
          <w:sz w:val="28"/>
          <w:szCs w:val="28"/>
          <w:highlight w:val="white"/>
        </w:rPr>
        <w:t>- отсутствие у организаций отдыха детей и их оздоровления, выразивших заинтересованность в возведении на своей территории некапитальных строений, неисполненных предписаний контрольных (надзорных) органов;</w:t>
      </w:r>
    </w:p>
    <w:p w14:paraId="3619076A" w14:textId="77777777" w:rsidR="005D05B0" w:rsidRPr="005D05B0" w:rsidRDefault="005D05B0" w:rsidP="00B95451">
      <w:pPr>
        <w:spacing w:after="0" w:line="235" w:lineRule="auto"/>
        <w:ind w:firstLine="709"/>
        <w:contextualSpacing/>
        <w:jc w:val="both"/>
        <w:rPr>
          <w:rFonts w:ascii="Times New Roman" w:eastAsia="Times New Roman" w:hAnsi="Times New Roman"/>
          <w:sz w:val="28"/>
          <w:szCs w:val="28"/>
          <w:highlight w:val="white"/>
        </w:rPr>
      </w:pPr>
      <w:r w:rsidRPr="005D05B0">
        <w:rPr>
          <w:rFonts w:ascii="Times New Roman" w:eastAsia="Times New Roman" w:hAnsi="Times New Roman"/>
          <w:sz w:val="28"/>
          <w:szCs w:val="28"/>
          <w:highlight w:val="white"/>
        </w:rPr>
        <w:t>- обеспечение в отношении некапитальных строений мероприятий, направленных на приобретение материально-технической базы, технологического оборудования, обеспечения подключения к инженерным сетям, а также мероприятий по благоустройству территории, прилегающей к некапитальным строениям;</w:t>
      </w:r>
    </w:p>
    <w:p w14:paraId="793E4E89" w14:textId="77777777" w:rsidR="005D05B0" w:rsidRPr="005D05B0" w:rsidRDefault="005D05B0" w:rsidP="00B95451">
      <w:pPr>
        <w:pStyle w:val="ConsPlusNormal"/>
        <w:spacing w:line="235" w:lineRule="auto"/>
        <w:ind w:firstLine="709"/>
        <w:contextualSpacing/>
        <w:jc w:val="both"/>
        <w:rPr>
          <w:rFonts w:ascii="Times New Roman" w:hAnsi="Times New Roman" w:cs="Times New Roman"/>
          <w:sz w:val="28"/>
          <w:szCs w:val="28"/>
          <w:highlight w:val="white"/>
        </w:rPr>
      </w:pPr>
      <w:r w:rsidRPr="005D05B0">
        <w:rPr>
          <w:rFonts w:ascii="Times New Roman" w:eastAsia="Times New Roman" w:hAnsi="Times New Roman"/>
          <w:sz w:val="28"/>
          <w:szCs w:val="28"/>
          <w:highlight w:val="white"/>
        </w:rPr>
        <w:t xml:space="preserve">- обязательство муниципального образования Рязанской области выполнения работ </w:t>
      </w:r>
      <w:r w:rsidRPr="005D05B0">
        <w:rPr>
          <w:rFonts w:ascii="Times New Roman" w:eastAsia="Calibri" w:hAnsi="Times New Roman"/>
          <w:sz w:val="28"/>
          <w:szCs w:val="28"/>
          <w:highlight w:val="white"/>
        </w:rPr>
        <w:t xml:space="preserve">по </w:t>
      </w:r>
      <w:r w:rsidRPr="005D05B0">
        <w:rPr>
          <w:rFonts w:ascii="Times New Roman" w:eastAsia="Times New Roman" w:hAnsi="Times New Roman"/>
          <w:sz w:val="28"/>
          <w:szCs w:val="28"/>
          <w:highlight w:val="white"/>
        </w:rPr>
        <w:t xml:space="preserve">созданию некапитальных строений для организаций отдыха детей и их оздоровления, предназначенных для проживания детей, </w:t>
      </w:r>
      <w:r w:rsidRPr="005D05B0">
        <w:rPr>
          <w:rFonts w:ascii="Times New Roman" w:hAnsi="Times New Roman" w:cs="Times New Roman"/>
          <w:sz w:val="28"/>
          <w:szCs w:val="28"/>
        </w:rPr>
        <w:t xml:space="preserve">и </w:t>
      </w:r>
      <w:r w:rsidRPr="005D05B0">
        <w:rPr>
          <w:rFonts w:ascii="Times New Roman" w:eastAsia="Times New Roman" w:hAnsi="Times New Roman"/>
          <w:sz w:val="28"/>
          <w:szCs w:val="28"/>
          <w:highlight w:val="white"/>
        </w:rPr>
        <w:t>мероприятий, направленных на приобретение материально-технической базы, технологического оборудования, обеспечения подключения к инженерным сетям, а также мероприятий по благоустройству территории, прилегающей к объектам</w:t>
      </w:r>
      <w:r w:rsidRPr="005D05B0">
        <w:rPr>
          <w:rFonts w:ascii="Times New Roman" w:eastAsia="Times New Roman" w:hAnsi="Times New Roman"/>
          <w:sz w:val="28"/>
          <w:szCs w:val="28"/>
        </w:rPr>
        <w:t xml:space="preserve">, </w:t>
      </w:r>
      <w:r w:rsidRPr="005D05B0">
        <w:rPr>
          <w:rFonts w:ascii="Times New Roman" w:hAnsi="Times New Roman" w:cs="Times New Roman"/>
          <w:sz w:val="28"/>
          <w:szCs w:val="28"/>
        </w:rPr>
        <w:t>не позднее 31 декабря года, в котором предоставляется субсидия;</w:t>
      </w:r>
    </w:p>
    <w:p w14:paraId="6657E696" w14:textId="77777777" w:rsidR="005D05B0" w:rsidRPr="005D05B0" w:rsidRDefault="005D05B0" w:rsidP="00B95451">
      <w:pPr>
        <w:spacing w:after="0" w:line="235" w:lineRule="auto"/>
        <w:ind w:firstLine="709"/>
        <w:contextualSpacing/>
        <w:jc w:val="both"/>
        <w:rPr>
          <w:rFonts w:ascii="Times New Roman" w:eastAsia="Times New Roman" w:hAnsi="Times New Roman"/>
          <w:sz w:val="28"/>
          <w:szCs w:val="28"/>
          <w:highlight w:val="white"/>
        </w:rPr>
      </w:pPr>
      <w:r w:rsidRPr="005D05B0">
        <w:rPr>
          <w:rFonts w:ascii="Times New Roman" w:eastAsia="Times New Roman" w:hAnsi="Times New Roman"/>
          <w:sz w:val="28"/>
          <w:szCs w:val="28"/>
          <w:highlight w:val="white"/>
        </w:rPr>
        <w:t>- обеспечение разработки и внедрения обновленных программ воспитания с учетом современного подхода к воспитанию и гармоничному развитию детей.</w:t>
      </w:r>
    </w:p>
    <w:p w14:paraId="5535FC68" w14:textId="2323A81F" w:rsidR="005D05B0" w:rsidRPr="005D05B0" w:rsidRDefault="00B95451" w:rsidP="00B95451">
      <w:pPr>
        <w:spacing w:after="0" w:line="235" w:lineRule="auto"/>
        <w:ind w:firstLine="709"/>
        <w:contextualSpacing/>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rPr>
        <w:lastRenderedPageBreak/>
        <w:t>6. </w:t>
      </w:r>
      <w:r w:rsidR="005D05B0" w:rsidRPr="005D05B0">
        <w:rPr>
          <w:rFonts w:ascii="Times New Roman" w:eastAsia="Times New Roman" w:hAnsi="Times New Roman"/>
          <w:sz w:val="28"/>
          <w:szCs w:val="28"/>
          <w:highlight w:val="white"/>
        </w:rPr>
        <w:t>Критерии конкурсного отбора муниципальных образований Рязанской области для предоставления субсидий местным бюджетам:</w:t>
      </w:r>
    </w:p>
    <w:p w14:paraId="1320FB8C" w14:textId="77777777" w:rsidR="005D05B0" w:rsidRPr="005D05B0" w:rsidRDefault="005D05B0" w:rsidP="00B95451">
      <w:pPr>
        <w:spacing w:after="0" w:line="235" w:lineRule="auto"/>
        <w:ind w:firstLine="709"/>
        <w:contextualSpacing/>
        <w:jc w:val="both"/>
        <w:rPr>
          <w:rFonts w:ascii="Times New Roman" w:eastAsia="Times New Roman" w:hAnsi="Times New Roman"/>
          <w:sz w:val="28"/>
          <w:szCs w:val="28"/>
          <w:highlight w:val="white"/>
        </w:rPr>
      </w:pPr>
      <w:r w:rsidRPr="005D05B0">
        <w:rPr>
          <w:rFonts w:ascii="Times New Roman" w:eastAsia="Times New Roman" w:hAnsi="Times New Roman"/>
          <w:sz w:val="28"/>
          <w:szCs w:val="28"/>
          <w:highlight w:val="white"/>
        </w:rPr>
        <w:t>- наличие в i-ом муниципальном образовании Рязанской области муниципальных организаций, оказывающих услуги по организации отдыха и оздоровления детей, включенной в реестр таких организаций;</w:t>
      </w:r>
    </w:p>
    <w:p w14:paraId="735EF48F" w14:textId="77777777" w:rsidR="005D05B0" w:rsidRPr="005D05B0" w:rsidRDefault="005D05B0" w:rsidP="00B95451">
      <w:pPr>
        <w:spacing w:after="0" w:line="235" w:lineRule="auto"/>
        <w:ind w:firstLine="709"/>
        <w:contextualSpacing/>
        <w:jc w:val="both"/>
        <w:rPr>
          <w:rFonts w:ascii="Times New Roman" w:eastAsia="Times New Roman" w:hAnsi="Times New Roman"/>
          <w:sz w:val="28"/>
          <w:szCs w:val="28"/>
          <w:highlight w:val="white"/>
        </w:rPr>
      </w:pPr>
      <w:r w:rsidRPr="005D05B0">
        <w:rPr>
          <w:rFonts w:ascii="Times New Roman" w:eastAsia="Times New Roman" w:hAnsi="Times New Roman"/>
          <w:sz w:val="28"/>
          <w:szCs w:val="28"/>
          <w:highlight w:val="white"/>
        </w:rPr>
        <w:t>- потребность муниципального образования Рязанской области в создании некапитальных строений для организаций отдыха детей и их оздоровления;</w:t>
      </w:r>
    </w:p>
    <w:p w14:paraId="1CD915D3" w14:textId="77777777" w:rsidR="005D05B0" w:rsidRPr="005D05B0" w:rsidRDefault="005D05B0" w:rsidP="00B95451">
      <w:pPr>
        <w:spacing w:after="0" w:line="235" w:lineRule="auto"/>
        <w:ind w:firstLine="709"/>
        <w:contextualSpacing/>
        <w:jc w:val="both"/>
        <w:rPr>
          <w:rFonts w:ascii="Times New Roman" w:eastAsia="Times New Roman" w:hAnsi="Times New Roman"/>
          <w:sz w:val="28"/>
          <w:szCs w:val="28"/>
          <w:highlight w:val="white"/>
        </w:rPr>
      </w:pPr>
      <w:r w:rsidRPr="005D05B0">
        <w:rPr>
          <w:rFonts w:ascii="Times New Roman" w:eastAsia="Times New Roman" w:hAnsi="Times New Roman"/>
          <w:sz w:val="28"/>
          <w:szCs w:val="28"/>
          <w:highlight w:val="white"/>
        </w:rPr>
        <w:t xml:space="preserve">- наличие у организаций отдыха детей и их оздоровления, выразивших заинтересованность в возведении на своей территории некапитальных строений, необходимых технических условий, а также земельных участков под размещение некапитальных строений, соответствующих требованиям контрольных (надзорных) органов; </w:t>
      </w:r>
    </w:p>
    <w:p w14:paraId="4F270D81" w14:textId="4D016ABA" w:rsidR="005D05B0" w:rsidRPr="005D05B0" w:rsidRDefault="005D05B0" w:rsidP="00B95451">
      <w:pPr>
        <w:spacing w:after="0" w:line="235" w:lineRule="auto"/>
        <w:ind w:firstLine="709"/>
        <w:contextualSpacing/>
        <w:jc w:val="both"/>
        <w:rPr>
          <w:rFonts w:ascii="Times New Roman" w:eastAsia="Times New Roman" w:hAnsi="Times New Roman"/>
          <w:sz w:val="28"/>
          <w:szCs w:val="28"/>
          <w:highlight w:val="white"/>
        </w:rPr>
      </w:pPr>
      <w:r w:rsidRPr="005D05B0">
        <w:rPr>
          <w:rFonts w:ascii="Times New Roman" w:hAnsi="Times New Roman"/>
          <w:sz w:val="28"/>
          <w:szCs w:val="28"/>
          <w:highlight w:val="white"/>
        </w:rPr>
        <w:t xml:space="preserve">- расчет прогнозной потребности в финансовых средствах </w:t>
      </w:r>
      <w:r w:rsidR="00314393">
        <w:rPr>
          <w:rFonts w:ascii="Times New Roman" w:hAnsi="Times New Roman"/>
          <w:sz w:val="28"/>
          <w:szCs w:val="28"/>
          <w:highlight w:val="white"/>
        </w:rPr>
        <w:t>i-го муниципального</w:t>
      </w:r>
      <w:r w:rsidRPr="005D05B0">
        <w:rPr>
          <w:rFonts w:ascii="Times New Roman" w:hAnsi="Times New Roman"/>
          <w:sz w:val="28"/>
          <w:szCs w:val="28"/>
          <w:highlight w:val="white"/>
        </w:rPr>
        <w:t xml:space="preserve"> образования Рязанской области на основе локально-сметного расчета</w:t>
      </w:r>
      <w:r w:rsidRPr="005D05B0">
        <w:rPr>
          <w:rFonts w:ascii="Times New Roman" w:eastAsia="Times New Roman" w:hAnsi="Times New Roman"/>
          <w:sz w:val="28"/>
          <w:szCs w:val="28"/>
          <w:highlight w:val="white"/>
        </w:rPr>
        <w:t xml:space="preserve"> создания некапитальных строений для организаций отдыха детей и их оздоровления</w:t>
      </w:r>
      <w:r w:rsidRPr="005D05B0">
        <w:rPr>
          <w:rFonts w:ascii="Times New Roman" w:hAnsi="Times New Roman"/>
          <w:sz w:val="28"/>
          <w:szCs w:val="28"/>
          <w:highlight w:val="white"/>
        </w:rPr>
        <w:t>.</w:t>
      </w:r>
    </w:p>
    <w:p w14:paraId="283DDD24" w14:textId="2AE2629C" w:rsidR="005D05B0" w:rsidRPr="005D05B0" w:rsidRDefault="005D05B0" w:rsidP="00B95451">
      <w:pPr>
        <w:pStyle w:val="ConsPlusNormal"/>
        <w:spacing w:line="235" w:lineRule="auto"/>
        <w:ind w:firstLine="709"/>
        <w:contextualSpacing/>
        <w:jc w:val="both"/>
        <w:rPr>
          <w:rFonts w:ascii="Times New Roman" w:hAnsi="Times New Roman" w:cs="Times New Roman"/>
          <w:sz w:val="28"/>
          <w:szCs w:val="28"/>
          <w:highlight w:val="white"/>
        </w:rPr>
      </w:pPr>
      <w:r w:rsidRPr="005D05B0">
        <w:rPr>
          <w:rFonts w:ascii="Times New Roman" w:hAnsi="Times New Roman" w:cs="Times New Roman"/>
          <w:sz w:val="28"/>
          <w:szCs w:val="28"/>
          <w:highlight w:val="white"/>
        </w:rPr>
        <w:t>7. Предельный уровень софинансирования из областного бюджета объема расходного обязательства муниципального образования Рязанской области, за исключением муниципального округа, на соответствующий финансовый год составляет 95 процентов.</w:t>
      </w:r>
    </w:p>
    <w:p w14:paraId="6859684C" w14:textId="77777777" w:rsidR="005D05B0" w:rsidRPr="005D05B0" w:rsidRDefault="005D05B0" w:rsidP="00B95451">
      <w:pPr>
        <w:pStyle w:val="ConsPlusNormal"/>
        <w:spacing w:line="235" w:lineRule="auto"/>
        <w:ind w:firstLine="709"/>
        <w:contextualSpacing/>
        <w:jc w:val="both"/>
        <w:rPr>
          <w:rFonts w:ascii="Times New Roman" w:hAnsi="Times New Roman" w:cs="Times New Roman"/>
          <w:sz w:val="28"/>
          <w:szCs w:val="28"/>
          <w:highlight w:val="white"/>
        </w:rPr>
      </w:pPr>
      <w:r w:rsidRPr="005D05B0">
        <w:rPr>
          <w:rFonts w:ascii="Times New Roman" w:hAnsi="Times New Roman" w:cs="Times New Roman"/>
          <w:sz w:val="28"/>
          <w:szCs w:val="28"/>
          <w:highlight w:val="white"/>
        </w:rPr>
        <w:t>Уровень софинансирования расходного обязательства муниципального округа устанавливается в размере 97 процентов, а на переходный период (в течение трех финансовых лет, следующих за годом образования муниципального округа) – 99 процентов.</w:t>
      </w:r>
    </w:p>
    <w:p w14:paraId="49030A9E" w14:textId="3FB74889" w:rsidR="005D05B0" w:rsidRPr="005D05B0" w:rsidRDefault="005D05B0" w:rsidP="00B95451">
      <w:pPr>
        <w:pStyle w:val="ConsPlusNormal"/>
        <w:spacing w:line="235" w:lineRule="auto"/>
        <w:ind w:firstLine="709"/>
        <w:contextualSpacing/>
        <w:jc w:val="both"/>
        <w:rPr>
          <w:rFonts w:ascii="Times New Roman" w:hAnsi="Times New Roman" w:cs="Times New Roman"/>
          <w:sz w:val="28"/>
          <w:szCs w:val="28"/>
          <w:highlight w:val="white"/>
        </w:rPr>
      </w:pPr>
      <w:r w:rsidRPr="005D05B0">
        <w:rPr>
          <w:rFonts w:ascii="Times New Roman" w:hAnsi="Times New Roman" w:cs="Times New Roman"/>
          <w:sz w:val="28"/>
          <w:szCs w:val="28"/>
          <w:highlight w:val="white"/>
        </w:rPr>
        <w:t>8. При распределении субсидий местным бюджетам применяется следующая методика:</w:t>
      </w:r>
    </w:p>
    <w:p w14:paraId="14BB3587" w14:textId="77777777" w:rsidR="005D05B0" w:rsidRPr="005D05B0" w:rsidRDefault="005D05B0" w:rsidP="00B95451">
      <w:pPr>
        <w:pStyle w:val="ab"/>
        <w:spacing w:after="0" w:line="235" w:lineRule="auto"/>
        <w:ind w:left="0" w:firstLine="709"/>
        <w:jc w:val="both"/>
        <w:rPr>
          <w:rFonts w:ascii="Times New Roman" w:hAnsi="Times New Roman"/>
          <w:sz w:val="28"/>
          <w:szCs w:val="28"/>
          <w:highlight w:val="white"/>
        </w:rPr>
      </w:pPr>
      <w:r w:rsidRPr="005D05B0">
        <w:rPr>
          <w:rFonts w:ascii="Times New Roman" w:hAnsi="Times New Roman"/>
          <w:sz w:val="28"/>
          <w:szCs w:val="28"/>
          <w:highlight w:val="white"/>
        </w:rPr>
        <w:t>- общий объем субсидий, предоставляемых бюджетам муниципальных образований Рязанской области, равен сумме субсидий местным бюджетам отдельных муниципальных образований Рязанской области;</w:t>
      </w:r>
    </w:p>
    <w:p w14:paraId="6D01459F" w14:textId="1EC13A08" w:rsidR="005D05B0" w:rsidRPr="005D05B0" w:rsidRDefault="005D05B0" w:rsidP="00B95451">
      <w:pPr>
        <w:pStyle w:val="ab"/>
        <w:spacing w:after="0" w:line="235" w:lineRule="auto"/>
        <w:ind w:left="0" w:firstLine="709"/>
        <w:jc w:val="both"/>
        <w:rPr>
          <w:rFonts w:ascii="Times New Roman" w:hAnsi="Times New Roman"/>
          <w:sz w:val="28"/>
          <w:szCs w:val="28"/>
          <w:highlight w:val="white"/>
        </w:rPr>
      </w:pPr>
      <w:r w:rsidRPr="005D05B0">
        <w:rPr>
          <w:rFonts w:ascii="Times New Roman" w:hAnsi="Times New Roman"/>
          <w:sz w:val="28"/>
          <w:szCs w:val="28"/>
          <w:highlight w:val="white"/>
        </w:rPr>
        <w:t xml:space="preserve">- общий объем субсидии бюджету </w:t>
      </w:r>
      <w:r w:rsidR="00314393">
        <w:rPr>
          <w:rFonts w:ascii="Times New Roman" w:hAnsi="Times New Roman"/>
          <w:sz w:val="28"/>
          <w:szCs w:val="28"/>
          <w:highlight w:val="white"/>
        </w:rPr>
        <w:t>i-го муниципального</w:t>
      </w:r>
      <w:r w:rsidRPr="005D05B0">
        <w:rPr>
          <w:rFonts w:ascii="Times New Roman" w:hAnsi="Times New Roman"/>
          <w:sz w:val="28"/>
          <w:szCs w:val="28"/>
          <w:highlight w:val="white"/>
        </w:rPr>
        <w:t xml:space="preserve"> образования Рязанской области равен сумме бюджетных ассигнований из областного бюджета на каждую муниципальную </w:t>
      </w:r>
      <w:r w:rsidRPr="005D05B0">
        <w:rPr>
          <w:rFonts w:ascii="Times New Roman" w:eastAsia="Times New Roman" w:hAnsi="Times New Roman"/>
          <w:sz w:val="28"/>
          <w:szCs w:val="28"/>
          <w:highlight w:val="white"/>
        </w:rPr>
        <w:t>организацию отдыха детей и их оздоровления</w:t>
      </w:r>
      <w:r w:rsidRPr="005D05B0">
        <w:rPr>
          <w:rFonts w:ascii="Times New Roman" w:hAnsi="Times New Roman"/>
          <w:sz w:val="28"/>
          <w:szCs w:val="28"/>
          <w:highlight w:val="white"/>
        </w:rPr>
        <w:t xml:space="preserve"> (Vоi), рублей, рассчитывается по формуле: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1918"/>
        <w:gridCol w:w="4463"/>
      </w:tblGrid>
      <w:tr w:rsidR="00B95451" w14:paraId="3D54FF17" w14:textId="77777777" w:rsidTr="00582928">
        <w:tc>
          <w:tcPr>
            <w:tcW w:w="3190" w:type="dxa"/>
          </w:tcPr>
          <w:p w14:paraId="68BB4E39" w14:textId="77777777" w:rsidR="00B95451" w:rsidRDefault="00B95451" w:rsidP="00582928">
            <w:pPr>
              <w:spacing w:line="235" w:lineRule="auto"/>
              <w:jc w:val="both"/>
              <w:rPr>
                <w:rFonts w:ascii="Times New Roman" w:hAnsi="Times New Roman"/>
                <w:sz w:val="28"/>
                <w:szCs w:val="28"/>
              </w:rPr>
            </w:pPr>
          </w:p>
        </w:tc>
        <w:tc>
          <w:tcPr>
            <w:tcW w:w="1918" w:type="dxa"/>
          </w:tcPr>
          <w:p w14:paraId="74B4DCB6" w14:textId="51A52B53" w:rsidR="00B95451" w:rsidRDefault="00B95451" w:rsidP="00582928">
            <w:pPr>
              <w:spacing w:line="235" w:lineRule="auto"/>
              <w:ind w:right="-68"/>
              <w:jc w:val="right"/>
              <w:rPr>
                <w:rFonts w:ascii="Times New Roman" w:hAnsi="Times New Roman"/>
                <w:sz w:val="28"/>
                <w:szCs w:val="28"/>
              </w:rPr>
            </w:pPr>
            <w:r w:rsidRPr="005D05B0">
              <w:rPr>
                <w:rFonts w:ascii="Times New Roman" w:eastAsia="Times New Roman" w:hAnsi="Times New Roman"/>
                <w:noProof/>
                <w:sz w:val="28"/>
                <w:szCs w:val="28"/>
              </w:rPr>
              <w:drawing>
                <wp:inline distT="0" distB="0" distL="0" distR="0" wp14:anchorId="487BEB2A" wp14:editId="54F98632">
                  <wp:extent cx="1123950" cy="484992"/>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2584" cy="488718"/>
                          </a:xfrm>
                          <a:prstGeom prst="rect">
                            <a:avLst/>
                          </a:prstGeom>
                          <a:noFill/>
                          <a:ln>
                            <a:noFill/>
                          </a:ln>
                        </pic:spPr>
                      </pic:pic>
                    </a:graphicData>
                  </a:graphic>
                </wp:inline>
              </w:drawing>
            </w:r>
          </w:p>
        </w:tc>
        <w:tc>
          <w:tcPr>
            <w:tcW w:w="4463" w:type="dxa"/>
            <w:vAlign w:val="center"/>
          </w:tcPr>
          <w:p w14:paraId="5984238F" w14:textId="77777777" w:rsidR="00B95451" w:rsidRDefault="00B95451" w:rsidP="00582928">
            <w:pPr>
              <w:spacing w:line="235" w:lineRule="auto"/>
              <w:ind w:left="-57"/>
              <w:jc w:val="both"/>
              <w:rPr>
                <w:rFonts w:ascii="Times New Roman" w:hAnsi="Times New Roman"/>
                <w:sz w:val="28"/>
                <w:szCs w:val="28"/>
              </w:rPr>
            </w:pPr>
            <w:r>
              <w:rPr>
                <w:rFonts w:ascii="Times New Roman" w:hAnsi="Times New Roman"/>
                <w:sz w:val="28"/>
                <w:szCs w:val="28"/>
              </w:rPr>
              <w:t>,</w:t>
            </w:r>
          </w:p>
        </w:tc>
      </w:tr>
    </w:tbl>
    <w:p w14:paraId="64D8CCD6" w14:textId="77777777" w:rsidR="005D05B0" w:rsidRPr="00B95451" w:rsidRDefault="005D05B0" w:rsidP="00B95451">
      <w:pPr>
        <w:pStyle w:val="ab"/>
        <w:spacing w:after="0" w:line="235" w:lineRule="auto"/>
        <w:ind w:left="0" w:firstLine="709"/>
        <w:jc w:val="both"/>
        <w:rPr>
          <w:rFonts w:ascii="Times New Roman" w:hAnsi="Times New Roman"/>
          <w:sz w:val="16"/>
          <w:szCs w:val="16"/>
          <w:highlight w:val="white"/>
        </w:rPr>
      </w:pPr>
    </w:p>
    <w:p w14:paraId="17E55CE3" w14:textId="77777777" w:rsidR="005D05B0" w:rsidRPr="005D05B0" w:rsidRDefault="005D05B0" w:rsidP="00B95451">
      <w:pPr>
        <w:pStyle w:val="ab"/>
        <w:spacing w:after="0" w:line="235" w:lineRule="auto"/>
        <w:ind w:left="0" w:firstLine="709"/>
        <w:jc w:val="both"/>
        <w:rPr>
          <w:rFonts w:ascii="Times New Roman" w:hAnsi="Times New Roman"/>
          <w:sz w:val="28"/>
          <w:szCs w:val="28"/>
          <w:highlight w:val="white"/>
        </w:rPr>
      </w:pPr>
      <w:r w:rsidRPr="005D05B0">
        <w:rPr>
          <w:rFonts w:ascii="Times New Roman" w:hAnsi="Times New Roman"/>
          <w:sz w:val="28"/>
          <w:szCs w:val="28"/>
          <w:highlight w:val="white"/>
        </w:rPr>
        <w:t>где:</w:t>
      </w:r>
    </w:p>
    <w:p w14:paraId="55293506" w14:textId="135BB333" w:rsidR="005D05B0" w:rsidRPr="005D05B0" w:rsidRDefault="005D05B0" w:rsidP="00B95451">
      <w:pPr>
        <w:pStyle w:val="ab"/>
        <w:spacing w:after="0" w:line="235" w:lineRule="auto"/>
        <w:ind w:left="0" w:firstLine="709"/>
        <w:jc w:val="both"/>
        <w:rPr>
          <w:rFonts w:ascii="Times New Roman" w:hAnsi="Times New Roman"/>
          <w:sz w:val="28"/>
          <w:szCs w:val="28"/>
          <w:highlight w:val="white"/>
        </w:rPr>
      </w:pPr>
      <w:r w:rsidRPr="005D05B0">
        <w:rPr>
          <w:rFonts w:ascii="Times New Roman" w:hAnsi="Times New Roman"/>
          <w:sz w:val="28"/>
          <w:szCs w:val="28"/>
          <w:highlight w:val="white"/>
        </w:rPr>
        <w:t xml:space="preserve">Vоti - объем субсидии из областного бюджета на каждую муниципальную  </w:t>
      </w:r>
      <w:r w:rsidRPr="005D05B0">
        <w:rPr>
          <w:rFonts w:ascii="Times New Roman" w:eastAsia="Times New Roman" w:hAnsi="Times New Roman"/>
          <w:sz w:val="28"/>
          <w:szCs w:val="28"/>
          <w:highlight w:val="white"/>
        </w:rPr>
        <w:t>организацию отдыха детей и их оздоровления</w:t>
      </w:r>
      <w:r w:rsidRPr="005D05B0">
        <w:rPr>
          <w:rFonts w:ascii="Times New Roman" w:hAnsi="Times New Roman"/>
          <w:sz w:val="28"/>
          <w:szCs w:val="28"/>
          <w:highlight w:val="white"/>
        </w:rPr>
        <w:t xml:space="preserve"> </w:t>
      </w:r>
      <w:r w:rsidR="00314393">
        <w:rPr>
          <w:rFonts w:ascii="Times New Roman" w:hAnsi="Times New Roman"/>
          <w:sz w:val="28"/>
          <w:szCs w:val="28"/>
          <w:highlight w:val="white"/>
        </w:rPr>
        <w:t>i-го муниципального</w:t>
      </w:r>
      <w:r w:rsidRPr="005D05B0">
        <w:rPr>
          <w:rFonts w:ascii="Times New Roman" w:hAnsi="Times New Roman"/>
          <w:sz w:val="28"/>
          <w:szCs w:val="28"/>
          <w:highlight w:val="white"/>
        </w:rPr>
        <w:t xml:space="preserve"> образования Рязанской области на создание некапитальных строений для </w:t>
      </w:r>
      <w:r w:rsidRPr="005D05B0">
        <w:rPr>
          <w:rFonts w:ascii="Times New Roman" w:eastAsia="Times New Roman" w:hAnsi="Times New Roman"/>
          <w:sz w:val="28"/>
          <w:szCs w:val="28"/>
          <w:highlight w:val="white"/>
        </w:rPr>
        <w:t>организаций отдыха детей и их оздоровления</w:t>
      </w:r>
      <w:r w:rsidRPr="005D05B0">
        <w:rPr>
          <w:rFonts w:ascii="Times New Roman" w:hAnsi="Times New Roman"/>
          <w:sz w:val="28"/>
          <w:szCs w:val="28"/>
          <w:highlight w:val="white"/>
        </w:rPr>
        <w:t>, в соответствующем финансовом году, рублей, рассчитывается по формуле:</w:t>
      </w:r>
    </w:p>
    <w:p w14:paraId="28E408BD" w14:textId="77777777" w:rsidR="005D05B0" w:rsidRPr="005D05B0" w:rsidRDefault="005D05B0" w:rsidP="00B95451">
      <w:pPr>
        <w:pStyle w:val="ab"/>
        <w:spacing w:after="0" w:line="235" w:lineRule="auto"/>
        <w:ind w:left="0" w:firstLine="709"/>
        <w:jc w:val="center"/>
        <w:rPr>
          <w:rFonts w:ascii="Times New Roman" w:hAnsi="Times New Roman"/>
          <w:sz w:val="28"/>
          <w:szCs w:val="28"/>
          <w:highlight w:val="white"/>
        </w:rPr>
      </w:pPr>
    </w:p>
    <w:p w14:paraId="4F30012B" w14:textId="77777777" w:rsidR="005D05B0" w:rsidRPr="005D05B0" w:rsidRDefault="005D05B0" w:rsidP="00B95451">
      <w:pPr>
        <w:pStyle w:val="ab"/>
        <w:spacing w:after="0" w:line="235" w:lineRule="auto"/>
        <w:ind w:left="0"/>
        <w:jc w:val="center"/>
        <w:rPr>
          <w:rFonts w:ascii="Times New Roman" w:hAnsi="Times New Roman"/>
          <w:sz w:val="28"/>
          <w:szCs w:val="28"/>
          <w:highlight w:val="white"/>
        </w:rPr>
      </w:pPr>
      <w:r w:rsidRPr="005D05B0">
        <w:rPr>
          <w:rFonts w:ascii="Times New Roman" w:hAnsi="Times New Roman"/>
          <w:sz w:val="28"/>
          <w:szCs w:val="28"/>
          <w:highlight w:val="white"/>
        </w:rPr>
        <w:t>Vоti = Vомti - Vмti,</w:t>
      </w:r>
    </w:p>
    <w:p w14:paraId="7FA9A589" w14:textId="77777777" w:rsidR="005D05B0" w:rsidRPr="005D05B0" w:rsidRDefault="005D05B0" w:rsidP="00B95451">
      <w:pPr>
        <w:pStyle w:val="ab"/>
        <w:spacing w:after="0" w:line="235" w:lineRule="auto"/>
        <w:ind w:left="0" w:firstLine="709"/>
        <w:jc w:val="both"/>
        <w:rPr>
          <w:rFonts w:ascii="Times New Roman" w:hAnsi="Times New Roman"/>
          <w:sz w:val="28"/>
          <w:szCs w:val="28"/>
          <w:highlight w:val="white"/>
        </w:rPr>
      </w:pPr>
      <w:r w:rsidRPr="005D05B0">
        <w:rPr>
          <w:rFonts w:ascii="Times New Roman" w:hAnsi="Times New Roman"/>
          <w:sz w:val="28"/>
          <w:szCs w:val="28"/>
          <w:highlight w:val="white"/>
        </w:rPr>
        <w:lastRenderedPageBreak/>
        <w:t>где:</w:t>
      </w:r>
    </w:p>
    <w:p w14:paraId="2A406D96" w14:textId="0717788A" w:rsidR="005D05B0" w:rsidRPr="005D05B0" w:rsidRDefault="005D05B0" w:rsidP="00B95451">
      <w:pPr>
        <w:pStyle w:val="ab"/>
        <w:spacing w:after="0" w:line="235" w:lineRule="auto"/>
        <w:ind w:left="0" w:firstLine="709"/>
        <w:jc w:val="both"/>
        <w:rPr>
          <w:rFonts w:ascii="Times New Roman" w:hAnsi="Times New Roman"/>
          <w:sz w:val="28"/>
          <w:szCs w:val="28"/>
          <w:highlight w:val="white"/>
        </w:rPr>
      </w:pPr>
      <w:r w:rsidRPr="005D05B0">
        <w:rPr>
          <w:rFonts w:ascii="Times New Roman" w:hAnsi="Times New Roman"/>
          <w:sz w:val="28"/>
          <w:szCs w:val="28"/>
          <w:highlight w:val="white"/>
        </w:rPr>
        <w:t xml:space="preserve">Vомti - прогнозный объем расходного обязательства </w:t>
      </w:r>
      <w:r w:rsidR="00314393">
        <w:rPr>
          <w:rFonts w:ascii="Times New Roman" w:hAnsi="Times New Roman"/>
          <w:sz w:val="28"/>
          <w:szCs w:val="28"/>
          <w:highlight w:val="white"/>
        </w:rPr>
        <w:t>i-го муниципального</w:t>
      </w:r>
      <w:r w:rsidRPr="005D05B0">
        <w:rPr>
          <w:rFonts w:ascii="Times New Roman" w:hAnsi="Times New Roman"/>
          <w:sz w:val="28"/>
          <w:szCs w:val="28"/>
          <w:highlight w:val="white"/>
        </w:rPr>
        <w:t xml:space="preserve"> образования Рязанской области по каждой муниципальной </w:t>
      </w:r>
      <w:r w:rsidRPr="005D05B0">
        <w:rPr>
          <w:rFonts w:ascii="Times New Roman" w:eastAsia="Times New Roman" w:hAnsi="Times New Roman"/>
          <w:sz w:val="28"/>
          <w:szCs w:val="28"/>
          <w:highlight w:val="white"/>
        </w:rPr>
        <w:t>организации отдыха детей и их оздоровления</w:t>
      </w:r>
      <w:r w:rsidRPr="005D05B0">
        <w:rPr>
          <w:rFonts w:ascii="Times New Roman" w:hAnsi="Times New Roman"/>
          <w:sz w:val="28"/>
          <w:szCs w:val="28"/>
          <w:highlight w:val="white"/>
        </w:rPr>
        <w:t xml:space="preserve">, указанный в заявке </w:t>
      </w:r>
      <w:r w:rsidR="00314393">
        <w:rPr>
          <w:rFonts w:ascii="Times New Roman" w:hAnsi="Times New Roman"/>
          <w:sz w:val="28"/>
          <w:szCs w:val="28"/>
          <w:highlight w:val="white"/>
        </w:rPr>
        <w:t>i-го муниципального</w:t>
      </w:r>
      <w:r w:rsidRPr="005D05B0">
        <w:rPr>
          <w:rFonts w:ascii="Times New Roman" w:hAnsi="Times New Roman"/>
          <w:sz w:val="28"/>
          <w:szCs w:val="28"/>
          <w:highlight w:val="white"/>
        </w:rPr>
        <w:t xml:space="preserve"> образования Рязанской области на участие в конкурсном отборе на создание некапитальных строений для </w:t>
      </w:r>
      <w:r w:rsidRPr="005D05B0">
        <w:rPr>
          <w:rFonts w:ascii="Times New Roman" w:eastAsia="Times New Roman" w:hAnsi="Times New Roman"/>
          <w:sz w:val="28"/>
          <w:szCs w:val="28"/>
          <w:highlight w:val="white"/>
        </w:rPr>
        <w:t>организаций отдыха детей и их оздоровления</w:t>
      </w:r>
      <w:r w:rsidRPr="005D05B0">
        <w:rPr>
          <w:rFonts w:ascii="Times New Roman" w:hAnsi="Times New Roman"/>
          <w:sz w:val="28"/>
          <w:szCs w:val="28"/>
          <w:highlight w:val="white"/>
        </w:rPr>
        <w:t xml:space="preserve"> в соответствующем финансовом году, рублей; </w:t>
      </w:r>
    </w:p>
    <w:p w14:paraId="04B8CDDE" w14:textId="59EE8D7A" w:rsidR="005D05B0" w:rsidRPr="005D05B0" w:rsidRDefault="005D05B0" w:rsidP="00B95451">
      <w:pPr>
        <w:pStyle w:val="ab"/>
        <w:spacing w:after="0" w:line="235" w:lineRule="auto"/>
        <w:ind w:left="0" w:firstLine="709"/>
        <w:jc w:val="both"/>
        <w:rPr>
          <w:rFonts w:ascii="Times New Roman" w:hAnsi="Times New Roman"/>
          <w:sz w:val="28"/>
          <w:szCs w:val="28"/>
          <w:highlight w:val="white"/>
        </w:rPr>
      </w:pPr>
      <w:r w:rsidRPr="005D05B0">
        <w:rPr>
          <w:rFonts w:ascii="Times New Roman" w:hAnsi="Times New Roman"/>
          <w:sz w:val="28"/>
          <w:szCs w:val="28"/>
          <w:highlight w:val="white"/>
        </w:rPr>
        <w:t xml:space="preserve">Vмti - объем средств местного бюджета по каждой муниципальной </w:t>
      </w:r>
      <w:r w:rsidRPr="005D05B0">
        <w:rPr>
          <w:rFonts w:ascii="Times New Roman" w:eastAsia="Times New Roman" w:hAnsi="Times New Roman"/>
          <w:sz w:val="28"/>
          <w:szCs w:val="28"/>
          <w:highlight w:val="white"/>
        </w:rPr>
        <w:t>организации отдыха детей и их оздоровления</w:t>
      </w:r>
      <w:r w:rsidRPr="005D05B0">
        <w:rPr>
          <w:rFonts w:ascii="Times New Roman" w:hAnsi="Times New Roman"/>
          <w:sz w:val="28"/>
          <w:szCs w:val="28"/>
          <w:highlight w:val="white"/>
        </w:rPr>
        <w:t xml:space="preserve">, указанный в заявке </w:t>
      </w:r>
      <w:r w:rsidR="00314393">
        <w:rPr>
          <w:rFonts w:ascii="Times New Roman" w:hAnsi="Times New Roman"/>
          <w:sz w:val="28"/>
          <w:szCs w:val="28"/>
          <w:highlight w:val="white"/>
        </w:rPr>
        <w:t>i-го муниципального</w:t>
      </w:r>
      <w:r w:rsidRPr="005D05B0">
        <w:rPr>
          <w:rFonts w:ascii="Times New Roman" w:hAnsi="Times New Roman"/>
          <w:sz w:val="28"/>
          <w:szCs w:val="28"/>
          <w:highlight w:val="white"/>
        </w:rPr>
        <w:t xml:space="preserve"> образования Рязанской области на участие в конкурсном отборе на создание некапитальных строений для </w:t>
      </w:r>
      <w:r w:rsidRPr="005D05B0">
        <w:rPr>
          <w:rFonts w:ascii="Times New Roman" w:eastAsia="Times New Roman" w:hAnsi="Times New Roman"/>
          <w:sz w:val="28"/>
          <w:szCs w:val="28"/>
          <w:highlight w:val="white"/>
        </w:rPr>
        <w:t>организаций отдыха детей и их оздоровления</w:t>
      </w:r>
      <w:r w:rsidRPr="005D05B0">
        <w:rPr>
          <w:rFonts w:ascii="Times New Roman" w:hAnsi="Times New Roman"/>
          <w:sz w:val="28"/>
          <w:szCs w:val="28"/>
          <w:highlight w:val="white"/>
        </w:rPr>
        <w:t xml:space="preserve"> в соответствующем финансовом году, рублей;  </w:t>
      </w:r>
    </w:p>
    <w:p w14:paraId="40BE5DDE" w14:textId="04B9A434" w:rsidR="005D05B0" w:rsidRPr="005D05B0" w:rsidRDefault="005D05B0" w:rsidP="00B95451">
      <w:pPr>
        <w:pStyle w:val="ab"/>
        <w:spacing w:after="0" w:line="235" w:lineRule="auto"/>
        <w:ind w:left="0" w:firstLine="709"/>
        <w:jc w:val="both"/>
        <w:rPr>
          <w:rFonts w:ascii="Times New Roman" w:hAnsi="Times New Roman"/>
          <w:sz w:val="28"/>
          <w:szCs w:val="28"/>
          <w:highlight w:val="white"/>
        </w:rPr>
      </w:pPr>
      <w:r w:rsidRPr="005D05B0">
        <w:rPr>
          <w:rFonts w:ascii="Times New Roman" w:hAnsi="Times New Roman"/>
          <w:sz w:val="28"/>
          <w:szCs w:val="28"/>
          <w:highlight w:val="white"/>
        </w:rPr>
        <w:t xml:space="preserve">t - порядковый номер муниципальной </w:t>
      </w:r>
      <w:r w:rsidRPr="005D05B0">
        <w:rPr>
          <w:rFonts w:ascii="Times New Roman" w:eastAsia="Times New Roman" w:hAnsi="Times New Roman"/>
          <w:sz w:val="28"/>
          <w:szCs w:val="28"/>
          <w:highlight w:val="white"/>
        </w:rPr>
        <w:t>организации отдыха детей и их оздоровления</w:t>
      </w:r>
      <w:r w:rsidRPr="005D05B0">
        <w:rPr>
          <w:rFonts w:ascii="Times New Roman" w:hAnsi="Times New Roman"/>
          <w:sz w:val="28"/>
          <w:szCs w:val="28"/>
          <w:highlight w:val="white"/>
        </w:rPr>
        <w:t xml:space="preserve">, указанной в заявке </w:t>
      </w:r>
      <w:r w:rsidR="00314393">
        <w:rPr>
          <w:rFonts w:ascii="Times New Roman" w:hAnsi="Times New Roman"/>
          <w:sz w:val="28"/>
          <w:szCs w:val="28"/>
          <w:highlight w:val="white"/>
        </w:rPr>
        <w:t>i-го муниципального</w:t>
      </w:r>
      <w:r w:rsidRPr="005D05B0">
        <w:rPr>
          <w:rFonts w:ascii="Times New Roman" w:hAnsi="Times New Roman"/>
          <w:sz w:val="28"/>
          <w:szCs w:val="28"/>
          <w:highlight w:val="white"/>
        </w:rPr>
        <w:t xml:space="preserve"> образования Рязанской области на участие в конкурсном отборе на создание некапитальных строений для </w:t>
      </w:r>
      <w:r w:rsidRPr="005D05B0">
        <w:rPr>
          <w:rFonts w:ascii="Times New Roman" w:eastAsia="Times New Roman" w:hAnsi="Times New Roman"/>
          <w:sz w:val="28"/>
          <w:szCs w:val="28"/>
          <w:highlight w:val="white"/>
        </w:rPr>
        <w:t>организаций отдыха детей и их оздоровления</w:t>
      </w:r>
      <w:r w:rsidRPr="005D05B0">
        <w:rPr>
          <w:rFonts w:ascii="Times New Roman" w:hAnsi="Times New Roman"/>
          <w:sz w:val="28"/>
          <w:szCs w:val="28"/>
          <w:highlight w:val="white"/>
        </w:rPr>
        <w:t xml:space="preserve"> в соответствующем финансовом году;</w:t>
      </w:r>
    </w:p>
    <w:p w14:paraId="6223EB88" w14:textId="1DA8DFB8" w:rsidR="005D05B0" w:rsidRPr="005D05B0" w:rsidRDefault="005D05B0" w:rsidP="00B95451">
      <w:pPr>
        <w:pStyle w:val="ab"/>
        <w:spacing w:after="0" w:line="235" w:lineRule="auto"/>
        <w:ind w:left="0" w:firstLine="709"/>
        <w:jc w:val="both"/>
        <w:rPr>
          <w:rFonts w:ascii="Times New Roman" w:hAnsi="Times New Roman"/>
          <w:sz w:val="28"/>
          <w:szCs w:val="28"/>
          <w:highlight w:val="white"/>
        </w:rPr>
      </w:pPr>
      <w:r w:rsidRPr="005D05B0">
        <w:rPr>
          <w:rFonts w:ascii="Times New Roman" w:hAnsi="Times New Roman"/>
          <w:sz w:val="28"/>
          <w:szCs w:val="28"/>
          <w:highlight w:val="white"/>
        </w:rPr>
        <w:t xml:space="preserve">n - количество муниципальных </w:t>
      </w:r>
      <w:r w:rsidRPr="005D05B0">
        <w:rPr>
          <w:rFonts w:ascii="Times New Roman" w:eastAsia="Times New Roman" w:hAnsi="Times New Roman"/>
          <w:sz w:val="28"/>
          <w:szCs w:val="28"/>
          <w:highlight w:val="white"/>
        </w:rPr>
        <w:t>организаций отдыха детей и их оздоровления</w:t>
      </w:r>
      <w:r w:rsidRPr="005D05B0">
        <w:rPr>
          <w:rFonts w:ascii="Times New Roman" w:hAnsi="Times New Roman"/>
          <w:sz w:val="28"/>
          <w:szCs w:val="28"/>
          <w:highlight w:val="white"/>
        </w:rPr>
        <w:t xml:space="preserve">, указанных в заявке </w:t>
      </w:r>
      <w:r w:rsidR="00314393">
        <w:rPr>
          <w:rFonts w:ascii="Times New Roman" w:hAnsi="Times New Roman"/>
          <w:sz w:val="28"/>
          <w:szCs w:val="28"/>
          <w:highlight w:val="white"/>
        </w:rPr>
        <w:t>i-го муниципального</w:t>
      </w:r>
      <w:r w:rsidRPr="005D05B0">
        <w:rPr>
          <w:rFonts w:ascii="Times New Roman" w:hAnsi="Times New Roman"/>
          <w:sz w:val="28"/>
          <w:szCs w:val="28"/>
          <w:highlight w:val="white"/>
        </w:rPr>
        <w:t xml:space="preserve"> образования Рязанской области на участие в конкурсном отборе на создание некапитальных строений для </w:t>
      </w:r>
      <w:r w:rsidRPr="005D05B0">
        <w:rPr>
          <w:rFonts w:ascii="Times New Roman" w:eastAsia="Times New Roman" w:hAnsi="Times New Roman"/>
          <w:sz w:val="28"/>
          <w:szCs w:val="28"/>
          <w:highlight w:val="white"/>
        </w:rPr>
        <w:t>организаций отдыха детей и их оздоровления</w:t>
      </w:r>
      <w:r w:rsidRPr="005D05B0">
        <w:rPr>
          <w:rFonts w:ascii="Times New Roman" w:hAnsi="Times New Roman"/>
          <w:sz w:val="28"/>
          <w:szCs w:val="28"/>
          <w:highlight w:val="white"/>
        </w:rPr>
        <w:t xml:space="preserve"> в соответствующем финансовом году;</w:t>
      </w:r>
    </w:p>
    <w:p w14:paraId="170FB11A" w14:textId="4A0DE3D3" w:rsidR="005D05B0" w:rsidRPr="005D05B0" w:rsidRDefault="005D05B0" w:rsidP="00B95451">
      <w:pPr>
        <w:pStyle w:val="ab"/>
        <w:spacing w:after="0" w:line="235" w:lineRule="auto"/>
        <w:ind w:left="0" w:firstLine="709"/>
        <w:jc w:val="both"/>
        <w:rPr>
          <w:rFonts w:ascii="Times New Roman" w:hAnsi="Times New Roman"/>
          <w:sz w:val="28"/>
          <w:szCs w:val="28"/>
        </w:rPr>
      </w:pPr>
      <w:r w:rsidRPr="005D05B0">
        <w:rPr>
          <w:rFonts w:ascii="Times New Roman" w:hAnsi="Times New Roman"/>
          <w:sz w:val="28"/>
          <w:szCs w:val="28"/>
          <w:highlight w:val="white"/>
        </w:rPr>
        <w:t xml:space="preserve">Предельный размер субсидии бюджету </w:t>
      </w:r>
      <w:r w:rsidR="00314393">
        <w:rPr>
          <w:rFonts w:ascii="Times New Roman" w:hAnsi="Times New Roman"/>
          <w:sz w:val="28"/>
          <w:szCs w:val="28"/>
          <w:highlight w:val="white"/>
        </w:rPr>
        <w:t>i-го муниципального</w:t>
      </w:r>
      <w:r w:rsidRPr="005D05B0">
        <w:rPr>
          <w:rFonts w:ascii="Times New Roman" w:hAnsi="Times New Roman"/>
          <w:sz w:val="28"/>
          <w:szCs w:val="28"/>
          <w:highlight w:val="white"/>
        </w:rPr>
        <w:t xml:space="preserve"> образования Рязанской области в соответствующем финансовом году (Vp</w:t>
      </w:r>
      <w:r w:rsidRPr="005D05B0">
        <w:rPr>
          <w:rFonts w:ascii="Times New Roman" w:hAnsi="Times New Roman"/>
          <w:sz w:val="28"/>
          <w:szCs w:val="28"/>
          <w:highlight w:val="white"/>
          <w:lang w:val="en-US"/>
        </w:rPr>
        <w:t>i</w:t>
      </w:r>
      <w:r w:rsidRPr="005D05B0">
        <w:rPr>
          <w:rFonts w:ascii="Times New Roman" w:hAnsi="Times New Roman"/>
          <w:sz w:val="28"/>
          <w:szCs w:val="28"/>
          <w:highlight w:val="white"/>
        </w:rPr>
        <w:t>), рублей, рассчитывается по следующей формуле:</w:t>
      </w:r>
    </w:p>
    <w:p w14:paraId="5009ED1D" w14:textId="77777777" w:rsidR="005D05B0" w:rsidRPr="00B95451" w:rsidRDefault="005D05B0" w:rsidP="00B95451">
      <w:pPr>
        <w:pStyle w:val="ab"/>
        <w:spacing w:after="0" w:line="235" w:lineRule="auto"/>
        <w:ind w:left="0" w:firstLine="709"/>
        <w:jc w:val="both"/>
        <w:rPr>
          <w:rFonts w:ascii="Times New Roman" w:hAnsi="Times New Roman"/>
          <w:sz w:val="16"/>
          <w:szCs w:val="16"/>
          <w:highlight w:val="white"/>
        </w:rPr>
      </w:pPr>
    </w:p>
    <w:p w14:paraId="27DA53FE" w14:textId="77777777" w:rsidR="005D05B0" w:rsidRPr="005D05B0" w:rsidRDefault="005D05B0" w:rsidP="00B95451">
      <w:pPr>
        <w:pStyle w:val="ab"/>
        <w:spacing w:after="0" w:line="235" w:lineRule="auto"/>
        <w:ind w:left="0"/>
        <w:jc w:val="center"/>
        <w:rPr>
          <w:rFonts w:ascii="Times New Roman" w:hAnsi="Times New Roman"/>
          <w:sz w:val="28"/>
          <w:szCs w:val="28"/>
          <w:highlight w:val="white"/>
        </w:rPr>
      </w:pPr>
      <w:r w:rsidRPr="005D05B0">
        <w:rPr>
          <w:rFonts w:ascii="Times New Roman" w:eastAsia="Times New Roman" w:hAnsi="Times New Roman"/>
          <w:sz w:val="28"/>
          <w:szCs w:val="28"/>
          <w:highlight w:val="white"/>
        </w:rPr>
        <w:t>Vp</w:t>
      </w:r>
      <w:r w:rsidRPr="005D05B0">
        <w:rPr>
          <w:rFonts w:ascii="Times New Roman" w:eastAsia="Times New Roman" w:hAnsi="Times New Roman"/>
          <w:sz w:val="28"/>
          <w:szCs w:val="28"/>
          <w:lang w:val="en-US"/>
        </w:rPr>
        <w:t>i</w:t>
      </w:r>
      <w:r w:rsidRPr="005D05B0">
        <w:rPr>
          <w:rFonts w:ascii="Times New Roman" w:eastAsia="Times New Roman" w:hAnsi="Times New Roman"/>
          <w:sz w:val="28"/>
          <w:szCs w:val="28"/>
        </w:rPr>
        <w:t xml:space="preserve"> = </w:t>
      </w:r>
      <m:oMath>
        <m:r>
          <m:rPr>
            <m:sty m:val="p"/>
          </m:rPr>
          <w:rPr>
            <w:rFonts w:ascii="Cambria Math" w:eastAsia="Cambria Math" w:hAnsi="Cambria Math" w:cs="Cambria Math"/>
            <w:sz w:val="28"/>
            <w:szCs w:val="28"/>
          </w:rPr>
          <m:t>(</m:t>
        </m:r>
        <m:d>
          <m:dPr>
            <m:begChr m:val=""/>
            <m:ctrlPr>
              <w:rPr>
                <w:rFonts w:ascii="Cambria Math" w:eastAsia="Cambria Math" w:hAnsi="Cambria Math" w:cs="Cambria Math"/>
                <w:sz w:val="28"/>
              </w:rPr>
            </m:ctrlPr>
          </m:dPr>
          <m:e>
            <m:nary>
              <m:naryPr>
                <m:chr m:val="∑"/>
                <m:ctrlPr>
                  <w:rPr>
                    <w:rFonts w:ascii="Cambria Math" w:eastAsia="Cambria Math" w:hAnsi="Cambria Math" w:cs="Cambria Math"/>
                    <w:sz w:val="28"/>
                  </w:rPr>
                </m:ctrlPr>
              </m:naryPr>
              <m:sub>
                <m:r>
                  <m:rPr>
                    <m:sty m:val="p"/>
                  </m:rPr>
                  <w:rPr>
                    <w:rFonts w:ascii="Cambria Math" w:eastAsia="Cambria Math" w:hAnsi="Cambria Math" w:cs="Cambria Math"/>
                    <w:sz w:val="28"/>
                    <w:szCs w:val="28"/>
                  </w:rPr>
                  <m:t>t=1</m:t>
                </m:r>
              </m:sub>
              <m:sup>
                <m:r>
                  <m:rPr>
                    <m:sty m:val="p"/>
                  </m:rPr>
                  <w:rPr>
                    <w:rFonts w:ascii="Cambria Math" w:eastAsia="Cambria Math" w:hAnsi="Cambria Math" w:cs="Cambria Math"/>
                    <w:sz w:val="28"/>
                    <w:szCs w:val="28"/>
                  </w:rPr>
                  <m:t>n</m:t>
                </m:r>
              </m:sup>
              <m:e>
                <m:d>
                  <m:dPr>
                    <m:endChr m:val=""/>
                    <m:ctrlPr>
                      <w:rPr>
                        <w:rFonts w:ascii="Cambria Math" w:eastAsia="Cambria Math" w:hAnsi="Cambria Math" w:cs="Cambria Math"/>
                        <w:sz w:val="28"/>
                      </w:rPr>
                    </m:ctrlPr>
                  </m:dPr>
                  <m:e>
                    <m:r>
                      <m:rPr>
                        <m:sty m:val="p"/>
                      </m:rPr>
                      <w:rPr>
                        <w:rFonts w:ascii="Cambria Math" w:eastAsia="Cambria Math" w:hAnsi="Cambria Math" w:cs="Cambria Math"/>
                        <w:sz w:val="28"/>
                        <w:szCs w:val="28"/>
                      </w:rPr>
                      <m:t>Vомti</m:t>
                    </m:r>
                  </m:e>
                </m:d>
              </m:e>
            </m:nary>
          </m:e>
        </m:d>
        <m:r>
          <m:rPr>
            <m:sty m:val="p"/>
          </m:rPr>
          <w:rPr>
            <w:rFonts w:ascii="Cambria Math" w:eastAsia="Cambria Math" w:hAnsi="Cambria Math" w:cs="Cambria Math"/>
            <w:sz w:val="28"/>
            <w:szCs w:val="28"/>
          </w:rPr>
          <m:t>)</m:t>
        </m:r>
      </m:oMath>
      <w:r w:rsidRPr="005D05B0">
        <w:rPr>
          <w:rFonts w:ascii="Times New Roman" w:eastAsia="Times New Roman" w:hAnsi="Times New Roman"/>
          <w:sz w:val="28"/>
          <w:szCs w:val="28"/>
        </w:rPr>
        <w:t>х</w:t>
      </w:r>
      <m:oMath>
        <m:f>
          <m:fPr>
            <m:ctrlPr>
              <w:rPr>
                <w:rFonts w:ascii="Cambria Math" w:eastAsia="Cambria Math" w:hAnsi="Cambria Math" w:cs="Cambria Math"/>
                <w:sz w:val="28"/>
              </w:rPr>
            </m:ctrlPr>
          </m:fPr>
          <m:num>
            <m:r>
              <m:rPr>
                <m:sty m:val="p"/>
              </m:rPr>
              <w:rPr>
                <w:rFonts w:ascii="Cambria Math" w:eastAsia="Cambria Math" w:hAnsi="Cambria Math" w:cs="Cambria Math"/>
                <w:sz w:val="28"/>
                <w:szCs w:val="28"/>
                <w:lang w:val="en-US"/>
              </w:rPr>
              <m:t>K</m:t>
            </m:r>
          </m:num>
          <m:den>
            <m:r>
              <m:rPr>
                <m:sty m:val="p"/>
              </m:rPr>
              <w:rPr>
                <w:rFonts w:ascii="Cambria Math" w:eastAsia="Cambria Math" w:hAnsi="Cambria Math" w:cs="Cambria Math"/>
                <w:sz w:val="28"/>
                <w:szCs w:val="28"/>
              </w:rPr>
              <m:t>100%</m:t>
            </m:r>
          </m:den>
        </m:f>
      </m:oMath>
      <w:r w:rsidRPr="005D05B0">
        <w:rPr>
          <w:rFonts w:ascii="Times New Roman" w:eastAsia="Times New Roman" w:hAnsi="Times New Roman"/>
          <w:sz w:val="28"/>
          <w:szCs w:val="28"/>
        </w:rPr>
        <w:t xml:space="preserve">, </w:t>
      </w:r>
    </w:p>
    <w:p w14:paraId="7DD504AC" w14:textId="77777777" w:rsidR="005D05B0" w:rsidRPr="00B95451" w:rsidRDefault="005D05B0" w:rsidP="00B95451">
      <w:pPr>
        <w:pStyle w:val="ab"/>
        <w:spacing w:after="0" w:line="235" w:lineRule="auto"/>
        <w:ind w:left="0" w:firstLine="709"/>
        <w:jc w:val="both"/>
        <w:rPr>
          <w:rFonts w:ascii="Times New Roman" w:hAnsi="Times New Roman"/>
          <w:sz w:val="16"/>
          <w:szCs w:val="16"/>
          <w:highlight w:val="white"/>
        </w:rPr>
      </w:pPr>
    </w:p>
    <w:p w14:paraId="70212CAC" w14:textId="77777777" w:rsidR="005D05B0" w:rsidRPr="005D05B0" w:rsidRDefault="005D05B0" w:rsidP="00B95451">
      <w:pPr>
        <w:pStyle w:val="ab"/>
        <w:spacing w:after="0" w:line="235" w:lineRule="auto"/>
        <w:ind w:left="0" w:firstLine="709"/>
        <w:jc w:val="both"/>
        <w:rPr>
          <w:rFonts w:ascii="Times New Roman" w:hAnsi="Times New Roman"/>
          <w:sz w:val="28"/>
          <w:szCs w:val="28"/>
          <w:highlight w:val="white"/>
        </w:rPr>
      </w:pPr>
      <w:r w:rsidRPr="005D05B0">
        <w:rPr>
          <w:rFonts w:ascii="Times New Roman" w:hAnsi="Times New Roman"/>
          <w:sz w:val="28"/>
          <w:szCs w:val="28"/>
          <w:highlight w:val="white"/>
        </w:rPr>
        <w:t xml:space="preserve"> где:</w:t>
      </w:r>
    </w:p>
    <w:p w14:paraId="43BBBBCB" w14:textId="77777777" w:rsidR="005D05B0" w:rsidRPr="005D05B0" w:rsidRDefault="005D05B0" w:rsidP="00B95451">
      <w:pPr>
        <w:pStyle w:val="ab"/>
        <w:spacing w:after="0" w:line="235" w:lineRule="auto"/>
        <w:ind w:left="0" w:firstLine="709"/>
        <w:jc w:val="both"/>
        <w:rPr>
          <w:rFonts w:ascii="Times New Roman" w:hAnsi="Times New Roman"/>
          <w:sz w:val="28"/>
          <w:szCs w:val="28"/>
          <w:highlight w:val="white"/>
        </w:rPr>
      </w:pPr>
      <w:r w:rsidRPr="005D05B0">
        <w:rPr>
          <w:rFonts w:ascii="Times New Roman" w:hAnsi="Times New Roman"/>
          <w:sz w:val="28"/>
          <w:szCs w:val="28"/>
          <w:highlight w:val="white"/>
        </w:rPr>
        <w:t>К -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14:paraId="14203796" w14:textId="77777777" w:rsidR="005D05B0" w:rsidRPr="005D05B0" w:rsidRDefault="005D05B0" w:rsidP="00B95451">
      <w:pPr>
        <w:pStyle w:val="ab"/>
        <w:spacing w:after="0" w:line="235" w:lineRule="auto"/>
        <w:ind w:left="0" w:firstLine="709"/>
        <w:jc w:val="both"/>
        <w:rPr>
          <w:rFonts w:ascii="Times New Roman" w:hAnsi="Times New Roman"/>
          <w:sz w:val="28"/>
          <w:szCs w:val="28"/>
          <w:highlight w:val="white"/>
        </w:rPr>
      </w:pPr>
      <w:r w:rsidRPr="005D05B0">
        <w:rPr>
          <w:rFonts w:ascii="Times New Roman" w:hAnsi="Times New Roman"/>
          <w:sz w:val="28"/>
          <w:szCs w:val="28"/>
          <w:highlight w:val="white"/>
        </w:rPr>
        <w:t>Если значение показателя (Vоi) больше предельного размера субсидии за счет средств областного бюджета в соответствующем финансовом году (Vp</w:t>
      </w:r>
      <w:r w:rsidRPr="005D05B0">
        <w:rPr>
          <w:rFonts w:ascii="Times New Roman" w:hAnsi="Times New Roman"/>
          <w:sz w:val="28"/>
          <w:szCs w:val="28"/>
          <w:highlight w:val="white"/>
          <w:lang w:val="en-US"/>
        </w:rPr>
        <w:t>i</w:t>
      </w:r>
      <w:r w:rsidRPr="005D05B0">
        <w:rPr>
          <w:rFonts w:ascii="Times New Roman" w:hAnsi="Times New Roman"/>
          <w:sz w:val="28"/>
          <w:szCs w:val="28"/>
          <w:highlight w:val="white"/>
        </w:rPr>
        <w:t>), то Vоi = Vp</w:t>
      </w:r>
      <w:r w:rsidRPr="005D05B0">
        <w:rPr>
          <w:rFonts w:ascii="Times New Roman" w:hAnsi="Times New Roman"/>
          <w:sz w:val="28"/>
          <w:szCs w:val="28"/>
          <w:highlight w:val="white"/>
          <w:lang w:val="en-US"/>
        </w:rPr>
        <w:t>i</w:t>
      </w:r>
      <w:r w:rsidRPr="005D05B0">
        <w:rPr>
          <w:rFonts w:ascii="Times New Roman" w:hAnsi="Times New Roman"/>
          <w:sz w:val="28"/>
          <w:szCs w:val="28"/>
          <w:highlight w:val="white"/>
        </w:rPr>
        <w:t>.</w:t>
      </w:r>
    </w:p>
    <w:p w14:paraId="33012AFE" w14:textId="46C5678B" w:rsidR="005D05B0" w:rsidRPr="005D05B0" w:rsidRDefault="005D05B0" w:rsidP="00B95451">
      <w:pPr>
        <w:spacing w:after="0" w:line="235" w:lineRule="auto"/>
        <w:ind w:firstLine="709"/>
        <w:contextualSpacing/>
        <w:jc w:val="both"/>
        <w:rPr>
          <w:rFonts w:ascii="Times New Roman" w:eastAsia="Times New Roman" w:hAnsi="Times New Roman"/>
          <w:sz w:val="28"/>
          <w:szCs w:val="28"/>
          <w:highlight w:val="white"/>
        </w:rPr>
      </w:pPr>
      <w:r w:rsidRPr="005D05B0">
        <w:rPr>
          <w:rFonts w:ascii="Times New Roman" w:eastAsia="Times New Roman" w:hAnsi="Times New Roman"/>
          <w:sz w:val="28"/>
          <w:szCs w:val="28"/>
          <w:highlight w:val="white"/>
        </w:rPr>
        <w:t xml:space="preserve">9. 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по результатам конкурсного отбора, проведенного Минобразованием РО. </w:t>
      </w:r>
    </w:p>
    <w:p w14:paraId="4EDB2046" w14:textId="77777777" w:rsidR="005D05B0" w:rsidRPr="005D05B0" w:rsidRDefault="005D05B0" w:rsidP="00B95451">
      <w:pPr>
        <w:spacing w:after="0" w:line="235" w:lineRule="auto"/>
        <w:ind w:firstLine="709"/>
        <w:contextualSpacing/>
        <w:jc w:val="both"/>
        <w:rPr>
          <w:rFonts w:ascii="Times New Roman" w:eastAsia="Times New Roman" w:hAnsi="Times New Roman"/>
          <w:sz w:val="28"/>
          <w:szCs w:val="28"/>
          <w:highlight w:val="white"/>
        </w:rPr>
      </w:pPr>
      <w:r w:rsidRPr="005D05B0">
        <w:rPr>
          <w:rFonts w:ascii="Times New Roman" w:eastAsia="Times New Roman" w:hAnsi="Times New Roman"/>
          <w:sz w:val="28"/>
          <w:szCs w:val="28"/>
          <w:highlight w:val="white"/>
        </w:rPr>
        <w:t>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Минобразованием РО.</w:t>
      </w:r>
    </w:p>
    <w:p w14:paraId="4771FAA4" w14:textId="422230CF" w:rsidR="005D05B0" w:rsidRPr="005D05B0" w:rsidRDefault="005D05B0" w:rsidP="00B95451">
      <w:pPr>
        <w:pStyle w:val="ConsPlusNormal"/>
        <w:spacing w:line="235" w:lineRule="auto"/>
        <w:ind w:firstLine="709"/>
        <w:contextualSpacing/>
        <w:jc w:val="both"/>
        <w:rPr>
          <w:rFonts w:ascii="Times New Roman" w:eastAsia="Times New Roman" w:hAnsi="Times New Roman"/>
          <w:sz w:val="28"/>
          <w:szCs w:val="28"/>
          <w:highlight w:val="white"/>
        </w:rPr>
      </w:pPr>
      <w:r w:rsidRPr="005D05B0">
        <w:rPr>
          <w:rFonts w:ascii="Times New Roman" w:hAnsi="Times New Roman" w:cs="Times New Roman"/>
          <w:sz w:val="28"/>
          <w:szCs w:val="28"/>
          <w:highlight w:val="white"/>
        </w:rPr>
        <w:t xml:space="preserve">10. Результатом использования субсидии является </w:t>
      </w:r>
      <w:r w:rsidRPr="005D05B0">
        <w:rPr>
          <w:rFonts w:ascii="Times New Roman" w:eastAsia="Times New Roman" w:hAnsi="Times New Roman"/>
          <w:sz w:val="28"/>
          <w:szCs w:val="28"/>
          <w:highlight w:val="white"/>
        </w:rPr>
        <w:t>количество созданных некапитальных строений для организаций отдыха детей и их оздоровления, предназначенных для проживания детей.</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B95451" w14:paraId="0446127D" w14:textId="77777777" w:rsidTr="00582928">
        <w:tc>
          <w:tcPr>
            <w:tcW w:w="5778" w:type="dxa"/>
          </w:tcPr>
          <w:p w14:paraId="528AED87" w14:textId="77777777" w:rsidR="00B95451" w:rsidRDefault="00B95451" w:rsidP="00582928">
            <w:pPr>
              <w:autoSpaceDE w:val="0"/>
              <w:autoSpaceDN w:val="0"/>
              <w:adjustRightInd w:val="0"/>
              <w:contextualSpacing/>
              <w:jc w:val="both"/>
              <w:rPr>
                <w:rFonts w:ascii="Times New Roman" w:hAnsi="Times New Roman"/>
                <w:bCs/>
                <w:sz w:val="28"/>
                <w:szCs w:val="28"/>
              </w:rPr>
            </w:pPr>
          </w:p>
        </w:tc>
        <w:tc>
          <w:tcPr>
            <w:tcW w:w="3793" w:type="dxa"/>
          </w:tcPr>
          <w:p w14:paraId="36C74303" w14:textId="26D3F044" w:rsidR="00B95451" w:rsidRPr="00FA7316" w:rsidRDefault="00B95451"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Приложение № 26</w:t>
            </w:r>
            <w:r w:rsidRPr="00FA7316">
              <w:rPr>
                <w:rFonts w:ascii="Times New Roman" w:hAnsi="Times New Roman"/>
                <w:bCs/>
                <w:sz w:val="28"/>
                <w:szCs w:val="28"/>
              </w:rPr>
              <w:t xml:space="preserve"> </w:t>
            </w:r>
          </w:p>
          <w:p w14:paraId="1562A44E" w14:textId="467DA0ED" w:rsidR="00B95451" w:rsidRDefault="00D8753E"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к государственной программе Рязанской области «Развитие образования»</w:t>
            </w:r>
          </w:p>
        </w:tc>
      </w:tr>
    </w:tbl>
    <w:p w14:paraId="7AA93DEA" w14:textId="77777777" w:rsidR="005D05B0" w:rsidRDefault="005D05B0" w:rsidP="005D05B0">
      <w:pPr>
        <w:spacing w:after="0" w:line="240" w:lineRule="auto"/>
        <w:ind w:firstLine="709"/>
        <w:contextualSpacing/>
        <w:jc w:val="both"/>
        <w:rPr>
          <w:rFonts w:ascii="Times New Roman" w:eastAsia="Times New Roman" w:hAnsi="Times New Roman"/>
          <w:color w:val="0070C0"/>
          <w:sz w:val="28"/>
          <w:szCs w:val="28"/>
          <w:highlight w:val="white"/>
        </w:rPr>
      </w:pPr>
    </w:p>
    <w:p w14:paraId="5AF3A56A" w14:textId="77777777" w:rsidR="005D05B0" w:rsidRPr="005D05B0" w:rsidRDefault="005D05B0" w:rsidP="005D05B0">
      <w:pPr>
        <w:spacing w:after="0" w:line="240" w:lineRule="auto"/>
        <w:ind w:firstLine="709"/>
        <w:contextualSpacing/>
        <w:jc w:val="both"/>
        <w:rPr>
          <w:rFonts w:ascii="Times New Roman" w:hAnsi="Times New Roman"/>
          <w:bCs/>
          <w:sz w:val="28"/>
          <w:szCs w:val="28"/>
        </w:rPr>
      </w:pPr>
    </w:p>
    <w:p w14:paraId="423D2970" w14:textId="77777777" w:rsidR="00B95451" w:rsidRDefault="005D05B0" w:rsidP="007160ED">
      <w:pPr>
        <w:spacing w:after="0" w:line="240" w:lineRule="auto"/>
        <w:contextualSpacing/>
        <w:jc w:val="center"/>
        <w:rPr>
          <w:rFonts w:ascii="Times New Roman" w:eastAsia="Times New Roman" w:hAnsi="Times New Roman"/>
          <w:bCs/>
          <w:sz w:val="28"/>
          <w:szCs w:val="28"/>
          <w:highlight w:val="white"/>
        </w:rPr>
      </w:pPr>
      <w:r w:rsidRPr="005D05B0">
        <w:rPr>
          <w:rFonts w:ascii="Times New Roman" w:eastAsia="Times New Roman" w:hAnsi="Times New Roman"/>
          <w:bCs/>
          <w:sz w:val="28"/>
          <w:szCs w:val="28"/>
          <w:highlight w:val="white"/>
        </w:rPr>
        <w:t xml:space="preserve">Правила предоставления и распределения субсидий </w:t>
      </w:r>
    </w:p>
    <w:p w14:paraId="18331D71" w14:textId="77777777" w:rsidR="00B95451" w:rsidRDefault="005D05B0" w:rsidP="007160ED">
      <w:pPr>
        <w:spacing w:after="0" w:line="240" w:lineRule="auto"/>
        <w:contextualSpacing/>
        <w:jc w:val="center"/>
        <w:rPr>
          <w:rFonts w:ascii="Times New Roman" w:eastAsia="Times New Roman" w:hAnsi="Times New Roman"/>
          <w:bCs/>
          <w:sz w:val="28"/>
          <w:szCs w:val="28"/>
          <w:highlight w:val="white"/>
        </w:rPr>
      </w:pPr>
      <w:r w:rsidRPr="005D05B0">
        <w:rPr>
          <w:rFonts w:ascii="Times New Roman" w:eastAsia="Times New Roman" w:hAnsi="Times New Roman"/>
          <w:bCs/>
          <w:sz w:val="28"/>
          <w:szCs w:val="28"/>
          <w:highlight w:val="white"/>
        </w:rPr>
        <w:t xml:space="preserve">из бюджета Рязанской области бюджетам муниципальных </w:t>
      </w:r>
    </w:p>
    <w:p w14:paraId="37200EB9" w14:textId="77777777" w:rsidR="00B95451" w:rsidRDefault="005D05B0" w:rsidP="007160ED">
      <w:pPr>
        <w:spacing w:after="0" w:line="240" w:lineRule="auto"/>
        <w:contextualSpacing/>
        <w:jc w:val="center"/>
        <w:rPr>
          <w:rFonts w:ascii="Times New Roman" w:eastAsia="Times New Roman" w:hAnsi="Times New Roman"/>
          <w:sz w:val="28"/>
          <w:szCs w:val="28"/>
        </w:rPr>
      </w:pPr>
      <w:r w:rsidRPr="005D05B0">
        <w:rPr>
          <w:rFonts w:ascii="Times New Roman" w:eastAsia="Times New Roman" w:hAnsi="Times New Roman"/>
          <w:bCs/>
          <w:sz w:val="28"/>
          <w:szCs w:val="28"/>
          <w:highlight w:val="white"/>
        </w:rPr>
        <w:t>образований Рязанской области</w:t>
      </w:r>
      <w:r w:rsidRPr="005D05B0">
        <w:rPr>
          <w:rFonts w:ascii="Times New Roman" w:hAnsi="Times New Roman"/>
          <w:sz w:val="28"/>
          <w:szCs w:val="28"/>
        </w:rPr>
        <w:t xml:space="preserve"> </w:t>
      </w:r>
      <w:r w:rsidRPr="005D05B0">
        <w:rPr>
          <w:rFonts w:ascii="Times New Roman" w:eastAsia="Times New Roman" w:hAnsi="Times New Roman"/>
          <w:sz w:val="28"/>
          <w:szCs w:val="28"/>
        </w:rPr>
        <w:t xml:space="preserve">на проведение капитального </w:t>
      </w:r>
    </w:p>
    <w:p w14:paraId="5F33D02A" w14:textId="77777777" w:rsidR="00B95451" w:rsidRDefault="005D05B0" w:rsidP="007160ED">
      <w:pPr>
        <w:spacing w:after="0" w:line="240" w:lineRule="auto"/>
        <w:contextualSpacing/>
        <w:jc w:val="center"/>
        <w:rPr>
          <w:rFonts w:ascii="Times New Roman" w:eastAsia="Times New Roman" w:hAnsi="Times New Roman"/>
          <w:sz w:val="28"/>
          <w:szCs w:val="28"/>
        </w:rPr>
      </w:pPr>
      <w:r w:rsidRPr="005D05B0">
        <w:rPr>
          <w:rFonts w:ascii="Times New Roman" w:eastAsia="Times New Roman" w:hAnsi="Times New Roman"/>
          <w:sz w:val="28"/>
          <w:szCs w:val="28"/>
        </w:rPr>
        <w:t xml:space="preserve">ремонта объектов инфраструктуры организаций </w:t>
      </w:r>
    </w:p>
    <w:p w14:paraId="1EBDD36D" w14:textId="61C5C774" w:rsidR="005D05B0" w:rsidRPr="005D05B0" w:rsidRDefault="005D05B0" w:rsidP="007160ED">
      <w:pPr>
        <w:spacing w:after="0" w:line="240" w:lineRule="auto"/>
        <w:contextualSpacing/>
        <w:jc w:val="center"/>
        <w:rPr>
          <w:rFonts w:ascii="Times New Roman" w:hAnsi="Times New Roman"/>
          <w:sz w:val="28"/>
          <w:szCs w:val="28"/>
        </w:rPr>
      </w:pPr>
      <w:r w:rsidRPr="005D05B0">
        <w:rPr>
          <w:rFonts w:ascii="Times New Roman" w:eastAsia="Times New Roman" w:hAnsi="Times New Roman"/>
          <w:sz w:val="28"/>
          <w:szCs w:val="28"/>
        </w:rPr>
        <w:t xml:space="preserve">отдыха детей и их оздоровления </w:t>
      </w:r>
    </w:p>
    <w:p w14:paraId="7364CB45" w14:textId="77777777" w:rsidR="005D05B0" w:rsidRPr="005D05B0" w:rsidRDefault="005D05B0" w:rsidP="005D05B0">
      <w:pPr>
        <w:spacing w:after="0" w:line="240" w:lineRule="auto"/>
        <w:ind w:firstLine="709"/>
        <w:contextualSpacing/>
        <w:jc w:val="center"/>
        <w:rPr>
          <w:rFonts w:ascii="Times New Roman" w:hAnsi="Times New Roman"/>
          <w:bCs/>
          <w:sz w:val="28"/>
          <w:szCs w:val="28"/>
          <w:highlight w:val="white"/>
        </w:rPr>
      </w:pPr>
    </w:p>
    <w:p w14:paraId="7CD70BA0" w14:textId="77777777" w:rsidR="005D05B0" w:rsidRPr="005D05B0" w:rsidRDefault="005D05B0" w:rsidP="005D05B0">
      <w:pPr>
        <w:spacing w:after="0" w:line="240" w:lineRule="auto"/>
        <w:ind w:firstLine="709"/>
        <w:jc w:val="both"/>
        <w:rPr>
          <w:rFonts w:ascii="Times New Roman" w:hAnsi="Times New Roman"/>
          <w:bCs/>
          <w:sz w:val="28"/>
          <w:szCs w:val="28"/>
          <w:highlight w:val="white"/>
        </w:rPr>
      </w:pPr>
      <w:r w:rsidRPr="005D05B0">
        <w:rPr>
          <w:rFonts w:ascii="Times New Roman" w:hAnsi="Times New Roman"/>
          <w:bCs/>
          <w:sz w:val="28"/>
          <w:szCs w:val="28"/>
        </w:rPr>
        <w:t>1. </w:t>
      </w:r>
      <w:r w:rsidRPr="005D05B0">
        <w:rPr>
          <w:rFonts w:ascii="Times New Roman" w:hAnsi="Times New Roman"/>
          <w:bCs/>
          <w:sz w:val="28"/>
          <w:szCs w:val="28"/>
          <w:highlight w:val="white"/>
        </w:rPr>
        <w:t xml:space="preserve">Настоящие Правила устанавливают цели, порядок и условия предоставления и распределения субсидии из бюджета Рязанской области бюджетам муниципальных образований Рязанской области на софинансирование расходных обязательств муниципальных образований Рязанской области по проведению капитального ремонта объектов инфраструктуры организаций отдыха детей и их оздоровления, а также критерии отбора муниципальных образований Рязанской области для предоставления субсидий и их распределения между муниципальными образованиями Рязанской области . </w:t>
      </w:r>
    </w:p>
    <w:p w14:paraId="60E5F92D" w14:textId="4756B367" w:rsidR="005D05B0" w:rsidRPr="005D05B0" w:rsidRDefault="005D05B0" w:rsidP="005D05B0">
      <w:pPr>
        <w:spacing w:after="0" w:line="240" w:lineRule="auto"/>
        <w:ind w:firstLine="709"/>
        <w:jc w:val="both"/>
        <w:rPr>
          <w:rFonts w:ascii="Times New Roman" w:hAnsi="Times New Roman"/>
          <w:bCs/>
          <w:sz w:val="28"/>
          <w:szCs w:val="28"/>
          <w:highlight w:val="white"/>
        </w:rPr>
      </w:pPr>
      <w:r w:rsidRPr="005D05B0">
        <w:rPr>
          <w:rFonts w:ascii="Times New Roman" w:eastAsia="Times New Roman" w:hAnsi="Times New Roman"/>
          <w:bCs/>
          <w:sz w:val="28"/>
          <w:szCs w:val="28"/>
        </w:rPr>
        <w:t>2. </w:t>
      </w:r>
      <w:r w:rsidRPr="005D05B0">
        <w:rPr>
          <w:rFonts w:ascii="Times New Roman" w:eastAsia="Times New Roman" w:hAnsi="Times New Roman"/>
          <w:bCs/>
          <w:sz w:val="28"/>
          <w:szCs w:val="28"/>
          <w:highlight w:val="white"/>
        </w:rPr>
        <w:t xml:space="preserve">Субсидии предоставляются в соответствии с Правилами предоставления и распределения </w:t>
      </w:r>
      <w:r w:rsidRPr="005D05B0">
        <w:rPr>
          <w:rFonts w:ascii="Times New Roman" w:eastAsia="Times New Roman" w:hAnsi="Times New Roman"/>
          <w:sz w:val="28"/>
          <w:szCs w:val="28"/>
        </w:rPr>
        <w:t>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r w:rsidR="007160ED">
        <w:rPr>
          <w:rFonts w:ascii="Times New Roman" w:eastAsia="Times New Roman" w:hAnsi="Times New Roman"/>
          <w:sz w:val="28"/>
          <w:szCs w:val="28"/>
        </w:rPr>
        <w:t xml:space="preserve"> </w:t>
      </w:r>
      <w:r w:rsidRPr="005D05B0">
        <w:rPr>
          <w:rFonts w:ascii="Times New Roman" w:eastAsia="Times New Roman" w:hAnsi="Times New Roman"/>
          <w:bCs/>
          <w:sz w:val="28"/>
          <w:szCs w:val="28"/>
          <w:highlight w:val="white"/>
        </w:rPr>
        <w:t xml:space="preserve">(приложение </w:t>
      </w:r>
      <w:r w:rsidR="00114D23">
        <w:rPr>
          <w:rFonts w:ascii="Times New Roman" w:eastAsia="Times New Roman" w:hAnsi="Times New Roman"/>
          <w:bCs/>
          <w:sz w:val="28"/>
          <w:szCs w:val="28"/>
          <w:highlight w:val="white"/>
        </w:rPr>
        <w:t>№ </w:t>
      </w:r>
      <w:r w:rsidRPr="005D05B0">
        <w:rPr>
          <w:rFonts w:ascii="Times New Roman" w:eastAsia="Times New Roman" w:hAnsi="Times New Roman"/>
          <w:bCs/>
          <w:sz w:val="28"/>
          <w:szCs w:val="28"/>
          <w:highlight w:val="white"/>
        </w:rPr>
        <w:t xml:space="preserve">35 к государственной программе Российской Федерации «Развитие образования», утвержденной постановлением Правительства Российской Федерации от 26.12.2017 </w:t>
      </w:r>
      <w:r w:rsidR="00114D23">
        <w:rPr>
          <w:rFonts w:ascii="Times New Roman" w:eastAsia="Times New Roman" w:hAnsi="Times New Roman"/>
          <w:bCs/>
          <w:sz w:val="28"/>
          <w:szCs w:val="28"/>
          <w:highlight w:val="white"/>
        </w:rPr>
        <w:t>№ </w:t>
      </w:r>
      <w:r w:rsidRPr="005D05B0">
        <w:rPr>
          <w:rFonts w:ascii="Times New Roman" w:eastAsia="Times New Roman" w:hAnsi="Times New Roman"/>
          <w:bCs/>
          <w:sz w:val="28"/>
          <w:szCs w:val="28"/>
          <w:highlight w:val="white"/>
        </w:rPr>
        <w:t>1642).</w:t>
      </w:r>
    </w:p>
    <w:p w14:paraId="71951D85" w14:textId="77777777" w:rsidR="005D05B0" w:rsidRPr="005D05B0" w:rsidRDefault="005D05B0" w:rsidP="005D05B0">
      <w:pPr>
        <w:spacing w:after="0" w:line="240" w:lineRule="auto"/>
        <w:ind w:firstLine="709"/>
        <w:contextualSpacing/>
        <w:jc w:val="both"/>
        <w:rPr>
          <w:rFonts w:ascii="Times New Roman" w:hAnsi="Times New Roman"/>
          <w:bCs/>
          <w:sz w:val="28"/>
          <w:szCs w:val="28"/>
          <w:highlight w:val="white"/>
          <w:lang w:eastAsia="en-US"/>
        </w:rPr>
      </w:pPr>
      <w:r w:rsidRPr="005D05B0">
        <w:rPr>
          <w:rFonts w:ascii="Times New Roman" w:hAnsi="Times New Roman"/>
          <w:bCs/>
          <w:sz w:val="28"/>
          <w:szCs w:val="28"/>
          <w:highlight w:val="white"/>
          <w:lang w:eastAsia="en-US"/>
        </w:rPr>
        <w:t>В настоящих Правилах используется следующее понятие:</w:t>
      </w:r>
    </w:p>
    <w:p w14:paraId="009A5FEC" w14:textId="77777777" w:rsidR="005D05B0" w:rsidRPr="005D05B0" w:rsidRDefault="005D05B0" w:rsidP="005D05B0">
      <w:pPr>
        <w:spacing w:after="0" w:line="240" w:lineRule="auto"/>
        <w:ind w:firstLine="709"/>
        <w:contextualSpacing/>
        <w:jc w:val="both"/>
        <w:rPr>
          <w:rFonts w:ascii="Times New Roman" w:hAnsi="Times New Roman"/>
          <w:bCs/>
          <w:sz w:val="28"/>
          <w:szCs w:val="28"/>
          <w:highlight w:val="white"/>
          <w:lang w:eastAsia="en-US"/>
        </w:rPr>
      </w:pPr>
      <w:r w:rsidRPr="005D05B0">
        <w:rPr>
          <w:rFonts w:ascii="Times New Roman" w:hAnsi="Times New Roman"/>
          <w:bCs/>
          <w:sz w:val="28"/>
          <w:szCs w:val="28"/>
          <w:highlight w:val="white"/>
          <w:lang w:eastAsia="en-US"/>
        </w:rPr>
        <w:t>«капитальный ремонт» - проведение работ по капитальному ремонту объектов во всех помещениях, расположенных непосредственно в объектах, включая санитарные узлы, подвальные помещения и коммуникации, внутриобъектовые сооружения.</w:t>
      </w:r>
    </w:p>
    <w:p w14:paraId="3D5E83BA" w14:textId="77777777" w:rsidR="005D05B0" w:rsidRPr="005D05B0" w:rsidRDefault="005D05B0" w:rsidP="005D05B0">
      <w:pPr>
        <w:spacing w:after="0" w:line="240" w:lineRule="auto"/>
        <w:ind w:firstLine="709"/>
        <w:jc w:val="both"/>
        <w:rPr>
          <w:rFonts w:ascii="Times New Roman" w:eastAsia="Times New Roman" w:hAnsi="Times New Roman"/>
          <w:sz w:val="28"/>
          <w:szCs w:val="28"/>
          <w:highlight w:val="white"/>
        </w:rPr>
      </w:pPr>
      <w:r w:rsidRPr="005D05B0">
        <w:rPr>
          <w:rFonts w:ascii="Times New Roman" w:hAnsi="Times New Roman"/>
          <w:bCs/>
          <w:sz w:val="28"/>
          <w:szCs w:val="28"/>
        </w:rPr>
        <w:t>3. </w:t>
      </w:r>
      <w:r w:rsidRPr="005D05B0">
        <w:rPr>
          <w:rFonts w:ascii="Times New Roman" w:hAnsi="Times New Roman"/>
          <w:sz w:val="28"/>
          <w:szCs w:val="28"/>
          <w:highlight w:val="white"/>
        </w:rPr>
        <w:t xml:space="preserve">Целевым назначением </w:t>
      </w:r>
      <w:r w:rsidRPr="005D05B0">
        <w:rPr>
          <w:rFonts w:ascii="Times New Roman" w:eastAsia="Times New Roman" w:hAnsi="Times New Roman"/>
          <w:sz w:val="28"/>
          <w:szCs w:val="28"/>
          <w:highlight w:val="white"/>
        </w:rPr>
        <w:t xml:space="preserve">субсидии является </w:t>
      </w:r>
    </w:p>
    <w:p w14:paraId="6DF049BD" w14:textId="28C1EE21" w:rsidR="005D05B0" w:rsidRPr="005D05B0" w:rsidRDefault="005D05B0" w:rsidP="005D05B0">
      <w:pPr>
        <w:spacing w:after="0" w:line="240" w:lineRule="auto"/>
        <w:contextualSpacing/>
        <w:jc w:val="both"/>
        <w:rPr>
          <w:rFonts w:ascii="Times New Roman" w:eastAsia="Calibri" w:hAnsi="Times New Roman"/>
          <w:sz w:val="28"/>
          <w:szCs w:val="28"/>
          <w:highlight w:val="white"/>
        </w:rPr>
      </w:pPr>
      <w:r w:rsidRPr="005D05B0">
        <w:rPr>
          <w:rFonts w:ascii="Times New Roman" w:eastAsia="Times New Roman" w:hAnsi="Times New Roman"/>
          <w:sz w:val="28"/>
          <w:szCs w:val="28"/>
          <w:highlight w:val="white"/>
        </w:rPr>
        <w:t xml:space="preserve">проведение мероприятий по капитальному ремонту </w:t>
      </w:r>
      <w:r w:rsidRPr="005D05B0">
        <w:rPr>
          <w:rFonts w:ascii="Times New Roman" w:eastAsia="Calibri" w:hAnsi="Times New Roman"/>
          <w:sz w:val="28"/>
          <w:szCs w:val="28"/>
          <w:highlight w:val="white"/>
        </w:rPr>
        <w:t>объектов инфраструктуры организаций отдыха детей и их оздоровления.</w:t>
      </w:r>
    </w:p>
    <w:p w14:paraId="3649D4CB" w14:textId="46363513" w:rsidR="005D05B0" w:rsidRPr="005D05B0" w:rsidRDefault="005D05B0" w:rsidP="005D05B0">
      <w:pPr>
        <w:spacing w:after="0" w:line="240" w:lineRule="auto"/>
        <w:ind w:firstLine="709"/>
        <w:jc w:val="both"/>
        <w:rPr>
          <w:rFonts w:ascii="Times New Roman" w:eastAsia="Times New Roman" w:hAnsi="Times New Roman"/>
          <w:sz w:val="28"/>
          <w:szCs w:val="28"/>
        </w:rPr>
      </w:pPr>
      <w:r w:rsidRPr="005D05B0">
        <w:rPr>
          <w:rFonts w:ascii="Times New Roman" w:eastAsia="Times New Roman" w:hAnsi="Times New Roman"/>
          <w:sz w:val="28"/>
          <w:szCs w:val="28"/>
        </w:rPr>
        <w:t xml:space="preserve">4. Субсидии предоставляются в пределах лимитов бюджетных обязательств, доведенных в установленном порядке до министерства </w:t>
      </w:r>
      <w:r w:rsidRPr="005D05B0">
        <w:rPr>
          <w:rFonts w:ascii="Times New Roman" w:eastAsia="Times New Roman" w:hAnsi="Times New Roman"/>
          <w:sz w:val="28"/>
          <w:szCs w:val="28"/>
        </w:rPr>
        <w:lastRenderedPageBreak/>
        <w:t>образования Рязанской области (</w:t>
      </w:r>
      <w:r w:rsidR="00314393">
        <w:rPr>
          <w:rFonts w:ascii="Times New Roman" w:eastAsia="Times New Roman" w:hAnsi="Times New Roman"/>
          <w:sz w:val="28"/>
          <w:szCs w:val="28"/>
        </w:rPr>
        <w:t xml:space="preserve">далее – </w:t>
      </w:r>
      <w:r w:rsidRPr="005D05B0">
        <w:rPr>
          <w:rFonts w:ascii="Times New Roman" w:eastAsia="Times New Roman" w:hAnsi="Times New Roman"/>
          <w:sz w:val="28"/>
          <w:szCs w:val="28"/>
        </w:rPr>
        <w:t xml:space="preserve">Минобразование РО) как получателя средств областного бюджета на предоставление субсидий. </w:t>
      </w:r>
    </w:p>
    <w:p w14:paraId="49753069" w14:textId="77777777" w:rsidR="005D05B0" w:rsidRPr="005D05B0" w:rsidRDefault="005D05B0" w:rsidP="005D05B0">
      <w:pPr>
        <w:spacing w:after="0" w:line="240" w:lineRule="auto"/>
        <w:ind w:firstLine="709"/>
        <w:contextualSpacing/>
        <w:jc w:val="both"/>
        <w:rPr>
          <w:rFonts w:ascii="Times New Roman" w:eastAsia="Times New Roman" w:hAnsi="Times New Roman"/>
          <w:sz w:val="28"/>
          <w:szCs w:val="28"/>
          <w:highlight w:val="white"/>
        </w:rPr>
      </w:pPr>
      <w:r w:rsidRPr="005D05B0">
        <w:rPr>
          <w:rFonts w:ascii="Times New Roman" w:hAnsi="Times New Roman"/>
          <w:sz w:val="28"/>
          <w:szCs w:val="28"/>
          <w:highlight w:val="white"/>
        </w:rPr>
        <w:t xml:space="preserve">5. </w:t>
      </w:r>
      <w:r w:rsidRPr="005D05B0">
        <w:rPr>
          <w:rFonts w:ascii="Times New Roman" w:eastAsia="Times New Roman" w:hAnsi="Times New Roman"/>
          <w:sz w:val="28"/>
          <w:szCs w:val="28"/>
          <w:highlight w:val="white"/>
        </w:rPr>
        <w:t>Предоставление субсидий местным бюджетам осуществляется при соблюдении следующих условий:</w:t>
      </w:r>
    </w:p>
    <w:p w14:paraId="2FCEFC9E" w14:textId="57B60622" w:rsidR="005D05B0" w:rsidRPr="005D05B0" w:rsidRDefault="005D05B0" w:rsidP="005D05B0">
      <w:pPr>
        <w:spacing w:after="0" w:line="240" w:lineRule="auto"/>
        <w:ind w:firstLine="709"/>
        <w:contextualSpacing/>
        <w:jc w:val="both"/>
        <w:rPr>
          <w:rFonts w:ascii="Times New Roman" w:eastAsia="Times New Roman" w:hAnsi="Times New Roman"/>
          <w:sz w:val="28"/>
          <w:szCs w:val="28"/>
          <w:highlight w:val="white"/>
        </w:rPr>
      </w:pPr>
      <w:r w:rsidRPr="005D05B0">
        <w:rPr>
          <w:rFonts w:ascii="Times New Roman" w:hAnsi="Times New Roman"/>
          <w:sz w:val="28"/>
          <w:szCs w:val="28"/>
          <w:highlight w:val="white"/>
        </w:rPr>
        <w:t xml:space="preserve">- наличие заявки </w:t>
      </w:r>
      <w:r w:rsidR="00314393">
        <w:rPr>
          <w:rFonts w:ascii="Times New Roman" w:hAnsi="Times New Roman"/>
          <w:sz w:val="28"/>
          <w:szCs w:val="28"/>
          <w:highlight w:val="white"/>
        </w:rPr>
        <w:t>i-го муниципального</w:t>
      </w:r>
      <w:r w:rsidRPr="005D05B0">
        <w:rPr>
          <w:rFonts w:ascii="Times New Roman" w:hAnsi="Times New Roman"/>
          <w:sz w:val="28"/>
          <w:szCs w:val="28"/>
          <w:highlight w:val="white"/>
        </w:rPr>
        <w:t xml:space="preserve"> образования Рязанской области на участие конкурсном отборе на предоставление субсидии на соответствующий финансовый год (</w:t>
      </w:r>
      <w:r w:rsidR="00314393">
        <w:rPr>
          <w:rFonts w:ascii="Times New Roman" w:hAnsi="Times New Roman"/>
          <w:sz w:val="28"/>
          <w:szCs w:val="28"/>
          <w:highlight w:val="white"/>
        </w:rPr>
        <w:t xml:space="preserve">далее – </w:t>
      </w:r>
      <w:r w:rsidRPr="005D05B0">
        <w:rPr>
          <w:rFonts w:ascii="Times New Roman" w:hAnsi="Times New Roman"/>
          <w:sz w:val="28"/>
          <w:szCs w:val="28"/>
          <w:highlight w:val="white"/>
        </w:rPr>
        <w:t xml:space="preserve">заявка </w:t>
      </w:r>
      <w:r w:rsidR="00314393">
        <w:rPr>
          <w:rFonts w:ascii="Times New Roman" w:hAnsi="Times New Roman"/>
          <w:sz w:val="28"/>
          <w:szCs w:val="28"/>
          <w:highlight w:val="white"/>
        </w:rPr>
        <w:t>i-го муниципального</w:t>
      </w:r>
      <w:r w:rsidRPr="005D05B0">
        <w:rPr>
          <w:rFonts w:ascii="Times New Roman" w:hAnsi="Times New Roman"/>
          <w:sz w:val="28"/>
          <w:szCs w:val="28"/>
          <w:highlight w:val="white"/>
        </w:rPr>
        <w:t xml:space="preserve"> образования Рязанской области на участие в конкурсном отборе) с указанием прогнозного объема расходного обязательства </w:t>
      </w:r>
      <w:r w:rsidR="00314393">
        <w:rPr>
          <w:rFonts w:ascii="Times New Roman" w:hAnsi="Times New Roman"/>
          <w:sz w:val="28"/>
          <w:szCs w:val="28"/>
          <w:highlight w:val="white"/>
        </w:rPr>
        <w:t>i-го муниципального</w:t>
      </w:r>
      <w:r w:rsidRPr="005D05B0">
        <w:rPr>
          <w:rFonts w:ascii="Times New Roman" w:hAnsi="Times New Roman"/>
          <w:sz w:val="28"/>
          <w:szCs w:val="28"/>
          <w:highlight w:val="white"/>
        </w:rPr>
        <w:t xml:space="preserve"> образования Рязанской области, в том числе за счет средств муниципального бюджета, форму которой </w:t>
      </w:r>
      <w:r w:rsidRPr="005D05B0">
        <w:rPr>
          <w:rFonts w:ascii="Times New Roman" w:eastAsia="Times New Roman" w:hAnsi="Times New Roman"/>
          <w:sz w:val="28"/>
          <w:szCs w:val="28"/>
          <w:highlight w:val="white"/>
        </w:rPr>
        <w:t>устанавливает Минобразования РО;</w:t>
      </w:r>
    </w:p>
    <w:p w14:paraId="32BE1663" w14:textId="5551DC06" w:rsidR="005D05B0" w:rsidRPr="005D05B0" w:rsidRDefault="005D05B0" w:rsidP="005D05B0">
      <w:pPr>
        <w:widowControl w:val="0"/>
        <w:spacing w:after="0" w:line="240" w:lineRule="auto"/>
        <w:ind w:firstLine="709"/>
        <w:contextualSpacing/>
        <w:jc w:val="both"/>
        <w:rPr>
          <w:rFonts w:ascii="Times New Roman" w:hAnsi="Times New Roman"/>
          <w:sz w:val="28"/>
          <w:szCs w:val="28"/>
          <w:highlight w:val="white"/>
        </w:rPr>
      </w:pPr>
      <w:r w:rsidRPr="005D05B0">
        <w:rPr>
          <w:rFonts w:ascii="Times New Roman" w:hAnsi="Times New Roman"/>
          <w:sz w:val="28"/>
          <w:szCs w:val="28"/>
          <w:highlight w:val="white"/>
        </w:rPr>
        <w:t xml:space="preserve">- условия, предусмотренные </w:t>
      </w:r>
      <w:hyperlink r:id="rId64" w:tooltip="consultantplus://offline/ref=9EB6F19B6758EA2D98DBBE2CD8BDFB48A5191101711BA24DD3FB059CF0296B800D90761213A13507A0D9F21D2B57864B4F1DDC84B71BD63C96ED1C90nEy4L" w:history="1">
        <w:r w:rsidRPr="005D05B0">
          <w:rPr>
            <w:rFonts w:ascii="Times New Roman" w:hAnsi="Times New Roman"/>
            <w:sz w:val="28"/>
            <w:szCs w:val="28"/>
            <w:highlight w:val="white"/>
          </w:rPr>
          <w:t>абзацами вторым</w:t>
        </w:r>
      </w:hyperlink>
      <w:r w:rsidRPr="005D05B0">
        <w:rPr>
          <w:rFonts w:ascii="Times New Roman" w:hAnsi="Times New Roman"/>
          <w:sz w:val="28"/>
          <w:szCs w:val="28"/>
          <w:highlight w:val="white"/>
        </w:rPr>
        <w:t xml:space="preserve">, </w:t>
      </w:r>
      <w:hyperlink r:id="rId65" w:tooltip="consultantplus://offline/ref=9EB6F19B6758EA2D98DBBE2CD8BDFB48A5191101711BA24DD3FB059CF0296B800D90761213A13507A0D9F21C2257864B4F1DDC84B71BD63C96ED1C90nEy4L" w:history="1">
        <w:r w:rsidRPr="005D05B0">
          <w:rPr>
            <w:rFonts w:ascii="Times New Roman" w:hAnsi="Times New Roman"/>
            <w:sz w:val="28"/>
            <w:szCs w:val="28"/>
            <w:highlight w:val="white"/>
          </w:rPr>
          <w:t>третьим подпункта 2 пункта 4</w:t>
        </w:r>
      </w:hyperlink>
      <w:r w:rsidRPr="005D05B0">
        <w:rPr>
          <w:rFonts w:ascii="Times New Roman" w:hAnsi="Times New Roman"/>
          <w:sz w:val="28"/>
          <w:szCs w:val="28"/>
          <w:highlight w:val="white"/>
        </w:rPr>
        <w:t xml:space="preserve"> </w:t>
      </w:r>
      <w:r w:rsidR="007160ED" w:rsidRPr="007160ED">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114D23">
        <w:rPr>
          <w:rFonts w:ascii="Times New Roman" w:hAnsi="Times New Roman"/>
          <w:sz w:val="28"/>
          <w:szCs w:val="28"/>
        </w:rPr>
        <w:t xml:space="preserve">№ 377, (далее </w:t>
      </w:r>
      <w:r w:rsidR="007160ED" w:rsidRPr="007160ED">
        <w:rPr>
          <w:rFonts w:ascii="Times New Roman" w:hAnsi="Times New Roman"/>
          <w:sz w:val="28"/>
          <w:szCs w:val="28"/>
        </w:rPr>
        <w:t xml:space="preserve">– Правила </w:t>
      </w:r>
      <w:r w:rsidR="00114D23">
        <w:rPr>
          <w:rFonts w:ascii="Times New Roman" w:hAnsi="Times New Roman"/>
          <w:sz w:val="28"/>
          <w:szCs w:val="28"/>
        </w:rPr>
        <w:t>№ </w:t>
      </w:r>
      <w:r w:rsidR="007160ED" w:rsidRPr="007160ED">
        <w:rPr>
          <w:rFonts w:ascii="Times New Roman" w:hAnsi="Times New Roman"/>
          <w:sz w:val="28"/>
          <w:szCs w:val="28"/>
        </w:rPr>
        <w:t>377);</w:t>
      </w:r>
    </w:p>
    <w:p w14:paraId="416D9767" w14:textId="77777777" w:rsidR="005D05B0" w:rsidRPr="005D05B0" w:rsidRDefault="005D05B0" w:rsidP="005D05B0">
      <w:pPr>
        <w:widowControl w:val="0"/>
        <w:spacing w:after="0" w:line="240" w:lineRule="auto"/>
        <w:ind w:firstLine="709"/>
        <w:contextualSpacing/>
        <w:jc w:val="both"/>
        <w:rPr>
          <w:rFonts w:ascii="Times New Roman" w:hAnsi="Times New Roman"/>
          <w:sz w:val="28"/>
          <w:szCs w:val="28"/>
          <w:highlight w:val="white"/>
        </w:rPr>
      </w:pPr>
      <w:r w:rsidRPr="005D05B0">
        <w:rPr>
          <w:rFonts w:ascii="Times New Roman" w:hAnsi="Times New Roman"/>
          <w:sz w:val="28"/>
          <w:szCs w:val="28"/>
          <w:highlight w:val="white"/>
        </w:rPr>
        <w:t>- наличие утвержденной в установленном порядке муниципальной программы, направленной на достижение цели предоставления субсидии, и предусматривающей мероприятия, соответствующие целям предоставления субсидии;</w:t>
      </w:r>
    </w:p>
    <w:p w14:paraId="2456102E" w14:textId="77777777" w:rsidR="005D05B0" w:rsidRPr="005D05B0" w:rsidRDefault="005D05B0" w:rsidP="005D05B0">
      <w:pPr>
        <w:spacing w:after="0" w:line="240" w:lineRule="auto"/>
        <w:ind w:firstLine="709"/>
        <w:contextualSpacing/>
        <w:jc w:val="both"/>
        <w:rPr>
          <w:rFonts w:ascii="Times New Roman" w:eastAsia="Calibri" w:hAnsi="Times New Roman"/>
          <w:sz w:val="28"/>
          <w:szCs w:val="28"/>
          <w:highlight w:val="white"/>
        </w:rPr>
      </w:pPr>
      <w:r w:rsidRPr="005D05B0">
        <w:rPr>
          <w:rFonts w:ascii="Times New Roman" w:eastAsia="Calibri" w:hAnsi="Times New Roman"/>
          <w:sz w:val="28"/>
          <w:szCs w:val="28"/>
          <w:highlight w:val="white"/>
        </w:rPr>
        <w:t xml:space="preserve">- наличие в </w:t>
      </w:r>
      <w:r w:rsidRPr="005D05B0">
        <w:rPr>
          <w:rFonts w:ascii="Times New Roman" w:eastAsia="Times New Roman" w:hAnsi="Times New Roman"/>
          <w:sz w:val="28"/>
          <w:szCs w:val="28"/>
          <w:highlight w:val="white"/>
        </w:rPr>
        <w:t xml:space="preserve">муниципальном образовании Рязанской области </w:t>
      </w:r>
      <w:r w:rsidRPr="005D05B0">
        <w:rPr>
          <w:rFonts w:ascii="Times New Roman" w:eastAsia="Calibri" w:hAnsi="Times New Roman"/>
          <w:sz w:val="28"/>
          <w:szCs w:val="28"/>
          <w:highlight w:val="white"/>
        </w:rPr>
        <w:t>организаций отдыха детей и их оздоровления стационарного типа, выразивших заинтересованность в осуществлении мероприятий по капитальному ремонту объектов;</w:t>
      </w:r>
    </w:p>
    <w:p w14:paraId="14B76C50" w14:textId="77777777" w:rsidR="005D05B0" w:rsidRPr="005D05B0" w:rsidRDefault="005D05B0" w:rsidP="005D05B0">
      <w:pPr>
        <w:spacing w:after="0" w:line="240" w:lineRule="auto"/>
        <w:ind w:firstLine="709"/>
        <w:contextualSpacing/>
        <w:jc w:val="both"/>
        <w:rPr>
          <w:rFonts w:ascii="Times New Roman" w:eastAsia="Times New Roman" w:hAnsi="Times New Roman"/>
          <w:sz w:val="28"/>
          <w:szCs w:val="28"/>
          <w:highlight w:val="white"/>
        </w:rPr>
      </w:pPr>
      <w:r w:rsidRPr="005D05B0">
        <w:rPr>
          <w:rFonts w:ascii="Times New Roman" w:eastAsia="Times New Roman" w:hAnsi="Times New Roman"/>
          <w:sz w:val="28"/>
          <w:szCs w:val="28"/>
          <w:highlight w:val="white"/>
        </w:rPr>
        <w:t>- обеспечение в отношении объектов мероприятий, направленных на приобретение материально-технической базы, технологического оборудования, обеспечения подключения к инженерным сетям, а также мероприятий по благоустройству территории, прилегающей к объектам;</w:t>
      </w:r>
    </w:p>
    <w:p w14:paraId="5BC2E3FF" w14:textId="77777777" w:rsidR="005D05B0" w:rsidRPr="005D05B0" w:rsidRDefault="005D05B0" w:rsidP="005D05B0">
      <w:pPr>
        <w:widowControl w:val="0"/>
        <w:spacing w:after="0" w:line="240" w:lineRule="auto"/>
        <w:ind w:firstLine="709"/>
        <w:contextualSpacing/>
        <w:jc w:val="both"/>
        <w:rPr>
          <w:rFonts w:ascii="Times New Roman" w:hAnsi="Times New Roman"/>
          <w:sz w:val="28"/>
          <w:szCs w:val="28"/>
          <w:highlight w:val="white"/>
        </w:rPr>
      </w:pPr>
      <w:r w:rsidRPr="005D05B0">
        <w:rPr>
          <w:rFonts w:ascii="Times New Roman" w:eastAsia="Times New Roman" w:hAnsi="Times New Roman" w:cs="Calibri"/>
          <w:sz w:val="28"/>
          <w:szCs w:val="28"/>
          <w:highlight w:val="white"/>
        </w:rPr>
        <w:t xml:space="preserve">- обязательство муниципального образования Рязанской области выполнения работ </w:t>
      </w:r>
      <w:r w:rsidRPr="005D05B0">
        <w:rPr>
          <w:rFonts w:ascii="Times New Roman" w:eastAsia="Calibri" w:hAnsi="Times New Roman" w:cs="Calibri"/>
          <w:sz w:val="28"/>
          <w:szCs w:val="28"/>
          <w:highlight w:val="white"/>
        </w:rPr>
        <w:t>по капитальному ремонту объектов</w:t>
      </w:r>
      <w:r w:rsidRPr="005D05B0">
        <w:rPr>
          <w:rFonts w:ascii="Times New Roman" w:hAnsi="Times New Roman"/>
          <w:sz w:val="28"/>
          <w:szCs w:val="28"/>
        </w:rPr>
        <w:t xml:space="preserve"> и </w:t>
      </w:r>
      <w:r w:rsidRPr="005D05B0">
        <w:rPr>
          <w:rFonts w:ascii="Times New Roman" w:eastAsia="Times New Roman" w:hAnsi="Times New Roman" w:cs="Calibri"/>
          <w:sz w:val="28"/>
          <w:szCs w:val="28"/>
          <w:highlight w:val="white"/>
        </w:rPr>
        <w:t>мероприятий, направленных на приобретение материально-технической базы, технологического оборудования, обеспечения подключения к инженерным сетям, а также мероприятий по благоустройству территории, прилегающей к объектам</w:t>
      </w:r>
      <w:r w:rsidRPr="005D05B0">
        <w:rPr>
          <w:rFonts w:ascii="Times New Roman" w:eastAsia="Times New Roman" w:hAnsi="Times New Roman" w:cs="Calibri"/>
          <w:sz w:val="28"/>
          <w:szCs w:val="28"/>
        </w:rPr>
        <w:t xml:space="preserve">, </w:t>
      </w:r>
      <w:r w:rsidRPr="005D05B0">
        <w:rPr>
          <w:rFonts w:ascii="Times New Roman" w:hAnsi="Times New Roman"/>
          <w:sz w:val="28"/>
          <w:szCs w:val="28"/>
        </w:rPr>
        <w:t>не позднее 31 декабря года, в котором предоставляется субсидия;</w:t>
      </w:r>
    </w:p>
    <w:p w14:paraId="5EB18A8C" w14:textId="77777777" w:rsidR="005D05B0" w:rsidRPr="005D05B0" w:rsidRDefault="005D05B0" w:rsidP="005D05B0">
      <w:pPr>
        <w:spacing w:after="0" w:line="240" w:lineRule="auto"/>
        <w:ind w:firstLine="709"/>
        <w:contextualSpacing/>
        <w:jc w:val="both"/>
        <w:rPr>
          <w:rFonts w:ascii="Times New Roman" w:eastAsia="Calibri" w:hAnsi="Times New Roman"/>
          <w:sz w:val="28"/>
          <w:szCs w:val="28"/>
          <w:highlight w:val="white"/>
        </w:rPr>
      </w:pPr>
      <w:r w:rsidRPr="005D05B0">
        <w:rPr>
          <w:rFonts w:ascii="Times New Roman" w:eastAsia="Calibri" w:hAnsi="Times New Roman"/>
          <w:sz w:val="28"/>
          <w:szCs w:val="28"/>
          <w:highlight w:val="white"/>
        </w:rPr>
        <w:t>- обеспечение разработки и внедрения обновленных программ воспитания с учетом современного подхода к воспитанию и гармоничному развитию детей.</w:t>
      </w:r>
    </w:p>
    <w:p w14:paraId="5C1CFFB0" w14:textId="2462D488" w:rsidR="005D05B0" w:rsidRPr="005D05B0" w:rsidRDefault="005D05B0" w:rsidP="005D05B0">
      <w:pPr>
        <w:spacing w:after="0" w:line="240" w:lineRule="auto"/>
        <w:ind w:firstLine="709"/>
        <w:contextualSpacing/>
        <w:jc w:val="both"/>
        <w:rPr>
          <w:rFonts w:ascii="Times New Roman" w:eastAsia="Times New Roman" w:hAnsi="Times New Roman"/>
          <w:sz w:val="28"/>
          <w:szCs w:val="28"/>
          <w:highlight w:val="white"/>
        </w:rPr>
      </w:pPr>
      <w:r w:rsidRPr="005D05B0">
        <w:rPr>
          <w:rFonts w:ascii="Times New Roman" w:eastAsia="Times New Roman" w:hAnsi="Times New Roman"/>
          <w:sz w:val="28"/>
          <w:szCs w:val="28"/>
          <w:highlight w:val="white"/>
        </w:rPr>
        <w:t>6. Критерии конкурсного отбора муниципальных образований Рязанской области для предоставления субсидий местным бюджетам:</w:t>
      </w:r>
    </w:p>
    <w:p w14:paraId="5F89F32E" w14:textId="77777777" w:rsidR="005D05B0" w:rsidRPr="005D05B0" w:rsidRDefault="005D05B0" w:rsidP="005D05B0">
      <w:pPr>
        <w:spacing w:after="0" w:line="240" w:lineRule="auto"/>
        <w:ind w:firstLine="709"/>
        <w:contextualSpacing/>
        <w:jc w:val="both"/>
        <w:rPr>
          <w:rFonts w:ascii="Times New Roman" w:eastAsia="Times New Roman" w:hAnsi="Times New Roman"/>
          <w:sz w:val="28"/>
          <w:szCs w:val="28"/>
          <w:highlight w:val="white"/>
        </w:rPr>
      </w:pPr>
      <w:r w:rsidRPr="005D05B0">
        <w:rPr>
          <w:rFonts w:ascii="Times New Roman" w:eastAsia="Times New Roman" w:hAnsi="Times New Roman"/>
          <w:sz w:val="28"/>
          <w:szCs w:val="28"/>
          <w:highlight w:val="white"/>
        </w:rPr>
        <w:t>- наличие в i-ом муниципальном образовании Рязанской области муниципальных организаций, оказывающих услуги по организации отдыха и оздоровления детей, включенной в реестр таких организаций;</w:t>
      </w:r>
    </w:p>
    <w:p w14:paraId="4A43094C" w14:textId="77777777" w:rsidR="005D05B0" w:rsidRPr="005D05B0" w:rsidRDefault="005D05B0" w:rsidP="005D05B0">
      <w:pPr>
        <w:spacing w:after="0" w:line="240" w:lineRule="auto"/>
        <w:ind w:firstLine="709"/>
        <w:contextualSpacing/>
        <w:jc w:val="both"/>
        <w:rPr>
          <w:rFonts w:ascii="Times New Roman" w:eastAsia="Times New Roman" w:hAnsi="Times New Roman"/>
          <w:sz w:val="28"/>
          <w:szCs w:val="28"/>
          <w:highlight w:val="white"/>
        </w:rPr>
      </w:pPr>
      <w:r w:rsidRPr="005D05B0">
        <w:rPr>
          <w:rFonts w:ascii="Times New Roman" w:eastAsia="Times New Roman" w:hAnsi="Times New Roman"/>
          <w:sz w:val="28"/>
          <w:szCs w:val="28"/>
          <w:highlight w:val="white"/>
        </w:rPr>
        <w:lastRenderedPageBreak/>
        <w:t xml:space="preserve">- потребность муниципального образования Рязанской области </w:t>
      </w:r>
      <w:r w:rsidRPr="005D05B0">
        <w:rPr>
          <w:rFonts w:ascii="Times New Roman" w:eastAsia="Calibri" w:hAnsi="Times New Roman"/>
          <w:sz w:val="28"/>
          <w:szCs w:val="28"/>
          <w:highlight w:val="white"/>
        </w:rPr>
        <w:t>в осуществлении мероприятий по капитальному ремонту объектов организаций отдыха детей и их оздоровления</w:t>
      </w:r>
      <w:r w:rsidRPr="005D05B0">
        <w:rPr>
          <w:rFonts w:ascii="Times New Roman" w:eastAsia="Times New Roman" w:hAnsi="Times New Roman"/>
          <w:sz w:val="28"/>
          <w:szCs w:val="28"/>
          <w:highlight w:val="white"/>
        </w:rPr>
        <w:t>;</w:t>
      </w:r>
    </w:p>
    <w:p w14:paraId="08C87D6F" w14:textId="16AA565B" w:rsidR="005D05B0" w:rsidRPr="005D05B0" w:rsidRDefault="005D05B0" w:rsidP="005D05B0">
      <w:pPr>
        <w:spacing w:after="0" w:line="240" w:lineRule="auto"/>
        <w:ind w:firstLine="709"/>
        <w:contextualSpacing/>
        <w:jc w:val="both"/>
        <w:rPr>
          <w:rFonts w:ascii="Times New Roman" w:hAnsi="Times New Roman"/>
          <w:sz w:val="28"/>
          <w:szCs w:val="28"/>
          <w:highlight w:val="white"/>
        </w:rPr>
      </w:pPr>
      <w:r w:rsidRPr="005D05B0">
        <w:rPr>
          <w:rFonts w:ascii="Times New Roman" w:eastAsia="Times New Roman" w:hAnsi="Times New Roman"/>
          <w:sz w:val="28"/>
          <w:szCs w:val="28"/>
          <w:highlight w:val="white"/>
        </w:rPr>
        <w:t>- наличие положительного заключения государственной экспертизы  проверки достоверности определения сметной стоимости капитального  ремонта, в том числе содержащего итоговую стоимостную оценку  запланированных видов работ в отношении помещений столовых и медицинских пунктов организаций отдыха детей и их оздоровления в соответствии с санитарно-эпидемиологическими требованиями (</w:t>
      </w:r>
      <w:r w:rsidR="00314393">
        <w:rPr>
          <w:rFonts w:ascii="Times New Roman" w:eastAsia="Times New Roman" w:hAnsi="Times New Roman"/>
          <w:sz w:val="28"/>
          <w:szCs w:val="28"/>
          <w:highlight w:val="white"/>
        </w:rPr>
        <w:t xml:space="preserve">далее – </w:t>
      </w:r>
      <w:r w:rsidRPr="005D05B0">
        <w:rPr>
          <w:rFonts w:ascii="Times New Roman" w:eastAsia="Times New Roman" w:hAnsi="Times New Roman"/>
          <w:sz w:val="28"/>
          <w:szCs w:val="28"/>
          <w:highlight w:val="white"/>
        </w:rPr>
        <w:t xml:space="preserve">стоимость работ по капитальному ремонту объекта), в рамках перечня работ по капитальному ремонту объектов, подлежащих софинансированию из федерального бюджета, согласно приложению </w:t>
      </w:r>
      <w:r w:rsidRPr="005D05B0">
        <w:rPr>
          <w:rFonts w:ascii="Times New Roman" w:eastAsia="Calibri" w:hAnsi="Times New Roman"/>
          <w:sz w:val="28"/>
          <w:szCs w:val="28"/>
          <w:highlight w:val="white"/>
        </w:rPr>
        <w:t xml:space="preserve">№1 к Правилам </w:t>
      </w:r>
      <w:r w:rsidRPr="005D05B0">
        <w:rPr>
          <w:rFonts w:ascii="Times New Roman" w:eastAsia="Times New Roman" w:hAnsi="Times New Roman"/>
          <w:sz w:val="28"/>
          <w:szCs w:val="28"/>
          <w:highlight w:val="white"/>
        </w:rPr>
        <w:t>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w:t>
      </w:r>
      <w:r w:rsidRPr="005D05B0">
        <w:rPr>
          <w:rFonts w:ascii="Times New Roman" w:hAnsi="Times New Roman"/>
          <w:sz w:val="28"/>
          <w:szCs w:val="28"/>
          <w:highlight w:val="white"/>
        </w:rPr>
        <w:t xml:space="preserve">приложение </w:t>
      </w:r>
      <w:r w:rsidR="00114D23">
        <w:rPr>
          <w:rFonts w:ascii="Times New Roman" w:hAnsi="Times New Roman"/>
          <w:sz w:val="28"/>
          <w:szCs w:val="28"/>
          <w:highlight w:val="white"/>
        </w:rPr>
        <w:t>№ </w:t>
      </w:r>
      <w:r w:rsidRPr="005D05B0">
        <w:rPr>
          <w:rFonts w:ascii="Times New Roman" w:hAnsi="Times New Roman"/>
          <w:sz w:val="28"/>
          <w:szCs w:val="28"/>
          <w:highlight w:val="white"/>
        </w:rPr>
        <w:t xml:space="preserve">35 к государственной программе Российской Федерации «Развитие образования», утвержденной постановлением Правительства Российской Федерации от 26.12.2017 </w:t>
      </w:r>
      <w:r w:rsidR="00114D23">
        <w:rPr>
          <w:rFonts w:ascii="Times New Roman" w:hAnsi="Times New Roman"/>
          <w:sz w:val="28"/>
          <w:szCs w:val="28"/>
          <w:highlight w:val="white"/>
        </w:rPr>
        <w:t>№ </w:t>
      </w:r>
      <w:r w:rsidRPr="005D05B0">
        <w:rPr>
          <w:rFonts w:ascii="Times New Roman" w:hAnsi="Times New Roman"/>
          <w:sz w:val="28"/>
          <w:szCs w:val="28"/>
          <w:highlight w:val="white"/>
        </w:rPr>
        <w:t>1642);</w:t>
      </w:r>
    </w:p>
    <w:p w14:paraId="0E80B01E" w14:textId="3EE373B1" w:rsidR="005D05B0" w:rsidRPr="005D05B0" w:rsidRDefault="005D05B0" w:rsidP="005D05B0">
      <w:pPr>
        <w:spacing w:after="0" w:line="240" w:lineRule="auto"/>
        <w:ind w:firstLine="709"/>
        <w:contextualSpacing/>
        <w:jc w:val="both"/>
        <w:rPr>
          <w:rFonts w:ascii="Times New Roman" w:hAnsi="Times New Roman"/>
          <w:sz w:val="28"/>
          <w:szCs w:val="28"/>
          <w:highlight w:val="white"/>
        </w:rPr>
      </w:pPr>
      <w:r w:rsidRPr="005D05B0">
        <w:rPr>
          <w:rFonts w:ascii="Times New Roman" w:hAnsi="Times New Roman"/>
          <w:sz w:val="28"/>
          <w:szCs w:val="28"/>
          <w:highlight w:val="white"/>
        </w:rPr>
        <w:t xml:space="preserve">- наличие информации о прогнозном объеме расходного обязательства </w:t>
      </w:r>
      <w:r w:rsidR="00314393">
        <w:rPr>
          <w:rFonts w:ascii="Times New Roman" w:hAnsi="Times New Roman"/>
          <w:sz w:val="28"/>
          <w:szCs w:val="28"/>
          <w:highlight w:val="white"/>
        </w:rPr>
        <w:t>i-го муниципального</w:t>
      </w:r>
      <w:r w:rsidRPr="005D05B0">
        <w:rPr>
          <w:rFonts w:ascii="Times New Roman" w:hAnsi="Times New Roman"/>
          <w:sz w:val="28"/>
          <w:szCs w:val="28"/>
          <w:highlight w:val="white"/>
        </w:rPr>
        <w:t xml:space="preserve"> образования Рязанской области на основании сметной стоимости капитального ремонта, подготовленной в соответствии с перечнем работ по капитальному ремонту объектов, подлежащих софинансированию из федерального бюджета, согласно приложению </w:t>
      </w:r>
      <w:r w:rsidR="00114D23">
        <w:rPr>
          <w:rFonts w:ascii="Times New Roman" w:hAnsi="Times New Roman"/>
          <w:sz w:val="28"/>
          <w:szCs w:val="28"/>
          <w:highlight w:val="white"/>
        </w:rPr>
        <w:t>№ </w:t>
      </w:r>
      <w:r w:rsidRPr="005D05B0">
        <w:rPr>
          <w:rFonts w:ascii="Times New Roman" w:hAnsi="Times New Roman"/>
          <w:sz w:val="28"/>
          <w:szCs w:val="28"/>
          <w:highlight w:val="white"/>
        </w:rPr>
        <w:t xml:space="preserve">1 к Правилам </w:t>
      </w:r>
      <w:r w:rsidRPr="005D05B0">
        <w:rPr>
          <w:rFonts w:ascii="Times New Roman" w:eastAsia="Times New Roman" w:hAnsi="Times New Roman"/>
          <w:sz w:val="28"/>
          <w:szCs w:val="28"/>
          <w:highlight w:val="white"/>
        </w:rPr>
        <w:t>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w:t>
      </w:r>
      <w:r w:rsidRPr="005D05B0">
        <w:rPr>
          <w:rFonts w:ascii="Times New Roman" w:hAnsi="Times New Roman"/>
          <w:sz w:val="28"/>
          <w:szCs w:val="28"/>
          <w:highlight w:val="white"/>
        </w:rPr>
        <w:t xml:space="preserve">приложение </w:t>
      </w:r>
      <w:r w:rsidR="00114D23">
        <w:rPr>
          <w:rFonts w:ascii="Times New Roman" w:hAnsi="Times New Roman"/>
          <w:sz w:val="28"/>
          <w:szCs w:val="28"/>
          <w:highlight w:val="white"/>
        </w:rPr>
        <w:t>№ </w:t>
      </w:r>
      <w:r w:rsidRPr="005D05B0">
        <w:rPr>
          <w:rFonts w:ascii="Times New Roman" w:hAnsi="Times New Roman"/>
          <w:sz w:val="28"/>
          <w:szCs w:val="28"/>
          <w:highlight w:val="white"/>
        </w:rPr>
        <w:t xml:space="preserve">35 к государственной программе Российской Федерации «Развитие образования», утвержденной постановлением Правительства Российской Федерации от 26.12.2017 </w:t>
      </w:r>
      <w:r w:rsidR="00114D23">
        <w:rPr>
          <w:rFonts w:ascii="Times New Roman" w:hAnsi="Times New Roman"/>
          <w:sz w:val="28"/>
          <w:szCs w:val="28"/>
          <w:highlight w:val="white"/>
        </w:rPr>
        <w:t>№ </w:t>
      </w:r>
      <w:r w:rsidRPr="005D05B0">
        <w:rPr>
          <w:rFonts w:ascii="Times New Roman" w:hAnsi="Times New Roman"/>
          <w:sz w:val="28"/>
          <w:szCs w:val="28"/>
          <w:highlight w:val="white"/>
        </w:rPr>
        <w:t>1642).</w:t>
      </w:r>
    </w:p>
    <w:p w14:paraId="79F1297D" w14:textId="149D7863" w:rsidR="005D05B0" w:rsidRPr="005D05B0" w:rsidRDefault="005D05B0" w:rsidP="005D05B0">
      <w:pPr>
        <w:widowControl w:val="0"/>
        <w:spacing w:after="0" w:line="240" w:lineRule="auto"/>
        <w:ind w:firstLine="709"/>
        <w:contextualSpacing/>
        <w:jc w:val="both"/>
        <w:rPr>
          <w:rFonts w:ascii="Times New Roman" w:hAnsi="Times New Roman"/>
          <w:sz w:val="28"/>
          <w:szCs w:val="28"/>
          <w:highlight w:val="white"/>
        </w:rPr>
      </w:pPr>
      <w:r w:rsidRPr="005D05B0">
        <w:rPr>
          <w:rFonts w:ascii="Times New Roman" w:hAnsi="Times New Roman"/>
          <w:sz w:val="28"/>
          <w:szCs w:val="28"/>
          <w:highlight w:val="white"/>
        </w:rPr>
        <w:t>7. Предельный уровень софинансирования из областного бюджета объема расходного обязательства муниципального образования Рязанской области, за исключением муниципального округа, на соответствующий финансовый год составляет 95 процентов.</w:t>
      </w:r>
    </w:p>
    <w:p w14:paraId="33D1A243" w14:textId="77777777" w:rsidR="005D05B0" w:rsidRPr="005D05B0" w:rsidRDefault="005D05B0" w:rsidP="005D05B0">
      <w:pPr>
        <w:widowControl w:val="0"/>
        <w:spacing w:after="0" w:line="240" w:lineRule="auto"/>
        <w:ind w:firstLine="709"/>
        <w:contextualSpacing/>
        <w:jc w:val="both"/>
        <w:rPr>
          <w:rFonts w:ascii="Times New Roman" w:hAnsi="Times New Roman"/>
          <w:sz w:val="28"/>
          <w:szCs w:val="28"/>
          <w:highlight w:val="white"/>
        </w:rPr>
      </w:pPr>
      <w:r w:rsidRPr="005D05B0">
        <w:rPr>
          <w:rFonts w:ascii="Times New Roman" w:hAnsi="Times New Roman"/>
          <w:sz w:val="28"/>
          <w:szCs w:val="28"/>
          <w:highlight w:val="white"/>
        </w:rPr>
        <w:t xml:space="preserve">Уровень софинансирования расходного обязательства муниципального </w:t>
      </w:r>
      <w:r w:rsidRPr="005D05B0">
        <w:rPr>
          <w:rFonts w:ascii="Times New Roman" w:hAnsi="Times New Roman"/>
          <w:sz w:val="28"/>
          <w:szCs w:val="28"/>
          <w:highlight w:val="white"/>
        </w:rPr>
        <w:lastRenderedPageBreak/>
        <w:t>округа устанавливается в размере 97 процентов, а на переходный период (в течение трех финансовых лет, следующих за годом образования муниципального округа) – 99 процентов.</w:t>
      </w:r>
    </w:p>
    <w:p w14:paraId="0C4AB5F1" w14:textId="04E07005" w:rsidR="005D05B0" w:rsidRPr="005D05B0" w:rsidRDefault="005D05B0" w:rsidP="005D05B0">
      <w:pPr>
        <w:widowControl w:val="0"/>
        <w:spacing w:after="0" w:line="240" w:lineRule="auto"/>
        <w:ind w:firstLine="709"/>
        <w:contextualSpacing/>
        <w:jc w:val="both"/>
        <w:rPr>
          <w:rFonts w:ascii="Times New Roman" w:hAnsi="Times New Roman"/>
          <w:sz w:val="28"/>
          <w:szCs w:val="28"/>
          <w:highlight w:val="white"/>
        </w:rPr>
      </w:pPr>
      <w:r w:rsidRPr="005D05B0">
        <w:rPr>
          <w:rFonts w:ascii="Times New Roman" w:hAnsi="Times New Roman"/>
          <w:sz w:val="28"/>
          <w:szCs w:val="28"/>
          <w:highlight w:val="white"/>
        </w:rPr>
        <w:t>8. При распределении субсидий местным бюджетам применяется следующая методика:</w:t>
      </w:r>
    </w:p>
    <w:p w14:paraId="29328A9C" w14:textId="77777777" w:rsidR="005D05B0" w:rsidRPr="005D05B0" w:rsidRDefault="005D05B0" w:rsidP="005D05B0">
      <w:pPr>
        <w:spacing w:after="0" w:line="240" w:lineRule="auto"/>
        <w:ind w:firstLine="709"/>
        <w:contextualSpacing/>
        <w:jc w:val="both"/>
        <w:rPr>
          <w:rFonts w:ascii="Times New Roman" w:hAnsi="Times New Roman"/>
          <w:sz w:val="28"/>
          <w:szCs w:val="28"/>
          <w:highlight w:val="white"/>
          <w:lang w:eastAsia="en-US"/>
        </w:rPr>
      </w:pPr>
      <w:r w:rsidRPr="005D05B0">
        <w:rPr>
          <w:rFonts w:ascii="Times New Roman" w:hAnsi="Times New Roman"/>
          <w:sz w:val="28"/>
          <w:szCs w:val="28"/>
          <w:highlight w:val="white"/>
          <w:lang w:eastAsia="en-US"/>
        </w:rPr>
        <w:t>- общий объем субсидий, предоставляемых бюджетам муниципальных образований Рязанской области, равен сумме субсидий местным бюджетам отдельных муниципальных образований Рязанской области;</w:t>
      </w:r>
    </w:p>
    <w:p w14:paraId="12FC5505" w14:textId="107A3671" w:rsidR="005D05B0" w:rsidRPr="005D05B0" w:rsidRDefault="005D05B0" w:rsidP="005D05B0">
      <w:pPr>
        <w:spacing w:after="0" w:line="240" w:lineRule="auto"/>
        <w:ind w:firstLine="709"/>
        <w:contextualSpacing/>
        <w:jc w:val="both"/>
        <w:rPr>
          <w:rFonts w:ascii="Times New Roman" w:hAnsi="Times New Roman"/>
          <w:sz w:val="28"/>
          <w:szCs w:val="28"/>
          <w:highlight w:val="white"/>
          <w:lang w:eastAsia="en-US"/>
        </w:rPr>
      </w:pPr>
      <w:r w:rsidRPr="005D05B0">
        <w:rPr>
          <w:rFonts w:ascii="Times New Roman" w:hAnsi="Times New Roman"/>
          <w:sz w:val="28"/>
          <w:szCs w:val="28"/>
          <w:highlight w:val="white"/>
          <w:lang w:eastAsia="en-US"/>
        </w:rPr>
        <w:t xml:space="preserve">- общий объем субсидии бюджету </w:t>
      </w:r>
      <w:r w:rsidR="00314393">
        <w:rPr>
          <w:rFonts w:ascii="Times New Roman" w:hAnsi="Times New Roman"/>
          <w:sz w:val="28"/>
          <w:szCs w:val="28"/>
          <w:highlight w:val="white"/>
          <w:lang w:eastAsia="en-US"/>
        </w:rPr>
        <w:t>i-го муниципального</w:t>
      </w:r>
      <w:r w:rsidRPr="005D05B0">
        <w:rPr>
          <w:rFonts w:ascii="Times New Roman" w:hAnsi="Times New Roman"/>
          <w:sz w:val="28"/>
          <w:szCs w:val="28"/>
          <w:highlight w:val="white"/>
          <w:lang w:eastAsia="en-US"/>
        </w:rPr>
        <w:t xml:space="preserve"> образования Рязанской области равен сумме бюджетных ассигнований из областного бюджета на каждую муниципальную </w:t>
      </w:r>
      <w:r w:rsidRPr="005D05B0">
        <w:rPr>
          <w:rFonts w:ascii="Times New Roman" w:eastAsia="Times New Roman" w:hAnsi="Times New Roman"/>
          <w:sz w:val="28"/>
          <w:szCs w:val="28"/>
          <w:highlight w:val="white"/>
          <w:lang w:eastAsia="en-US"/>
        </w:rPr>
        <w:t>организацию отдыха детей и их оздоровления</w:t>
      </w:r>
      <w:r w:rsidRPr="005D05B0">
        <w:rPr>
          <w:rFonts w:ascii="Times New Roman" w:hAnsi="Times New Roman"/>
          <w:sz w:val="28"/>
          <w:szCs w:val="28"/>
          <w:highlight w:val="white"/>
          <w:lang w:eastAsia="en-US"/>
        </w:rPr>
        <w:t xml:space="preserve"> (Vоi), рублей, рассчитывается по формуле:</w:t>
      </w:r>
    </w:p>
    <w:p w14:paraId="75566C31" w14:textId="77777777" w:rsidR="005D05B0" w:rsidRPr="005D05B0" w:rsidRDefault="005D05B0" w:rsidP="005D05B0">
      <w:pPr>
        <w:spacing w:after="0" w:line="240" w:lineRule="auto"/>
        <w:ind w:firstLine="709"/>
        <w:contextualSpacing/>
        <w:jc w:val="both"/>
        <w:rPr>
          <w:rFonts w:ascii="Times New Roman" w:hAnsi="Times New Roman"/>
          <w:sz w:val="28"/>
          <w:szCs w:val="28"/>
          <w:highlight w:val="white"/>
          <w:lang w:eastAsia="en-US"/>
        </w:rPr>
      </w:pPr>
    </w:p>
    <w:p w14:paraId="0F8189AB" w14:textId="77777777" w:rsidR="005D05B0" w:rsidRPr="005D05B0" w:rsidRDefault="005D05B0" w:rsidP="005D05B0">
      <w:pPr>
        <w:spacing w:after="0" w:line="240" w:lineRule="auto"/>
        <w:contextualSpacing/>
        <w:jc w:val="center"/>
        <w:rPr>
          <w:rFonts w:ascii="Times New Roman" w:hAnsi="Times New Roman"/>
          <w:sz w:val="28"/>
          <w:szCs w:val="28"/>
          <w:highlight w:val="white"/>
          <w:lang w:eastAsia="en-US"/>
        </w:rPr>
      </w:pPr>
      <m:oMath>
        <m:r>
          <m:rPr>
            <m:sty m:val="p"/>
          </m:rPr>
          <w:rPr>
            <w:rFonts w:ascii="Cambria Math" w:hAnsi="Cambria Math"/>
            <w:sz w:val="28"/>
            <w:szCs w:val="28"/>
            <w:highlight w:val="white"/>
            <w:lang w:eastAsia="en-US"/>
          </w:rPr>
          <m:t>Vоi</m:t>
        </m:r>
        <m:r>
          <m:rPr>
            <m:sty m:val="p"/>
          </m:rPr>
          <w:rPr>
            <w:rFonts w:ascii="Cambria Math" w:hAnsi="Times New Roman"/>
            <w:sz w:val="28"/>
            <w:szCs w:val="28"/>
            <w:highlight w:val="white"/>
            <w:lang w:eastAsia="en-US"/>
          </w:rPr>
          <m:t xml:space="preserve">= </m:t>
        </m:r>
        <m:nary>
          <m:naryPr>
            <m:chr m:val="∑"/>
            <m:limLoc m:val="undOvr"/>
            <m:ctrlPr>
              <w:rPr>
                <w:rFonts w:ascii="Cambria Math" w:hAnsi="Times New Roman"/>
                <w:sz w:val="28"/>
                <w:szCs w:val="28"/>
                <w:lang w:eastAsia="en-US"/>
              </w:rPr>
            </m:ctrlPr>
          </m:naryPr>
          <m:sub>
            <m:r>
              <m:rPr>
                <m:sty m:val="p"/>
              </m:rPr>
              <w:rPr>
                <w:rFonts w:ascii="Cambria Math" w:hAnsi="Times New Roman"/>
                <w:sz w:val="28"/>
                <w:szCs w:val="28"/>
                <w:lang w:val="en-US" w:eastAsia="en-US"/>
              </w:rPr>
              <m:t>k</m:t>
            </m:r>
            <m:r>
              <m:rPr>
                <m:sty m:val="p"/>
              </m:rPr>
              <w:rPr>
                <w:rFonts w:ascii="Cambria Math" w:hAnsi="Times New Roman"/>
                <w:sz w:val="28"/>
                <w:szCs w:val="28"/>
                <w:lang w:eastAsia="en-US"/>
              </w:rPr>
              <m:t>=1</m:t>
            </m:r>
          </m:sub>
          <m:sup>
            <m:r>
              <m:rPr>
                <m:sty m:val="p"/>
              </m:rPr>
              <w:rPr>
                <w:rFonts w:ascii="Cambria Math" w:hAnsi="Times New Roman"/>
                <w:sz w:val="28"/>
                <w:szCs w:val="28"/>
                <w:lang w:eastAsia="en-US"/>
              </w:rPr>
              <m:t>m</m:t>
            </m:r>
          </m:sup>
          <m:e>
            <m:r>
              <m:rPr>
                <m:sty m:val="p"/>
              </m:rPr>
              <w:rPr>
                <w:rFonts w:ascii="Cambria Math" w:hAnsi="Cambria Math"/>
                <w:sz w:val="28"/>
                <w:szCs w:val="28"/>
                <w:highlight w:val="white"/>
                <w:lang w:eastAsia="en-US"/>
              </w:rPr>
              <m:t>(Vоki</m:t>
            </m:r>
            <m:r>
              <m:rPr>
                <m:sty m:val="p"/>
              </m:rPr>
              <w:rPr>
                <w:rFonts w:ascii="Cambria Math" w:hAnsi="Cambria Math"/>
                <w:sz w:val="28"/>
                <w:szCs w:val="28"/>
                <w:lang w:eastAsia="en-US"/>
              </w:rPr>
              <m:t>)</m:t>
            </m:r>
          </m:e>
        </m:nary>
      </m:oMath>
      <w:r w:rsidRPr="005D05B0">
        <w:rPr>
          <w:rFonts w:ascii="Times New Roman" w:hAnsi="Times New Roman"/>
          <w:sz w:val="28"/>
          <w:szCs w:val="28"/>
          <w:highlight w:val="white"/>
          <w:lang w:eastAsia="en-US"/>
        </w:rPr>
        <w:t>,</w:t>
      </w:r>
    </w:p>
    <w:p w14:paraId="778B0DF4" w14:textId="77777777" w:rsidR="005D05B0" w:rsidRPr="005D05B0" w:rsidRDefault="005D05B0" w:rsidP="005D05B0">
      <w:pPr>
        <w:spacing w:after="0" w:line="240" w:lineRule="auto"/>
        <w:ind w:firstLine="709"/>
        <w:contextualSpacing/>
        <w:jc w:val="both"/>
        <w:rPr>
          <w:rFonts w:ascii="Times New Roman" w:hAnsi="Times New Roman"/>
          <w:sz w:val="28"/>
          <w:szCs w:val="28"/>
          <w:highlight w:val="white"/>
          <w:lang w:eastAsia="en-US"/>
        </w:rPr>
      </w:pPr>
      <w:r w:rsidRPr="005D05B0">
        <w:rPr>
          <w:rFonts w:ascii="Times New Roman" w:hAnsi="Times New Roman"/>
          <w:sz w:val="28"/>
          <w:szCs w:val="28"/>
          <w:highlight w:val="white"/>
          <w:lang w:eastAsia="en-US"/>
        </w:rPr>
        <w:t>где:</w:t>
      </w:r>
    </w:p>
    <w:p w14:paraId="2CA3499F" w14:textId="4F0E095A" w:rsidR="005D05B0" w:rsidRPr="005D05B0" w:rsidRDefault="005D05B0" w:rsidP="005D05B0">
      <w:pPr>
        <w:spacing w:after="0" w:line="240" w:lineRule="auto"/>
        <w:ind w:firstLine="709"/>
        <w:contextualSpacing/>
        <w:jc w:val="both"/>
        <w:rPr>
          <w:rFonts w:ascii="Times New Roman" w:hAnsi="Times New Roman"/>
          <w:sz w:val="28"/>
          <w:szCs w:val="28"/>
          <w:highlight w:val="white"/>
          <w:lang w:eastAsia="en-US"/>
        </w:rPr>
      </w:pPr>
      <w:r w:rsidRPr="005D05B0">
        <w:rPr>
          <w:rFonts w:ascii="Times New Roman" w:hAnsi="Times New Roman"/>
          <w:sz w:val="28"/>
          <w:szCs w:val="28"/>
          <w:highlight w:val="white"/>
          <w:lang w:eastAsia="en-US"/>
        </w:rPr>
        <w:t xml:space="preserve">Vоki - объем субсидии из областного бюджета на каждую муниципальную </w:t>
      </w:r>
      <w:r w:rsidRPr="005D05B0">
        <w:rPr>
          <w:rFonts w:ascii="Times New Roman" w:eastAsia="Times New Roman" w:hAnsi="Times New Roman"/>
          <w:sz w:val="28"/>
          <w:szCs w:val="28"/>
          <w:highlight w:val="white"/>
          <w:lang w:eastAsia="en-US"/>
        </w:rPr>
        <w:t>организацию отдыха детей и их оздоровления</w:t>
      </w:r>
      <w:r w:rsidRPr="005D05B0">
        <w:rPr>
          <w:rFonts w:ascii="Times New Roman" w:hAnsi="Times New Roman"/>
          <w:sz w:val="28"/>
          <w:szCs w:val="28"/>
          <w:highlight w:val="white"/>
          <w:lang w:eastAsia="en-US"/>
        </w:rPr>
        <w:t xml:space="preserve"> </w:t>
      </w:r>
      <w:r w:rsidR="00314393">
        <w:rPr>
          <w:rFonts w:ascii="Times New Roman" w:hAnsi="Times New Roman"/>
          <w:sz w:val="28"/>
          <w:szCs w:val="28"/>
          <w:highlight w:val="white"/>
          <w:lang w:eastAsia="en-US"/>
        </w:rPr>
        <w:t>i-го муниципального</w:t>
      </w:r>
      <w:r w:rsidRPr="005D05B0">
        <w:rPr>
          <w:rFonts w:ascii="Times New Roman" w:hAnsi="Times New Roman"/>
          <w:sz w:val="28"/>
          <w:szCs w:val="28"/>
          <w:highlight w:val="white"/>
          <w:lang w:eastAsia="en-US"/>
        </w:rPr>
        <w:t xml:space="preserve"> образования Рязанской области на проведение капитального ремонта объектов организаций отдыха детей и их оздоровления в соответствующем финансовом году, рублей, рассчитывается по формуле:</w:t>
      </w:r>
    </w:p>
    <w:p w14:paraId="0F4C1588" w14:textId="77777777" w:rsidR="005D05B0" w:rsidRPr="005D05B0" w:rsidRDefault="005D05B0" w:rsidP="005D05B0">
      <w:pPr>
        <w:spacing w:after="0" w:line="240" w:lineRule="auto"/>
        <w:ind w:firstLine="709"/>
        <w:contextualSpacing/>
        <w:jc w:val="both"/>
        <w:rPr>
          <w:rFonts w:ascii="Times New Roman" w:hAnsi="Times New Roman"/>
          <w:sz w:val="28"/>
          <w:szCs w:val="28"/>
          <w:highlight w:val="white"/>
          <w:lang w:eastAsia="en-US"/>
        </w:rPr>
      </w:pPr>
    </w:p>
    <w:p w14:paraId="74E2C1CB" w14:textId="77777777" w:rsidR="005D05B0" w:rsidRPr="005D05B0" w:rsidRDefault="005D05B0" w:rsidP="005D05B0">
      <w:pPr>
        <w:spacing w:after="0" w:line="240" w:lineRule="auto"/>
        <w:contextualSpacing/>
        <w:jc w:val="center"/>
        <w:rPr>
          <w:rFonts w:ascii="Times New Roman" w:hAnsi="Times New Roman"/>
          <w:sz w:val="28"/>
          <w:szCs w:val="28"/>
          <w:highlight w:val="white"/>
          <w:lang w:eastAsia="en-US"/>
        </w:rPr>
      </w:pPr>
      <w:r w:rsidRPr="005D05B0">
        <w:rPr>
          <w:rFonts w:ascii="Times New Roman" w:hAnsi="Times New Roman"/>
          <w:sz w:val="28"/>
          <w:szCs w:val="28"/>
          <w:highlight w:val="white"/>
          <w:lang w:eastAsia="en-US"/>
        </w:rPr>
        <w:t>Vоki = Vомki - Vмki,</w:t>
      </w:r>
    </w:p>
    <w:p w14:paraId="3A317C36" w14:textId="77777777" w:rsidR="005D05B0" w:rsidRPr="005D05B0" w:rsidRDefault="005D05B0" w:rsidP="005D05B0">
      <w:pPr>
        <w:spacing w:after="0" w:line="240" w:lineRule="auto"/>
        <w:ind w:firstLine="709"/>
        <w:contextualSpacing/>
        <w:jc w:val="both"/>
        <w:rPr>
          <w:rFonts w:ascii="Times New Roman" w:hAnsi="Times New Roman"/>
          <w:sz w:val="28"/>
          <w:szCs w:val="28"/>
          <w:highlight w:val="white"/>
          <w:lang w:eastAsia="en-US"/>
        </w:rPr>
      </w:pPr>
      <w:r w:rsidRPr="005D05B0">
        <w:rPr>
          <w:rFonts w:ascii="Times New Roman" w:hAnsi="Times New Roman"/>
          <w:sz w:val="28"/>
          <w:szCs w:val="28"/>
          <w:highlight w:val="white"/>
          <w:lang w:eastAsia="en-US"/>
        </w:rPr>
        <w:t>где:</w:t>
      </w:r>
    </w:p>
    <w:p w14:paraId="1776FA03" w14:textId="4A1AA18E" w:rsidR="005D05B0" w:rsidRPr="005D05B0" w:rsidRDefault="005D05B0" w:rsidP="005D05B0">
      <w:pPr>
        <w:spacing w:after="0" w:line="240" w:lineRule="auto"/>
        <w:ind w:firstLine="709"/>
        <w:contextualSpacing/>
        <w:jc w:val="both"/>
        <w:rPr>
          <w:rFonts w:ascii="Times New Roman" w:hAnsi="Times New Roman"/>
          <w:sz w:val="28"/>
          <w:szCs w:val="28"/>
          <w:highlight w:val="white"/>
          <w:lang w:eastAsia="en-US"/>
        </w:rPr>
      </w:pPr>
      <w:r w:rsidRPr="005D05B0">
        <w:rPr>
          <w:rFonts w:ascii="Times New Roman" w:hAnsi="Times New Roman"/>
          <w:sz w:val="28"/>
          <w:szCs w:val="28"/>
          <w:highlight w:val="white"/>
          <w:lang w:eastAsia="en-US"/>
        </w:rPr>
        <w:t xml:space="preserve">Vомki - прогнозный объем расходного обязательства </w:t>
      </w:r>
      <w:r w:rsidR="00314393">
        <w:rPr>
          <w:rFonts w:ascii="Times New Roman" w:hAnsi="Times New Roman"/>
          <w:sz w:val="28"/>
          <w:szCs w:val="28"/>
          <w:highlight w:val="white"/>
          <w:lang w:eastAsia="en-US"/>
        </w:rPr>
        <w:t>i-го муниципального</w:t>
      </w:r>
      <w:r w:rsidRPr="005D05B0">
        <w:rPr>
          <w:rFonts w:ascii="Times New Roman" w:hAnsi="Times New Roman"/>
          <w:sz w:val="28"/>
          <w:szCs w:val="28"/>
          <w:highlight w:val="white"/>
          <w:lang w:eastAsia="en-US"/>
        </w:rPr>
        <w:t xml:space="preserve"> образования Рязанской области по каждой муниципальной </w:t>
      </w:r>
      <w:r w:rsidRPr="005D05B0">
        <w:rPr>
          <w:rFonts w:ascii="Times New Roman" w:eastAsia="Times New Roman" w:hAnsi="Times New Roman"/>
          <w:sz w:val="28"/>
          <w:szCs w:val="28"/>
          <w:highlight w:val="white"/>
          <w:lang w:eastAsia="en-US"/>
        </w:rPr>
        <w:t>организации отдыха детей и их оздоровления</w:t>
      </w:r>
      <w:r w:rsidRPr="005D05B0">
        <w:rPr>
          <w:rFonts w:ascii="Times New Roman" w:hAnsi="Times New Roman"/>
          <w:sz w:val="28"/>
          <w:szCs w:val="28"/>
          <w:highlight w:val="white"/>
          <w:lang w:eastAsia="en-US"/>
        </w:rPr>
        <w:t xml:space="preserve">, указанный в заявке </w:t>
      </w:r>
      <w:r w:rsidR="00314393">
        <w:rPr>
          <w:rFonts w:ascii="Times New Roman" w:hAnsi="Times New Roman"/>
          <w:sz w:val="28"/>
          <w:szCs w:val="28"/>
          <w:highlight w:val="white"/>
          <w:lang w:eastAsia="en-US"/>
        </w:rPr>
        <w:t>i-го муниципального</w:t>
      </w:r>
      <w:r w:rsidRPr="005D05B0">
        <w:rPr>
          <w:rFonts w:ascii="Times New Roman" w:hAnsi="Times New Roman"/>
          <w:sz w:val="28"/>
          <w:szCs w:val="28"/>
          <w:highlight w:val="white"/>
          <w:lang w:eastAsia="en-US"/>
        </w:rPr>
        <w:t xml:space="preserve"> образования Рязанской области на участие в конкурсном отборе на проведение капитального ремонта объектов организаций отдыха детей и их оздоровления в соответствующем финансовом году, рублей; </w:t>
      </w:r>
    </w:p>
    <w:p w14:paraId="4A620920" w14:textId="605FD126" w:rsidR="005D05B0" w:rsidRPr="005D05B0" w:rsidRDefault="005D05B0" w:rsidP="005D05B0">
      <w:pPr>
        <w:spacing w:after="0" w:line="240" w:lineRule="auto"/>
        <w:ind w:firstLine="709"/>
        <w:contextualSpacing/>
        <w:jc w:val="both"/>
        <w:rPr>
          <w:rFonts w:ascii="Times New Roman" w:hAnsi="Times New Roman"/>
          <w:sz w:val="28"/>
          <w:szCs w:val="28"/>
          <w:highlight w:val="white"/>
          <w:lang w:eastAsia="en-US"/>
        </w:rPr>
      </w:pPr>
      <w:r w:rsidRPr="005D05B0">
        <w:rPr>
          <w:rFonts w:ascii="Times New Roman" w:hAnsi="Times New Roman"/>
          <w:sz w:val="28"/>
          <w:szCs w:val="28"/>
          <w:highlight w:val="white"/>
          <w:lang w:eastAsia="en-US"/>
        </w:rPr>
        <w:t xml:space="preserve">Vмki - объем средств местного бюджета по каждой муниципальной </w:t>
      </w:r>
      <w:r w:rsidRPr="005D05B0">
        <w:rPr>
          <w:rFonts w:ascii="Times New Roman" w:eastAsia="Times New Roman" w:hAnsi="Times New Roman"/>
          <w:sz w:val="28"/>
          <w:szCs w:val="28"/>
          <w:highlight w:val="white"/>
          <w:lang w:eastAsia="en-US"/>
        </w:rPr>
        <w:t>организации отдыха детей и их оздоровления</w:t>
      </w:r>
      <w:r w:rsidRPr="005D05B0">
        <w:rPr>
          <w:rFonts w:ascii="Times New Roman" w:hAnsi="Times New Roman"/>
          <w:sz w:val="28"/>
          <w:szCs w:val="28"/>
          <w:highlight w:val="white"/>
          <w:lang w:eastAsia="en-US"/>
        </w:rPr>
        <w:t xml:space="preserve"> </w:t>
      </w:r>
      <w:r w:rsidR="00314393">
        <w:rPr>
          <w:rFonts w:ascii="Times New Roman" w:hAnsi="Times New Roman"/>
          <w:sz w:val="28"/>
          <w:szCs w:val="28"/>
          <w:highlight w:val="white"/>
          <w:lang w:eastAsia="en-US"/>
        </w:rPr>
        <w:t>i-го муниципального</w:t>
      </w:r>
      <w:r w:rsidRPr="005D05B0">
        <w:rPr>
          <w:rFonts w:ascii="Times New Roman" w:hAnsi="Times New Roman"/>
          <w:sz w:val="28"/>
          <w:szCs w:val="28"/>
          <w:highlight w:val="white"/>
          <w:lang w:eastAsia="en-US"/>
        </w:rPr>
        <w:t xml:space="preserve"> образования Рязанской области, указанный в заявке </w:t>
      </w:r>
      <w:r w:rsidR="00314393">
        <w:rPr>
          <w:rFonts w:ascii="Times New Roman" w:hAnsi="Times New Roman"/>
          <w:sz w:val="28"/>
          <w:szCs w:val="28"/>
          <w:highlight w:val="white"/>
          <w:lang w:eastAsia="en-US"/>
        </w:rPr>
        <w:t>i-го муниципального</w:t>
      </w:r>
      <w:r w:rsidRPr="005D05B0">
        <w:rPr>
          <w:rFonts w:ascii="Times New Roman" w:hAnsi="Times New Roman"/>
          <w:sz w:val="28"/>
          <w:szCs w:val="28"/>
          <w:highlight w:val="white"/>
          <w:lang w:eastAsia="en-US"/>
        </w:rPr>
        <w:t xml:space="preserve"> образования Рязанской области на участие в конкурсном отборе на проведение капитального ремонта объектов организаций отдыха детей и их оздоровления в соответствующем финансовом году, рублей;  </w:t>
      </w:r>
    </w:p>
    <w:p w14:paraId="2E04E7C5" w14:textId="0A5F545B" w:rsidR="005D05B0" w:rsidRPr="005D05B0" w:rsidRDefault="005D05B0" w:rsidP="005D05B0">
      <w:pPr>
        <w:spacing w:after="0" w:line="240" w:lineRule="auto"/>
        <w:ind w:firstLine="709"/>
        <w:contextualSpacing/>
        <w:jc w:val="both"/>
        <w:rPr>
          <w:rFonts w:ascii="Times New Roman" w:hAnsi="Times New Roman"/>
          <w:sz w:val="28"/>
          <w:szCs w:val="28"/>
          <w:highlight w:val="white"/>
          <w:lang w:eastAsia="en-US"/>
        </w:rPr>
      </w:pPr>
      <w:r w:rsidRPr="005D05B0">
        <w:rPr>
          <w:rFonts w:ascii="Times New Roman" w:hAnsi="Times New Roman"/>
          <w:sz w:val="28"/>
          <w:szCs w:val="28"/>
          <w:highlight w:val="white"/>
          <w:lang w:eastAsia="en-US"/>
        </w:rPr>
        <w:t xml:space="preserve">k - порядковый номер муниципальной </w:t>
      </w:r>
      <w:r w:rsidRPr="005D05B0">
        <w:rPr>
          <w:rFonts w:ascii="Times New Roman" w:eastAsia="Times New Roman" w:hAnsi="Times New Roman"/>
          <w:sz w:val="28"/>
          <w:szCs w:val="28"/>
          <w:highlight w:val="white"/>
          <w:lang w:eastAsia="en-US"/>
        </w:rPr>
        <w:t>организации отдыха детей и их оздоровления</w:t>
      </w:r>
      <w:r w:rsidRPr="005D05B0">
        <w:rPr>
          <w:rFonts w:ascii="Times New Roman" w:hAnsi="Times New Roman"/>
          <w:sz w:val="28"/>
          <w:szCs w:val="28"/>
          <w:highlight w:val="white"/>
          <w:lang w:eastAsia="en-US"/>
        </w:rPr>
        <w:t xml:space="preserve">, указанной в заявке </w:t>
      </w:r>
      <w:r w:rsidR="00314393">
        <w:rPr>
          <w:rFonts w:ascii="Times New Roman" w:hAnsi="Times New Roman"/>
          <w:sz w:val="28"/>
          <w:szCs w:val="28"/>
          <w:highlight w:val="white"/>
          <w:lang w:eastAsia="en-US"/>
        </w:rPr>
        <w:t>i-го муниципального</w:t>
      </w:r>
      <w:r w:rsidRPr="005D05B0">
        <w:rPr>
          <w:rFonts w:ascii="Times New Roman" w:hAnsi="Times New Roman"/>
          <w:sz w:val="28"/>
          <w:szCs w:val="28"/>
          <w:highlight w:val="white"/>
          <w:lang w:eastAsia="en-US"/>
        </w:rPr>
        <w:t xml:space="preserve"> образования Рязанской области на участие в конкурсном отборе на проведение капитального ремонта объектов организаций отдыха детей и их оздоровления в соответствующем финансовом году;  </w:t>
      </w:r>
    </w:p>
    <w:p w14:paraId="0D3C2D90" w14:textId="101F76C1" w:rsidR="005D05B0" w:rsidRPr="005D05B0" w:rsidRDefault="005D05B0" w:rsidP="005D05B0">
      <w:pPr>
        <w:spacing w:after="0" w:line="240" w:lineRule="auto"/>
        <w:ind w:firstLine="709"/>
        <w:contextualSpacing/>
        <w:jc w:val="both"/>
        <w:rPr>
          <w:rFonts w:ascii="Times New Roman" w:hAnsi="Times New Roman"/>
          <w:sz w:val="28"/>
          <w:szCs w:val="28"/>
          <w:highlight w:val="white"/>
          <w:lang w:eastAsia="en-US"/>
        </w:rPr>
      </w:pPr>
      <w:r w:rsidRPr="005D05B0">
        <w:rPr>
          <w:rFonts w:ascii="Times New Roman" w:hAnsi="Times New Roman"/>
          <w:sz w:val="28"/>
          <w:szCs w:val="28"/>
          <w:highlight w:val="white"/>
          <w:lang w:eastAsia="en-US"/>
        </w:rPr>
        <w:t xml:space="preserve">m - количество муниципальных </w:t>
      </w:r>
      <w:r w:rsidRPr="005D05B0">
        <w:rPr>
          <w:rFonts w:ascii="Times New Roman" w:eastAsia="Times New Roman" w:hAnsi="Times New Roman"/>
          <w:sz w:val="28"/>
          <w:szCs w:val="28"/>
          <w:highlight w:val="white"/>
          <w:lang w:eastAsia="en-US"/>
        </w:rPr>
        <w:t>организаций отдыха детей и их оздоровления</w:t>
      </w:r>
      <w:r w:rsidRPr="005D05B0">
        <w:rPr>
          <w:rFonts w:ascii="Times New Roman" w:hAnsi="Times New Roman"/>
          <w:sz w:val="28"/>
          <w:szCs w:val="28"/>
          <w:highlight w:val="white"/>
          <w:lang w:eastAsia="en-US"/>
        </w:rPr>
        <w:t xml:space="preserve">, указанных в заявке </w:t>
      </w:r>
      <w:r w:rsidR="00314393">
        <w:rPr>
          <w:rFonts w:ascii="Times New Roman" w:hAnsi="Times New Roman"/>
          <w:sz w:val="28"/>
          <w:szCs w:val="28"/>
          <w:highlight w:val="white"/>
          <w:lang w:eastAsia="en-US"/>
        </w:rPr>
        <w:t>i-го муниципального</w:t>
      </w:r>
      <w:r w:rsidRPr="005D05B0">
        <w:rPr>
          <w:rFonts w:ascii="Times New Roman" w:hAnsi="Times New Roman"/>
          <w:sz w:val="28"/>
          <w:szCs w:val="28"/>
          <w:highlight w:val="white"/>
          <w:lang w:eastAsia="en-US"/>
        </w:rPr>
        <w:t xml:space="preserve"> образования Рязанской области на участие в конкурсном отборе на проведение </w:t>
      </w:r>
      <w:r w:rsidRPr="005D05B0">
        <w:rPr>
          <w:rFonts w:ascii="Times New Roman" w:hAnsi="Times New Roman"/>
          <w:sz w:val="28"/>
          <w:szCs w:val="28"/>
          <w:highlight w:val="white"/>
          <w:lang w:eastAsia="en-US"/>
        </w:rPr>
        <w:lastRenderedPageBreak/>
        <w:t>капитального ремонта объектов организаций отдыха детей и их оздоровления в соответствующем финансовом году.</w:t>
      </w:r>
    </w:p>
    <w:p w14:paraId="58AC9B3E" w14:textId="1288A8B9" w:rsidR="005D05B0" w:rsidRPr="005D05B0" w:rsidRDefault="005D05B0" w:rsidP="005D05B0">
      <w:pPr>
        <w:spacing w:after="0" w:line="240" w:lineRule="auto"/>
        <w:ind w:firstLine="709"/>
        <w:contextualSpacing/>
        <w:jc w:val="both"/>
        <w:rPr>
          <w:rFonts w:ascii="Times New Roman" w:hAnsi="Times New Roman"/>
          <w:sz w:val="28"/>
          <w:szCs w:val="28"/>
          <w:lang w:eastAsia="en-US"/>
        </w:rPr>
      </w:pPr>
      <w:r w:rsidRPr="005D05B0">
        <w:rPr>
          <w:rFonts w:ascii="Times New Roman" w:hAnsi="Times New Roman"/>
          <w:sz w:val="28"/>
          <w:szCs w:val="28"/>
          <w:highlight w:val="white"/>
          <w:lang w:eastAsia="en-US"/>
        </w:rPr>
        <w:t xml:space="preserve">Предельный размер субсидии бюджету </w:t>
      </w:r>
      <w:r w:rsidR="00314393">
        <w:rPr>
          <w:rFonts w:ascii="Times New Roman" w:hAnsi="Times New Roman"/>
          <w:sz w:val="28"/>
          <w:szCs w:val="28"/>
          <w:highlight w:val="white"/>
          <w:lang w:eastAsia="en-US"/>
        </w:rPr>
        <w:t>i-го муниципального</w:t>
      </w:r>
      <w:r w:rsidRPr="005D05B0">
        <w:rPr>
          <w:rFonts w:ascii="Times New Roman" w:hAnsi="Times New Roman"/>
          <w:sz w:val="28"/>
          <w:szCs w:val="28"/>
          <w:highlight w:val="white"/>
          <w:lang w:eastAsia="en-US"/>
        </w:rPr>
        <w:t xml:space="preserve"> образования Рязанской области в соответствующем финансовом году (Vp</w:t>
      </w:r>
      <w:r w:rsidRPr="005D05B0">
        <w:rPr>
          <w:rFonts w:ascii="Times New Roman" w:hAnsi="Times New Roman"/>
          <w:sz w:val="28"/>
          <w:szCs w:val="28"/>
          <w:highlight w:val="white"/>
          <w:lang w:val="en-US" w:eastAsia="en-US"/>
        </w:rPr>
        <w:t>i</w:t>
      </w:r>
      <w:r w:rsidRPr="005D05B0">
        <w:rPr>
          <w:rFonts w:ascii="Times New Roman" w:hAnsi="Times New Roman"/>
          <w:sz w:val="28"/>
          <w:szCs w:val="28"/>
          <w:highlight w:val="white"/>
          <w:lang w:eastAsia="en-US"/>
        </w:rPr>
        <w:t>), рублей, рассчитывается по следующей формуле:</w:t>
      </w:r>
    </w:p>
    <w:p w14:paraId="70CC809F" w14:textId="77777777" w:rsidR="005D05B0" w:rsidRPr="005D05B0" w:rsidRDefault="005D05B0" w:rsidP="005D05B0">
      <w:pPr>
        <w:spacing w:after="0" w:line="240" w:lineRule="auto"/>
        <w:ind w:firstLine="709"/>
        <w:contextualSpacing/>
        <w:jc w:val="both"/>
        <w:rPr>
          <w:rFonts w:ascii="Times New Roman" w:hAnsi="Times New Roman"/>
          <w:sz w:val="28"/>
          <w:szCs w:val="28"/>
          <w:highlight w:val="white"/>
          <w:lang w:eastAsia="en-US"/>
        </w:rPr>
      </w:pPr>
    </w:p>
    <w:p w14:paraId="706F5190" w14:textId="77777777" w:rsidR="005D05B0" w:rsidRPr="005D05B0" w:rsidRDefault="005D05B0" w:rsidP="005D05B0">
      <w:pPr>
        <w:spacing w:after="0" w:line="240" w:lineRule="auto"/>
        <w:contextualSpacing/>
        <w:jc w:val="center"/>
        <w:rPr>
          <w:rFonts w:ascii="Times New Roman" w:hAnsi="Times New Roman"/>
          <w:sz w:val="28"/>
          <w:szCs w:val="28"/>
          <w:highlight w:val="white"/>
          <w:lang w:eastAsia="en-US"/>
        </w:rPr>
      </w:pPr>
      <w:r w:rsidRPr="005D05B0">
        <w:rPr>
          <w:rFonts w:ascii="Times New Roman" w:eastAsia="Times New Roman" w:hAnsi="Times New Roman"/>
          <w:sz w:val="28"/>
          <w:szCs w:val="28"/>
          <w:highlight w:val="white"/>
          <w:lang w:eastAsia="en-US"/>
        </w:rPr>
        <w:t>Vp</w:t>
      </w:r>
      <w:r w:rsidRPr="005D05B0">
        <w:rPr>
          <w:rFonts w:ascii="Times New Roman" w:eastAsia="Times New Roman" w:hAnsi="Times New Roman"/>
          <w:sz w:val="28"/>
          <w:szCs w:val="28"/>
          <w:lang w:val="en-US" w:eastAsia="en-US"/>
        </w:rPr>
        <w:t>i</w:t>
      </w:r>
      <w:r w:rsidRPr="005D05B0">
        <w:rPr>
          <w:rFonts w:ascii="Times New Roman" w:eastAsia="Times New Roman" w:hAnsi="Times New Roman"/>
          <w:sz w:val="28"/>
          <w:szCs w:val="28"/>
          <w:lang w:eastAsia="en-US"/>
        </w:rPr>
        <w:t xml:space="preserve"> = </w:t>
      </w:r>
      <m:oMath>
        <m:r>
          <m:rPr>
            <m:sty m:val="p"/>
          </m:rPr>
          <w:rPr>
            <w:rFonts w:ascii="Cambria Math" w:eastAsia="Cambria Math" w:hAnsi="Cambria Math" w:cs="Cambria Math"/>
            <w:sz w:val="28"/>
            <w:szCs w:val="28"/>
            <w:lang w:eastAsia="en-US"/>
          </w:rPr>
          <m:t>(</m:t>
        </m:r>
        <m:nary>
          <m:naryPr>
            <m:chr m:val="∑"/>
            <m:limLoc m:val="undOvr"/>
            <m:ctrlPr>
              <w:rPr>
                <w:rFonts w:ascii="Cambria Math" w:eastAsia="Cambria Math" w:hAnsi="Cambria Math" w:cs="Cambria Math"/>
                <w:sz w:val="28"/>
                <w:lang w:eastAsia="en-US"/>
              </w:rPr>
            </m:ctrlPr>
          </m:naryPr>
          <m:sub>
            <m:r>
              <m:rPr>
                <m:sty m:val="p"/>
              </m:rPr>
              <w:rPr>
                <w:rFonts w:ascii="Cambria Math" w:eastAsia="Cambria Math" w:hAnsi="Cambria Math" w:cs="Cambria Math"/>
                <w:sz w:val="28"/>
                <w:szCs w:val="28"/>
                <w:lang w:val="en-US" w:eastAsia="en-US"/>
              </w:rPr>
              <m:t>k</m:t>
            </m:r>
            <m:r>
              <m:rPr>
                <m:sty m:val="p"/>
              </m:rPr>
              <w:rPr>
                <w:rFonts w:ascii="Cambria Math" w:eastAsia="Cambria Math" w:hAnsi="Cambria Math" w:cs="Cambria Math"/>
                <w:sz w:val="28"/>
                <w:szCs w:val="28"/>
                <w:lang w:eastAsia="en-US"/>
              </w:rPr>
              <m:t>=1</m:t>
            </m:r>
          </m:sub>
          <m:sup>
            <m:r>
              <m:rPr>
                <m:sty m:val="p"/>
              </m:rPr>
              <w:rPr>
                <w:rFonts w:ascii="Cambria Math" w:eastAsia="Cambria Math" w:hAnsi="Cambria Math" w:cs="Cambria Math"/>
                <w:sz w:val="28"/>
                <w:szCs w:val="28"/>
                <w:lang w:val="en-US" w:eastAsia="en-US"/>
              </w:rPr>
              <m:t>m</m:t>
            </m:r>
          </m:sup>
          <m:e>
            <m:r>
              <m:rPr>
                <m:sty m:val="p"/>
              </m:rPr>
              <w:rPr>
                <w:rFonts w:ascii="Cambria Math" w:eastAsia="Cambria Math" w:hAnsi="Cambria Math" w:cs="Cambria Math"/>
                <w:sz w:val="28"/>
                <w:szCs w:val="28"/>
                <w:lang w:eastAsia="en-US"/>
              </w:rPr>
              <m:t>(</m:t>
            </m:r>
            <m:r>
              <m:rPr>
                <m:sty m:val="p"/>
              </m:rPr>
              <w:rPr>
                <w:rFonts w:ascii="Cambria Math" w:eastAsia="Cambria Math" w:hAnsi="Cambria Math" w:cs="Cambria Math"/>
                <w:sz w:val="28"/>
                <w:szCs w:val="28"/>
                <w:highlight w:val="white"/>
                <w:lang w:eastAsia="en-US"/>
              </w:rPr>
              <m:t>Vомki</m:t>
            </m:r>
          </m:e>
        </m:nary>
        <m:r>
          <m:rPr>
            <m:sty m:val="p"/>
          </m:rPr>
          <w:rPr>
            <w:rFonts w:ascii="Cambria Math" w:eastAsia="Cambria Math" w:hAnsi="Cambria Math" w:cs="Cambria Math"/>
            <w:sz w:val="28"/>
            <w:szCs w:val="28"/>
            <w:lang w:eastAsia="en-US"/>
          </w:rPr>
          <m:t>))</m:t>
        </m:r>
      </m:oMath>
      <w:r w:rsidRPr="005D05B0">
        <w:rPr>
          <w:rFonts w:ascii="Times New Roman" w:eastAsia="Times New Roman" w:hAnsi="Times New Roman"/>
          <w:sz w:val="28"/>
          <w:szCs w:val="28"/>
          <w:lang w:eastAsia="en-US"/>
        </w:rPr>
        <w:t xml:space="preserve"> х </w:t>
      </w:r>
      <m:oMath>
        <m:f>
          <m:fPr>
            <m:ctrlPr>
              <w:rPr>
                <w:rFonts w:ascii="Cambria Math" w:eastAsia="Cambria Math" w:hAnsi="Cambria Math" w:cs="Cambria Math"/>
                <w:sz w:val="28"/>
                <w:lang w:eastAsia="en-US"/>
              </w:rPr>
            </m:ctrlPr>
          </m:fPr>
          <m:num>
            <m:r>
              <m:rPr>
                <m:sty m:val="p"/>
              </m:rPr>
              <w:rPr>
                <w:rFonts w:ascii="Cambria Math" w:eastAsia="Cambria Math" w:hAnsi="Cambria Math" w:cs="Cambria Math"/>
                <w:sz w:val="28"/>
                <w:szCs w:val="28"/>
                <w:lang w:val="en-US" w:eastAsia="en-US"/>
              </w:rPr>
              <m:t>K</m:t>
            </m:r>
          </m:num>
          <m:den>
            <m:r>
              <m:rPr>
                <m:sty m:val="p"/>
              </m:rPr>
              <w:rPr>
                <w:rFonts w:ascii="Cambria Math" w:eastAsia="Cambria Math" w:hAnsi="Cambria Math" w:cs="Cambria Math"/>
                <w:sz w:val="28"/>
                <w:szCs w:val="28"/>
                <w:lang w:eastAsia="en-US"/>
              </w:rPr>
              <m:t>100%</m:t>
            </m:r>
          </m:den>
        </m:f>
      </m:oMath>
      <w:r w:rsidRPr="005D05B0">
        <w:rPr>
          <w:rFonts w:ascii="Times New Roman" w:eastAsia="Times New Roman" w:hAnsi="Times New Roman"/>
          <w:sz w:val="28"/>
          <w:szCs w:val="28"/>
          <w:lang w:eastAsia="en-US"/>
        </w:rPr>
        <w:t>,</w:t>
      </w:r>
    </w:p>
    <w:p w14:paraId="7999009D" w14:textId="77777777" w:rsidR="005D05B0" w:rsidRPr="005D05B0" w:rsidRDefault="005D05B0" w:rsidP="005D05B0">
      <w:pPr>
        <w:spacing w:after="0" w:line="240" w:lineRule="auto"/>
        <w:ind w:firstLine="709"/>
        <w:contextualSpacing/>
        <w:jc w:val="both"/>
        <w:rPr>
          <w:rFonts w:ascii="Times New Roman" w:hAnsi="Times New Roman"/>
          <w:sz w:val="28"/>
          <w:szCs w:val="28"/>
          <w:highlight w:val="white"/>
          <w:lang w:eastAsia="en-US"/>
        </w:rPr>
      </w:pPr>
    </w:p>
    <w:p w14:paraId="7DB97840" w14:textId="77777777" w:rsidR="005D05B0" w:rsidRPr="005D05B0" w:rsidRDefault="005D05B0" w:rsidP="005D05B0">
      <w:pPr>
        <w:spacing w:after="0" w:line="240" w:lineRule="auto"/>
        <w:ind w:firstLine="709"/>
        <w:contextualSpacing/>
        <w:jc w:val="both"/>
        <w:rPr>
          <w:rFonts w:ascii="Times New Roman" w:hAnsi="Times New Roman"/>
          <w:sz w:val="28"/>
          <w:szCs w:val="28"/>
          <w:highlight w:val="white"/>
          <w:lang w:eastAsia="en-US"/>
        </w:rPr>
      </w:pPr>
      <w:r w:rsidRPr="005D05B0">
        <w:rPr>
          <w:rFonts w:ascii="Times New Roman" w:hAnsi="Times New Roman"/>
          <w:sz w:val="28"/>
          <w:szCs w:val="28"/>
          <w:highlight w:val="white"/>
          <w:lang w:eastAsia="en-US"/>
        </w:rPr>
        <w:t>где:</w:t>
      </w:r>
    </w:p>
    <w:p w14:paraId="4F471AC6" w14:textId="77777777" w:rsidR="005D05B0" w:rsidRPr="005D05B0" w:rsidRDefault="005D05B0" w:rsidP="005D05B0">
      <w:pPr>
        <w:spacing w:after="0" w:line="240" w:lineRule="auto"/>
        <w:ind w:firstLine="709"/>
        <w:contextualSpacing/>
        <w:jc w:val="both"/>
        <w:rPr>
          <w:rFonts w:ascii="Times New Roman" w:hAnsi="Times New Roman"/>
          <w:sz w:val="28"/>
          <w:szCs w:val="28"/>
          <w:highlight w:val="white"/>
          <w:lang w:eastAsia="en-US"/>
        </w:rPr>
      </w:pPr>
      <w:r w:rsidRPr="005D05B0">
        <w:rPr>
          <w:rFonts w:ascii="Times New Roman" w:hAnsi="Times New Roman"/>
          <w:sz w:val="28"/>
          <w:szCs w:val="28"/>
          <w:highlight w:val="white"/>
          <w:lang w:eastAsia="en-US"/>
        </w:rPr>
        <w:t>К -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14:paraId="75DAEA94" w14:textId="77777777" w:rsidR="005D05B0" w:rsidRPr="005D05B0" w:rsidRDefault="005D05B0" w:rsidP="005D05B0">
      <w:pPr>
        <w:spacing w:after="0" w:line="240" w:lineRule="auto"/>
        <w:ind w:firstLine="709"/>
        <w:contextualSpacing/>
        <w:jc w:val="both"/>
        <w:rPr>
          <w:rFonts w:ascii="Times New Roman" w:hAnsi="Times New Roman"/>
          <w:sz w:val="28"/>
          <w:szCs w:val="28"/>
          <w:highlight w:val="white"/>
          <w:lang w:eastAsia="en-US"/>
        </w:rPr>
      </w:pPr>
      <w:r w:rsidRPr="005D05B0">
        <w:rPr>
          <w:rFonts w:ascii="Times New Roman" w:hAnsi="Times New Roman"/>
          <w:sz w:val="28"/>
          <w:szCs w:val="28"/>
          <w:highlight w:val="white"/>
          <w:lang w:eastAsia="en-US"/>
        </w:rPr>
        <w:t>Если значение показателя (Vоi) больше предельного размера субсидии за счет средств областного бюджета в соответствующем финансовом году (Vp</w:t>
      </w:r>
      <w:r w:rsidRPr="005D05B0">
        <w:rPr>
          <w:rFonts w:ascii="Times New Roman" w:hAnsi="Times New Roman"/>
          <w:sz w:val="28"/>
          <w:szCs w:val="28"/>
          <w:highlight w:val="white"/>
          <w:lang w:val="en-US" w:eastAsia="en-US"/>
        </w:rPr>
        <w:t>i</w:t>
      </w:r>
      <w:r w:rsidRPr="005D05B0">
        <w:rPr>
          <w:rFonts w:ascii="Times New Roman" w:hAnsi="Times New Roman"/>
          <w:sz w:val="28"/>
          <w:szCs w:val="28"/>
          <w:highlight w:val="white"/>
          <w:lang w:eastAsia="en-US"/>
        </w:rPr>
        <w:t>), то Vоi = Vp</w:t>
      </w:r>
      <w:r w:rsidRPr="005D05B0">
        <w:rPr>
          <w:rFonts w:ascii="Times New Roman" w:hAnsi="Times New Roman"/>
          <w:sz w:val="28"/>
          <w:szCs w:val="28"/>
          <w:highlight w:val="white"/>
          <w:lang w:val="en-US" w:eastAsia="en-US"/>
        </w:rPr>
        <w:t>i</w:t>
      </w:r>
      <w:r w:rsidRPr="005D05B0">
        <w:rPr>
          <w:rFonts w:ascii="Times New Roman" w:hAnsi="Times New Roman"/>
          <w:sz w:val="28"/>
          <w:szCs w:val="28"/>
          <w:highlight w:val="white"/>
          <w:lang w:eastAsia="en-US"/>
        </w:rPr>
        <w:t>.</w:t>
      </w:r>
    </w:p>
    <w:p w14:paraId="6A6628FF" w14:textId="02AA604E" w:rsidR="005D05B0" w:rsidRPr="005D05B0" w:rsidRDefault="005D05B0" w:rsidP="005D05B0">
      <w:pPr>
        <w:widowControl w:val="0"/>
        <w:spacing w:after="0" w:line="240" w:lineRule="auto"/>
        <w:ind w:firstLine="709"/>
        <w:contextualSpacing/>
        <w:jc w:val="both"/>
        <w:rPr>
          <w:rFonts w:ascii="Times New Roman" w:eastAsia="Times New Roman" w:hAnsi="Times New Roman"/>
          <w:sz w:val="28"/>
          <w:szCs w:val="28"/>
          <w:highlight w:val="white"/>
        </w:rPr>
      </w:pPr>
      <w:r w:rsidRPr="005D05B0">
        <w:rPr>
          <w:rFonts w:ascii="Times New Roman" w:hAnsi="Times New Roman"/>
          <w:sz w:val="28"/>
          <w:szCs w:val="28"/>
          <w:highlight w:val="white"/>
        </w:rPr>
        <w:t>9. </w:t>
      </w:r>
      <w:r w:rsidRPr="005D05B0">
        <w:rPr>
          <w:rFonts w:ascii="Times New Roman" w:eastAsia="Times New Roman" w:hAnsi="Times New Roman"/>
          <w:sz w:val="28"/>
          <w:szCs w:val="28"/>
          <w:highlight w:val="white"/>
        </w:rPr>
        <w:t>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по результатам конкурсного отбора, проведенного Минобразованием РО.</w:t>
      </w:r>
    </w:p>
    <w:p w14:paraId="6C3FBAF1" w14:textId="77777777" w:rsidR="005D05B0" w:rsidRPr="005D05B0" w:rsidRDefault="005D05B0" w:rsidP="005D05B0">
      <w:pPr>
        <w:spacing w:after="0" w:line="240" w:lineRule="auto"/>
        <w:ind w:firstLine="709"/>
        <w:contextualSpacing/>
        <w:jc w:val="both"/>
        <w:rPr>
          <w:rFonts w:ascii="Times New Roman" w:eastAsia="Times New Roman" w:hAnsi="Times New Roman"/>
          <w:sz w:val="28"/>
          <w:szCs w:val="28"/>
          <w:highlight w:val="white"/>
        </w:rPr>
      </w:pPr>
      <w:r w:rsidRPr="005D05B0">
        <w:rPr>
          <w:rFonts w:ascii="Times New Roman" w:eastAsia="Times New Roman" w:hAnsi="Times New Roman"/>
          <w:sz w:val="28"/>
          <w:szCs w:val="28"/>
          <w:highlight w:val="white"/>
        </w:rPr>
        <w:t>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Минобразованием РО.</w:t>
      </w:r>
    </w:p>
    <w:p w14:paraId="63F39680" w14:textId="748AAD37" w:rsidR="005D05B0" w:rsidRPr="005D05B0" w:rsidRDefault="005D05B0" w:rsidP="005D05B0">
      <w:pPr>
        <w:widowControl w:val="0"/>
        <w:spacing w:after="0" w:line="240" w:lineRule="auto"/>
        <w:ind w:firstLine="709"/>
        <w:contextualSpacing/>
        <w:jc w:val="both"/>
        <w:rPr>
          <w:rFonts w:ascii="Times New Roman" w:eastAsia="Calibri" w:hAnsi="Times New Roman"/>
          <w:sz w:val="28"/>
          <w:szCs w:val="28"/>
          <w:highlight w:val="white"/>
        </w:rPr>
      </w:pPr>
      <w:r w:rsidRPr="005D05B0">
        <w:rPr>
          <w:rFonts w:ascii="Times New Roman" w:hAnsi="Times New Roman"/>
          <w:sz w:val="28"/>
          <w:szCs w:val="28"/>
          <w:highlight w:val="white"/>
        </w:rPr>
        <w:t xml:space="preserve">10. Результатом использования субсидии является </w:t>
      </w:r>
      <w:r w:rsidRPr="005D05B0">
        <w:rPr>
          <w:rFonts w:ascii="Times New Roman" w:eastAsia="Times New Roman" w:hAnsi="Times New Roman"/>
          <w:sz w:val="28"/>
          <w:szCs w:val="28"/>
          <w:highlight w:val="white"/>
        </w:rPr>
        <w:t xml:space="preserve">количество объектов, в которых в полном объеме выполнены мероприятия по капитальному ремонту </w:t>
      </w:r>
      <w:r w:rsidRPr="005D05B0">
        <w:rPr>
          <w:rFonts w:ascii="Times New Roman" w:eastAsia="Calibri" w:hAnsi="Times New Roman"/>
          <w:sz w:val="28"/>
          <w:szCs w:val="28"/>
          <w:highlight w:val="white"/>
        </w:rPr>
        <w:t>объектов организаций отдыха детей и их оздоровления.</w:t>
      </w:r>
    </w:p>
    <w:p w14:paraId="6A25D426" w14:textId="77777777" w:rsidR="005D05B0" w:rsidRDefault="005D05B0" w:rsidP="005D05B0">
      <w:pPr>
        <w:pStyle w:val="ab"/>
        <w:spacing w:after="0" w:line="240" w:lineRule="auto"/>
        <w:ind w:left="0" w:firstLine="709"/>
        <w:jc w:val="both"/>
        <w:rPr>
          <w:rFonts w:ascii="Times New Roman" w:hAnsi="Times New Roman"/>
          <w:sz w:val="28"/>
          <w:szCs w:val="28"/>
        </w:rPr>
      </w:pPr>
    </w:p>
    <w:p w14:paraId="7B819211" w14:textId="77777777" w:rsidR="00B95451" w:rsidRDefault="00B95451" w:rsidP="005D05B0">
      <w:pPr>
        <w:pStyle w:val="ab"/>
        <w:spacing w:after="0" w:line="240" w:lineRule="auto"/>
        <w:ind w:left="0" w:firstLine="709"/>
        <w:jc w:val="both"/>
        <w:rPr>
          <w:rFonts w:ascii="Times New Roman" w:hAnsi="Times New Roman"/>
          <w:sz w:val="28"/>
          <w:szCs w:val="28"/>
        </w:rPr>
      </w:pPr>
    </w:p>
    <w:p w14:paraId="34CD89B7" w14:textId="77777777" w:rsidR="00B95451" w:rsidRDefault="00B95451" w:rsidP="005D05B0">
      <w:pPr>
        <w:pStyle w:val="ab"/>
        <w:spacing w:after="0" w:line="240" w:lineRule="auto"/>
        <w:ind w:left="0" w:firstLine="709"/>
        <w:jc w:val="both"/>
        <w:rPr>
          <w:rFonts w:ascii="Times New Roman" w:hAnsi="Times New Roman"/>
          <w:sz w:val="28"/>
          <w:szCs w:val="28"/>
        </w:rPr>
      </w:pPr>
    </w:p>
    <w:p w14:paraId="4C290EEA" w14:textId="77777777" w:rsidR="00B95451" w:rsidRDefault="00B95451" w:rsidP="005D05B0">
      <w:pPr>
        <w:pStyle w:val="ab"/>
        <w:spacing w:after="0" w:line="240" w:lineRule="auto"/>
        <w:ind w:left="0" w:firstLine="709"/>
        <w:jc w:val="both"/>
        <w:rPr>
          <w:rFonts w:ascii="Times New Roman" w:hAnsi="Times New Roman"/>
          <w:sz w:val="28"/>
          <w:szCs w:val="28"/>
        </w:rPr>
      </w:pPr>
    </w:p>
    <w:p w14:paraId="5E2E1440" w14:textId="77777777" w:rsidR="00B95451" w:rsidRDefault="00B95451" w:rsidP="005D05B0">
      <w:pPr>
        <w:pStyle w:val="ab"/>
        <w:spacing w:after="0" w:line="240" w:lineRule="auto"/>
        <w:ind w:left="0" w:firstLine="709"/>
        <w:jc w:val="both"/>
        <w:rPr>
          <w:rFonts w:ascii="Times New Roman" w:hAnsi="Times New Roman"/>
          <w:sz w:val="28"/>
          <w:szCs w:val="28"/>
        </w:rPr>
      </w:pPr>
    </w:p>
    <w:p w14:paraId="28CBD503" w14:textId="77777777" w:rsidR="00B95451" w:rsidRDefault="00B95451" w:rsidP="005D05B0">
      <w:pPr>
        <w:pStyle w:val="ab"/>
        <w:spacing w:after="0" w:line="240" w:lineRule="auto"/>
        <w:ind w:left="0" w:firstLine="709"/>
        <w:jc w:val="both"/>
        <w:rPr>
          <w:rFonts w:ascii="Times New Roman" w:hAnsi="Times New Roman"/>
          <w:sz w:val="28"/>
          <w:szCs w:val="28"/>
        </w:rPr>
      </w:pPr>
    </w:p>
    <w:p w14:paraId="2EB78DF0" w14:textId="77777777" w:rsidR="00B95451" w:rsidRDefault="00B95451" w:rsidP="005D05B0">
      <w:pPr>
        <w:pStyle w:val="ab"/>
        <w:spacing w:after="0" w:line="240" w:lineRule="auto"/>
        <w:ind w:left="0" w:firstLine="709"/>
        <w:jc w:val="both"/>
        <w:rPr>
          <w:rFonts w:ascii="Times New Roman" w:hAnsi="Times New Roman"/>
          <w:sz w:val="28"/>
          <w:szCs w:val="28"/>
        </w:rPr>
      </w:pPr>
    </w:p>
    <w:p w14:paraId="52CCEC5B" w14:textId="77777777" w:rsidR="00B95451" w:rsidRDefault="00B95451" w:rsidP="005D05B0">
      <w:pPr>
        <w:pStyle w:val="ab"/>
        <w:spacing w:after="0" w:line="240" w:lineRule="auto"/>
        <w:ind w:left="0" w:firstLine="709"/>
        <w:jc w:val="both"/>
        <w:rPr>
          <w:rFonts w:ascii="Times New Roman" w:hAnsi="Times New Roman"/>
          <w:sz w:val="28"/>
          <w:szCs w:val="28"/>
        </w:rPr>
      </w:pPr>
    </w:p>
    <w:p w14:paraId="1A94336E" w14:textId="77777777" w:rsidR="00B95451" w:rsidRDefault="00B95451" w:rsidP="005D05B0">
      <w:pPr>
        <w:pStyle w:val="ab"/>
        <w:spacing w:after="0" w:line="240" w:lineRule="auto"/>
        <w:ind w:left="0" w:firstLine="709"/>
        <w:jc w:val="both"/>
        <w:rPr>
          <w:rFonts w:ascii="Times New Roman" w:hAnsi="Times New Roman"/>
          <w:sz w:val="28"/>
          <w:szCs w:val="28"/>
        </w:rPr>
      </w:pPr>
    </w:p>
    <w:p w14:paraId="4285CAAB" w14:textId="77777777" w:rsidR="00B95451" w:rsidRDefault="00B95451" w:rsidP="005D05B0">
      <w:pPr>
        <w:pStyle w:val="ab"/>
        <w:spacing w:after="0" w:line="240" w:lineRule="auto"/>
        <w:ind w:left="0" w:firstLine="709"/>
        <w:jc w:val="both"/>
        <w:rPr>
          <w:rFonts w:ascii="Times New Roman" w:hAnsi="Times New Roman"/>
          <w:sz w:val="28"/>
          <w:szCs w:val="28"/>
        </w:rPr>
      </w:pPr>
    </w:p>
    <w:p w14:paraId="21BCD572" w14:textId="77777777" w:rsidR="00B95451" w:rsidRDefault="00B95451" w:rsidP="005D05B0">
      <w:pPr>
        <w:pStyle w:val="ab"/>
        <w:spacing w:after="0" w:line="240" w:lineRule="auto"/>
        <w:ind w:left="0" w:firstLine="709"/>
        <w:jc w:val="both"/>
        <w:rPr>
          <w:rFonts w:ascii="Times New Roman" w:hAnsi="Times New Roman"/>
          <w:sz w:val="28"/>
          <w:szCs w:val="28"/>
        </w:rPr>
      </w:pPr>
    </w:p>
    <w:p w14:paraId="6455294A" w14:textId="77777777" w:rsidR="00B95451" w:rsidRDefault="00B95451" w:rsidP="005D05B0">
      <w:pPr>
        <w:pStyle w:val="ab"/>
        <w:spacing w:after="0" w:line="240" w:lineRule="auto"/>
        <w:ind w:left="0" w:firstLine="709"/>
        <w:jc w:val="both"/>
        <w:rPr>
          <w:rFonts w:ascii="Times New Roman" w:hAnsi="Times New Roman"/>
          <w:sz w:val="28"/>
          <w:szCs w:val="28"/>
        </w:rPr>
      </w:pPr>
    </w:p>
    <w:p w14:paraId="321DE289" w14:textId="77777777" w:rsidR="00B95451" w:rsidRDefault="00B95451" w:rsidP="005D05B0">
      <w:pPr>
        <w:pStyle w:val="ab"/>
        <w:spacing w:after="0" w:line="240" w:lineRule="auto"/>
        <w:ind w:left="0" w:firstLine="709"/>
        <w:jc w:val="both"/>
        <w:rPr>
          <w:rFonts w:ascii="Times New Roman" w:hAnsi="Times New Roman"/>
          <w:sz w:val="28"/>
          <w:szCs w:val="28"/>
        </w:rPr>
      </w:pPr>
    </w:p>
    <w:p w14:paraId="3F8875C4" w14:textId="77777777" w:rsidR="00B95451" w:rsidRDefault="00B95451" w:rsidP="005D05B0">
      <w:pPr>
        <w:pStyle w:val="ab"/>
        <w:spacing w:after="0" w:line="240" w:lineRule="auto"/>
        <w:ind w:left="0" w:firstLine="709"/>
        <w:jc w:val="both"/>
        <w:rPr>
          <w:rFonts w:ascii="Times New Roman" w:hAnsi="Times New Roman"/>
          <w:sz w:val="28"/>
          <w:szCs w:val="28"/>
        </w:rPr>
      </w:pPr>
    </w:p>
    <w:p w14:paraId="711AAB6E" w14:textId="77777777" w:rsidR="00B95451" w:rsidRDefault="00B95451" w:rsidP="005D05B0">
      <w:pPr>
        <w:pStyle w:val="ab"/>
        <w:spacing w:after="0" w:line="240" w:lineRule="auto"/>
        <w:ind w:left="0" w:firstLine="709"/>
        <w:jc w:val="both"/>
        <w:rPr>
          <w:rFonts w:ascii="Times New Roman" w:hAnsi="Times New Roman"/>
          <w:sz w:val="28"/>
          <w:szCs w:val="28"/>
        </w:rPr>
      </w:pPr>
    </w:p>
    <w:p w14:paraId="272F82E3" w14:textId="77777777" w:rsidR="00B95451" w:rsidRDefault="00B95451" w:rsidP="005D05B0">
      <w:pPr>
        <w:pStyle w:val="ab"/>
        <w:spacing w:after="0" w:line="240" w:lineRule="auto"/>
        <w:ind w:left="0" w:firstLine="709"/>
        <w:jc w:val="both"/>
        <w:rPr>
          <w:rFonts w:ascii="Times New Roman" w:hAnsi="Times New Roman"/>
          <w:sz w:val="28"/>
          <w:szCs w:val="28"/>
        </w:rPr>
      </w:pPr>
    </w:p>
    <w:p w14:paraId="64BD15E7" w14:textId="77777777" w:rsidR="00B95451" w:rsidRDefault="00B95451" w:rsidP="005D05B0">
      <w:pPr>
        <w:pStyle w:val="ab"/>
        <w:spacing w:after="0" w:line="240" w:lineRule="auto"/>
        <w:ind w:left="0" w:firstLine="709"/>
        <w:jc w:val="both"/>
        <w:rPr>
          <w:rFonts w:ascii="Times New Roman" w:hAnsi="Times New Roman"/>
          <w:sz w:val="28"/>
          <w:szCs w:val="28"/>
        </w:rPr>
      </w:pPr>
    </w:p>
    <w:p w14:paraId="44FE3E25" w14:textId="77777777" w:rsidR="00B95451" w:rsidRDefault="00B95451" w:rsidP="005D05B0">
      <w:pPr>
        <w:pStyle w:val="ab"/>
        <w:spacing w:after="0" w:line="240" w:lineRule="auto"/>
        <w:ind w:left="0" w:firstLine="709"/>
        <w:jc w:val="both"/>
        <w:rPr>
          <w:rFonts w:ascii="Times New Roman" w:hAnsi="Times New Roman"/>
          <w:sz w:val="28"/>
          <w:szCs w:val="28"/>
        </w:rPr>
      </w:pPr>
    </w:p>
    <w:p w14:paraId="68A2FB9D" w14:textId="77777777" w:rsidR="00B95451" w:rsidRDefault="00B95451" w:rsidP="005D05B0">
      <w:pPr>
        <w:pStyle w:val="ab"/>
        <w:spacing w:after="0" w:line="240" w:lineRule="auto"/>
        <w:ind w:left="0" w:firstLine="709"/>
        <w:jc w:val="both"/>
        <w:rPr>
          <w:rFonts w:ascii="Times New Roman" w:hAnsi="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B95451" w14:paraId="4AC3C50C" w14:textId="77777777" w:rsidTr="00582928">
        <w:tc>
          <w:tcPr>
            <w:tcW w:w="5778" w:type="dxa"/>
          </w:tcPr>
          <w:p w14:paraId="22B8DE52" w14:textId="77777777" w:rsidR="00B95451" w:rsidRDefault="00B95451" w:rsidP="00582928">
            <w:pPr>
              <w:autoSpaceDE w:val="0"/>
              <w:autoSpaceDN w:val="0"/>
              <w:adjustRightInd w:val="0"/>
              <w:contextualSpacing/>
              <w:jc w:val="both"/>
              <w:rPr>
                <w:rFonts w:ascii="Times New Roman" w:hAnsi="Times New Roman"/>
                <w:bCs/>
                <w:sz w:val="28"/>
                <w:szCs w:val="28"/>
              </w:rPr>
            </w:pPr>
          </w:p>
        </w:tc>
        <w:tc>
          <w:tcPr>
            <w:tcW w:w="3793" w:type="dxa"/>
          </w:tcPr>
          <w:p w14:paraId="2935A36B" w14:textId="64D7E7D4" w:rsidR="00B95451" w:rsidRPr="00FA7316" w:rsidRDefault="00B95451"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Приложение № 27</w:t>
            </w:r>
            <w:r w:rsidRPr="00FA7316">
              <w:rPr>
                <w:rFonts w:ascii="Times New Roman" w:hAnsi="Times New Roman"/>
                <w:bCs/>
                <w:sz w:val="28"/>
                <w:szCs w:val="28"/>
              </w:rPr>
              <w:t xml:space="preserve"> </w:t>
            </w:r>
          </w:p>
          <w:p w14:paraId="09CAF91F" w14:textId="20397E89" w:rsidR="00B95451" w:rsidRDefault="00D8753E"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к государственной программе Рязанской области «Развитие образования»</w:t>
            </w:r>
          </w:p>
        </w:tc>
      </w:tr>
    </w:tbl>
    <w:p w14:paraId="4F9B9EA2" w14:textId="77777777" w:rsidR="00B95451" w:rsidRDefault="00B95451" w:rsidP="005D05B0">
      <w:pPr>
        <w:pStyle w:val="ab"/>
        <w:spacing w:after="0" w:line="240" w:lineRule="auto"/>
        <w:ind w:left="0" w:firstLine="709"/>
        <w:jc w:val="both"/>
        <w:rPr>
          <w:rFonts w:ascii="Times New Roman" w:hAnsi="Times New Roman"/>
          <w:sz w:val="28"/>
          <w:szCs w:val="28"/>
        </w:rPr>
      </w:pPr>
    </w:p>
    <w:p w14:paraId="6034EDF0" w14:textId="77777777" w:rsidR="00B95451" w:rsidRDefault="0004065F" w:rsidP="00B95451">
      <w:pPr>
        <w:spacing w:after="0" w:line="235" w:lineRule="auto"/>
        <w:contextualSpacing/>
        <w:jc w:val="center"/>
        <w:rPr>
          <w:rFonts w:ascii="Times New Roman" w:hAnsi="Times New Roman"/>
          <w:bCs/>
          <w:sz w:val="28"/>
          <w:szCs w:val="28"/>
          <w:lang w:eastAsia="en-US"/>
        </w:rPr>
      </w:pPr>
      <w:r w:rsidRPr="0004065F">
        <w:rPr>
          <w:rFonts w:ascii="Times New Roman" w:hAnsi="Times New Roman"/>
          <w:bCs/>
          <w:sz w:val="28"/>
          <w:szCs w:val="28"/>
          <w:lang w:eastAsia="en-US"/>
        </w:rPr>
        <w:t xml:space="preserve">Правила предоставления и распределения субсидий </w:t>
      </w:r>
    </w:p>
    <w:p w14:paraId="2C5F28CF" w14:textId="77777777" w:rsidR="00B95451" w:rsidRDefault="0004065F" w:rsidP="00B95451">
      <w:pPr>
        <w:spacing w:after="0" w:line="235" w:lineRule="auto"/>
        <w:contextualSpacing/>
        <w:jc w:val="center"/>
        <w:rPr>
          <w:rFonts w:ascii="Times New Roman" w:hAnsi="Times New Roman"/>
          <w:bCs/>
          <w:sz w:val="28"/>
          <w:szCs w:val="28"/>
          <w:lang w:eastAsia="en-US"/>
        </w:rPr>
      </w:pPr>
      <w:r w:rsidRPr="0004065F">
        <w:rPr>
          <w:rFonts w:ascii="Times New Roman" w:hAnsi="Times New Roman"/>
          <w:bCs/>
          <w:sz w:val="28"/>
          <w:szCs w:val="28"/>
          <w:lang w:eastAsia="en-US"/>
        </w:rPr>
        <w:t xml:space="preserve">из бюджета Рязанской области бюджетам муниципальных </w:t>
      </w:r>
    </w:p>
    <w:p w14:paraId="786C7533" w14:textId="77777777" w:rsidR="00B95451" w:rsidRDefault="0004065F" w:rsidP="00B95451">
      <w:pPr>
        <w:spacing w:after="0" w:line="235" w:lineRule="auto"/>
        <w:contextualSpacing/>
        <w:jc w:val="center"/>
        <w:rPr>
          <w:rFonts w:ascii="Times New Roman" w:hAnsi="Times New Roman"/>
          <w:bCs/>
          <w:sz w:val="28"/>
          <w:szCs w:val="28"/>
          <w:lang w:eastAsia="en-US"/>
        </w:rPr>
      </w:pPr>
      <w:r w:rsidRPr="0004065F">
        <w:rPr>
          <w:rFonts w:ascii="Times New Roman" w:hAnsi="Times New Roman"/>
          <w:bCs/>
          <w:sz w:val="28"/>
          <w:szCs w:val="28"/>
          <w:lang w:eastAsia="en-US"/>
        </w:rPr>
        <w:t xml:space="preserve">образований Рязанской области на подготовку проектной, </w:t>
      </w:r>
    </w:p>
    <w:p w14:paraId="69366EF5" w14:textId="77777777" w:rsidR="00B95451" w:rsidRDefault="0004065F" w:rsidP="00B95451">
      <w:pPr>
        <w:spacing w:after="0" w:line="235" w:lineRule="auto"/>
        <w:contextualSpacing/>
        <w:jc w:val="center"/>
        <w:rPr>
          <w:rFonts w:ascii="Times New Roman" w:hAnsi="Times New Roman"/>
          <w:bCs/>
          <w:sz w:val="28"/>
          <w:szCs w:val="28"/>
          <w:lang w:eastAsia="en-US"/>
        </w:rPr>
      </w:pPr>
      <w:r w:rsidRPr="0004065F">
        <w:rPr>
          <w:rFonts w:ascii="Times New Roman" w:hAnsi="Times New Roman"/>
          <w:bCs/>
          <w:sz w:val="28"/>
          <w:szCs w:val="28"/>
          <w:lang w:eastAsia="en-US"/>
        </w:rPr>
        <w:t xml:space="preserve">сметной документации на проведение ремонтных работ </w:t>
      </w:r>
    </w:p>
    <w:p w14:paraId="3A129DFF" w14:textId="77777777" w:rsidR="00B95451" w:rsidRDefault="0004065F" w:rsidP="00B95451">
      <w:pPr>
        <w:spacing w:after="0" w:line="235" w:lineRule="auto"/>
        <w:contextualSpacing/>
        <w:jc w:val="center"/>
        <w:rPr>
          <w:rFonts w:ascii="Times New Roman" w:hAnsi="Times New Roman"/>
          <w:bCs/>
          <w:sz w:val="28"/>
          <w:szCs w:val="28"/>
          <w:lang w:eastAsia="en-US"/>
        </w:rPr>
      </w:pPr>
      <w:r w:rsidRPr="0004065F">
        <w:rPr>
          <w:rFonts w:ascii="Times New Roman" w:hAnsi="Times New Roman"/>
          <w:bCs/>
          <w:sz w:val="28"/>
          <w:szCs w:val="28"/>
          <w:lang w:eastAsia="en-US"/>
        </w:rPr>
        <w:t xml:space="preserve">зданий муниципальных организаций Рязанской области, оказывающих </w:t>
      </w:r>
    </w:p>
    <w:p w14:paraId="244272FC" w14:textId="77440E3C" w:rsidR="0004065F" w:rsidRPr="0004065F" w:rsidRDefault="0004065F" w:rsidP="00B95451">
      <w:pPr>
        <w:spacing w:after="0" w:line="235" w:lineRule="auto"/>
        <w:contextualSpacing/>
        <w:jc w:val="center"/>
        <w:rPr>
          <w:rFonts w:ascii="Times New Roman" w:hAnsi="Times New Roman"/>
          <w:bCs/>
          <w:sz w:val="28"/>
          <w:szCs w:val="28"/>
          <w:lang w:eastAsia="en-US"/>
        </w:rPr>
      </w:pPr>
      <w:r w:rsidRPr="0004065F">
        <w:rPr>
          <w:rFonts w:ascii="Times New Roman" w:hAnsi="Times New Roman"/>
          <w:bCs/>
          <w:sz w:val="28"/>
          <w:szCs w:val="28"/>
          <w:lang w:eastAsia="en-US"/>
        </w:rPr>
        <w:t xml:space="preserve">услуги по организации отдыха и оздоровления детей </w:t>
      </w:r>
    </w:p>
    <w:p w14:paraId="244203DE" w14:textId="77777777" w:rsidR="0004065F" w:rsidRPr="0004065F" w:rsidRDefault="0004065F" w:rsidP="00B95451">
      <w:pPr>
        <w:spacing w:after="0" w:line="235" w:lineRule="auto"/>
        <w:ind w:left="720" w:firstLine="709"/>
        <w:contextualSpacing/>
        <w:jc w:val="center"/>
        <w:rPr>
          <w:rFonts w:ascii="Times New Roman" w:hAnsi="Times New Roman"/>
          <w:bCs/>
          <w:sz w:val="28"/>
          <w:szCs w:val="28"/>
          <w:lang w:eastAsia="en-US"/>
        </w:rPr>
      </w:pPr>
    </w:p>
    <w:p w14:paraId="400FFFBE" w14:textId="1AFDFD04" w:rsidR="0004065F" w:rsidRPr="0004065F" w:rsidRDefault="0004065F" w:rsidP="00B95451">
      <w:pPr>
        <w:spacing w:after="0" w:line="235" w:lineRule="auto"/>
        <w:ind w:firstLine="567"/>
        <w:jc w:val="both"/>
        <w:rPr>
          <w:rFonts w:ascii="Times New Roman" w:hAnsi="Times New Roman"/>
          <w:bCs/>
          <w:sz w:val="28"/>
          <w:szCs w:val="28"/>
        </w:rPr>
      </w:pPr>
      <w:r w:rsidRPr="0004065F">
        <w:rPr>
          <w:rFonts w:ascii="Times New Roman" w:hAnsi="Times New Roman"/>
          <w:bCs/>
          <w:sz w:val="28"/>
          <w:szCs w:val="28"/>
        </w:rPr>
        <w:t>1. Настоящие Правила устанавливают цели, порядок и условия предоставления и распределения субсидии из бюджета Рязанской области бюджетам муниципальных образований Рязанской области на софинансирование расходных обязательств муниципальных образований Рязанской области по подготовке проектной, сметной документации на проведение ремонтных работ зданий муниципальных организаций Рязанской области, оказывающих услуги по организации отдыха и оздоровления детей (далее – субсидия), а также критерии конкурсного отбора муниципальных образований Рязанской области для предоставления субсидий и их распределения между муниципальными образованиями Рязанской области.</w:t>
      </w:r>
    </w:p>
    <w:p w14:paraId="40D2FF01" w14:textId="1CE05181" w:rsidR="0004065F" w:rsidRPr="0004065F" w:rsidRDefault="0004065F" w:rsidP="00B95451">
      <w:pPr>
        <w:spacing w:after="0" w:line="235" w:lineRule="auto"/>
        <w:ind w:firstLine="567"/>
        <w:jc w:val="both"/>
        <w:rPr>
          <w:rFonts w:ascii="Times New Roman" w:hAnsi="Times New Roman"/>
          <w:bCs/>
          <w:sz w:val="28"/>
          <w:szCs w:val="28"/>
        </w:rPr>
      </w:pPr>
      <w:r w:rsidRPr="0004065F">
        <w:rPr>
          <w:rFonts w:ascii="Times New Roman" w:hAnsi="Times New Roman"/>
          <w:bCs/>
          <w:sz w:val="28"/>
          <w:szCs w:val="28"/>
        </w:rPr>
        <w:t>2. Целевым назначением субсидии является подготовка проектной,</w:t>
      </w:r>
      <w:r w:rsidRPr="0004065F">
        <w:rPr>
          <w:rFonts w:ascii="Times New Roman" w:hAnsi="Times New Roman"/>
          <w:bCs/>
          <w:color w:val="FF0000"/>
          <w:sz w:val="28"/>
          <w:szCs w:val="28"/>
        </w:rPr>
        <w:t xml:space="preserve"> </w:t>
      </w:r>
      <w:r w:rsidRPr="0004065F">
        <w:rPr>
          <w:rFonts w:ascii="Times New Roman" w:hAnsi="Times New Roman"/>
          <w:bCs/>
          <w:sz w:val="28"/>
          <w:szCs w:val="28"/>
        </w:rPr>
        <w:t>сметной документации на проведение ремонтных работ зданий муниципальных организаций Рязанской области, оказывающих услуги по организации отдыха и оздоровления детей.</w:t>
      </w:r>
    </w:p>
    <w:p w14:paraId="798DA12D" w14:textId="2B51C6CD" w:rsidR="0004065F" w:rsidRPr="0004065F" w:rsidRDefault="0004065F" w:rsidP="00B95451">
      <w:pPr>
        <w:spacing w:after="0" w:line="235" w:lineRule="auto"/>
        <w:ind w:firstLine="567"/>
        <w:jc w:val="both"/>
        <w:rPr>
          <w:rFonts w:ascii="Times New Roman" w:hAnsi="Times New Roman"/>
          <w:bCs/>
          <w:sz w:val="28"/>
          <w:szCs w:val="28"/>
        </w:rPr>
      </w:pPr>
      <w:r w:rsidRPr="0004065F">
        <w:rPr>
          <w:rFonts w:ascii="Times New Roman" w:hAnsi="Times New Roman"/>
          <w:bCs/>
          <w:sz w:val="28"/>
          <w:szCs w:val="28"/>
        </w:rPr>
        <w:t xml:space="preserve">3. Субсидии предоставляются в пределах лимитов бюджетных обязательств, доведенных в установленном порядке до </w:t>
      </w:r>
      <w:r>
        <w:rPr>
          <w:rFonts w:ascii="Times New Roman" w:hAnsi="Times New Roman"/>
          <w:bCs/>
          <w:sz w:val="28"/>
          <w:szCs w:val="28"/>
        </w:rPr>
        <w:t>министерства образования Рязанской области (</w:t>
      </w:r>
      <w:r w:rsidR="00314393">
        <w:rPr>
          <w:rFonts w:ascii="Times New Roman" w:hAnsi="Times New Roman"/>
          <w:bCs/>
          <w:sz w:val="28"/>
          <w:szCs w:val="28"/>
        </w:rPr>
        <w:t xml:space="preserve">далее – </w:t>
      </w:r>
      <w:r w:rsidRPr="0004065F">
        <w:rPr>
          <w:rFonts w:ascii="Times New Roman" w:hAnsi="Times New Roman"/>
          <w:bCs/>
          <w:sz w:val="28"/>
          <w:szCs w:val="28"/>
        </w:rPr>
        <w:t>Минобразовани</w:t>
      </w:r>
      <w:r>
        <w:rPr>
          <w:rFonts w:ascii="Times New Roman" w:hAnsi="Times New Roman"/>
          <w:bCs/>
          <w:sz w:val="28"/>
          <w:szCs w:val="28"/>
        </w:rPr>
        <w:t>е</w:t>
      </w:r>
      <w:r w:rsidRPr="0004065F">
        <w:rPr>
          <w:rFonts w:ascii="Times New Roman" w:hAnsi="Times New Roman"/>
          <w:bCs/>
          <w:sz w:val="28"/>
          <w:szCs w:val="28"/>
        </w:rPr>
        <w:t xml:space="preserve"> РО</w:t>
      </w:r>
      <w:r>
        <w:rPr>
          <w:rFonts w:ascii="Times New Roman" w:hAnsi="Times New Roman"/>
          <w:bCs/>
          <w:sz w:val="28"/>
          <w:szCs w:val="28"/>
        </w:rPr>
        <w:t>)</w:t>
      </w:r>
      <w:r w:rsidRPr="0004065F">
        <w:rPr>
          <w:rFonts w:ascii="Times New Roman" w:hAnsi="Times New Roman"/>
          <w:bCs/>
          <w:sz w:val="28"/>
          <w:szCs w:val="28"/>
        </w:rPr>
        <w:t xml:space="preserve"> как получателя средств областного бюджета на предоставление субсидий. </w:t>
      </w:r>
    </w:p>
    <w:p w14:paraId="496D370E" w14:textId="77777777" w:rsidR="0004065F" w:rsidRPr="0004065F" w:rsidRDefault="0004065F" w:rsidP="00B95451">
      <w:pPr>
        <w:spacing w:after="0" w:line="235" w:lineRule="auto"/>
        <w:ind w:firstLine="567"/>
        <w:jc w:val="both"/>
        <w:rPr>
          <w:rFonts w:ascii="Times New Roman" w:hAnsi="Times New Roman"/>
          <w:bCs/>
          <w:sz w:val="28"/>
          <w:szCs w:val="28"/>
        </w:rPr>
      </w:pPr>
      <w:r w:rsidRPr="0004065F">
        <w:rPr>
          <w:rFonts w:ascii="Times New Roman" w:hAnsi="Times New Roman"/>
          <w:bCs/>
          <w:sz w:val="28"/>
          <w:szCs w:val="28"/>
        </w:rPr>
        <w:t>4. Предоставление субсидий местным бюджетам осуществляется при соблюдении следующих условий:</w:t>
      </w:r>
    </w:p>
    <w:p w14:paraId="7DE5E9BA" w14:textId="34342DB6" w:rsidR="0004065F" w:rsidRPr="0004065F" w:rsidRDefault="0004065F" w:rsidP="00B95451">
      <w:pPr>
        <w:spacing w:after="0" w:line="235"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xml:space="preserve">- наличие заявки </w:t>
      </w:r>
      <w:r w:rsidR="00314393">
        <w:rPr>
          <w:rFonts w:ascii="Times New Roman" w:hAnsi="Times New Roman"/>
          <w:bCs/>
          <w:sz w:val="28"/>
          <w:szCs w:val="28"/>
          <w:lang w:eastAsia="en-US"/>
        </w:rPr>
        <w:t>i-го муниципального</w:t>
      </w:r>
      <w:r w:rsidRPr="0004065F">
        <w:rPr>
          <w:rFonts w:ascii="Times New Roman" w:hAnsi="Times New Roman"/>
          <w:bCs/>
          <w:sz w:val="28"/>
          <w:szCs w:val="28"/>
          <w:lang w:eastAsia="en-US"/>
        </w:rPr>
        <w:t xml:space="preserve"> образования Рязанской области на участие в конкурсном отборе на предоставление субсидии на соответствующий финансовый год (</w:t>
      </w:r>
      <w:r w:rsidR="00314393">
        <w:rPr>
          <w:rFonts w:ascii="Times New Roman" w:hAnsi="Times New Roman"/>
          <w:bCs/>
          <w:sz w:val="28"/>
          <w:szCs w:val="28"/>
          <w:lang w:eastAsia="en-US"/>
        </w:rPr>
        <w:t xml:space="preserve">далее – </w:t>
      </w:r>
      <w:r w:rsidRPr="0004065F">
        <w:rPr>
          <w:rFonts w:ascii="Times New Roman" w:hAnsi="Times New Roman"/>
          <w:bCs/>
          <w:sz w:val="28"/>
          <w:szCs w:val="28"/>
          <w:lang w:eastAsia="en-US"/>
        </w:rPr>
        <w:t xml:space="preserve">заявка </w:t>
      </w:r>
      <w:r w:rsidR="00314393">
        <w:rPr>
          <w:rFonts w:ascii="Times New Roman" w:hAnsi="Times New Roman"/>
          <w:bCs/>
          <w:sz w:val="28"/>
          <w:szCs w:val="28"/>
          <w:lang w:eastAsia="en-US"/>
        </w:rPr>
        <w:t>i-го муниципального</w:t>
      </w:r>
      <w:r w:rsidRPr="0004065F">
        <w:rPr>
          <w:rFonts w:ascii="Times New Roman" w:hAnsi="Times New Roman"/>
          <w:bCs/>
          <w:sz w:val="28"/>
          <w:szCs w:val="28"/>
          <w:lang w:eastAsia="en-US"/>
        </w:rPr>
        <w:t xml:space="preserve"> образования Рязанской области на участие в конкурсном отборе) с указанием прогнозного объема расходного обязательства </w:t>
      </w:r>
      <w:r w:rsidR="00314393">
        <w:rPr>
          <w:rFonts w:ascii="Times New Roman" w:hAnsi="Times New Roman"/>
          <w:bCs/>
          <w:sz w:val="28"/>
          <w:szCs w:val="28"/>
          <w:lang w:eastAsia="en-US"/>
        </w:rPr>
        <w:t>i-го муниципального</w:t>
      </w:r>
      <w:r w:rsidRPr="0004065F">
        <w:rPr>
          <w:rFonts w:ascii="Times New Roman" w:hAnsi="Times New Roman"/>
          <w:bCs/>
          <w:sz w:val="28"/>
          <w:szCs w:val="28"/>
          <w:lang w:eastAsia="en-US"/>
        </w:rPr>
        <w:t xml:space="preserve"> образования Рязанской области, в том числе за счет средств муниципального бюджета, форму которой устанавливает Минобразование РО;</w:t>
      </w:r>
    </w:p>
    <w:p w14:paraId="3D7E8DD5" w14:textId="25C52A24" w:rsidR="0004065F" w:rsidRDefault="0004065F" w:rsidP="00B95451">
      <w:pPr>
        <w:pStyle w:val="ConsPlusNormal"/>
        <w:spacing w:line="235" w:lineRule="auto"/>
        <w:ind w:firstLine="709"/>
        <w:contextualSpacing/>
        <w:jc w:val="both"/>
        <w:rPr>
          <w:rFonts w:ascii="Times New Roman" w:hAnsi="Times New Roman"/>
          <w:sz w:val="28"/>
          <w:szCs w:val="28"/>
        </w:rPr>
      </w:pPr>
      <w:r w:rsidRPr="005D05B0">
        <w:rPr>
          <w:rFonts w:ascii="Times New Roman" w:hAnsi="Times New Roman" w:cs="Times New Roman"/>
          <w:sz w:val="28"/>
          <w:szCs w:val="28"/>
          <w:highlight w:val="white"/>
        </w:rPr>
        <w:t xml:space="preserve">- условия, предусмотренные </w:t>
      </w:r>
      <w:hyperlink r:id="rId66" w:tooltip="consultantplus://offline/ref=9EB6F19B6758EA2D98DBBE2CD8BDFB48A5191101711BA24DD3FB059CF0296B800D90761213A13507A0D9F21D2B57864B4F1DDC84B71BD63C96ED1C90nEy4L" w:history="1">
        <w:r w:rsidRPr="005D05B0">
          <w:rPr>
            <w:rFonts w:ascii="Times New Roman" w:hAnsi="Times New Roman" w:cs="Times New Roman"/>
            <w:sz w:val="28"/>
            <w:szCs w:val="28"/>
            <w:highlight w:val="white"/>
          </w:rPr>
          <w:t>абзацами вторым</w:t>
        </w:r>
      </w:hyperlink>
      <w:r w:rsidRPr="005D05B0">
        <w:rPr>
          <w:rFonts w:ascii="Times New Roman" w:hAnsi="Times New Roman" w:cs="Times New Roman"/>
          <w:sz w:val="28"/>
          <w:szCs w:val="28"/>
          <w:highlight w:val="white"/>
        </w:rPr>
        <w:t xml:space="preserve">, </w:t>
      </w:r>
      <w:hyperlink r:id="rId67" w:tooltip="consultantplus://offline/ref=9EB6F19B6758EA2D98DBBE2CD8BDFB48A5191101711BA24DD3FB059CF0296B800D90761213A13507A0D9F21C2257864B4F1DDC84B71BD63C96ED1C90nEy4L" w:history="1">
        <w:r w:rsidRPr="005D05B0">
          <w:rPr>
            <w:rFonts w:ascii="Times New Roman" w:hAnsi="Times New Roman" w:cs="Times New Roman"/>
            <w:sz w:val="28"/>
            <w:szCs w:val="28"/>
            <w:highlight w:val="white"/>
          </w:rPr>
          <w:t>третьим подпункта 2 пункта 4</w:t>
        </w:r>
      </w:hyperlink>
      <w:r w:rsidRPr="005D05B0">
        <w:rPr>
          <w:rFonts w:ascii="Times New Roman" w:hAnsi="Times New Roman" w:cs="Times New Roman"/>
          <w:sz w:val="28"/>
          <w:szCs w:val="28"/>
          <w:highlight w:val="white"/>
        </w:rPr>
        <w:t xml:space="preserve"> </w:t>
      </w:r>
      <w:r w:rsidRPr="007160ED">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114D23">
        <w:rPr>
          <w:rFonts w:ascii="Times New Roman" w:hAnsi="Times New Roman"/>
          <w:sz w:val="28"/>
          <w:szCs w:val="28"/>
        </w:rPr>
        <w:t xml:space="preserve">№ 377, (далее </w:t>
      </w:r>
      <w:r w:rsidRPr="007160ED">
        <w:rPr>
          <w:rFonts w:ascii="Times New Roman" w:hAnsi="Times New Roman"/>
          <w:sz w:val="28"/>
          <w:szCs w:val="28"/>
        </w:rPr>
        <w:t xml:space="preserve">– Правила </w:t>
      </w:r>
      <w:r w:rsidR="00114D23">
        <w:rPr>
          <w:rFonts w:ascii="Times New Roman" w:hAnsi="Times New Roman"/>
          <w:sz w:val="28"/>
          <w:szCs w:val="28"/>
        </w:rPr>
        <w:t>№ </w:t>
      </w:r>
      <w:r w:rsidRPr="007160ED">
        <w:rPr>
          <w:rFonts w:ascii="Times New Roman" w:hAnsi="Times New Roman"/>
          <w:sz w:val="28"/>
          <w:szCs w:val="28"/>
        </w:rPr>
        <w:t>377);</w:t>
      </w:r>
    </w:p>
    <w:p w14:paraId="75702B3A" w14:textId="77777777" w:rsidR="0004065F" w:rsidRPr="00B95451" w:rsidRDefault="0004065F" w:rsidP="001A1B17">
      <w:pPr>
        <w:spacing w:after="0" w:line="230" w:lineRule="auto"/>
        <w:ind w:firstLine="709"/>
        <w:contextualSpacing/>
        <w:jc w:val="both"/>
        <w:rPr>
          <w:rFonts w:ascii="Times New Roman" w:hAnsi="Times New Roman"/>
          <w:bCs/>
          <w:spacing w:val="-4"/>
          <w:sz w:val="28"/>
          <w:szCs w:val="28"/>
          <w:lang w:eastAsia="en-US"/>
        </w:rPr>
      </w:pPr>
      <w:r w:rsidRPr="00B95451">
        <w:rPr>
          <w:rFonts w:ascii="Times New Roman" w:hAnsi="Times New Roman"/>
          <w:bCs/>
          <w:spacing w:val="-4"/>
          <w:sz w:val="28"/>
          <w:szCs w:val="28"/>
          <w:lang w:eastAsia="en-US"/>
        </w:rPr>
        <w:lastRenderedPageBreak/>
        <w:t>- наличие утвержденной в установленном порядке муниципальной программы, направленной на достижение цели предоставления субсидии и предусматривающей мероприятия, соответствующие цели предоставления субсидии;</w:t>
      </w:r>
    </w:p>
    <w:p w14:paraId="6B373DB0" w14:textId="028C40CF" w:rsidR="0004065F" w:rsidRPr="0004065F" w:rsidRDefault="0004065F" w:rsidP="001A1B17">
      <w:pPr>
        <w:spacing w:after="0" w:line="23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xml:space="preserve">- расчет прогнозной потребности в финансовых средствах </w:t>
      </w:r>
      <w:r w:rsidR="00314393">
        <w:rPr>
          <w:rFonts w:ascii="Times New Roman" w:hAnsi="Times New Roman"/>
          <w:bCs/>
          <w:sz w:val="28"/>
          <w:szCs w:val="28"/>
          <w:lang w:eastAsia="en-US"/>
        </w:rPr>
        <w:t>i-го муниципального</w:t>
      </w:r>
      <w:r w:rsidRPr="0004065F">
        <w:rPr>
          <w:rFonts w:ascii="Times New Roman" w:hAnsi="Times New Roman"/>
          <w:bCs/>
          <w:sz w:val="28"/>
          <w:szCs w:val="28"/>
          <w:lang w:eastAsia="en-US"/>
        </w:rPr>
        <w:t xml:space="preserve"> образования Рязанской области на подготовку проектной, сметной документации на проведение ремонтных работ зданий муниципальных организаций Рязанской области, оказывающих услуги по организации отдыха и оздоровления детей, в соответствующем финансовом году.</w:t>
      </w:r>
    </w:p>
    <w:p w14:paraId="41467F40" w14:textId="77777777" w:rsidR="0004065F" w:rsidRPr="0004065F" w:rsidRDefault="0004065F" w:rsidP="001A1B17">
      <w:pPr>
        <w:spacing w:after="0" w:line="230" w:lineRule="auto"/>
        <w:ind w:firstLine="709"/>
        <w:jc w:val="both"/>
        <w:rPr>
          <w:rFonts w:ascii="Times New Roman" w:hAnsi="Times New Roman"/>
          <w:bCs/>
          <w:sz w:val="28"/>
          <w:szCs w:val="28"/>
        </w:rPr>
      </w:pPr>
      <w:r w:rsidRPr="0004065F">
        <w:rPr>
          <w:rFonts w:ascii="Times New Roman" w:hAnsi="Times New Roman"/>
          <w:bCs/>
          <w:sz w:val="28"/>
          <w:szCs w:val="28"/>
        </w:rPr>
        <w:t>5. Критерии конкурсного отбора муниципальных образований Рязанской области для предоставления субсидий местным бюджетам:</w:t>
      </w:r>
    </w:p>
    <w:p w14:paraId="488C8CE5" w14:textId="77777777" w:rsidR="0004065F" w:rsidRPr="0004065F" w:rsidRDefault="0004065F" w:rsidP="001A1B17">
      <w:pPr>
        <w:spacing w:after="0" w:line="23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наличие в i-ом муниципальном образовании Рязанской области муниципальных организаций, оказывающих услуги по организации отдыха и оздоровления детей;</w:t>
      </w:r>
    </w:p>
    <w:p w14:paraId="53061471" w14:textId="2F1ED06D" w:rsidR="0004065F" w:rsidRPr="0004065F" w:rsidRDefault="0004065F" w:rsidP="001A1B17">
      <w:pPr>
        <w:spacing w:after="0" w:line="23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потребность муниципальных организаций Рязанской области, оказывающих услуги по организации отдыха и оздоровления детей, в подготовке проектной, сметной документации на проведение ремонтных работ зданий данных муниципальных организаций.</w:t>
      </w:r>
    </w:p>
    <w:p w14:paraId="2B4B186E" w14:textId="77777777" w:rsidR="0004065F" w:rsidRPr="0004065F" w:rsidRDefault="0004065F" w:rsidP="001A1B17">
      <w:pPr>
        <w:spacing w:after="0" w:line="230" w:lineRule="auto"/>
        <w:ind w:firstLine="709"/>
        <w:jc w:val="both"/>
        <w:rPr>
          <w:rFonts w:ascii="Times New Roman" w:hAnsi="Times New Roman"/>
          <w:bCs/>
          <w:sz w:val="28"/>
          <w:szCs w:val="28"/>
        </w:rPr>
      </w:pPr>
      <w:r w:rsidRPr="0004065F">
        <w:rPr>
          <w:rFonts w:ascii="Times New Roman" w:hAnsi="Times New Roman"/>
          <w:bCs/>
          <w:sz w:val="28"/>
          <w:szCs w:val="28"/>
        </w:rPr>
        <w:t>6. Предельный уровень софинансирования из областного бюджета объема расходного обязательства муниципального образования Рязанской области, за исключением муниципального округа, на соответствующий финансовый год составляет 95 процентов.</w:t>
      </w:r>
    </w:p>
    <w:p w14:paraId="7AF50495" w14:textId="77777777" w:rsidR="0004065F" w:rsidRPr="0004065F" w:rsidRDefault="0004065F" w:rsidP="001A1B17">
      <w:pPr>
        <w:spacing w:after="0" w:line="230" w:lineRule="auto"/>
        <w:ind w:firstLine="709"/>
        <w:jc w:val="both"/>
        <w:rPr>
          <w:rFonts w:ascii="Times New Roman" w:hAnsi="Times New Roman"/>
          <w:bCs/>
          <w:sz w:val="28"/>
          <w:szCs w:val="28"/>
        </w:rPr>
      </w:pPr>
      <w:r w:rsidRPr="0004065F">
        <w:rPr>
          <w:rFonts w:ascii="Times New Roman" w:hAnsi="Times New Roman"/>
          <w:bCs/>
          <w:sz w:val="28"/>
          <w:szCs w:val="28"/>
        </w:rPr>
        <w:t>Уровень софинансирования расходного обязательства муниципального округа устанавливается в размере 97 процентов, а на переходный период (в течение трех финансовых лет, следующих за годом образования муниципального округа) – 99 процентов.</w:t>
      </w:r>
    </w:p>
    <w:p w14:paraId="24BDB30E" w14:textId="77777777" w:rsidR="0004065F" w:rsidRPr="0004065F" w:rsidRDefault="0004065F" w:rsidP="001A1B17">
      <w:pPr>
        <w:spacing w:after="0" w:line="230" w:lineRule="auto"/>
        <w:ind w:firstLine="709"/>
        <w:jc w:val="both"/>
        <w:rPr>
          <w:rFonts w:ascii="Times New Roman" w:hAnsi="Times New Roman"/>
          <w:bCs/>
          <w:sz w:val="28"/>
          <w:szCs w:val="28"/>
        </w:rPr>
      </w:pPr>
      <w:r w:rsidRPr="0004065F">
        <w:rPr>
          <w:rFonts w:ascii="Times New Roman" w:hAnsi="Times New Roman"/>
          <w:bCs/>
          <w:sz w:val="28"/>
          <w:szCs w:val="28"/>
        </w:rPr>
        <w:t>7. При распределении субсидий местным бюджетам применяется следующая методика:</w:t>
      </w:r>
    </w:p>
    <w:p w14:paraId="1C8ADB5B" w14:textId="77777777" w:rsidR="0004065F" w:rsidRPr="0004065F" w:rsidRDefault="0004065F" w:rsidP="001A1B17">
      <w:pPr>
        <w:spacing w:after="0" w:line="23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общий объем субсидий, предоставляемых муниципальным образованиям Рязанской области, равен сумме субсидий местным бюджетам отдельных муниципальных образований;</w:t>
      </w:r>
    </w:p>
    <w:p w14:paraId="160DFF8A" w14:textId="4343B02F" w:rsidR="0004065F" w:rsidRDefault="0004065F" w:rsidP="001A1B17">
      <w:pPr>
        <w:spacing w:after="0" w:line="23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xml:space="preserve">- общий объем субсидии бюджету </w:t>
      </w:r>
      <w:r w:rsidR="00314393">
        <w:rPr>
          <w:rFonts w:ascii="Times New Roman" w:hAnsi="Times New Roman"/>
          <w:bCs/>
          <w:sz w:val="28"/>
          <w:szCs w:val="28"/>
          <w:lang w:eastAsia="en-US"/>
        </w:rPr>
        <w:t>i-го муниципального</w:t>
      </w:r>
      <w:r w:rsidRPr="0004065F">
        <w:rPr>
          <w:rFonts w:ascii="Times New Roman" w:hAnsi="Times New Roman"/>
          <w:bCs/>
          <w:sz w:val="28"/>
          <w:szCs w:val="28"/>
          <w:lang w:eastAsia="en-US"/>
        </w:rPr>
        <w:t xml:space="preserve"> образования Рязанской области равен сумме выделенных бюджетных ассигнований из областного бюджета на каждую муниципальную организацию, оказывающую услуги по организации отдыха и оздоровления детей, (Vоi), рублей, рассчитывается по формуле:</w:t>
      </w:r>
    </w:p>
    <w:p w14:paraId="59D34812" w14:textId="77777777" w:rsidR="00B95451" w:rsidRPr="00B95451" w:rsidRDefault="00B95451" w:rsidP="001A1B17">
      <w:pPr>
        <w:spacing w:after="0" w:line="230" w:lineRule="auto"/>
        <w:ind w:firstLine="709"/>
        <w:contextualSpacing/>
        <w:jc w:val="both"/>
        <w:rPr>
          <w:rFonts w:ascii="Times New Roman" w:hAnsi="Times New Roman"/>
          <w:bCs/>
          <w:sz w:val="16"/>
          <w:szCs w:val="16"/>
          <w:lang w:eastAsia="en-U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1955"/>
        <w:gridCol w:w="4441"/>
      </w:tblGrid>
      <w:tr w:rsidR="00B95451" w14:paraId="347925C0" w14:textId="77777777" w:rsidTr="00582928">
        <w:tc>
          <w:tcPr>
            <w:tcW w:w="3190" w:type="dxa"/>
          </w:tcPr>
          <w:p w14:paraId="7C660DFD" w14:textId="77777777" w:rsidR="00B95451" w:rsidRDefault="00B95451" w:rsidP="001A1B17">
            <w:pPr>
              <w:spacing w:line="230" w:lineRule="auto"/>
              <w:jc w:val="both"/>
              <w:rPr>
                <w:rFonts w:ascii="Times New Roman" w:hAnsi="Times New Roman"/>
                <w:sz w:val="28"/>
                <w:szCs w:val="28"/>
              </w:rPr>
            </w:pPr>
          </w:p>
        </w:tc>
        <w:tc>
          <w:tcPr>
            <w:tcW w:w="1918" w:type="dxa"/>
          </w:tcPr>
          <w:p w14:paraId="723397F2" w14:textId="02742D53" w:rsidR="00B95451" w:rsidRDefault="00B95451" w:rsidP="001A1B17">
            <w:pPr>
              <w:spacing w:line="230" w:lineRule="auto"/>
              <w:ind w:right="-68"/>
              <w:jc w:val="right"/>
              <w:rPr>
                <w:rFonts w:ascii="Times New Roman" w:hAnsi="Times New Roman"/>
                <w:sz w:val="28"/>
                <w:szCs w:val="28"/>
              </w:rPr>
            </w:pPr>
            <w:r w:rsidRPr="0004065F">
              <w:rPr>
                <w:rFonts w:ascii="Times New Roman" w:hAnsi="Times New Roman"/>
                <w:bCs/>
                <w:noProof/>
                <w:sz w:val="28"/>
                <w:szCs w:val="28"/>
              </w:rPr>
              <w:drawing>
                <wp:inline distT="0" distB="0" distL="0" distR="0" wp14:anchorId="3DFB73B6" wp14:editId="7292ED8D">
                  <wp:extent cx="1147783" cy="53926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153127" cy="541776"/>
                          </a:xfrm>
                          <a:prstGeom prst="rect">
                            <a:avLst/>
                          </a:prstGeom>
                          <a:noFill/>
                          <a:ln>
                            <a:noFill/>
                          </a:ln>
                        </pic:spPr>
                      </pic:pic>
                    </a:graphicData>
                  </a:graphic>
                </wp:inline>
              </w:drawing>
            </w:r>
          </w:p>
        </w:tc>
        <w:tc>
          <w:tcPr>
            <w:tcW w:w="4463" w:type="dxa"/>
            <w:vAlign w:val="center"/>
          </w:tcPr>
          <w:p w14:paraId="405914A0" w14:textId="77777777" w:rsidR="00B95451" w:rsidRDefault="00B95451" w:rsidP="001A1B17">
            <w:pPr>
              <w:spacing w:line="230" w:lineRule="auto"/>
              <w:ind w:left="-57"/>
              <w:jc w:val="both"/>
              <w:rPr>
                <w:rFonts w:ascii="Times New Roman" w:hAnsi="Times New Roman"/>
                <w:sz w:val="28"/>
                <w:szCs w:val="28"/>
              </w:rPr>
            </w:pPr>
            <w:r>
              <w:rPr>
                <w:rFonts w:ascii="Times New Roman" w:hAnsi="Times New Roman"/>
                <w:sz w:val="28"/>
                <w:szCs w:val="28"/>
              </w:rPr>
              <w:t>,</w:t>
            </w:r>
          </w:p>
        </w:tc>
      </w:tr>
    </w:tbl>
    <w:p w14:paraId="08E30265" w14:textId="77777777" w:rsidR="00B95451" w:rsidRPr="00B95451" w:rsidRDefault="00B95451" w:rsidP="001A1B17">
      <w:pPr>
        <w:spacing w:after="0" w:line="230" w:lineRule="auto"/>
        <w:contextualSpacing/>
        <w:jc w:val="both"/>
        <w:rPr>
          <w:rFonts w:ascii="Times New Roman" w:hAnsi="Times New Roman"/>
          <w:bCs/>
          <w:sz w:val="16"/>
          <w:szCs w:val="16"/>
          <w:lang w:eastAsia="en-US"/>
        </w:rPr>
      </w:pPr>
    </w:p>
    <w:p w14:paraId="50DC7280" w14:textId="77777777" w:rsidR="0004065F" w:rsidRPr="0004065F" w:rsidRDefault="0004065F" w:rsidP="001A1B17">
      <w:pPr>
        <w:spacing w:after="0" w:line="23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где:</w:t>
      </w:r>
    </w:p>
    <w:p w14:paraId="342175A3" w14:textId="00341137" w:rsidR="0004065F" w:rsidRPr="0004065F" w:rsidRDefault="0004065F" w:rsidP="001A1B17">
      <w:pPr>
        <w:spacing w:after="0" w:line="23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xml:space="preserve">t - порядковый номер муниципальной организации, оказывающей услуги по организации отдыха и оздоровления детей, указанной в заявке </w:t>
      </w:r>
      <w:r w:rsidR="00314393">
        <w:rPr>
          <w:rFonts w:ascii="Times New Roman" w:hAnsi="Times New Roman"/>
          <w:bCs/>
          <w:sz w:val="28"/>
          <w:szCs w:val="28"/>
          <w:lang w:eastAsia="en-US"/>
        </w:rPr>
        <w:t>i-го муниципального</w:t>
      </w:r>
      <w:r w:rsidRPr="0004065F">
        <w:rPr>
          <w:rFonts w:ascii="Times New Roman" w:hAnsi="Times New Roman"/>
          <w:bCs/>
          <w:sz w:val="28"/>
          <w:szCs w:val="28"/>
          <w:lang w:eastAsia="en-US"/>
        </w:rPr>
        <w:t xml:space="preserve"> образования Рязанской области на участие в конкурсном отборе в соответствующем финансовом году;</w:t>
      </w:r>
    </w:p>
    <w:p w14:paraId="02AABF97" w14:textId="56D435D4" w:rsidR="0004065F" w:rsidRPr="0004065F" w:rsidRDefault="0004065F" w:rsidP="001A1B17">
      <w:pPr>
        <w:spacing w:after="0" w:line="23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lastRenderedPageBreak/>
        <w:t xml:space="preserve">n - количество муниципальных организаций, оказывающих услуги по организации отдыха и оздоровления детей, указанных в заявке </w:t>
      </w:r>
      <w:r w:rsidR="00314393">
        <w:rPr>
          <w:rFonts w:ascii="Times New Roman" w:hAnsi="Times New Roman"/>
          <w:bCs/>
          <w:sz w:val="28"/>
          <w:szCs w:val="28"/>
          <w:lang w:eastAsia="en-US"/>
        </w:rPr>
        <w:t>i-го муниципального</w:t>
      </w:r>
      <w:r w:rsidRPr="0004065F">
        <w:rPr>
          <w:rFonts w:ascii="Times New Roman" w:hAnsi="Times New Roman"/>
          <w:bCs/>
          <w:sz w:val="28"/>
          <w:szCs w:val="28"/>
          <w:lang w:eastAsia="en-US"/>
        </w:rPr>
        <w:t xml:space="preserve"> образования Рязанской области на участие в конкурсном отборе в соответствующем финансовом году;</w:t>
      </w:r>
    </w:p>
    <w:p w14:paraId="6B84C15F" w14:textId="09144B90" w:rsidR="0004065F" w:rsidRPr="0004065F" w:rsidRDefault="0004065F" w:rsidP="001A1B17">
      <w:pPr>
        <w:spacing w:after="0" w:line="23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xml:space="preserve">Vоti - объем выделяемых бюджетных ассигнований областного бюджета на каждую муниципальную организацию, оказывающую услуги по организации отдыха и оздоровления детей, в </w:t>
      </w:r>
      <w:r w:rsidR="00314393">
        <w:rPr>
          <w:rFonts w:ascii="Times New Roman" w:hAnsi="Times New Roman"/>
          <w:bCs/>
          <w:sz w:val="28"/>
          <w:szCs w:val="28"/>
          <w:lang w:eastAsia="en-US"/>
        </w:rPr>
        <w:t>i-м муниципальном</w:t>
      </w:r>
      <w:r w:rsidRPr="0004065F">
        <w:rPr>
          <w:rFonts w:ascii="Times New Roman" w:hAnsi="Times New Roman"/>
          <w:bCs/>
          <w:sz w:val="28"/>
          <w:szCs w:val="28"/>
          <w:lang w:eastAsia="en-US"/>
        </w:rPr>
        <w:t xml:space="preserve"> образовании Рязанской области, рублей, рассчитывается по формуле:</w:t>
      </w:r>
    </w:p>
    <w:p w14:paraId="5EFB3839" w14:textId="77777777" w:rsidR="0004065F" w:rsidRPr="00B95451" w:rsidRDefault="0004065F" w:rsidP="001A1B17">
      <w:pPr>
        <w:spacing w:after="0" w:line="230" w:lineRule="auto"/>
        <w:ind w:firstLine="709"/>
        <w:contextualSpacing/>
        <w:jc w:val="both"/>
        <w:rPr>
          <w:rFonts w:ascii="Times New Roman" w:hAnsi="Times New Roman"/>
          <w:bCs/>
          <w:sz w:val="16"/>
          <w:szCs w:val="16"/>
          <w:lang w:eastAsia="en-US"/>
        </w:rPr>
      </w:pPr>
    </w:p>
    <w:p w14:paraId="66A8C409" w14:textId="77777777" w:rsidR="0004065F" w:rsidRPr="0004065F" w:rsidRDefault="0004065F" w:rsidP="001A1B17">
      <w:pPr>
        <w:spacing w:after="0" w:line="230" w:lineRule="auto"/>
        <w:ind w:firstLine="709"/>
        <w:contextualSpacing/>
        <w:jc w:val="center"/>
        <w:rPr>
          <w:rFonts w:ascii="Times New Roman" w:hAnsi="Times New Roman"/>
          <w:bCs/>
          <w:sz w:val="28"/>
          <w:szCs w:val="28"/>
          <w:lang w:eastAsia="en-US"/>
        </w:rPr>
      </w:pPr>
      <w:r w:rsidRPr="0004065F">
        <w:rPr>
          <w:rFonts w:ascii="Times New Roman" w:hAnsi="Times New Roman"/>
          <w:bCs/>
          <w:sz w:val="28"/>
          <w:szCs w:val="28"/>
          <w:lang w:eastAsia="en-US"/>
        </w:rPr>
        <w:t>Vоti = Vомti - Vмti,</w:t>
      </w:r>
    </w:p>
    <w:p w14:paraId="73758B99" w14:textId="77777777" w:rsidR="0004065F" w:rsidRPr="00B95451" w:rsidRDefault="0004065F" w:rsidP="001A1B17">
      <w:pPr>
        <w:spacing w:after="0" w:line="230" w:lineRule="auto"/>
        <w:ind w:firstLine="709"/>
        <w:contextualSpacing/>
        <w:jc w:val="both"/>
        <w:rPr>
          <w:rFonts w:ascii="Times New Roman" w:hAnsi="Times New Roman"/>
          <w:bCs/>
          <w:sz w:val="16"/>
          <w:szCs w:val="16"/>
          <w:lang w:eastAsia="en-US"/>
        </w:rPr>
      </w:pPr>
    </w:p>
    <w:p w14:paraId="7F794FDC" w14:textId="77777777" w:rsidR="0004065F" w:rsidRPr="0004065F" w:rsidRDefault="0004065F" w:rsidP="001A1B17">
      <w:pPr>
        <w:spacing w:after="0" w:line="23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где:</w:t>
      </w:r>
    </w:p>
    <w:p w14:paraId="6BF99EAF" w14:textId="01023348" w:rsidR="0004065F" w:rsidRPr="0004065F" w:rsidRDefault="0004065F" w:rsidP="001A1B17">
      <w:pPr>
        <w:spacing w:after="0" w:line="23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xml:space="preserve">Vомti - прогнозный объем расходного обязательства по каждой муниципальной организации, оказывающей услуги по организации отдыха и оздоровления детей, указанный в заявке </w:t>
      </w:r>
      <w:r w:rsidR="00314393">
        <w:rPr>
          <w:rFonts w:ascii="Times New Roman" w:hAnsi="Times New Roman"/>
          <w:bCs/>
          <w:sz w:val="28"/>
          <w:szCs w:val="28"/>
          <w:lang w:eastAsia="en-US"/>
        </w:rPr>
        <w:t>i-го муниципального</w:t>
      </w:r>
      <w:r w:rsidRPr="0004065F">
        <w:rPr>
          <w:rFonts w:ascii="Times New Roman" w:hAnsi="Times New Roman"/>
          <w:bCs/>
          <w:sz w:val="28"/>
          <w:szCs w:val="28"/>
          <w:lang w:eastAsia="en-US"/>
        </w:rPr>
        <w:t xml:space="preserve"> образования Рязанской области на участие в конкурсном отборе в соответствующем финансовом году, рублей;</w:t>
      </w:r>
    </w:p>
    <w:p w14:paraId="624991D7" w14:textId="64AE22C4" w:rsidR="0004065F" w:rsidRPr="0004065F" w:rsidRDefault="0004065F" w:rsidP="001A1B17">
      <w:pPr>
        <w:spacing w:after="0" w:line="23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xml:space="preserve">Vмti - объем средств муниципального бюджета, предусмотренных на софинансирование по каждой муниципальной организации, оказывающей услуги по организации отдыха и оздоровления детей, указанный в заявке в </w:t>
      </w:r>
      <w:r w:rsidR="00314393">
        <w:rPr>
          <w:rFonts w:ascii="Times New Roman" w:hAnsi="Times New Roman"/>
          <w:bCs/>
          <w:sz w:val="28"/>
          <w:szCs w:val="28"/>
          <w:lang w:eastAsia="en-US"/>
        </w:rPr>
        <w:t>i-го муниципального</w:t>
      </w:r>
      <w:r w:rsidRPr="0004065F">
        <w:rPr>
          <w:rFonts w:ascii="Times New Roman" w:hAnsi="Times New Roman"/>
          <w:bCs/>
          <w:sz w:val="28"/>
          <w:szCs w:val="28"/>
          <w:lang w:eastAsia="en-US"/>
        </w:rPr>
        <w:t xml:space="preserve"> образования Рязанской области на участие в конкурсном отборе в соответствующем финансовом году, рублей.</w:t>
      </w:r>
    </w:p>
    <w:p w14:paraId="3B6CBF18" w14:textId="3C11CC1A" w:rsidR="0004065F" w:rsidRPr="0004065F" w:rsidRDefault="0004065F" w:rsidP="001A1B17">
      <w:pPr>
        <w:spacing w:after="0" w:line="23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xml:space="preserve">Предельный размер субсидии бюджету </w:t>
      </w:r>
      <w:r w:rsidR="00314393">
        <w:rPr>
          <w:rFonts w:ascii="Times New Roman" w:hAnsi="Times New Roman"/>
          <w:bCs/>
          <w:sz w:val="28"/>
          <w:szCs w:val="28"/>
          <w:lang w:eastAsia="en-US"/>
        </w:rPr>
        <w:t>i-го муниципального</w:t>
      </w:r>
      <w:r w:rsidRPr="0004065F">
        <w:rPr>
          <w:rFonts w:ascii="Times New Roman" w:hAnsi="Times New Roman"/>
          <w:bCs/>
          <w:sz w:val="28"/>
          <w:szCs w:val="28"/>
          <w:lang w:eastAsia="en-US"/>
        </w:rPr>
        <w:t xml:space="preserve"> образования Рязанской области за счет средств областного бюджета в соответствующем финансовом году (Vp</w:t>
      </w:r>
      <w:r w:rsidRPr="0004065F">
        <w:rPr>
          <w:rFonts w:ascii="Times New Roman" w:hAnsi="Times New Roman"/>
          <w:bCs/>
          <w:sz w:val="28"/>
          <w:szCs w:val="28"/>
          <w:lang w:val="en-US" w:eastAsia="en-US"/>
        </w:rPr>
        <w:t>i</w:t>
      </w:r>
      <w:r w:rsidRPr="0004065F">
        <w:rPr>
          <w:rFonts w:ascii="Times New Roman" w:hAnsi="Times New Roman"/>
          <w:bCs/>
          <w:sz w:val="28"/>
          <w:szCs w:val="28"/>
          <w:lang w:eastAsia="en-US"/>
        </w:rPr>
        <w:t>), рублей, рассчитывается по следующей формуле:</w:t>
      </w:r>
    </w:p>
    <w:p w14:paraId="55EBDB54" w14:textId="77777777" w:rsidR="0004065F" w:rsidRPr="00B95451" w:rsidRDefault="0004065F" w:rsidP="001A1B17">
      <w:pPr>
        <w:spacing w:after="0" w:line="230" w:lineRule="auto"/>
        <w:ind w:firstLine="709"/>
        <w:contextualSpacing/>
        <w:jc w:val="center"/>
        <w:rPr>
          <w:rFonts w:ascii="Times New Roman" w:hAnsi="Times New Roman"/>
          <w:bCs/>
          <w:sz w:val="16"/>
          <w:szCs w:val="16"/>
          <w:lang w:eastAsia="en-US"/>
        </w:rPr>
      </w:pPr>
    </w:p>
    <w:p w14:paraId="5449F6A9" w14:textId="77777777" w:rsidR="0004065F" w:rsidRPr="0004065F" w:rsidRDefault="0004065F" w:rsidP="001A1B17">
      <w:pPr>
        <w:spacing w:after="0" w:line="230" w:lineRule="auto"/>
        <w:ind w:firstLine="709"/>
        <w:contextualSpacing/>
        <w:jc w:val="center"/>
        <w:rPr>
          <w:rFonts w:ascii="Times New Roman" w:hAnsi="Times New Roman"/>
          <w:bCs/>
          <w:sz w:val="28"/>
          <w:szCs w:val="28"/>
          <w:lang w:eastAsia="en-US"/>
        </w:rPr>
      </w:pPr>
      <m:oMath>
        <m:r>
          <m:rPr>
            <m:sty m:val="p"/>
          </m:rPr>
          <w:rPr>
            <w:rFonts w:ascii="Cambria Math" w:hAnsi="Cambria Math"/>
            <w:sz w:val="28"/>
            <w:szCs w:val="28"/>
            <w:lang w:eastAsia="en-US"/>
          </w:rPr>
          <m:t>Vpi</m:t>
        </m:r>
        <m:r>
          <w:rPr>
            <w:rFonts w:ascii="Cambria Math" w:eastAsia="Cambria Math" w:hAnsi="Cambria Math" w:cs="Cambria Math"/>
            <w:sz w:val="28"/>
            <w:szCs w:val="28"/>
            <w:lang w:eastAsia="en-US"/>
          </w:rPr>
          <m:t>=(</m:t>
        </m:r>
        <m:nary>
          <m:naryPr>
            <m:chr m:val="∑"/>
            <m:grow m:val="1"/>
            <m:ctrlPr>
              <w:rPr>
                <w:rFonts w:ascii="Cambria Math" w:hAnsi="Cambria Math"/>
                <w:bCs/>
                <w:sz w:val="28"/>
                <w:szCs w:val="28"/>
                <w:lang w:eastAsia="en-US"/>
              </w:rPr>
            </m:ctrlPr>
          </m:naryPr>
          <m:sub>
            <m:r>
              <m:rPr>
                <m:sty m:val="p"/>
              </m:rPr>
              <w:rPr>
                <w:rFonts w:ascii="Cambria Math" w:eastAsia="Cambria Math" w:hAnsi="Cambria Math" w:cs="Cambria Math"/>
                <w:sz w:val="28"/>
                <w:szCs w:val="28"/>
                <w:lang w:eastAsia="en-US"/>
              </w:rPr>
              <m:t>t=1</m:t>
            </m:r>
          </m:sub>
          <m:sup>
            <m:r>
              <m:rPr>
                <m:sty m:val="p"/>
              </m:rPr>
              <w:rPr>
                <w:rFonts w:ascii="Cambria Math" w:eastAsia="Cambria Math" w:hAnsi="Cambria Math" w:cs="Cambria Math"/>
                <w:sz w:val="28"/>
                <w:szCs w:val="28"/>
                <w:lang w:eastAsia="en-US"/>
              </w:rPr>
              <m:t>n</m:t>
            </m:r>
          </m:sup>
          <m:e>
            <m:r>
              <m:rPr>
                <m:sty m:val="p"/>
              </m:rPr>
              <w:rPr>
                <w:rFonts w:ascii="Cambria Math" w:hAnsi="Cambria Math"/>
                <w:sz w:val="28"/>
                <w:szCs w:val="28"/>
                <w:lang w:eastAsia="en-US"/>
              </w:rPr>
              <m:t>Vом</m:t>
            </m:r>
            <m:r>
              <m:rPr>
                <m:sty m:val="p"/>
              </m:rPr>
              <w:rPr>
                <w:rFonts w:ascii="Cambria Math" w:hAnsi="Cambria Math"/>
                <w:sz w:val="28"/>
                <w:szCs w:val="28"/>
                <w:lang w:val="en-US" w:eastAsia="en-US"/>
              </w:rPr>
              <m:t>ti</m:t>
            </m:r>
            <m:r>
              <m:rPr>
                <m:sty m:val="p"/>
              </m:rPr>
              <w:rPr>
                <w:rFonts w:ascii="Cambria Math" w:hAnsi="Cambria Math"/>
                <w:sz w:val="28"/>
                <w:szCs w:val="28"/>
                <w:lang w:eastAsia="en-US"/>
              </w:rPr>
              <m:t>)×(</m:t>
            </m:r>
            <m:f>
              <m:fPr>
                <m:type m:val="skw"/>
                <m:ctrlPr>
                  <w:rPr>
                    <w:rFonts w:ascii="Cambria Math" w:hAnsi="Cambria Math"/>
                    <w:bCs/>
                    <w:sz w:val="28"/>
                    <w:szCs w:val="28"/>
                    <w:lang w:val="en-US" w:eastAsia="en-US"/>
                  </w:rPr>
                </m:ctrlPr>
              </m:fPr>
              <m:num>
                <m:r>
                  <m:rPr>
                    <m:sty m:val="p"/>
                  </m:rPr>
                  <w:rPr>
                    <w:rFonts w:ascii="Cambria Math" w:hAnsi="Cambria Math"/>
                    <w:sz w:val="28"/>
                    <w:szCs w:val="28"/>
                    <w:lang w:val="en-US" w:eastAsia="en-US"/>
                  </w:rPr>
                  <m:t>K</m:t>
                </m:r>
              </m:num>
              <m:den>
                <m:r>
                  <m:rPr>
                    <m:sty m:val="p"/>
                  </m:rPr>
                  <w:rPr>
                    <w:rFonts w:ascii="Cambria Math" w:hAnsi="Cambria Math"/>
                    <w:sz w:val="28"/>
                    <w:szCs w:val="28"/>
                    <w:lang w:eastAsia="en-US"/>
                  </w:rPr>
                  <m:t>100%</m:t>
                </m:r>
              </m:den>
            </m:f>
            <m:r>
              <m:rPr>
                <m:sty m:val="p"/>
              </m:rPr>
              <w:rPr>
                <w:rFonts w:ascii="Cambria Math" w:hAnsi="Cambria Math"/>
                <w:sz w:val="28"/>
                <w:szCs w:val="28"/>
                <w:lang w:eastAsia="en-US"/>
              </w:rPr>
              <m:t>)</m:t>
            </m:r>
          </m:e>
        </m:nary>
      </m:oMath>
      <w:r w:rsidRPr="0004065F">
        <w:rPr>
          <w:rFonts w:ascii="Times New Roman" w:hAnsi="Times New Roman"/>
          <w:bCs/>
          <w:sz w:val="28"/>
          <w:szCs w:val="28"/>
          <w:lang w:eastAsia="en-US"/>
        </w:rPr>
        <w:t>,</w:t>
      </w:r>
    </w:p>
    <w:p w14:paraId="3488A6BC" w14:textId="77777777" w:rsidR="0004065F" w:rsidRPr="0004065F" w:rsidRDefault="0004065F" w:rsidP="001A1B17">
      <w:pPr>
        <w:spacing w:after="0" w:line="23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где:</w:t>
      </w:r>
    </w:p>
    <w:p w14:paraId="79713F01" w14:textId="77777777" w:rsidR="0004065F" w:rsidRPr="0004065F" w:rsidRDefault="0004065F" w:rsidP="001A1B17">
      <w:pPr>
        <w:spacing w:after="0" w:line="23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К -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14:paraId="088AF8DC" w14:textId="77777777" w:rsidR="0004065F" w:rsidRPr="0004065F" w:rsidRDefault="0004065F" w:rsidP="001A1B17">
      <w:pPr>
        <w:spacing w:after="0" w:line="23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Если значение показателя (Vоi) больше предельного размера субсидии за счет средств областного бюджета в соответствующем финансовом году (Vp</w:t>
      </w:r>
      <w:r w:rsidRPr="0004065F">
        <w:rPr>
          <w:rFonts w:ascii="Times New Roman" w:hAnsi="Times New Roman"/>
          <w:bCs/>
          <w:sz w:val="28"/>
          <w:szCs w:val="28"/>
          <w:lang w:val="en-US" w:eastAsia="en-US"/>
        </w:rPr>
        <w:t>i</w:t>
      </w:r>
      <w:r w:rsidRPr="0004065F">
        <w:rPr>
          <w:rFonts w:ascii="Times New Roman" w:hAnsi="Times New Roman"/>
          <w:bCs/>
          <w:sz w:val="28"/>
          <w:szCs w:val="28"/>
          <w:lang w:eastAsia="en-US"/>
        </w:rPr>
        <w:t>), то Vоi = Vp</w:t>
      </w:r>
      <w:r w:rsidRPr="0004065F">
        <w:rPr>
          <w:rFonts w:ascii="Times New Roman" w:hAnsi="Times New Roman"/>
          <w:bCs/>
          <w:sz w:val="28"/>
          <w:szCs w:val="28"/>
          <w:lang w:val="en-US" w:eastAsia="en-US"/>
        </w:rPr>
        <w:t>i</w:t>
      </w:r>
      <w:r w:rsidRPr="0004065F">
        <w:rPr>
          <w:rFonts w:ascii="Times New Roman" w:hAnsi="Times New Roman"/>
          <w:bCs/>
          <w:sz w:val="28"/>
          <w:szCs w:val="28"/>
          <w:lang w:eastAsia="en-US"/>
        </w:rPr>
        <w:t>.</w:t>
      </w:r>
    </w:p>
    <w:p w14:paraId="5679CE30" w14:textId="77777777" w:rsidR="0004065F" w:rsidRPr="0004065F" w:rsidRDefault="0004065F" w:rsidP="001A1B17">
      <w:pPr>
        <w:spacing w:after="0" w:line="230" w:lineRule="auto"/>
        <w:ind w:firstLine="567"/>
        <w:jc w:val="both"/>
        <w:rPr>
          <w:rFonts w:ascii="Times New Roman" w:hAnsi="Times New Roman"/>
          <w:bCs/>
          <w:sz w:val="28"/>
          <w:szCs w:val="28"/>
        </w:rPr>
      </w:pPr>
      <w:r w:rsidRPr="0004065F">
        <w:rPr>
          <w:rFonts w:ascii="Times New Roman" w:hAnsi="Times New Roman"/>
          <w:bCs/>
          <w:sz w:val="28"/>
          <w:szCs w:val="28"/>
        </w:rPr>
        <w:t>8. 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по результатам конкурсного отбора, проведенного Минобразованием РО.</w:t>
      </w:r>
    </w:p>
    <w:p w14:paraId="19E7DF1B" w14:textId="77777777" w:rsidR="0004065F" w:rsidRPr="0004065F" w:rsidRDefault="0004065F" w:rsidP="001A1B17">
      <w:pPr>
        <w:spacing w:after="0" w:line="230" w:lineRule="auto"/>
        <w:ind w:firstLine="567"/>
        <w:jc w:val="both"/>
        <w:rPr>
          <w:rFonts w:ascii="Times New Roman" w:hAnsi="Times New Roman"/>
          <w:bCs/>
          <w:sz w:val="28"/>
          <w:szCs w:val="28"/>
        </w:rPr>
      </w:pPr>
      <w:r w:rsidRPr="0004065F">
        <w:rPr>
          <w:rFonts w:ascii="Times New Roman" w:hAnsi="Times New Roman"/>
          <w:bCs/>
          <w:sz w:val="28"/>
          <w:szCs w:val="28"/>
        </w:rPr>
        <w:t>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Минобразованием РО.</w:t>
      </w:r>
    </w:p>
    <w:p w14:paraId="6F66D636" w14:textId="4C2EC13C" w:rsidR="0004065F" w:rsidRDefault="0004065F" w:rsidP="001A1B17">
      <w:pPr>
        <w:spacing w:after="0" w:line="230" w:lineRule="auto"/>
        <w:ind w:firstLine="567"/>
        <w:jc w:val="both"/>
        <w:rPr>
          <w:rFonts w:ascii="Times New Roman" w:hAnsi="Times New Roman"/>
          <w:bCs/>
          <w:sz w:val="28"/>
          <w:szCs w:val="28"/>
        </w:rPr>
      </w:pPr>
      <w:r w:rsidRPr="0004065F">
        <w:rPr>
          <w:rFonts w:ascii="Times New Roman" w:hAnsi="Times New Roman"/>
          <w:bCs/>
          <w:sz w:val="28"/>
          <w:szCs w:val="28"/>
        </w:rPr>
        <w:t>9. Результатом использования субсидии является количество комплектов</w:t>
      </w:r>
      <w:r w:rsidRPr="0004065F">
        <w:rPr>
          <w:rFonts w:ascii="Times New Roman" w:hAnsi="Times New Roman"/>
          <w:b/>
          <w:bCs/>
          <w:color w:val="00B0F0"/>
          <w:sz w:val="28"/>
          <w:szCs w:val="28"/>
        </w:rPr>
        <w:t xml:space="preserve"> </w:t>
      </w:r>
      <w:r w:rsidRPr="0004065F">
        <w:rPr>
          <w:rFonts w:ascii="Times New Roman" w:hAnsi="Times New Roman"/>
          <w:bCs/>
          <w:sz w:val="28"/>
          <w:szCs w:val="28"/>
        </w:rPr>
        <w:t xml:space="preserve">подготовленной проектной, сметной документации на проведение ремонтных работ зданий муниципальных организаций Рязанской области, оказывающих услуги по организации отдыха и оздоровления детей.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1A1B17" w14:paraId="1F2AA77D" w14:textId="77777777" w:rsidTr="00582928">
        <w:tc>
          <w:tcPr>
            <w:tcW w:w="5778" w:type="dxa"/>
          </w:tcPr>
          <w:p w14:paraId="41CF6AAD" w14:textId="77777777" w:rsidR="001A1B17" w:rsidRDefault="001A1B17" w:rsidP="00582928">
            <w:pPr>
              <w:autoSpaceDE w:val="0"/>
              <w:autoSpaceDN w:val="0"/>
              <w:adjustRightInd w:val="0"/>
              <w:contextualSpacing/>
              <w:jc w:val="both"/>
              <w:rPr>
                <w:rFonts w:ascii="Times New Roman" w:hAnsi="Times New Roman"/>
                <w:bCs/>
                <w:sz w:val="28"/>
                <w:szCs w:val="28"/>
              </w:rPr>
            </w:pPr>
          </w:p>
        </w:tc>
        <w:tc>
          <w:tcPr>
            <w:tcW w:w="3793" w:type="dxa"/>
          </w:tcPr>
          <w:p w14:paraId="4D3C4C82" w14:textId="2FD55E35" w:rsidR="001A1B17" w:rsidRPr="00FA7316" w:rsidRDefault="001A1B17"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Приложение № 28</w:t>
            </w:r>
            <w:r w:rsidRPr="00FA7316">
              <w:rPr>
                <w:rFonts w:ascii="Times New Roman" w:hAnsi="Times New Roman"/>
                <w:bCs/>
                <w:sz w:val="28"/>
                <w:szCs w:val="28"/>
              </w:rPr>
              <w:t xml:space="preserve"> </w:t>
            </w:r>
          </w:p>
          <w:p w14:paraId="1D4FF304" w14:textId="290B7D6B" w:rsidR="001A1B17" w:rsidRDefault="00D8753E"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к государственной программе Рязанской области «Развитие образования»</w:t>
            </w:r>
          </w:p>
        </w:tc>
      </w:tr>
    </w:tbl>
    <w:p w14:paraId="3E2F1F49" w14:textId="77777777" w:rsidR="001A1B17" w:rsidRDefault="001A1B17" w:rsidP="001A1B17">
      <w:pPr>
        <w:spacing w:after="0" w:line="230" w:lineRule="auto"/>
        <w:ind w:firstLine="567"/>
        <w:jc w:val="both"/>
        <w:rPr>
          <w:rFonts w:ascii="Times New Roman" w:hAnsi="Times New Roman"/>
          <w:bCs/>
          <w:sz w:val="28"/>
          <w:szCs w:val="28"/>
        </w:rPr>
      </w:pPr>
    </w:p>
    <w:p w14:paraId="0B16E657" w14:textId="77777777" w:rsidR="001A1B17" w:rsidRDefault="0004065F" w:rsidP="0004065F">
      <w:pPr>
        <w:spacing w:after="0" w:line="240" w:lineRule="auto"/>
        <w:contextualSpacing/>
        <w:jc w:val="center"/>
        <w:rPr>
          <w:rFonts w:ascii="Times New Roman" w:hAnsi="Times New Roman"/>
          <w:bCs/>
          <w:sz w:val="28"/>
          <w:szCs w:val="28"/>
          <w:lang w:eastAsia="en-US"/>
        </w:rPr>
      </w:pPr>
      <w:r w:rsidRPr="0004065F">
        <w:rPr>
          <w:rFonts w:ascii="Times New Roman" w:hAnsi="Times New Roman"/>
          <w:bCs/>
          <w:sz w:val="28"/>
          <w:szCs w:val="28"/>
          <w:lang w:eastAsia="en-US"/>
        </w:rPr>
        <w:t xml:space="preserve">Правила предоставления и распределения субсидий </w:t>
      </w:r>
    </w:p>
    <w:p w14:paraId="7896C14B" w14:textId="7E2EA00E" w:rsidR="0004065F" w:rsidRPr="0004065F" w:rsidRDefault="0004065F" w:rsidP="0004065F">
      <w:pPr>
        <w:spacing w:after="0" w:line="240" w:lineRule="auto"/>
        <w:contextualSpacing/>
        <w:jc w:val="center"/>
        <w:rPr>
          <w:rFonts w:ascii="Times New Roman" w:hAnsi="Times New Roman"/>
          <w:bCs/>
          <w:sz w:val="28"/>
          <w:szCs w:val="28"/>
          <w:lang w:eastAsia="en-US"/>
        </w:rPr>
      </w:pPr>
      <w:r w:rsidRPr="0004065F">
        <w:rPr>
          <w:rFonts w:ascii="Times New Roman" w:hAnsi="Times New Roman"/>
          <w:bCs/>
          <w:sz w:val="28"/>
          <w:szCs w:val="28"/>
          <w:lang w:eastAsia="en-US"/>
        </w:rPr>
        <w:t xml:space="preserve">из бюджета Рязанской области бюджетам муниципальных образований Рязанской области на проведение ремонтных работ зданий муниципальных организаций Рязанской области, оказывающих услуги по организации отдыха и оздоровления детей, и благоустройство прилегающих территорий </w:t>
      </w:r>
    </w:p>
    <w:p w14:paraId="4A824684" w14:textId="77777777" w:rsidR="0004065F" w:rsidRPr="0004065F" w:rsidRDefault="0004065F" w:rsidP="0004065F">
      <w:pPr>
        <w:spacing w:after="0" w:line="240" w:lineRule="auto"/>
        <w:ind w:left="720" w:firstLine="709"/>
        <w:contextualSpacing/>
        <w:jc w:val="center"/>
        <w:rPr>
          <w:rFonts w:ascii="Times New Roman" w:hAnsi="Times New Roman"/>
          <w:bCs/>
          <w:sz w:val="28"/>
          <w:szCs w:val="28"/>
          <w:lang w:eastAsia="en-US"/>
        </w:rPr>
      </w:pPr>
    </w:p>
    <w:p w14:paraId="389A511F" w14:textId="77777777" w:rsidR="0004065F" w:rsidRPr="0004065F" w:rsidRDefault="0004065F" w:rsidP="0004065F">
      <w:pPr>
        <w:spacing w:after="0" w:line="240" w:lineRule="auto"/>
        <w:ind w:firstLine="567"/>
        <w:jc w:val="both"/>
        <w:rPr>
          <w:rFonts w:ascii="Times New Roman" w:hAnsi="Times New Roman"/>
          <w:bCs/>
          <w:sz w:val="28"/>
          <w:szCs w:val="28"/>
        </w:rPr>
      </w:pPr>
      <w:r w:rsidRPr="0004065F">
        <w:rPr>
          <w:rFonts w:ascii="Times New Roman" w:hAnsi="Times New Roman"/>
          <w:bCs/>
          <w:sz w:val="28"/>
          <w:szCs w:val="28"/>
        </w:rPr>
        <w:t>1. Настоящие Правила устанавливают цели, порядок и условия предоставления и распределения субсидии из бюджета Рязанской области бюджетам муниципальных образований Рязанской области на софинансирование расходных обязательств муниципальных образований Рязанской области по проведению ремонтных работ зданий муниципальных организаций Рязанской области, оказывающих услуги по организации отдыха и оздоровления детей, и благоустройству прилегающих территорий (далее – субсидия), а также критерии конкурсного отбора муниципальных образований Рязанской области для предоставления субсидий и их распределения между муниципальными образованиями Рязанской области.</w:t>
      </w:r>
    </w:p>
    <w:p w14:paraId="1326EBCE" w14:textId="77777777" w:rsidR="0004065F" w:rsidRPr="0004065F" w:rsidRDefault="0004065F" w:rsidP="0004065F">
      <w:pPr>
        <w:spacing w:after="0" w:line="240" w:lineRule="auto"/>
        <w:ind w:firstLine="567"/>
        <w:jc w:val="both"/>
        <w:rPr>
          <w:rFonts w:ascii="Times New Roman" w:hAnsi="Times New Roman"/>
          <w:bCs/>
          <w:sz w:val="28"/>
          <w:szCs w:val="28"/>
        </w:rPr>
      </w:pPr>
      <w:r w:rsidRPr="0004065F">
        <w:rPr>
          <w:rFonts w:ascii="Times New Roman" w:hAnsi="Times New Roman"/>
          <w:bCs/>
          <w:sz w:val="28"/>
          <w:szCs w:val="28"/>
        </w:rPr>
        <w:t>2. Целевым назначением субсидии является проведение ремонтных работ зданий муниципальных организаций Рязанской области, оказывающих услуги по организации отдыха и оздоровления детей, и благоустройство прилегающих территорий.</w:t>
      </w:r>
    </w:p>
    <w:p w14:paraId="57310AA3" w14:textId="52B1CE6A" w:rsidR="0004065F" w:rsidRPr="0004065F" w:rsidRDefault="0004065F" w:rsidP="0004065F">
      <w:pPr>
        <w:spacing w:after="0" w:line="240" w:lineRule="auto"/>
        <w:ind w:firstLine="567"/>
        <w:jc w:val="both"/>
        <w:rPr>
          <w:rFonts w:ascii="Times New Roman" w:hAnsi="Times New Roman"/>
          <w:bCs/>
          <w:sz w:val="28"/>
          <w:szCs w:val="28"/>
        </w:rPr>
      </w:pPr>
      <w:r w:rsidRPr="0004065F">
        <w:rPr>
          <w:rFonts w:ascii="Times New Roman" w:hAnsi="Times New Roman"/>
          <w:bCs/>
          <w:sz w:val="28"/>
          <w:szCs w:val="28"/>
        </w:rPr>
        <w:t>3. Субсидии предоставляются в пределах лимитов бюджетных обязательств, доведенных в установленном порядке до</w:t>
      </w:r>
      <w:r>
        <w:rPr>
          <w:rFonts w:ascii="Times New Roman" w:hAnsi="Times New Roman"/>
          <w:bCs/>
          <w:sz w:val="28"/>
          <w:szCs w:val="28"/>
        </w:rPr>
        <w:t xml:space="preserve"> министерства образования Рязанской области (</w:t>
      </w:r>
      <w:r w:rsidR="00314393">
        <w:rPr>
          <w:rFonts w:ascii="Times New Roman" w:hAnsi="Times New Roman"/>
          <w:bCs/>
          <w:sz w:val="28"/>
          <w:szCs w:val="28"/>
        </w:rPr>
        <w:t xml:space="preserve">далее – </w:t>
      </w:r>
      <w:r w:rsidRPr="0004065F">
        <w:rPr>
          <w:rFonts w:ascii="Times New Roman" w:hAnsi="Times New Roman"/>
          <w:bCs/>
          <w:sz w:val="28"/>
          <w:szCs w:val="28"/>
        </w:rPr>
        <w:t>Минобразовани</w:t>
      </w:r>
      <w:r>
        <w:rPr>
          <w:rFonts w:ascii="Times New Roman" w:hAnsi="Times New Roman"/>
          <w:bCs/>
          <w:sz w:val="28"/>
          <w:szCs w:val="28"/>
        </w:rPr>
        <w:t>е</w:t>
      </w:r>
      <w:r w:rsidRPr="0004065F">
        <w:rPr>
          <w:rFonts w:ascii="Times New Roman" w:hAnsi="Times New Roman"/>
          <w:bCs/>
          <w:sz w:val="28"/>
          <w:szCs w:val="28"/>
        </w:rPr>
        <w:t xml:space="preserve"> РО</w:t>
      </w:r>
      <w:r>
        <w:rPr>
          <w:rFonts w:ascii="Times New Roman" w:hAnsi="Times New Roman"/>
          <w:bCs/>
          <w:sz w:val="28"/>
          <w:szCs w:val="28"/>
        </w:rPr>
        <w:t>)</w:t>
      </w:r>
      <w:r w:rsidRPr="0004065F">
        <w:rPr>
          <w:rFonts w:ascii="Times New Roman" w:hAnsi="Times New Roman"/>
          <w:bCs/>
          <w:sz w:val="28"/>
          <w:szCs w:val="28"/>
        </w:rPr>
        <w:t xml:space="preserve"> как получателя средств областного бюджета на предоставление субсидий. </w:t>
      </w:r>
    </w:p>
    <w:p w14:paraId="0F71F007" w14:textId="77777777" w:rsidR="0004065F" w:rsidRPr="0004065F" w:rsidRDefault="0004065F" w:rsidP="0004065F">
      <w:pPr>
        <w:spacing w:after="0" w:line="240" w:lineRule="auto"/>
        <w:ind w:firstLine="567"/>
        <w:jc w:val="both"/>
        <w:rPr>
          <w:rFonts w:ascii="Times New Roman" w:hAnsi="Times New Roman"/>
          <w:bCs/>
          <w:sz w:val="28"/>
          <w:szCs w:val="28"/>
        </w:rPr>
      </w:pPr>
      <w:r w:rsidRPr="0004065F">
        <w:rPr>
          <w:rFonts w:ascii="Times New Roman" w:hAnsi="Times New Roman"/>
          <w:bCs/>
          <w:sz w:val="28"/>
          <w:szCs w:val="28"/>
        </w:rPr>
        <w:t>4. Предоставление субсидий местным бюджетам осуществляется при соблюдении следующих условий:</w:t>
      </w:r>
    </w:p>
    <w:p w14:paraId="2111E3BC" w14:textId="76329305" w:rsidR="0004065F" w:rsidRPr="0004065F" w:rsidRDefault="0004065F" w:rsidP="0004065F">
      <w:pPr>
        <w:spacing w:after="0" w:line="24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xml:space="preserve">- наличие заявки </w:t>
      </w:r>
      <w:r w:rsidR="00314393">
        <w:rPr>
          <w:rFonts w:ascii="Times New Roman" w:hAnsi="Times New Roman"/>
          <w:bCs/>
          <w:sz w:val="28"/>
          <w:szCs w:val="28"/>
          <w:lang w:eastAsia="en-US"/>
        </w:rPr>
        <w:t>i-го муниципального</w:t>
      </w:r>
      <w:r w:rsidRPr="0004065F">
        <w:rPr>
          <w:rFonts w:ascii="Times New Roman" w:hAnsi="Times New Roman"/>
          <w:bCs/>
          <w:sz w:val="28"/>
          <w:szCs w:val="28"/>
          <w:lang w:eastAsia="en-US"/>
        </w:rPr>
        <w:t xml:space="preserve"> образования Рязанской области на участие в конкурсном отборе на предоставление субсидии на соответствующий финансовый год (</w:t>
      </w:r>
      <w:r w:rsidR="00314393">
        <w:rPr>
          <w:rFonts w:ascii="Times New Roman" w:hAnsi="Times New Roman"/>
          <w:bCs/>
          <w:sz w:val="28"/>
          <w:szCs w:val="28"/>
          <w:lang w:eastAsia="en-US"/>
        </w:rPr>
        <w:t xml:space="preserve">далее – </w:t>
      </w:r>
      <w:r w:rsidRPr="0004065F">
        <w:rPr>
          <w:rFonts w:ascii="Times New Roman" w:hAnsi="Times New Roman"/>
          <w:bCs/>
          <w:sz w:val="28"/>
          <w:szCs w:val="28"/>
          <w:lang w:eastAsia="en-US"/>
        </w:rPr>
        <w:t xml:space="preserve">заявка </w:t>
      </w:r>
      <w:r w:rsidR="00314393">
        <w:rPr>
          <w:rFonts w:ascii="Times New Roman" w:hAnsi="Times New Roman"/>
          <w:bCs/>
          <w:sz w:val="28"/>
          <w:szCs w:val="28"/>
          <w:lang w:eastAsia="en-US"/>
        </w:rPr>
        <w:t>i-го муниципального</w:t>
      </w:r>
      <w:r w:rsidRPr="0004065F">
        <w:rPr>
          <w:rFonts w:ascii="Times New Roman" w:hAnsi="Times New Roman"/>
          <w:bCs/>
          <w:sz w:val="28"/>
          <w:szCs w:val="28"/>
          <w:lang w:eastAsia="en-US"/>
        </w:rPr>
        <w:t xml:space="preserve"> образования Рязанской области на участие в конкурсном отборе) с указанием прогнозного объема расходного обязательства </w:t>
      </w:r>
      <w:r w:rsidR="00314393">
        <w:rPr>
          <w:rFonts w:ascii="Times New Roman" w:hAnsi="Times New Roman"/>
          <w:bCs/>
          <w:sz w:val="28"/>
          <w:szCs w:val="28"/>
          <w:lang w:eastAsia="en-US"/>
        </w:rPr>
        <w:t>i-го муниципального</w:t>
      </w:r>
      <w:r w:rsidRPr="0004065F">
        <w:rPr>
          <w:rFonts w:ascii="Times New Roman" w:hAnsi="Times New Roman"/>
          <w:bCs/>
          <w:sz w:val="28"/>
          <w:szCs w:val="28"/>
          <w:lang w:eastAsia="en-US"/>
        </w:rPr>
        <w:t xml:space="preserve"> образования Рязанской области, в том числе за счет средств муниципального бюджета, форму которой устанавливает Минобразование РО;</w:t>
      </w:r>
    </w:p>
    <w:p w14:paraId="6D933833" w14:textId="46FE7715" w:rsidR="0004065F" w:rsidRPr="005D05B0" w:rsidRDefault="0004065F" w:rsidP="0004065F">
      <w:pPr>
        <w:widowControl w:val="0"/>
        <w:spacing w:after="0" w:line="240" w:lineRule="auto"/>
        <w:ind w:firstLine="709"/>
        <w:contextualSpacing/>
        <w:jc w:val="both"/>
        <w:rPr>
          <w:rFonts w:ascii="Times New Roman" w:hAnsi="Times New Roman"/>
          <w:sz w:val="28"/>
          <w:szCs w:val="28"/>
          <w:highlight w:val="white"/>
        </w:rPr>
      </w:pPr>
      <w:r w:rsidRPr="005D05B0">
        <w:rPr>
          <w:rFonts w:ascii="Times New Roman" w:hAnsi="Times New Roman"/>
          <w:sz w:val="28"/>
          <w:szCs w:val="28"/>
          <w:highlight w:val="white"/>
        </w:rPr>
        <w:t xml:space="preserve">- условия, предусмотренные </w:t>
      </w:r>
      <w:hyperlink r:id="rId69" w:tooltip="consultantplus://offline/ref=9EB6F19B6758EA2D98DBBE2CD8BDFB48A5191101711BA24DD3FB059CF0296B800D90761213A13507A0D9F21D2B57864B4F1DDC84B71BD63C96ED1C90nEy4L" w:history="1">
        <w:r w:rsidRPr="005D05B0">
          <w:rPr>
            <w:rFonts w:ascii="Times New Roman" w:hAnsi="Times New Roman"/>
            <w:sz w:val="28"/>
            <w:szCs w:val="28"/>
            <w:highlight w:val="white"/>
          </w:rPr>
          <w:t>абзацами вторым</w:t>
        </w:r>
      </w:hyperlink>
      <w:r w:rsidRPr="005D05B0">
        <w:rPr>
          <w:rFonts w:ascii="Times New Roman" w:hAnsi="Times New Roman"/>
          <w:sz w:val="28"/>
          <w:szCs w:val="28"/>
          <w:highlight w:val="white"/>
        </w:rPr>
        <w:t xml:space="preserve">, </w:t>
      </w:r>
      <w:hyperlink r:id="rId70" w:tooltip="consultantplus://offline/ref=9EB6F19B6758EA2D98DBBE2CD8BDFB48A5191101711BA24DD3FB059CF0296B800D90761213A13507A0D9F21C2257864B4F1DDC84B71BD63C96ED1C90nEy4L" w:history="1">
        <w:r w:rsidRPr="005D05B0">
          <w:rPr>
            <w:rFonts w:ascii="Times New Roman" w:hAnsi="Times New Roman"/>
            <w:sz w:val="28"/>
            <w:szCs w:val="28"/>
            <w:highlight w:val="white"/>
          </w:rPr>
          <w:t>третьим подпункта 2 пункта 4</w:t>
        </w:r>
      </w:hyperlink>
      <w:r w:rsidRPr="005D05B0">
        <w:rPr>
          <w:rFonts w:ascii="Times New Roman" w:hAnsi="Times New Roman"/>
          <w:sz w:val="28"/>
          <w:szCs w:val="28"/>
          <w:highlight w:val="white"/>
        </w:rPr>
        <w:t xml:space="preserve"> </w:t>
      </w:r>
      <w:r w:rsidRPr="007160ED">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114D23">
        <w:rPr>
          <w:rFonts w:ascii="Times New Roman" w:hAnsi="Times New Roman"/>
          <w:sz w:val="28"/>
          <w:szCs w:val="28"/>
        </w:rPr>
        <w:t xml:space="preserve">№ 377, (далее </w:t>
      </w:r>
      <w:r w:rsidRPr="007160ED">
        <w:rPr>
          <w:rFonts w:ascii="Times New Roman" w:hAnsi="Times New Roman"/>
          <w:sz w:val="28"/>
          <w:szCs w:val="28"/>
        </w:rPr>
        <w:t xml:space="preserve">– Правила </w:t>
      </w:r>
      <w:r w:rsidR="00114D23">
        <w:rPr>
          <w:rFonts w:ascii="Times New Roman" w:hAnsi="Times New Roman"/>
          <w:sz w:val="28"/>
          <w:szCs w:val="28"/>
        </w:rPr>
        <w:t>№ </w:t>
      </w:r>
      <w:r w:rsidRPr="007160ED">
        <w:rPr>
          <w:rFonts w:ascii="Times New Roman" w:hAnsi="Times New Roman"/>
          <w:sz w:val="28"/>
          <w:szCs w:val="28"/>
        </w:rPr>
        <w:t>377);</w:t>
      </w:r>
    </w:p>
    <w:p w14:paraId="12BCDBBC" w14:textId="77777777" w:rsidR="0004065F" w:rsidRPr="0004065F" w:rsidRDefault="0004065F" w:rsidP="001A1B17">
      <w:pPr>
        <w:spacing w:after="0" w:line="233"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xml:space="preserve">- наличие утвержденной в установленном порядке муниципальной программы, направленной на достижение цели предоставления субсидии и </w:t>
      </w:r>
      <w:r w:rsidRPr="0004065F">
        <w:rPr>
          <w:rFonts w:ascii="Times New Roman" w:hAnsi="Times New Roman"/>
          <w:bCs/>
          <w:sz w:val="28"/>
          <w:szCs w:val="28"/>
          <w:lang w:eastAsia="en-US"/>
        </w:rPr>
        <w:lastRenderedPageBreak/>
        <w:t>предусматривающей мероприятия, соответствующие цели предоставления субсидии;</w:t>
      </w:r>
    </w:p>
    <w:p w14:paraId="03A61C82" w14:textId="29E66EF1" w:rsidR="001A1B17" w:rsidRDefault="001A1B17" w:rsidP="001A1B17">
      <w:pPr>
        <w:spacing w:after="0" w:line="233" w:lineRule="auto"/>
        <w:ind w:firstLine="709"/>
        <w:contextualSpacing/>
        <w:jc w:val="both"/>
        <w:rPr>
          <w:rFonts w:ascii="Times New Roman" w:hAnsi="Times New Roman"/>
          <w:bCs/>
          <w:sz w:val="28"/>
          <w:szCs w:val="28"/>
          <w:lang w:eastAsia="en-US"/>
        </w:rPr>
      </w:pPr>
      <w:r>
        <w:rPr>
          <w:rFonts w:ascii="Times New Roman" w:hAnsi="Times New Roman"/>
          <w:bCs/>
          <w:sz w:val="28"/>
          <w:szCs w:val="28"/>
          <w:lang w:eastAsia="en-US"/>
        </w:rPr>
        <w:t>- </w:t>
      </w:r>
      <w:r w:rsidR="0004065F" w:rsidRPr="0004065F">
        <w:rPr>
          <w:rFonts w:ascii="Times New Roman" w:hAnsi="Times New Roman"/>
          <w:bCs/>
          <w:sz w:val="28"/>
          <w:szCs w:val="28"/>
          <w:lang w:eastAsia="en-US"/>
        </w:rPr>
        <w:t xml:space="preserve">расчет прогнозной потребности в финансовых средствах </w:t>
      </w:r>
      <w:r w:rsidR="00314393">
        <w:rPr>
          <w:rFonts w:ascii="Times New Roman" w:hAnsi="Times New Roman"/>
          <w:bCs/>
          <w:sz w:val="28"/>
          <w:szCs w:val="28"/>
          <w:lang w:eastAsia="en-US"/>
        </w:rPr>
        <w:t>i-го муниципального</w:t>
      </w:r>
      <w:r w:rsidR="0004065F" w:rsidRPr="0004065F">
        <w:rPr>
          <w:rFonts w:ascii="Times New Roman" w:hAnsi="Times New Roman"/>
          <w:bCs/>
          <w:sz w:val="28"/>
          <w:szCs w:val="28"/>
          <w:lang w:eastAsia="en-US"/>
        </w:rPr>
        <w:t xml:space="preserve"> образования Рязанской области на проведение ремонтных работ зданий муниципальных организаций Рязанской области, оказывающих услуги по организации отдыха и оздоровления детей, и благоустройство прилегающих территорий, в соответствующем финансовом году.</w:t>
      </w:r>
    </w:p>
    <w:p w14:paraId="13A14D45" w14:textId="16A06BA4" w:rsidR="0004065F" w:rsidRPr="0004065F" w:rsidRDefault="0004065F" w:rsidP="001A1B17">
      <w:pPr>
        <w:spacing w:after="0" w:line="233"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rPr>
        <w:t>5. Критерии конкурсного отбора муниципальных образований Рязанской области для предоставления субсидий местным бюджетам:</w:t>
      </w:r>
    </w:p>
    <w:p w14:paraId="2E1DF90E" w14:textId="77777777" w:rsidR="0004065F" w:rsidRPr="0004065F" w:rsidRDefault="0004065F" w:rsidP="001A1B17">
      <w:pPr>
        <w:spacing w:after="0" w:line="233"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наличие в i-ом муниципальном образовании Рязанской области муниципальных организаций, оказывающих услуги по организации отдыха и оздоровления детей;</w:t>
      </w:r>
    </w:p>
    <w:p w14:paraId="7CB5EE0D" w14:textId="77777777" w:rsidR="001A1B17" w:rsidRDefault="0004065F" w:rsidP="001A1B17">
      <w:pPr>
        <w:spacing w:after="0" w:line="233"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потребность муниципальных организаций Рязанской области, оказывающих услуги по организации отдыха и оздоровления детей, в проведении ремонтных работ и в проведении работ по благоустройству прилегающих территорий.</w:t>
      </w:r>
    </w:p>
    <w:p w14:paraId="41360B51" w14:textId="6A7A5511" w:rsidR="0004065F" w:rsidRPr="0004065F" w:rsidRDefault="0004065F" w:rsidP="001A1B17">
      <w:pPr>
        <w:spacing w:after="0" w:line="233"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rPr>
        <w:t>6. Предельный уровень софинансирования из областного бюджета объема расходного обязательства муниципального образования Рязанской области, за исключением муниципального округа, на соответствующий финансовый год составляет 95 процентов.</w:t>
      </w:r>
    </w:p>
    <w:p w14:paraId="515D08ED" w14:textId="77777777" w:rsidR="0004065F" w:rsidRPr="0004065F" w:rsidRDefault="0004065F" w:rsidP="001A1B17">
      <w:pPr>
        <w:spacing w:after="0" w:line="233" w:lineRule="auto"/>
        <w:ind w:firstLine="709"/>
        <w:jc w:val="both"/>
        <w:rPr>
          <w:rFonts w:ascii="Times New Roman" w:hAnsi="Times New Roman"/>
          <w:bCs/>
          <w:sz w:val="28"/>
          <w:szCs w:val="28"/>
        </w:rPr>
      </w:pPr>
      <w:r w:rsidRPr="0004065F">
        <w:rPr>
          <w:rFonts w:ascii="Times New Roman" w:hAnsi="Times New Roman"/>
          <w:bCs/>
          <w:sz w:val="28"/>
          <w:szCs w:val="28"/>
        </w:rPr>
        <w:t>Уровень софинансирования расходного обязательства муниципального округа устанавливается в размере 97 процентов, а на переходный период (в течение трех финансовых лет, следующих за годом образования муниципального округа) – 99 процентов.</w:t>
      </w:r>
    </w:p>
    <w:p w14:paraId="792C5884" w14:textId="77777777" w:rsidR="0004065F" w:rsidRPr="0004065F" w:rsidRDefault="0004065F" w:rsidP="001A1B17">
      <w:pPr>
        <w:spacing w:after="0" w:line="233" w:lineRule="auto"/>
        <w:ind w:firstLine="709"/>
        <w:jc w:val="both"/>
        <w:rPr>
          <w:rFonts w:ascii="Times New Roman" w:hAnsi="Times New Roman"/>
          <w:bCs/>
          <w:sz w:val="28"/>
          <w:szCs w:val="28"/>
        </w:rPr>
      </w:pPr>
      <w:r w:rsidRPr="0004065F">
        <w:rPr>
          <w:rFonts w:ascii="Times New Roman" w:hAnsi="Times New Roman"/>
          <w:bCs/>
          <w:sz w:val="28"/>
          <w:szCs w:val="28"/>
        </w:rPr>
        <w:t>7. При распределении субсидий местным бюджетам применяется следующая методика:</w:t>
      </w:r>
    </w:p>
    <w:p w14:paraId="354CB9CA" w14:textId="166F3E6E" w:rsidR="0004065F" w:rsidRPr="0004065F" w:rsidRDefault="001A1B17" w:rsidP="001A1B17">
      <w:pPr>
        <w:spacing w:after="0" w:line="233" w:lineRule="auto"/>
        <w:ind w:firstLine="709"/>
        <w:contextualSpacing/>
        <w:jc w:val="both"/>
        <w:rPr>
          <w:rFonts w:ascii="Times New Roman" w:hAnsi="Times New Roman"/>
          <w:bCs/>
          <w:sz w:val="28"/>
          <w:szCs w:val="28"/>
          <w:lang w:eastAsia="en-US"/>
        </w:rPr>
      </w:pPr>
      <w:r>
        <w:rPr>
          <w:rFonts w:ascii="Times New Roman" w:hAnsi="Times New Roman"/>
          <w:bCs/>
          <w:sz w:val="28"/>
          <w:szCs w:val="28"/>
          <w:lang w:eastAsia="en-US"/>
        </w:rPr>
        <w:t>- </w:t>
      </w:r>
      <w:r w:rsidR="0004065F" w:rsidRPr="0004065F">
        <w:rPr>
          <w:rFonts w:ascii="Times New Roman" w:hAnsi="Times New Roman"/>
          <w:bCs/>
          <w:sz w:val="28"/>
          <w:szCs w:val="28"/>
          <w:lang w:eastAsia="en-US"/>
        </w:rPr>
        <w:t>общий объем субсидий, предоставляемых муниципальным образованиям Рязанской области, равен сумме субсидий местным бюджетам отдельных муниципальных образований;</w:t>
      </w:r>
    </w:p>
    <w:p w14:paraId="5B803B58" w14:textId="69D9A84D" w:rsidR="0004065F" w:rsidRDefault="0004065F" w:rsidP="001A1B17">
      <w:pPr>
        <w:spacing w:after="0" w:line="233"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xml:space="preserve">- общий объем субсидии бюджету </w:t>
      </w:r>
      <w:r w:rsidR="00314393">
        <w:rPr>
          <w:rFonts w:ascii="Times New Roman" w:hAnsi="Times New Roman"/>
          <w:bCs/>
          <w:sz w:val="28"/>
          <w:szCs w:val="28"/>
          <w:lang w:eastAsia="en-US"/>
        </w:rPr>
        <w:t>i-го муниципального</w:t>
      </w:r>
      <w:r w:rsidRPr="0004065F">
        <w:rPr>
          <w:rFonts w:ascii="Times New Roman" w:hAnsi="Times New Roman"/>
          <w:bCs/>
          <w:sz w:val="28"/>
          <w:szCs w:val="28"/>
          <w:lang w:eastAsia="en-US"/>
        </w:rPr>
        <w:t xml:space="preserve"> образования Рязанской области равен сумме выделенных бюджетных ассигнований из областного бюджета на каждую муниципальную организацию, оказывающую услуги по организации отдыха и оздоровления детей, (Vоi), рублей, рассчитывается по формуле: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1955"/>
        <w:gridCol w:w="4441"/>
      </w:tblGrid>
      <w:tr w:rsidR="001A1B17" w14:paraId="5FF24B4B" w14:textId="77777777" w:rsidTr="00582928">
        <w:tc>
          <w:tcPr>
            <w:tcW w:w="3190" w:type="dxa"/>
          </w:tcPr>
          <w:p w14:paraId="5B16AC99" w14:textId="77777777" w:rsidR="001A1B17" w:rsidRDefault="001A1B17" w:rsidP="001A1B17">
            <w:pPr>
              <w:spacing w:line="233" w:lineRule="auto"/>
              <w:jc w:val="both"/>
              <w:rPr>
                <w:rFonts w:ascii="Times New Roman" w:hAnsi="Times New Roman"/>
                <w:sz w:val="28"/>
                <w:szCs w:val="28"/>
              </w:rPr>
            </w:pPr>
          </w:p>
        </w:tc>
        <w:tc>
          <w:tcPr>
            <w:tcW w:w="1918" w:type="dxa"/>
          </w:tcPr>
          <w:p w14:paraId="0FE841A0" w14:textId="7E4CDC6A" w:rsidR="001A1B17" w:rsidRDefault="001A1B17" w:rsidP="001A1B17">
            <w:pPr>
              <w:spacing w:line="233" w:lineRule="auto"/>
              <w:ind w:right="-68"/>
              <w:jc w:val="right"/>
              <w:rPr>
                <w:rFonts w:ascii="Times New Roman" w:hAnsi="Times New Roman"/>
                <w:sz w:val="28"/>
                <w:szCs w:val="28"/>
              </w:rPr>
            </w:pPr>
            <w:r w:rsidRPr="0004065F">
              <w:rPr>
                <w:rFonts w:ascii="Times New Roman" w:hAnsi="Times New Roman"/>
                <w:bCs/>
                <w:noProof/>
                <w:sz w:val="28"/>
                <w:szCs w:val="28"/>
              </w:rPr>
              <w:drawing>
                <wp:inline distT="0" distB="0" distL="0" distR="0" wp14:anchorId="65B0D6CD" wp14:editId="4C2D5FE5">
                  <wp:extent cx="1147783" cy="5392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153127" cy="541776"/>
                          </a:xfrm>
                          <a:prstGeom prst="rect">
                            <a:avLst/>
                          </a:prstGeom>
                          <a:noFill/>
                          <a:ln>
                            <a:noFill/>
                          </a:ln>
                        </pic:spPr>
                      </pic:pic>
                    </a:graphicData>
                  </a:graphic>
                </wp:inline>
              </w:drawing>
            </w:r>
          </w:p>
        </w:tc>
        <w:tc>
          <w:tcPr>
            <w:tcW w:w="4463" w:type="dxa"/>
            <w:vAlign w:val="center"/>
          </w:tcPr>
          <w:p w14:paraId="5C2A5B02" w14:textId="77777777" w:rsidR="001A1B17" w:rsidRDefault="001A1B17" w:rsidP="001A1B17">
            <w:pPr>
              <w:spacing w:line="233" w:lineRule="auto"/>
              <w:ind w:left="-57"/>
              <w:jc w:val="both"/>
              <w:rPr>
                <w:rFonts w:ascii="Times New Roman" w:hAnsi="Times New Roman"/>
                <w:sz w:val="28"/>
                <w:szCs w:val="28"/>
              </w:rPr>
            </w:pPr>
            <w:r>
              <w:rPr>
                <w:rFonts w:ascii="Times New Roman" w:hAnsi="Times New Roman"/>
                <w:sz w:val="28"/>
                <w:szCs w:val="28"/>
              </w:rPr>
              <w:t>,</w:t>
            </w:r>
          </w:p>
        </w:tc>
      </w:tr>
    </w:tbl>
    <w:p w14:paraId="5BFA6EED" w14:textId="77777777" w:rsidR="0004065F" w:rsidRPr="0004065F" w:rsidRDefault="0004065F" w:rsidP="001A1B17">
      <w:pPr>
        <w:spacing w:after="0" w:line="233"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где:</w:t>
      </w:r>
    </w:p>
    <w:p w14:paraId="317E6565" w14:textId="37871226" w:rsidR="0004065F" w:rsidRPr="0004065F" w:rsidRDefault="0004065F" w:rsidP="001A1B17">
      <w:pPr>
        <w:spacing w:after="0" w:line="233"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xml:space="preserve">t - порядковый номер муниципальной организации, оказывающей услуги по организации отдыха и оздоровления детей, указанной в заявке </w:t>
      </w:r>
      <w:r w:rsidR="00314393">
        <w:rPr>
          <w:rFonts w:ascii="Times New Roman" w:hAnsi="Times New Roman"/>
          <w:bCs/>
          <w:sz w:val="28"/>
          <w:szCs w:val="28"/>
          <w:lang w:eastAsia="en-US"/>
        </w:rPr>
        <w:t>i-го муниципального</w:t>
      </w:r>
      <w:r w:rsidRPr="0004065F">
        <w:rPr>
          <w:rFonts w:ascii="Times New Roman" w:hAnsi="Times New Roman"/>
          <w:bCs/>
          <w:sz w:val="28"/>
          <w:szCs w:val="28"/>
          <w:lang w:eastAsia="en-US"/>
        </w:rPr>
        <w:t xml:space="preserve"> образования Рязанской области на участие в конкурсном отборе в соответствующем финансовом году;</w:t>
      </w:r>
    </w:p>
    <w:p w14:paraId="5904B1BA" w14:textId="6E9C467A" w:rsidR="0004065F" w:rsidRPr="0004065F" w:rsidRDefault="0004065F" w:rsidP="001A1B17">
      <w:pPr>
        <w:spacing w:after="0" w:line="233"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xml:space="preserve">n - количество муниципальных организаций, оказывающих услуги по организации отдыха и оздоровления детей, указанных в заявке </w:t>
      </w:r>
      <w:r w:rsidR="00314393">
        <w:rPr>
          <w:rFonts w:ascii="Times New Roman" w:hAnsi="Times New Roman"/>
          <w:bCs/>
          <w:sz w:val="28"/>
          <w:szCs w:val="28"/>
          <w:lang w:eastAsia="en-US"/>
        </w:rPr>
        <w:lastRenderedPageBreak/>
        <w:t>i-го муниципального</w:t>
      </w:r>
      <w:r w:rsidRPr="0004065F">
        <w:rPr>
          <w:rFonts w:ascii="Times New Roman" w:hAnsi="Times New Roman"/>
          <w:bCs/>
          <w:sz w:val="28"/>
          <w:szCs w:val="28"/>
          <w:lang w:eastAsia="en-US"/>
        </w:rPr>
        <w:t xml:space="preserve"> образования Рязанской области на участие в конкурсном отборе в соответствующем финансовом году;</w:t>
      </w:r>
    </w:p>
    <w:p w14:paraId="242304D6" w14:textId="207F0DA6" w:rsidR="0004065F" w:rsidRPr="0004065F" w:rsidRDefault="0004065F" w:rsidP="001A1B17">
      <w:pPr>
        <w:spacing w:after="0" w:line="233"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xml:space="preserve">Vоti - объем выделяемых бюджетных ассигнований областного бюджета на каждую муниципальную организацию, оказывающую услуги по организации отдыха и оздоровления детей, в </w:t>
      </w:r>
      <w:r w:rsidR="00314393">
        <w:rPr>
          <w:rFonts w:ascii="Times New Roman" w:hAnsi="Times New Roman"/>
          <w:bCs/>
          <w:sz w:val="28"/>
          <w:szCs w:val="28"/>
          <w:lang w:eastAsia="en-US"/>
        </w:rPr>
        <w:t>i-м муниципальном</w:t>
      </w:r>
      <w:r w:rsidRPr="0004065F">
        <w:rPr>
          <w:rFonts w:ascii="Times New Roman" w:hAnsi="Times New Roman"/>
          <w:bCs/>
          <w:sz w:val="28"/>
          <w:szCs w:val="28"/>
          <w:lang w:eastAsia="en-US"/>
        </w:rPr>
        <w:t xml:space="preserve"> образовании Рязанской области, рублей, рассчитывается по формуле:</w:t>
      </w:r>
    </w:p>
    <w:p w14:paraId="6E7D5E88" w14:textId="77777777" w:rsidR="0004065F" w:rsidRPr="001A1B17" w:rsidRDefault="0004065F" w:rsidP="001A1B17">
      <w:pPr>
        <w:spacing w:after="0" w:line="233" w:lineRule="auto"/>
        <w:ind w:firstLine="709"/>
        <w:contextualSpacing/>
        <w:jc w:val="both"/>
        <w:rPr>
          <w:rFonts w:ascii="Times New Roman" w:hAnsi="Times New Roman"/>
          <w:bCs/>
          <w:sz w:val="16"/>
          <w:szCs w:val="16"/>
          <w:lang w:eastAsia="en-US"/>
        </w:rPr>
      </w:pPr>
    </w:p>
    <w:p w14:paraId="5AA06A9C" w14:textId="77777777" w:rsidR="0004065F" w:rsidRPr="0004065F" w:rsidRDefault="0004065F" w:rsidP="001A1B17">
      <w:pPr>
        <w:spacing w:after="0" w:line="233" w:lineRule="auto"/>
        <w:ind w:firstLine="709"/>
        <w:contextualSpacing/>
        <w:jc w:val="center"/>
        <w:rPr>
          <w:rFonts w:ascii="Times New Roman" w:hAnsi="Times New Roman"/>
          <w:bCs/>
          <w:sz w:val="28"/>
          <w:szCs w:val="28"/>
          <w:lang w:eastAsia="en-US"/>
        </w:rPr>
      </w:pPr>
      <w:r w:rsidRPr="0004065F">
        <w:rPr>
          <w:rFonts w:ascii="Times New Roman" w:hAnsi="Times New Roman"/>
          <w:bCs/>
          <w:sz w:val="28"/>
          <w:szCs w:val="28"/>
          <w:lang w:eastAsia="en-US"/>
        </w:rPr>
        <w:t>Vоti = Vомti - Vмti,</w:t>
      </w:r>
    </w:p>
    <w:p w14:paraId="5726CF64" w14:textId="77777777" w:rsidR="0004065F" w:rsidRPr="001A1B17" w:rsidRDefault="0004065F" w:rsidP="001A1B17">
      <w:pPr>
        <w:spacing w:after="0" w:line="233" w:lineRule="auto"/>
        <w:ind w:firstLine="709"/>
        <w:contextualSpacing/>
        <w:jc w:val="both"/>
        <w:rPr>
          <w:rFonts w:ascii="Times New Roman" w:hAnsi="Times New Roman"/>
          <w:bCs/>
          <w:sz w:val="16"/>
          <w:szCs w:val="16"/>
          <w:lang w:eastAsia="en-US"/>
        </w:rPr>
      </w:pPr>
    </w:p>
    <w:p w14:paraId="06EF1EAD" w14:textId="77777777" w:rsidR="0004065F" w:rsidRPr="0004065F" w:rsidRDefault="0004065F" w:rsidP="001A1B17">
      <w:pPr>
        <w:spacing w:after="0" w:line="233"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где:</w:t>
      </w:r>
    </w:p>
    <w:p w14:paraId="1E78832E" w14:textId="0986E759" w:rsidR="0004065F" w:rsidRPr="0004065F" w:rsidRDefault="0004065F" w:rsidP="001A1B17">
      <w:pPr>
        <w:spacing w:after="0" w:line="233"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xml:space="preserve">Vомti - прогнозный объем расходного обязательства по каждой муниципальной организации, оказывающей услуги по организации отдыха и оздоровления детей, указанный в заявке </w:t>
      </w:r>
      <w:r w:rsidR="00314393">
        <w:rPr>
          <w:rFonts w:ascii="Times New Roman" w:hAnsi="Times New Roman"/>
          <w:bCs/>
          <w:sz w:val="28"/>
          <w:szCs w:val="28"/>
          <w:lang w:eastAsia="en-US"/>
        </w:rPr>
        <w:t>i-го муниципального</w:t>
      </w:r>
      <w:r w:rsidRPr="0004065F">
        <w:rPr>
          <w:rFonts w:ascii="Times New Roman" w:hAnsi="Times New Roman"/>
          <w:bCs/>
          <w:sz w:val="28"/>
          <w:szCs w:val="28"/>
          <w:lang w:eastAsia="en-US"/>
        </w:rPr>
        <w:t xml:space="preserve"> образования Рязанской области на участие в конкурсном отборе в соответствующем финансовом году, рублей;</w:t>
      </w:r>
    </w:p>
    <w:p w14:paraId="104D3542" w14:textId="3E702F3B" w:rsidR="0004065F" w:rsidRPr="0004065F" w:rsidRDefault="0004065F" w:rsidP="001A1B17">
      <w:pPr>
        <w:spacing w:after="0" w:line="233"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xml:space="preserve">Vмti - объем средств муниципального бюджета, предусмотренных на софинансирование по каждой муниципальной организации, оказывающей услуги по организации отдыха и оздоровления детей, указанный в заявке в </w:t>
      </w:r>
      <w:r w:rsidR="00314393">
        <w:rPr>
          <w:rFonts w:ascii="Times New Roman" w:hAnsi="Times New Roman"/>
          <w:bCs/>
          <w:sz w:val="28"/>
          <w:szCs w:val="28"/>
          <w:lang w:eastAsia="en-US"/>
        </w:rPr>
        <w:t>i-го муниципального</w:t>
      </w:r>
      <w:r w:rsidRPr="0004065F">
        <w:rPr>
          <w:rFonts w:ascii="Times New Roman" w:hAnsi="Times New Roman"/>
          <w:bCs/>
          <w:sz w:val="28"/>
          <w:szCs w:val="28"/>
          <w:lang w:eastAsia="en-US"/>
        </w:rPr>
        <w:t xml:space="preserve"> образования Рязанской области на участие в конкурсном отборе в соответствующем финансовом году, рублей.</w:t>
      </w:r>
    </w:p>
    <w:p w14:paraId="7D00EBA1" w14:textId="15DDEDE5" w:rsidR="0004065F" w:rsidRPr="0004065F" w:rsidRDefault="0004065F" w:rsidP="001A1B17">
      <w:pPr>
        <w:spacing w:after="0" w:line="233"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xml:space="preserve">Предельный размер субсидии бюджету </w:t>
      </w:r>
      <w:r w:rsidR="00314393">
        <w:rPr>
          <w:rFonts w:ascii="Times New Roman" w:hAnsi="Times New Roman"/>
          <w:bCs/>
          <w:sz w:val="28"/>
          <w:szCs w:val="28"/>
          <w:lang w:eastAsia="en-US"/>
        </w:rPr>
        <w:t>i-го муниципального</w:t>
      </w:r>
      <w:r w:rsidRPr="0004065F">
        <w:rPr>
          <w:rFonts w:ascii="Times New Roman" w:hAnsi="Times New Roman"/>
          <w:bCs/>
          <w:sz w:val="28"/>
          <w:szCs w:val="28"/>
          <w:lang w:eastAsia="en-US"/>
        </w:rPr>
        <w:t xml:space="preserve"> образования Рязанской области за счет средств областного бюджета в соответствующем финансовом году (Vp</w:t>
      </w:r>
      <w:r w:rsidRPr="0004065F">
        <w:rPr>
          <w:rFonts w:ascii="Times New Roman" w:hAnsi="Times New Roman"/>
          <w:bCs/>
          <w:sz w:val="28"/>
          <w:szCs w:val="28"/>
          <w:lang w:val="en-US" w:eastAsia="en-US"/>
        </w:rPr>
        <w:t>i</w:t>
      </w:r>
      <w:r w:rsidRPr="0004065F">
        <w:rPr>
          <w:rFonts w:ascii="Times New Roman" w:hAnsi="Times New Roman"/>
          <w:bCs/>
          <w:sz w:val="28"/>
          <w:szCs w:val="28"/>
          <w:lang w:eastAsia="en-US"/>
        </w:rPr>
        <w:t>), рублей, рассчитывается по следующей формуле:</w:t>
      </w:r>
    </w:p>
    <w:p w14:paraId="275C8AB5" w14:textId="77777777" w:rsidR="0004065F" w:rsidRPr="001A1B17" w:rsidRDefault="0004065F" w:rsidP="001A1B17">
      <w:pPr>
        <w:spacing w:after="0" w:line="233" w:lineRule="auto"/>
        <w:ind w:firstLine="709"/>
        <w:contextualSpacing/>
        <w:jc w:val="center"/>
        <w:rPr>
          <w:rFonts w:ascii="Times New Roman" w:hAnsi="Times New Roman"/>
          <w:bCs/>
          <w:sz w:val="16"/>
          <w:szCs w:val="16"/>
          <w:lang w:eastAsia="en-US"/>
        </w:rPr>
      </w:pPr>
    </w:p>
    <w:p w14:paraId="2442081D" w14:textId="77777777" w:rsidR="0004065F" w:rsidRPr="0004065F" w:rsidRDefault="0004065F" w:rsidP="001A1B17">
      <w:pPr>
        <w:spacing w:after="0" w:line="233" w:lineRule="auto"/>
        <w:ind w:firstLine="709"/>
        <w:contextualSpacing/>
        <w:jc w:val="center"/>
        <w:rPr>
          <w:rFonts w:ascii="Times New Roman" w:hAnsi="Times New Roman"/>
          <w:bCs/>
          <w:sz w:val="28"/>
          <w:szCs w:val="28"/>
          <w:lang w:eastAsia="en-US"/>
        </w:rPr>
      </w:pPr>
      <m:oMath>
        <m:r>
          <m:rPr>
            <m:sty m:val="p"/>
          </m:rPr>
          <w:rPr>
            <w:rFonts w:ascii="Cambria Math" w:hAnsi="Cambria Math"/>
            <w:sz w:val="28"/>
            <w:szCs w:val="28"/>
            <w:lang w:eastAsia="en-US"/>
          </w:rPr>
          <m:t>Vpi</m:t>
        </m:r>
        <m:r>
          <w:rPr>
            <w:rFonts w:ascii="Cambria Math" w:eastAsia="Cambria Math" w:hAnsi="Cambria Math" w:cs="Cambria Math"/>
            <w:sz w:val="28"/>
            <w:szCs w:val="28"/>
            <w:lang w:eastAsia="en-US"/>
          </w:rPr>
          <m:t>=(</m:t>
        </m:r>
        <m:nary>
          <m:naryPr>
            <m:chr m:val="∑"/>
            <m:grow m:val="1"/>
            <m:ctrlPr>
              <w:rPr>
                <w:rFonts w:ascii="Cambria Math" w:hAnsi="Cambria Math"/>
                <w:bCs/>
                <w:sz w:val="28"/>
                <w:szCs w:val="28"/>
                <w:lang w:eastAsia="en-US"/>
              </w:rPr>
            </m:ctrlPr>
          </m:naryPr>
          <m:sub>
            <m:r>
              <m:rPr>
                <m:sty m:val="p"/>
              </m:rPr>
              <w:rPr>
                <w:rFonts w:ascii="Cambria Math" w:eastAsia="Cambria Math" w:hAnsi="Cambria Math" w:cs="Cambria Math"/>
                <w:sz w:val="28"/>
                <w:szCs w:val="28"/>
                <w:lang w:eastAsia="en-US"/>
              </w:rPr>
              <m:t>t=1</m:t>
            </m:r>
          </m:sub>
          <m:sup>
            <m:r>
              <m:rPr>
                <m:sty m:val="p"/>
              </m:rPr>
              <w:rPr>
                <w:rFonts w:ascii="Cambria Math" w:eastAsia="Cambria Math" w:hAnsi="Cambria Math" w:cs="Cambria Math"/>
                <w:sz w:val="28"/>
                <w:szCs w:val="28"/>
                <w:lang w:eastAsia="en-US"/>
              </w:rPr>
              <m:t>n</m:t>
            </m:r>
          </m:sup>
          <m:e>
            <m:r>
              <m:rPr>
                <m:sty m:val="p"/>
              </m:rPr>
              <w:rPr>
                <w:rFonts w:ascii="Cambria Math" w:hAnsi="Cambria Math"/>
                <w:sz w:val="28"/>
                <w:szCs w:val="28"/>
                <w:lang w:eastAsia="en-US"/>
              </w:rPr>
              <m:t>Vом</m:t>
            </m:r>
            <m:r>
              <m:rPr>
                <m:sty m:val="p"/>
              </m:rPr>
              <w:rPr>
                <w:rFonts w:ascii="Cambria Math" w:hAnsi="Cambria Math"/>
                <w:sz w:val="28"/>
                <w:szCs w:val="28"/>
                <w:lang w:val="en-US" w:eastAsia="en-US"/>
              </w:rPr>
              <m:t>ti</m:t>
            </m:r>
            <m:r>
              <m:rPr>
                <m:sty m:val="p"/>
              </m:rPr>
              <w:rPr>
                <w:rFonts w:ascii="Cambria Math" w:hAnsi="Cambria Math"/>
                <w:sz w:val="28"/>
                <w:szCs w:val="28"/>
                <w:lang w:eastAsia="en-US"/>
              </w:rPr>
              <m:t>)×(</m:t>
            </m:r>
            <m:f>
              <m:fPr>
                <m:type m:val="skw"/>
                <m:ctrlPr>
                  <w:rPr>
                    <w:rFonts w:ascii="Cambria Math" w:hAnsi="Cambria Math"/>
                    <w:bCs/>
                    <w:sz w:val="28"/>
                    <w:szCs w:val="28"/>
                    <w:lang w:val="en-US" w:eastAsia="en-US"/>
                  </w:rPr>
                </m:ctrlPr>
              </m:fPr>
              <m:num>
                <m:r>
                  <m:rPr>
                    <m:sty m:val="p"/>
                  </m:rPr>
                  <w:rPr>
                    <w:rFonts w:ascii="Cambria Math" w:hAnsi="Cambria Math"/>
                    <w:sz w:val="28"/>
                    <w:szCs w:val="28"/>
                    <w:lang w:val="en-US" w:eastAsia="en-US"/>
                  </w:rPr>
                  <m:t>K</m:t>
                </m:r>
              </m:num>
              <m:den>
                <m:r>
                  <m:rPr>
                    <m:sty m:val="p"/>
                  </m:rPr>
                  <w:rPr>
                    <w:rFonts w:ascii="Cambria Math" w:hAnsi="Cambria Math"/>
                    <w:sz w:val="28"/>
                    <w:szCs w:val="28"/>
                    <w:lang w:eastAsia="en-US"/>
                  </w:rPr>
                  <m:t>100%</m:t>
                </m:r>
              </m:den>
            </m:f>
            <m:r>
              <m:rPr>
                <m:sty m:val="p"/>
              </m:rPr>
              <w:rPr>
                <w:rFonts w:ascii="Cambria Math" w:hAnsi="Cambria Math"/>
                <w:sz w:val="28"/>
                <w:szCs w:val="28"/>
                <w:lang w:eastAsia="en-US"/>
              </w:rPr>
              <m:t>)</m:t>
            </m:r>
          </m:e>
        </m:nary>
      </m:oMath>
      <w:r w:rsidRPr="0004065F">
        <w:rPr>
          <w:rFonts w:ascii="Times New Roman" w:hAnsi="Times New Roman"/>
          <w:bCs/>
          <w:sz w:val="28"/>
          <w:szCs w:val="28"/>
          <w:lang w:eastAsia="en-US"/>
        </w:rPr>
        <w:t>,</w:t>
      </w:r>
    </w:p>
    <w:p w14:paraId="143E0985" w14:textId="77777777" w:rsidR="0004065F" w:rsidRPr="0004065F" w:rsidRDefault="0004065F" w:rsidP="001A1B17">
      <w:pPr>
        <w:spacing w:after="0" w:line="233"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где:</w:t>
      </w:r>
    </w:p>
    <w:p w14:paraId="2AFFE3A6" w14:textId="77777777" w:rsidR="0004065F" w:rsidRPr="0004065F" w:rsidRDefault="0004065F" w:rsidP="001A1B17">
      <w:pPr>
        <w:spacing w:after="0" w:line="233"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К -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14:paraId="35CD10DA" w14:textId="77777777" w:rsidR="0004065F" w:rsidRPr="0004065F" w:rsidRDefault="0004065F" w:rsidP="001A1B17">
      <w:pPr>
        <w:spacing w:after="0" w:line="233"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Если значение показателя (Vоi) больше предельного размера субсидии за счет средств областного бюджета в соответствующем финансовом году (Vp</w:t>
      </w:r>
      <w:r w:rsidRPr="0004065F">
        <w:rPr>
          <w:rFonts w:ascii="Times New Roman" w:hAnsi="Times New Roman"/>
          <w:bCs/>
          <w:sz w:val="28"/>
          <w:szCs w:val="28"/>
          <w:lang w:val="en-US" w:eastAsia="en-US"/>
        </w:rPr>
        <w:t>i</w:t>
      </w:r>
      <w:r w:rsidRPr="0004065F">
        <w:rPr>
          <w:rFonts w:ascii="Times New Roman" w:hAnsi="Times New Roman"/>
          <w:bCs/>
          <w:sz w:val="28"/>
          <w:szCs w:val="28"/>
          <w:lang w:eastAsia="en-US"/>
        </w:rPr>
        <w:t>), то Vоi = Vp</w:t>
      </w:r>
      <w:r w:rsidRPr="0004065F">
        <w:rPr>
          <w:rFonts w:ascii="Times New Roman" w:hAnsi="Times New Roman"/>
          <w:bCs/>
          <w:sz w:val="28"/>
          <w:szCs w:val="28"/>
          <w:lang w:val="en-US" w:eastAsia="en-US"/>
        </w:rPr>
        <w:t>i</w:t>
      </w:r>
      <w:r w:rsidRPr="0004065F">
        <w:rPr>
          <w:rFonts w:ascii="Times New Roman" w:hAnsi="Times New Roman"/>
          <w:bCs/>
          <w:sz w:val="28"/>
          <w:szCs w:val="28"/>
          <w:lang w:eastAsia="en-US"/>
        </w:rPr>
        <w:t>.</w:t>
      </w:r>
    </w:p>
    <w:p w14:paraId="170C41DB" w14:textId="77777777" w:rsidR="0004065F" w:rsidRPr="0004065F" w:rsidRDefault="0004065F" w:rsidP="001A1B17">
      <w:pPr>
        <w:numPr>
          <w:ilvl w:val="0"/>
          <w:numId w:val="29"/>
        </w:numPr>
        <w:tabs>
          <w:tab w:val="left" w:pos="993"/>
        </w:tabs>
        <w:spacing w:after="0" w:line="233" w:lineRule="auto"/>
        <w:ind w:left="0"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по результатам конкурсного отбора, проведенного Минобразованием РО.</w:t>
      </w:r>
    </w:p>
    <w:p w14:paraId="4C472D0C" w14:textId="77777777" w:rsidR="0004065F" w:rsidRPr="0004065F" w:rsidRDefault="0004065F" w:rsidP="001A1B17">
      <w:pPr>
        <w:tabs>
          <w:tab w:val="left" w:pos="993"/>
        </w:tabs>
        <w:spacing w:after="0" w:line="233" w:lineRule="auto"/>
        <w:ind w:firstLine="709"/>
        <w:jc w:val="both"/>
        <w:rPr>
          <w:rFonts w:ascii="Times New Roman" w:hAnsi="Times New Roman"/>
          <w:bCs/>
          <w:sz w:val="28"/>
          <w:szCs w:val="28"/>
        </w:rPr>
      </w:pPr>
      <w:r w:rsidRPr="0004065F">
        <w:rPr>
          <w:rFonts w:ascii="Times New Roman" w:hAnsi="Times New Roman"/>
          <w:bCs/>
          <w:sz w:val="28"/>
          <w:szCs w:val="28"/>
        </w:rPr>
        <w:t>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Минобразованием РО.</w:t>
      </w:r>
    </w:p>
    <w:p w14:paraId="619811EE" w14:textId="77777777" w:rsidR="0004065F" w:rsidRPr="0004065F" w:rsidRDefault="0004065F" w:rsidP="001A1B17">
      <w:pPr>
        <w:numPr>
          <w:ilvl w:val="0"/>
          <w:numId w:val="29"/>
        </w:numPr>
        <w:tabs>
          <w:tab w:val="left" w:pos="993"/>
        </w:tabs>
        <w:spacing w:after="0" w:line="233" w:lineRule="auto"/>
        <w:ind w:left="0"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xml:space="preserve">Результатом использования субсидии является количество муниципальных организаций Рязанской области, оказывающих услуги по организации отдыха и оздоровления детей, в которых проведены ремонтные работы зданий и благоустройство прилегающих территорий. </w:t>
      </w:r>
    </w:p>
    <w:p w14:paraId="21F4B8DF" w14:textId="77777777" w:rsidR="0004065F" w:rsidRPr="0004065F" w:rsidRDefault="0004065F" w:rsidP="0004065F">
      <w:pPr>
        <w:spacing w:after="0" w:line="240" w:lineRule="auto"/>
        <w:ind w:firstLine="709"/>
        <w:contextualSpacing/>
        <w:jc w:val="both"/>
        <w:rPr>
          <w:rFonts w:ascii="Times New Roman" w:hAnsi="Times New Roman"/>
          <w:b/>
          <w:bCs/>
          <w:color w:val="FF0000"/>
          <w:sz w:val="28"/>
          <w:szCs w:val="28"/>
          <w:lang w:eastAsia="en-U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1A1B17" w14:paraId="75D39EE1" w14:textId="77777777" w:rsidTr="00582928">
        <w:tc>
          <w:tcPr>
            <w:tcW w:w="5778" w:type="dxa"/>
          </w:tcPr>
          <w:p w14:paraId="35A430A6" w14:textId="77777777" w:rsidR="001A1B17" w:rsidRDefault="001A1B17" w:rsidP="00582928">
            <w:pPr>
              <w:autoSpaceDE w:val="0"/>
              <w:autoSpaceDN w:val="0"/>
              <w:adjustRightInd w:val="0"/>
              <w:contextualSpacing/>
              <w:jc w:val="both"/>
              <w:rPr>
                <w:rFonts w:ascii="Times New Roman" w:hAnsi="Times New Roman"/>
                <w:bCs/>
                <w:sz w:val="28"/>
                <w:szCs w:val="28"/>
              </w:rPr>
            </w:pPr>
          </w:p>
        </w:tc>
        <w:tc>
          <w:tcPr>
            <w:tcW w:w="3793" w:type="dxa"/>
          </w:tcPr>
          <w:p w14:paraId="76EB159C" w14:textId="0B4016F4" w:rsidR="001A1B17" w:rsidRPr="00FA7316" w:rsidRDefault="001A1B17"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Приложение № 29</w:t>
            </w:r>
            <w:r w:rsidRPr="00FA7316">
              <w:rPr>
                <w:rFonts w:ascii="Times New Roman" w:hAnsi="Times New Roman"/>
                <w:bCs/>
                <w:sz w:val="28"/>
                <w:szCs w:val="28"/>
              </w:rPr>
              <w:t xml:space="preserve"> </w:t>
            </w:r>
          </w:p>
          <w:p w14:paraId="33A9028D" w14:textId="345E2F5D" w:rsidR="001A1B17" w:rsidRDefault="00D8753E" w:rsidP="00582928">
            <w:pPr>
              <w:autoSpaceDE w:val="0"/>
              <w:autoSpaceDN w:val="0"/>
              <w:adjustRightInd w:val="0"/>
              <w:contextualSpacing/>
              <w:rPr>
                <w:rFonts w:ascii="Times New Roman" w:hAnsi="Times New Roman"/>
                <w:bCs/>
                <w:sz w:val="28"/>
                <w:szCs w:val="28"/>
              </w:rPr>
            </w:pPr>
            <w:r>
              <w:rPr>
                <w:rFonts w:ascii="Times New Roman" w:hAnsi="Times New Roman"/>
                <w:bCs/>
                <w:sz w:val="28"/>
                <w:szCs w:val="28"/>
              </w:rPr>
              <w:t>к государственной программе Рязанской области «Развитие образования»</w:t>
            </w:r>
          </w:p>
        </w:tc>
      </w:tr>
    </w:tbl>
    <w:p w14:paraId="4464FB95" w14:textId="77777777" w:rsidR="0004065F" w:rsidRDefault="0004065F" w:rsidP="0004065F">
      <w:pPr>
        <w:spacing w:after="0" w:line="240" w:lineRule="auto"/>
        <w:ind w:firstLine="709"/>
        <w:contextualSpacing/>
        <w:jc w:val="both"/>
        <w:rPr>
          <w:rFonts w:ascii="Times New Roman" w:hAnsi="Times New Roman"/>
          <w:b/>
          <w:bCs/>
          <w:color w:val="FF0000"/>
          <w:sz w:val="28"/>
          <w:szCs w:val="28"/>
          <w:lang w:eastAsia="en-US"/>
        </w:rPr>
      </w:pPr>
    </w:p>
    <w:p w14:paraId="433E2242" w14:textId="77777777" w:rsidR="0004065F" w:rsidRPr="0004065F" w:rsidRDefault="0004065F" w:rsidP="0004065F">
      <w:pPr>
        <w:spacing w:after="0" w:line="240" w:lineRule="auto"/>
        <w:contextualSpacing/>
        <w:jc w:val="center"/>
        <w:rPr>
          <w:rFonts w:ascii="Times New Roman" w:hAnsi="Times New Roman"/>
          <w:bCs/>
          <w:sz w:val="28"/>
          <w:szCs w:val="28"/>
          <w:lang w:eastAsia="en-US"/>
        </w:rPr>
      </w:pPr>
      <w:r w:rsidRPr="0004065F">
        <w:rPr>
          <w:rFonts w:ascii="Times New Roman" w:hAnsi="Times New Roman"/>
          <w:bCs/>
          <w:sz w:val="28"/>
          <w:szCs w:val="28"/>
          <w:lang w:eastAsia="en-US"/>
        </w:rPr>
        <w:t>Правила предоставления и распределения субсидий из бюджета</w:t>
      </w:r>
    </w:p>
    <w:p w14:paraId="41B50529" w14:textId="77777777" w:rsidR="0004065F" w:rsidRPr="0004065F" w:rsidRDefault="0004065F" w:rsidP="0004065F">
      <w:pPr>
        <w:spacing w:after="0" w:line="240" w:lineRule="auto"/>
        <w:ind w:firstLine="709"/>
        <w:contextualSpacing/>
        <w:jc w:val="center"/>
        <w:rPr>
          <w:rFonts w:ascii="Times New Roman" w:hAnsi="Times New Roman"/>
          <w:bCs/>
          <w:sz w:val="28"/>
          <w:szCs w:val="28"/>
          <w:lang w:eastAsia="en-US"/>
        </w:rPr>
      </w:pPr>
      <w:r w:rsidRPr="0004065F">
        <w:rPr>
          <w:rFonts w:ascii="Times New Roman" w:hAnsi="Times New Roman"/>
          <w:bCs/>
          <w:sz w:val="28"/>
          <w:szCs w:val="28"/>
          <w:lang w:eastAsia="en-US"/>
        </w:rPr>
        <w:t>Рязанской области бюджетам муниципальных образований Рязанской области на приобретение оборудования для оснащения муниципальных организаций Рязанской области, оказывающих услуги по организации</w:t>
      </w:r>
    </w:p>
    <w:p w14:paraId="515AF831" w14:textId="65F38A6D" w:rsidR="0004065F" w:rsidRPr="0004065F" w:rsidRDefault="0004065F" w:rsidP="0004065F">
      <w:pPr>
        <w:spacing w:after="0" w:line="240" w:lineRule="auto"/>
        <w:ind w:firstLine="709"/>
        <w:contextualSpacing/>
        <w:jc w:val="center"/>
        <w:rPr>
          <w:rFonts w:ascii="Times New Roman" w:hAnsi="Times New Roman"/>
          <w:bCs/>
          <w:sz w:val="28"/>
          <w:szCs w:val="28"/>
          <w:lang w:eastAsia="en-US"/>
        </w:rPr>
      </w:pPr>
      <w:r w:rsidRPr="0004065F">
        <w:rPr>
          <w:rFonts w:ascii="Times New Roman" w:hAnsi="Times New Roman"/>
          <w:bCs/>
          <w:sz w:val="28"/>
          <w:szCs w:val="28"/>
          <w:lang w:eastAsia="en-US"/>
        </w:rPr>
        <w:t>отдыха и оздоровления детей</w:t>
      </w:r>
    </w:p>
    <w:p w14:paraId="051769CB" w14:textId="77777777" w:rsidR="0004065F" w:rsidRPr="0004065F" w:rsidRDefault="0004065F" w:rsidP="0004065F">
      <w:pPr>
        <w:spacing w:after="0" w:line="240" w:lineRule="auto"/>
        <w:ind w:left="720" w:firstLine="709"/>
        <w:contextualSpacing/>
        <w:jc w:val="center"/>
        <w:rPr>
          <w:rFonts w:ascii="Times New Roman" w:hAnsi="Times New Roman"/>
          <w:bCs/>
          <w:sz w:val="28"/>
          <w:szCs w:val="28"/>
          <w:lang w:eastAsia="en-US"/>
        </w:rPr>
      </w:pPr>
    </w:p>
    <w:p w14:paraId="6E424532" w14:textId="77777777" w:rsidR="0004065F" w:rsidRPr="0004065F" w:rsidRDefault="0004065F" w:rsidP="0004065F">
      <w:pPr>
        <w:spacing w:after="0" w:line="240" w:lineRule="auto"/>
        <w:ind w:firstLine="709"/>
        <w:jc w:val="both"/>
        <w:rPr>
          <w:rFonts w:ascii="Times New Roman" w:hAnsi="Times New Roman"/>
          <w:bCs/>
          <w:sz w:val="28"/>
          <w:szCs w:val="28"/>
        </w:rPr>
      </w:pPr>
      <w:r w:rsidRPr="0004065F">
        <w:rPr>
          <w:rFonts w:ascii="Times New Roman" w:hAnsi="Times New Roman"/>
          <w:bCs/>
          <w:sz w:val="28"/>
          <w:szCs w:val="28"/>
        </w:rPr>
        <w:t>1. Настоящие Правила устанавливают цели, порядок и условия предоставления и распределения субсидии из бюджета Рязанской области бюджетам муниципальных образований Рязанской области на софинансирование расходных обязательств муниципальных образований Рязанской области по приобретению оборудования для оснащения муниципальных организаций Рязанской области, оказывающих услуги по организации отдыха и оздоровления детей (далее – субсидия), а также критерии конкурсного отбора муниципальных образований Рязанской области для предоставления субсидий и их распределения между муниципальными образованиями Рязанской области.</w:t>
      </w:r>
    </w:p>
    <w:p w14:paraId="7F656EB2" w14:textId="77777777" w:rsidR="0004065F" w:rsidRPr="0004065F" w:rsidRDefault="0004065F" w:rsidP="0004065F">
      <w:pPr>
        <w:spacing w:after="0" w:line="240" w:lineRule="auto"/>
        <w:ind w:firstLine="709"/>
        <w:jc w:val="both"/>
        <w:rPr>
          <w:rFonts w:ascii="Times New Roman" w:hAnsi="Times New Roman"/>
          <w:bCs/>
          <w:sz w:val="28"/>
          <w:szCs w:val="28"/>
        </w:rPr>
      </w:pPr>
      <w:r w:rsidRPr="0004065F">
        <w:rPr>
          <w:rFonts w:ascii="Times New Roman" w:hAnsi="Times New Roman"/>
          <w:bCs/>
          <w:sz w:val="28"/>
          <w:szCs w:val="28"/>
        </w:rPr>
        <w:t>2. Целевым назначением субсидии является приобретение оборудования для оснащения муниципальных организаций Рязанской области, оказывающих услуги по организации отдыха и оздоровления детей.</w:t>
      </w:r>
    </w:p>
    <w:p w14:paraId="71549347" w14:textId="1AE747E5" w:rsidR="0004065F" w:rsidRPr="0004065F" w:rsidRDefault="0004065F" w:rsidP="0004065F">
      <w:pPr>
        <w:spacing w:after="0" w:line="240" w:lineRule="auto"/>
        <w:ind w:firstLine="709"/>
        <w:jc w:val="both"/>
        <w:rPr>
          <w:rFonts w:ascii="Times New Roman" w:hAnsi="Times New Roman"/>
          <w:bCs/>
          <w:sz w:val="28"/>
          <w:szCs w:val="28"/>
        </w:rPr>
      </w:pPr>
      <w:r w:rsidRPr="0004065F">
        <w:rPr>
          <w:rFonts w:ascii="Times New Roman" w:hAnsi="Times New Roman"/>
          <w:bCs/>
          <w:sz w:val="28"/>
          <w:szCs w:val="28"/>
        </w:rPr>
        <w:t xml:space="preserve">3. Субсидии предоставляются в пределах лимитов бюджетных обязательств, доведенных в установленном порядке до </w:t>
      </w:r>
      <w:r>
        <w:rPr>
          <w:rFonts w:ascii="Times New Roman" w:hAnsi="Times New Roman"/>
          <w:bCs/>
          <w:sz w:val="28"/>
          <w:szCs w:val="28"/>
        </w:rPr>
        <w:t>министерства образования Рязанской области (</w:t>
      </w:r>
      <w:r w:rsidR="00314393">
        <w:rPr>
          <w:rFonts w:ascii="Times New Roman" w:hAnsi="Times New Roman"/>
          <w:bCs/>
          <w:sz w:val="28"/>
          <w:szCs w:val="28"/>
        </w:rPr>
        <w:t xml:space="preserve">далее – </w:t>
      </w:r>
      <w:r w:rsidRPr="0004065F">
        <w:rPr>
          <w:rFonts w:ascii="Times New Roman" w:hAnsi="Times New Roman"/>
          <w:bCs/>
          <w:sz w:val="28"/>
          <w:szCs w:val="28"/>
        </w:rPr>
        <w:t>Минобразовани</w:t>
      </w:r>
      <w:r>
        <w:rPr>
          <w:rFonts w:ascii="Times New Roman" w:hAnsi="Times New Roman"/>
          <w:bCs/>
          <w:sz w:val="28"/>
          <w:szCs w:val="28"/>
        </w:rPr>
        <w:t>е</w:t>
      </w:r>
      <w:r w:rsidRPr="0004065F">
        <w:rPr>
          <w:rFonts w:ascii="Times New Roman" w:hAnsi="Times New Roman"/>
          <w:bCs/>
          <w:sz w:val="28"/>
          <w:szCs w:val="28"/>
        </w:rPr>
        <w:t xml:space="preserve"> РО</w:t>
      </w:r>
      <w:r>
        <w:rPr>
          <w:rFonts w:ascii="Times New Roman" w:hAnsi="Times New Roman"/>
          <w:bCs/>
          <w:sz w:val="28"/>
          <w:szCs w:val="28"/>
        </w:rPr>
        <w:t>)</w:t>
      </w:r>
      <w:r w:rsidRPr="0004065F">
        <w:rPr>
          <w:rFonts w:ascii="Times New Roman" w:hAnsi="Times New Roman"/>
          <w:bCs/>
          <w:sz w:val="28"/>
          <w:szCs w:val="28"/>
        </w:rPr>
        <w:t xml:space="preserve"> как получателя средств областного бюджета на предоставление субсидий. </w:t>
      </w:r>
    </w:p>
    <w:p w14:paraId="54A30B4B" w14:textId="77777777" w:rsidR="0004065F" w:rsidRPr="0004065F" w:rsidRDefault="0004065F" w:rsidP="0004065F">
      <w:pPr>
        <w:spacing w:after="0" w:line="240" w:lineRule="auto"/>
        <w:ind w:firstLine="709"/>
        <w:jc w:val="both"/>
        <w:rPr>
          <w:rFonts w:ascii="Times New Roman" w:hAnsi="Times New Roman"/>
          <w:bCs/>
          <w:sz w:val="28"/>
          <w:szCs w:val="28"/>
        </w:rPr>
      </w:pPr>
      <w:r w:rsidRPr="0004065F">
        <w:rPr>
          <w:rFonts w:ascii="Times New Roman" w:hAnsi="Times New Roman"/>
          <w:bCs/>
          <w:sz w:val="28"/>
          <w:szCs w:val="28"/>
        </w:rPr>
        <w:t>4. Предоставление субсидий местным бюджетам осуществляется при соблюдении следующих условий:</w:t>
      </w:r>
    </w:p>
    <w:p w14:paraId="0DF529DF" w14:textId="0E11CEC2" w:rsidR="0004065F" w:rsidRPr="0004065F" w:rsidRDefault="0004065F" w:rsidP="0004065F">
      <w:pPr>
        <w:spacing w:after="0" w:line="24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xml:space="preserve">- наличие заявки </w:t>
      </w:r>
      <w:r w:rsidR="00314393">
        <w:rPr>
          <w:rFonts w:ascii="Times New Roman" w:hAnsi="Times New Roman"/>
          <w:bCs/>
          <w:sz w:val="28"/>
          <w:szCs w:val="28"/>
          <w:lang w:eastAsia="en-US"/>
        </w:rPr>
        <w:t>i-го муниципального</w:t>
      </w:r>
      <w:r w:rsidRPr="0004065F">
        <w:rPr>
          <w:rFonts w:ascii="Times New Roman" w:hAnsi="Times New Roman"/>
          <w:bCs/>
          <w:sz w:val="28"/>
          <w:szCs w:val="28"/>
          <w:lang w:eastAsia="en-US"/>
        </w:rPr>
        <w:t xml:space="preserve"> образования Рязанской области на участие в конкурсном отборе на предоставление субсидии на соответствующий финансовый год (</w:t>
      </w:r>
      <w:r w:rsidR="00314393">
        <w:rPr>
          <w:rFonts w:ascii="Times New Roman" w:hAnsi="Times New Roman"/>
          <w:bCs/>
          <w:sz w:val="28"/>
          <w:szCs w:val="28"/>
          <w:lang w:eastAsia="en-US"/>
        </w:rPr>
        <w:t xml:space="preserve">далее – </w:t>
      </w:r>
      <w:r w:rsidRPr="0004065F">
        <w:rPr>
          <w:rFonts w:ascii="Times New Roman" w:hAnsi="Times New Roman"/>
          <w:bCs/>
          <w:sz w:val="28"/>
          <w:szCs w:val="28"/>
          <w:lang w:eastAsia="en-US"/>
        </w:rPr>
        <w:t xml:space="preserve">заявка </w:t>
      </w:r>
      <w:r w:rsidR="00314393">
        <w:rPr>
          <w:rFonts w:ascii="Times New Roman" w:hAnsi="Times New Roman"/>
          <w:bCs/>
          <w:sz w:val="28"/>
          <w:szCs w:val="28"/>
          <w:lang w:eastAsia="en-US"/>
        </w:rPr>
        <w:t>i-го муниципального</w:t>
      </w:r>
      <w:r w:rsidRPr="0004065F">
        <w:rPr>
          <w:rFonts w:ascii="Times New Roman" w:hAnsi="Times New Roman"/>
          <w:bCs/>
          <w:sz w:val="28"/>
          <w:szCs w:val="28"/>
          <w:lang w:eastAsia="en-US"/>
        </w:rPr>
        <w:t xml:space="preserve"> образования Рязанской области на участие в конкурсном отборе) с указанием прогнозного объема расходного обязательства </w:t>
      </w:r>
      <w:r w:rsidR="00314393">
        <w:rPr>
          <w:rFonts w:ascii="Times New Roman" w:hAnsi="Times New Roman"/>
          <w:bCs/>
          <w:sz w:val="28"/>
          <w:szCs w:val="28"/>
          <w:lang w:eastAsia="en-US"/>
        </w:rPr>
        <w:t>i-го муниципального</w:t>
      </w:r>
      <w:r w:rsidRPr="0004065F">
        <w:rPr>
          <w:rFonts w:ascii="Times New Roman" w:hAnsi="Times New Roman"/>
          <w:bCs/>
          <w:sz w:val="28"/>
          <w:szCs w:val="28"/>
          <w:lang w:eastAsia="en-US"/>
        </w:rPr>
        <w:t xml:space="preserve"> образования Рязанской области, в том числе за счет средств муниципального бюджета, форму которой устанавливает Минобразование РО;</w:t>
      </w:r>
    </w:p>
    <w:p w14:paraId="6CDA55B5" w14:textId="1ECBB899" w:rsidR="0004065F" w:rsidRPr="005D05B0" w:rsidRDefault="0004065F" w:rsidP="0004065F">
      <w:pPr>
        <w:widowControl w:val="0"/>
        <w:spacing w:after="0" w:line="240" w:lineRule="auto"/>
        <w:ind w:firstLine="709"/>
        <w:contextualSpacing/>
        <w:jc w:val="both"/>
        <w:rPr>
          <w:rFonts w:ascii="Times New Roman" w:hAnsi="Times New Roman"/>
          <w:sz w:val="28"/>
          <w:szCs w:val="28"/>
          <w:highlight w:val="white"/>
        </w:rPr>
      </w:pPr>
      <w:r w:rsidRPr="005D05B0">
        <w:rPr>
          <w:rFonts w:ascii="Times New Roman" w:hAnsi="Times New Roman"/>
          <w:sz w:val="28"/>
          <w:szCs w:val="28"/>
          <w:highlight w:val="white"/>
        </w:rPr>
        <w:t xml:space="preserve">- условия, предусмотренные </w:t>
      </w:r>
      <w:hyperlink r:id="rId71" w:tooltip="consultantplus://offline/ref=9EB6F19B6758EA2D98DBBE2CD8BDFB48A5191101711BA24DD3FB059CF0296B800D90761213A13507A0D9F21D2B57864B4F1DDC84B71BD63C96ED1C90nEy4L" w:history="1">
        <w:r w:rsidRPr="005D05B0">
          <w:rPr>
            <w:rFonts w:ascii="Times New Roman" w:hAnsi="Times New Roman"/>
            <w:sz w:val="28"/>
            <w:szCs w:val="28"/>
            <w:highlight w:val="white"/>
          </w:rPr>
          <w:t>абзацами вторым</w:t>
        </w:r>
      </w:hyperlink>
      <w:r w:rsidRPr="005D05B0">
        <w:rPr>
          <w:rFonts w:ascii="Times New Roman" w:hAnsi="Times New Roman"/>
          <w:sz w:val="28"/>
          <w:szCs w:val="28"/>
          <w:highlight w:val="white"/>
        </w:rPr>
        <w:t xml:space="preserve">, </w:t>
      </w:r>
      <w:hyperlink r:id="rId72" w:tooltip="consultantplus://offline/ref=9EB6F19B6758EA2D98DBBE2CD8BDFB48A5191101711BA24DD3FB059CF0296B800D90761213A13507A0D9F21C2257864B4F1DDC84B71BD63C96ED1C90nEy4L" w:history="1">
        <w:r w:rsidRPr="005D05B0">
          <w:rPr>
            <w:rFonts w:ascii="Times New Roman" w:hAnsi="Times New Roman"/>
            <w:sz w:val="28"/>
            <w:szCs w:val="28"/>
            <w:highlight w:val="white"/>
          </w:rPr>
          <w:t>третьим подпункта 2 пункта 4</w:t>
        </w:r>
      </w:hyperlink>
      <w:r w:rsidRPr="005D05B0">
        <w:rPr>
          <w:rFonts w:ascii="Times New Roman" w:hAnsi="Times New Roman"/>
          <w:sz w:val="28"/>
          <w:szCs w:val="28"/>
          <w:highlight w:val="white"/>
        </w:rPr>
        <w:t xml:space="preserve"> </w:t>
      </w:r>
      <w:r w:rsidRPr="007160ED">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114D23">
        <w:rPr>
          <w:rFonts w:ascii="Times New Roman" w:hAnsi="Times New Roman"/>
          <w:sz w:val="28"/>
          <w:szCs w:val="28"/>
        </w:rPr>
        <w:t xml:space="preserve">№ 377, (далее </w:t>
      </w:r>
      <w:r w:rsidRPr="007160ED">
        <w:rPr>
          <w:rFonts w:ascii="Times New Roman" w:hAnsi="Times New Roman"/>
          <w:sz w:val="28"/>
          <w:szCs w:val="28"/>
        </w:rPr>
        <w:t xml:space="preserve">– Правила </w:t>
      </w:r>
      <w:r w:rsidR="00114D23">
        <w:rPr>
          <w:rFonts w:ascii="Times New Roman" w:hAnsi="Times New Roman"/>
          <w:sz w:val="28"/>
          <w:szCs w:val="28"/>
        </w:rPr>
        <w:t>№ </w:t>
      </w:r>
      <w:r w:rsidRPr="007160ED">
        <w:rPr>
          <w:rFonts w:ascii="Times New Roman" w:hAnsi="Times New Roman"/>
          <w:sz w:val="28"/>
          <w:szCs w:val="28"/>
        </w:rPr>
        <w:t>377);</w:t>
      </w:r>
    </w:p>
    <w:p w14:paraId="5D985548" w14:textId="77777777" w:rsidR="0004065F" w:rsidRPr="0004065F" w:rsidRDefault="0004065F" w:rsidP="0004065F">
      <w:pPr>
        <w:spacing w:after="0" w:line="24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xml:space="preserve">- наличие утвержденной в установленном порядке муниципальной программы, направленной на достижение цели предоставления субсидии и </w:t>
      </w:r>
      <w:r w:rsidRPr="0004065F">
        <w:rPr>
          <w:rFonts w:ascii="Times New Roman" w:hAnsi="Times New Roman"/>
          <w:bCs/>
          <w:sz w:val="28"/>
          <w:szCs w:val="28"/>
          <w:lang w:eastAsia="en-US"/>
        </w:rPr>
        <w:lastRenderedPageBreak/>
        <w:t>предусматривающей мероприятия, соответствующие цели предоставления субсидии;</w:t>
      </w:r>
    </w:p>
    <w:p w14:paraId="380C8F90" w14:textId="11D4987C" w:rsidR="0004065F" w:rsidRPr="0004065F" w:rsidRDefault="0004065F" w:rsidP="0004065F">
      <w:pPr>
        <w:spacing w:after="0" w:line="24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xml:space="preserve">- расчет прогнозной потребности в финансовых средствах </w:t>
      </w:r>
      <w:r w:rsidR="00314393">
        <w:rPr>
          <w:rFonts w:ascii="Times New Roman" w:hAnsi="Times New Roman"/>
          <w:bCs/>
          <w:sz w:val="28"/>
          <w:szCs w:val="28"/>
          <w:lang w:eastAsia="en-US"/>
        </w:rPr>
        <w:t>i-го муниципального</w:t>
      </w:r>
      <w:r w:rsidRPr="0004065F">
        <w:rPr>
          <w:rFonts w:ascii="Times New Roman" w:hAnsi="Times New Roman"/>
          <w:bCs/>
          <w:sz w:val="28"/>
          <w:szCs w:val="28"/>
          <w:lang w:eastAsia="en-US"/>
        </w:rPr>
        <w:t xml:space="preserve"> образования Рязанской области на приобретение оборудования для оснащения муниципальных организаций Рязанской области, оказывающих услуги по организации отдыха и оздоровления детей, в соответствующем финансовом году.</w:t>
      </w:r>
    </w:p>
    <w:p w14:paraId="54EC4A13" w14:textId="77777777" w:rsidR="0004065F" w:rsidRPr="0004065F" w:rsidRDefault="0004065F" w:rsidP="0004065F">
      <w:pPr>
        <w:spacing w:after="0" w:line="240" w:lineRule="auto"/>
        <w:jc w:val="both"/>
        <w:rPr>
          <w:rFonts w:ascii="Times New Roman" w:hAnsi="Times New Roman"/>
          <w:bCs/>
          <w:sz w:val="28"/>
          <w:szCs w:val="28"/>
        </w:rPr>
      </w:pPr>
      <w:r w:rsidRPr="0004065F">
        <w:rPr>
          <w:rFonts w:ascii="Times New Roman" w:hAnsi="Times New Roman"/>
          <w:bCs/>
          <w:sz w:val="28"/>
          <w:szCs w:val="28"/>
        </w:rPr>
        <w:t>5. Критерии конкурсного отбора муниципальных образований Рязанской области для предоставления субсидий местным бюджетам:</w:t>
      </w:r>
    </w:p>
    <w:p w14:paraId="07E28EAD" w14:textId="77777777" w:rsidR="0004065F" w:rsidRPr="0004065F" w:rsidRDefault="0004065F" w:rsidP="0004065F">
      <w:pPr>
        <w:spacing w:after="0" w:line="24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наличие в i-ом муниципальном образовании Рязанской области муниципальных организаций, оказывающих услуги по организации отдыха и оздоровления детей;</w:t>
      </w:r>
    </w:p>
    <w:p w14:paraId="1988392C" w14:textId="77777777" w:rsidR="0004065F" w:rsidRPr="0004065F" w:rsidRDefault="0004065F" w:rsidP="0004065F">
      <w:pPr>
        <w:spacing w:after="0" w:line="24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потребность муниципальных организаций Рязанской области, оказывающих услуги по организации отдыха и оздоровления детей, в приобретении оборудования для их оснащения.</w:t>
      </w:r>
    </w:p>
    <w:p w14:paraId="1A061AEA" w14:textId="77777777" w:rsidR="0004065F" w:rsidRPr="0004065F" w:rsidRDefault="0004065F" w:rsidP="0004065F">
      <w:pPr>
        <w:spacing w:after="0" w:line="240" w:lineRule="auto"/>
        <w:ind w:firstLine="709"/>
        <w:jc w:val="both"/>
        <w:rPr>
          <w:rFonts w:ascii="Times New Roman" w:hAnsi="Times New Roman"/>
          <w:bCs/>
          <w:sz w:val="28"/>
          <w:szCs w:val="28"/>
        </w:rPr>
      </w:pPr>
      <w:r w:rsidRPr="0004065F">
        <w:rPr>
          <w:rFonts w:ascii="Times New Roman" w:hAnsi="Times New Roman"/>
          <w:bCs/>
          <w:sz w:val="28"/>
          <w:szCs w:val="28"/>
        </w:rPr>
        <w:t>6. Предельный уровень софинансирования из областного бюджета объема расходного обязательства муниципального образования Рязанской области, за исключением муниципального округа, на соответствующий финансовый год составляет 95 процентов.</w:t>
      </w:r>
    </w:p>
    <w:p w14:paraId="774332E2" w14:textId="77777777" w:rsidR="0004065F" w:rsidRPr="0004065F" w:rsidRDefault="0004065F" w:rsidP="0004065F">
      <w:pPr>
        <w:spacing w:after="0" w:line="240" w:lineRule="auto"/>
        <w:ind w:firstLine="709"/>
        <w:jc w:val="both"/>
        <w:rPr>
          <w:rFonts w:ascii="Times New Roman" w:hAnsi="Times New Roman"/>
          <w:bCs/>
          <w:sz w:val="28"/>
          <w:szCs w:val="28"/>
        </w:rPr>
      </w:pPr>
      <w:r w:rsidRPr="0004065F">
        <w:rPr>
          <w:rFonts w:ascii="Times New Roman" w:hAnsi="Times New Roman"/>
          <w:bCs/>
          <w:sz w:val="28"/>
          <w:szCs w:val="28"/>
        </w:rPr>
        <w:t>Уровень софинансирования расходного обязательства муниципального округа устанавливается в размере 97 процентов, а на переходный период (в течение трех финансовых лет, следующих за годом образования муниципального округа) – 99 процентов.</w:t>
      </w:r>
    </w:p>
    <w:p w14:paraId="68040AED" w14:textId="77777777" w:rsidR="0004065F" w:rsidRPr="0004065F" w:rsidRDefault="0004065F" w:rsidP="0004065F">
      <w:pPr>
        <w:spacing w:after="0" w:line="240" w:lineRule="auto"/>
        <w:ind w:firstLine="709"/>
        <w:jc w:val="both"/>
        <w:rPr>
          <w:rFonts w:ascii="Times New Roman" w:hAnsi="Times New Roman"/>
          <w:bCs/>
          <w:sz w:val="28"/>
          <w:szCs w:val="28"/>
        </w:rPr>
      </w:pPr>
      <w:r w:rsidRPr="0004065F">
        <w:rPr>
          <w:rFonts w:ascii="Times New Roman" w:hAnsi="Times New Roman"/>
          <w:bCs/>
          <w:sz w:val="28"/>
          <w:szCs w:val="28"/>
        </w:rPr>
        <w:t>7. При распределении субсидий местным бюджетам применяется следующая методика:</w:t>
      </w:r>
    </w:p>
    <w:p w14:paraId="7E2405A1" w14:textId="7431A02D" w:rsidR="0004065F" w:rsidRPr="0004065F" w:rsidRDefault="001A1B17" w:rsidP="0004065F">
      <w:pPr>
        <w:spacing w:after="0" w:line="240" w:lineRule="auto"/>
        <w:ind w:firstLine="709"/>
        <w:contextualSpacing/>
        <w:jc w:val="both"/>
        <w:rPr>
          <w:rFonts w:ascii="Times New Roman" w:hAnsi="Times New Roman"/>
          <w:bCs/>
          <w:sz w:val="28"/>
          <w:szCs w:val="28"/>
          <w:lang w:eastAsia="en-US"/>
        </w:rPr>
      </w:pPr>
      <w:r>
        <w:rPr>
          <w:rFonts w:ascii="Times New Roman" w:hAnsi="Times New Roman"/>
          <w:bCs/>
          <w:sz w:val="28"/>
          <w:szCs w:val="28"/>
          <w:lang w:eastAsia="en-US"/>
        </w:rPr>
        <w:t>- </w:t>
      </w:r>
      <w:r w:rsidR="0004065F" w:rsidRPr="0004065F">
        <w:rPr>
          <w:rFonts w:ascii="Times New Roman" w:hAnsi="Times New Roman"/>
          <w:bCs/>
          <w:sz w:val="28"/>
          <w:szCs w:val="28"/>
          <w:lang w:eastAsia="en-US"/>
        </w:rPr>
        <w:t>общий объем субсидий, предоставляемых муниципальным образованиям Рязанской области, равен сумме субсидий местным бюджетам отдельных муниципальных образований;</w:t>
      </w:r>
    </w:p>
    <w:p w14:paraId="46F8E208" w14:textId="78680E4B" w:rsidR="0004065F" w:rsidRDefault="0004065F" w:rsidP="0004065F">
      <w:pPr>
        <w:spacing w:after="0" w:line="24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xml:space="preserve">- общий объем субсидии бюджету </w:t>
      </w:r>
      <w:r w:rsidR="00314393">
        <w:rPr>
          <w:rFonts w:ascii="Times New Roman" w:hAnsi="Times New Roman"/>
          <w:bCs/>
          <w:sz w:val="28"/>
          <w:szCs w:val="28"/>
          <w:lang w:eastAsia="en-US"/>
        </w:rPr>
        <w:t>i-го муниципального</w:t>
      </w:r>
      <w:r w:rsidRPr="0004065F">
        <w:rPr>
          <w:rFonts w:ascii="Times New Roman" w:hAnsi="Times New Roman"/>
          <w:bCs/>
          <w:sz w:val="28"/>
          <w:szCs w:val="28"/>
          <w:lang w:eastAsia="en-US"/>
        </w:rPr>
        <w:t xml:space="preserve"> образования Рязанской области равен сумме выделенных бюджетных ассигнований из областного бюджета на каждую муниципальную организацию, оказывающую услуги по организации отдыха и оздоровления детей, (Vоi), рублей, рассчитывается по формуле: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2730"/>
        <w:gridCol w:w="3651"/>
      </w:tblGrid>
      <w:tr w:rsidR="00555C88" w14:paraId="5CE3E625" w14:textId="77777777" w:rsidTr="00BD02CB">
        <w:tc>
          <w:tcPr>
            <w:tcW w:w="3190" w:type="dxa"/>
          </w:tcPr>
          <w:p w14:paraId="32B660C2" w14:textId="77777777" w:rsidR="00555C88" w:rsidRDefault="00555C88" w:rsidP="00BD02CB">
            <w:pPr>
              <w:jc w:val="both"/>
              <w:rPr>
                <w:rFonts w:ascii="Times New Roman" w:hAnsi="Times New Roman"/>
                <w:bCs/>
                <w:sz w:val="28"/>
                <w:szCs w:val="28"/>
              </w:rPr>
            </w:pPr>
          </w:p>
        </w:tc>
        <w:tc>
          <w:tcPr>
            <w:tcW w:w="2730" w:type="dxa"/>
          </w:tcPr>
          <w:p w14:paraId="19AAB072" w14:textId="79E5BF8F" w:rsidR="00555C88" w:rsidRDefault="00555C88" w:rsidP="00BD02CB">
            <w:pPr>
              <w:ind w:right="-68"/>
              <w:jc w:val="right"/>
              <w:rPr>
                <w:rFonts w:ascii="Times New Roman" w:hAnsi="Times New Roman"/>
                <w:bCs/>
                <w:sz w:val="28"/>
                <w:szCs w:val="28"/>
              </w:rPr>
            </w:pPr>
            <w:r w:rsidRPr="0004065F">
              <w:rPr>
                <w:rFonts w:ascii="Times New Roman" w:hAnsi="Times New Roman"/>
                <w:bCs/>
                <w:noProof/>
                <w:sz w:val="28"/>
                <w:szCs w:val="28"/>
              </w:rPr>
              <w:drawing>
                <wp:inline distT="0" distB="0" distL="0" distR="0" wp14:anchorId="7DF2C9A8" wp14:editId="662F23D8">
                  <wp:extent cx="1147783" cy="53926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153127" cy="541776"/>
                          </a:xfrm>
                          <a:prstGeom prst="rect">
                            <a:avLst/>
                          </a:prstGeom>
                          <a:noFill/>
                          <a:ln>
                            <a:noFill/>
                          </a:ln>
                        </pic:spPr>
                      </pic:pic>
                    </a:graphicData>
                  </a:graphic>
                </wp:inline>
              </w:drawing>
            </w:r>
          </w:p>
        </w:tc>
        <w:tc>
          <w:tcPr>
            <w:tcW w:w="3651" w:type="dxa"/>
            <w:vAlign w:val="center"/>
          </w:tcPr>
          <w:p w14:paraId="443FC135" w14:textId="77777777" w:rsidR="00555C88" w:rsidRDefault="00555C88" w:rsidP="00BD02CB">
            <w:pPr>
              <w:pStyle w:val="ab"/>
              <w:spacing w:after="0" w:line="240" w:lineRule="auto"/>
              <w:ind w:left="-68"/>
              <w:rPr>
                <w:rFonts w:ascii="Times New Roman" w:hAnsi="Times New Roman"/>
                <w:bCs/>
                <w:sz w:val="28"/>
                <w:szCs w:val="28"/>
              </w:rPr>
            </w:pPr>
            <w:r w:rsidRPr="00FA7316">
              <w:rPr>
                <w:rFonts w:ascii="Times New Roman" w:hAnsi="Times New Roman"/>
                <w:bCs/>
                <w:sz w:val="28"/>
                <w:szCs w:val="28"/>
              </w:rPr>
              <w:t>,</w:t>
            </w:r>
          </w:p>
        </w:tc>
      </w:tr>
    </w:tbl>
    <w:p w14:paraId="242B7864" w14:textId="77777777" w:rsidR="00555C88" w:rsidRPr="0004065F" w:rsidRDefault="00555C88" w:rsidP="00555C88">
      <w:pPr>
        <w:spacing w:after="0" w:line="240" w:lineRule="auto"/>
        <w:contextualSpacing/>
        <w:jc w:val="both"/>
        <w:rPr>
          <w:rFonts w:ascii="Times New Roman" w:hAnsi="Times New Roman"/>
          <w:bCs/>
          <w:sz w:val="28"/>
          <w:szCs w:val="28"/>
          <w:lang w:eastAsia="en-US"/>
        </w:rPr>
      </w:pPr>
    </w:p>
    <w:p w14:paraId="1A524A71" w14:textId="77777777" w:rsidR="0004065F" w:rsidRPr="0004065F" w:rsidRDefault="0004065F" w:rsidP="0004065F">
      <w:pPr>
        <w:spacing w:after="0" w:line="24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где:</w:t>
      </w:r>
    </w:p>
    <w:p w14:paraId="61FE9575" w14:textId="5A0EB401" w:rsidR="0004065F" w:rsidRPr="0004065F" w:rsidRDefault="0004065F" w:rsidP="0004065F">
      <w:pPr>
        <w:spacing w:after="0" w:line="24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xml:space="preserve">t - порядковый номер муниципальной организации, оказывающей услуги по организации отдыха и оздоровления детей, указанной в заявке </w:t>
      </w:r>
      <w:r w:rsidR="00314393">
        <w:rPr>
          <w:rFonts w:ascii="Times New Roman" w:hAnsi="Times New Roman"/>
          <w:bCs/>
          <w:sz w:val="28"/>
          <w:szCs w:val="28"/>
          <w:lang w:eastAsia="en-US"/>
        </w:rPr>
        <w:t>i-го муниципального</w:t>
      </w:r>
      <w:r w:rsidRPr="0004065F">
        <w:rPr>
          <w:rFonts w:ascii="Times New Roman" w:hAnsi="Times New Roman"/>
          <w:bCs/>
          <w:sz w:val="28"/>
          <w:szCs w:val="28"/>
          <w:lang w:eastAsia="en-US"/>
        </w:rPr>
        <w:t xml:space="preserve"> образования Рязанской области на участие в конкурсном отборе в соответствующем финансовом году;</w:t>
      </w:r>
    </w:p>
    <w:p w14:paraId="7EB8A37C" w14:textId="3D7E5F8C" w:rsidR="0004065F" w:rsidRPr="0004065F" w:rsidRDefault="0004065F" w:rsidP="0004065F">
      <w:pPr>
        <w:spacing w:after="0" w:line="24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xml:space="preserve">n - количество муниципальных организаций, оказывающих услуги по организации отдыха и оздоровления детей, указанных в заявке </w:t>
      </w:r>
      <w:r w:rsidR="00314393">
        <w:rPr>
          <w:rFonts w:ascii="Times New Roman" w:hAnsi="Times New Roman"/>
          <w:bCs/>
          <w:sz w:val="28"/>
          <w:szCs w:val="28"/>
          <w:lang w:eastAsia="en-US"/>
        </w:rPr>
        <w:lastRenderedPageBreak/>
        <w:t>i-го муниципального</w:t>
      </w:r>
      <w:r w:rsidRPr="0004065F">
        <w:rPr>
          <w:rFonts w:ascii="Times New Roman" w:hAnsi="Times New Roman"/>
          <w:bCs/>
          <w:sz w:val="28"/>
          <w:szCs w:val="28"/>
          <w:lang w:eastAsia="en-US"/>
        </w:rPr>
        <w:t xml:space="preserve"> образования Рязанской области на участие в конкурсном отборе в соответствующем финансовом году;</w:t>
      </w:r>
    </w:p>
    <w:p w14:paraId="0C64C12A" w14:textId="121F6240" w:rsidR="0004065F" w:rsidRPr="0004065F" w:rsidRDefault="0004065F" w:rsidP="0004065F">
      <w:pPr>
        <w:spacing w:after="0" w:line="24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xml:space="preserve">Vоti - объем выделяемых бюджетных ассигнований областного бюджета на каждую муниципальную организацию, оказывающую услуги по организации отдыха и оздоровления детей, в </w:t>
      </w:r>
      <w:r w:rsidR="00314393">
        <w:rPr>
          <w:rFonts w:ascii="Times New Roman" w:hAnsi="Times New Roman"/>
          <w:bCs/>
          <w:sz w:val="28"/>
          <w:szCs w:val="28"/>
          <w:lang w:eastAsia="en-US"/>
        </w:rPr>
        <w:t>i-м муниципальном</w:t>
      </w:r>
      <w:r w:rsidRPr="0004065F">
        <w:rPr>
          <w:rFonts w:ascii="Times New Roman" w:hAnsi="Times New Roman"/>
          <w:bCs/>
          <w:sz w:val="28"/>
          <w:szCs w:val="28"/>
          <w:lang w:eastAsia="en-US"/>
        </w:rPr>
        <w:t xml:space="preserve"> образовании Рязанской области, рублей, рассчитывается по формуле:</w:t>
      </w:r>
    </w:p>
    <w:p w14:paraId="10531824" w14:textId="77777777" w:rsidR="0004065F" w:rsidRPr="0004065F" w:rsidRDefault="0004065F" w:rsidP="0004065F">
      <w:pPr>
        <w:spacing w:after="0" w:line="240" w:lineRule="auto"/>
        <w:ind w:firstLine="709"/>
        <w:contextualSpacing/>
        <w:jc w:val="both"/>
        <w:rPr>
          <w:rFonts w:ascii="Times New Roman" w:hAnsi="Times New Roman"/>
          <w:bCs/>
          <w:sz w:val="28"/>
          <w:szCs w:val="28"/>
          <w:lang w:eastAsia="en-US"/>
        </w:rPr>
      </w:pPr>
    </w:p>
    <w:p w14:paraId="5ED1D32D" w14:textId="77777777" w:rsidR="0004065F" w:rsidRPr="0004065F" w:rsidRDefault="0004065F" w:rsidP="0004065F">
      <w:pPr>
        <w:spacing w:after="0" w:line="240" w:lineRule="auto"/>
        <w:ind w:firstLine="709"/>
        <w:contextualSpacing/>
        <w:jc w:val="center"/>
        <w:rPr>
          <w:rFonts w:ascii="Times New Roman" w:hAnsi="Times New Roman"/>
          <w:bCs/>
          <w:sz w:val="28"/>
          <w:szCs w:val="28"/>
          <w:lang w:eastAsia="en-US"/>
        </w:rPr>
      </w:pPr>
      <w:r w:rsidRPr="0004065F">
        <w:rPr>
          <w:rFonts w:ascii="Times New Roman" w:hAnsi="Times New Roman"/>
          <w:bCs/>
          <w:sz w:val="28"/>
          <w:szCs w:val="28"/>
          <w:lang w:eastAsia="en-US"/>
        </w:rPr>
        <w:t>Vоti = Vомti - Vмti,</w:t>
      </w:r>
    </w:p>
    <w:p w14:paraId="329F44BC" w14:textId="77777777" w:rsidR="0004065F" w:rsidRPr="0004065F" w:rsidRDefault="0004065F" w:rsidP="0004065F">
      <w:pPr>
        <w:spacing w:after="0" w:line="240" w:lineRule="auto"/>
        <w:ind w:firstLine="709"/>
        <w:contextualSpacing/>
        <w:jc w:val="both"/>
        <w:rPr>
          <w:rFonts w:ascii="Times New Roman" w:hAnsi="Times New Roman"/>
          <w:bCs/>
          <w:sz w:val="28"/>
          <w:szCs w:val="28"/>
          <w:lang w:eastAsia="en-US"/>
        </w:rPr>
      </w:pPr>
    </w:p>
    <w:p w14:paraId="231C9C8B" w14:textId="77777777" w:rsidR="0004065F" w:rsidRPr="0004065F" w:rsidRDefault="0004065F" w:rsidP="0004065F">
      <w:pPr>
        <w:spacing w:after="0" w:line="24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где:</w:t>
      </w:r>
    </w:p>
    <w:p w14:paraId="1BAE3579" w14:textId="72DA98ED" w:rsidR="0004065F" w:rsidRPr="0004065F" w:rsidRDefault="0004065F" w:rsidP="0004065F">
      <w:pPr>
        <w:spacing w:after="0" w:line="24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xml:space="preserve">Vомti - прогнозный объем расходного обязательства по каждой муниципальной организации, оказывающей услуги по организации отдыха и оздоровления детей, указанный в заявке </w:t>
      </w:r>
      <w:r w:rsidR="00314393">
        <w:rPr>
          <w:rFonts w:ascii="Times New Roman" w:hAnsi="Times New Roman"/>
          <w:bCs/>
          <w:sz w:val="28"/>
          <w:szCs w:val="28"/>
          <w:lang w:eastAsia="en-US"/>
        </w:rPr>
        <w:t>i-го муниципального</w:t>
      </w:r>
      <w:r w:rsidRPr="0004065F">
        <w:rPr>
          <w:rFonts w:ascii="Times New Roman" w:hAnsi="Times New Roman"/>
          <w:bCs/>
          <w:sz w:val="28"/>
          <w:szCs w:val="28"/>
          <w:lang w:eastAsia="en-US"/>
        </w:rPr>
        <w:t xml:space="preserve"> образования Рязанской области на участие в конкурсном отборе в соответствующем финансовом году, рублей;</w:t>
      </w:r>
    </w:p>
    <w:p w14:paraId="0546268C" w14:textId="250D4009" w:rsidR="0004065F" w:rsidRPr="0004065F" w:rsidRDefault="0004065F" w:rsidP="0004065F">
      <w:pPr>
        <w:spacing w:after="0" w:line="24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xml:space="preserve">Vмti - объем средств муниципального бюджета, предусмотренных на софинансирование по каждой муниципальной организации, оказывающей услуги по организации отдыха и оздоровления детей, указанный в заявке в </w:t>
      </w:r>
      <w:r w:rsidR="00314393">
        <w:rPr>
          <w:rFonts w:ascii="Times New Roman" w:hAnsi="Times New Roman"/>
          <w:bCs/>
          <w:sz w:val="28"/>
          <w:szCs w:val="28"/>
          <w:lang w:eastAsia="en-US"/>
        </w:rPr>
        <w:t>i-го муниципального</w:t>
      </w:r>
      <w:r w:rsidRPr="0004065F">
        <w:rPr>
          <w:rFonts w:ascii="Times New Roman" w:hAnsi="Times New Roman"/>
          <w:bCs/>
          <w:sz w:val="28"/>
          <w:szCs w:val="28"/>
          <w:lang w:eastAsia="en-US"/>
        </w:rPr>
        <w:t xml:space="preserve"> образования Рязанской области на участие в конкурсном отборе в соответствующем финансовом году, рублей.</w:t>
      </w:r>
    </w:p>
    <w:p w14:paraId="6F417630" w14:textId="26CC94E0" w:rsidR="0004065F" w:rsidRPr="0004065F" w:rsidRDefault="0004065F" w:rsidP="0004065F">
      <w:pPr>
        <w:spacing w:after="0" w:line="24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 xml:space="preserve">Предельный размер субсидии бюджету </w:t>
      </w:r>
      <w:r w:rsidR="00314393">
        <w:rPr>
          <w:rFonts w:ascii="Times New Roman" w:hAnsi="Times New Roman"/>
          <w:bCs/>
          <w:sz w:val="28"/>
          <w:szCs w:val="28"/>
          <w:lang w:eastAsia="en-US"/>
        </w:rPr>
        <w:t>i-го муниципального</w:t>
      </w:r>
      <w:r w:rsidRPr="0004065F">
        <w:rPr>
          <w:rFonts w:ascii="Times New Roman" w:hAnsi="Times New Roman"/>
          <w:bCs/>
          <w:sz w:val="28"/>
          <w:szCs w:val="28"/>
          <w:lang w:eastAsia="en-US"/>
        </w:rPr>
        <w:t xml:space="preserve"> образования Рязанской области за счет средств областного бюджета в соответствующем финансовом году (Vp</w:t>
      </w:r>
      <w:r w:rsidRPr="0004065F">
        <w:rPr>
          <w:rFonts w:ascii="Times New Roman" w:hAnsi="Times New Roman"/>
          <w:bCs/>
          <w:sz w:val="28"/>
          <w:szCs w:val="28"/>
          <w:lang w:val="en-US" w:eastAsia="en-US"/>
        </w:rPr>
        <w:t>i</w:t>
      </w:r>
      <w:r w:rsidRPr="0004065F">
        <w:rPr>
          <w:rFonts w:ascii="Times New Roman" w:hAnsi="Times New Roman"/>
          <w:bCs/>
          <w:sz w:val="28"/>
          <w:szCs w:val="28"/>
          <w:lang w:eastAsia="en-US"/>
        </w:rPr>
        <w:t>), рублей, рассчитывается по следующей формуле:</w:t>
      </w:r>
    </w:p>
    <w:p w14:paraId="3D600B85" w14:textId="77777777" w:rsidR="0004065F" w:rsidRPr="001A1B17" w:rsidRDefault="0004065F" w:rsidP="0004065F">
      <w:pPr>
        <w:spacing w:after="0" w:line="240" w:lineRule="auto"/>
        <w:ind w:firstLine="709"/>
        <w:contextualSpacing/>
        <w:jc w:val="center"/>
        <w:rPr>
          <w:rFonts w:ascii="Times New Roman" w:hAnsi="Times New Roman"/>
          <w:bCs/>
          <w:sz w:val="16"/>
          <w:szCs w:val="16"/>
          <w:lang w:eastAsia="en-US"/>
        </w:rPr>
      </w:pPr>
    </w:p>
    <w:p w14:paraId="28A6BF5D" w14:textId="77777777" w:rsidR="0004065F" w:rsidRPr="0004065F" w:rsidRDefault="0004065F" w:rsidP="0004065F">
      <w:pPr>
        <w:spacing w:after="0" w:line="240" w:lineRule="auto"/>
        <w:ind w:firstLine="709"/>
        <w:contextualSpacing/>
        <w:jc w:val="center"/>
        <w:rPr>
          <w:rFonts w:ascii="Times New Roman" w:hAnsi="Times New Roman"/>
          <w:bCs/>
          <w:sz w:val="28"/>
          <w:szCs w:val="28"/>
          <w:lang w:eastAsia="en-US"/>
        </w:rPr>
      </w:pPr>
      <m:oMath>
        <m:r>
          <m:rPr>
            <m:sty m:val="p"/>
          </m:rPr>
          <w:rPr>
            <w:rFonts w:ascii="Cambria Math" w:hAnsi="Cambria Math"/>
            <w:sz w:val="28"/>
            <w:szCs w:val="28"/>
            <w:lang w:eastAsia="en-US"/>
          </w:rPr>
          <m:t>Vpi</m:t>
        </m:r>
        <m:r>
          <w:rPr>
            <w:rFonts w:ascii="Cambria Math" w:eastAsia="Cambria Math" w:hAnsi="Cambria Math" w:cs="Cambria Math"/>
            <w:sz w:val="28"/>
            <w:szCs w:val="28"/>
            <w:lang w:eastAsia="en-US"/>
          </w:rPr>
          <m:t>=(</m:t>
        </m:r>
        <m:nary>
          <m:naryPr>
            <m:chr m:val="∑"/>
            <m:grow m:val="1"/>
            <m:ctrlPr>
              <w:rPr>
                <w:rFonts w:ascii="Cambria Math" w:hAnsi="Cambria Math"/>
                <w:bCs/>
                <w:sz w:val="28"/>
                <w:szCs w:val="28"/>
                <w:lang w:eastAsia="en-US"/>
              </w:rPr>
            </m:ctrlPr>
          </m:naryPr>
          <m:sub>
            <m:r>
              <m:rPr>
                <m:sty m:val="p"/>
              </m:rPr>
              <w:rPr>
                <w:rFonts w:ascii="Cambria Math" w:eastAsia="Cambria Math" w:hAnsi="Cambria Math" w:cs="Cambria Math"/>
                <w:sz w:val="28"/>
                <w:szCs w:val="28"/>
                <w:lang w:eastAsia="en-US"/>
              </w:rPr>
              <m:t>t=1</m:t>
            </m:r>
          </m:sub>
          <m:sup>
            <m:r>
              <m:rPr>
                <m:sty m:val="p"/>
              </m:rPr>
              <w:rPr>
                <w:rFonts w:ascii="Cambria Math" w:eastAsia="Cambria Math" w:hAnsi="Cambria Math" w:cs="Cambria Math"/>
                <w:sz w:val="28"/>
                <w:szCs w:val="28"/>
                <w:lang w:eastAsia="en-US"/>
              </w:rPr>
              <m:t>n</m:t>
            </m:r>
          </m:sup>
          <m:e>
            <m:r>
              <m:rPr>
                <m:sty m:val="p"/>
              </m:rPr>
              <w:rPr>
                <w:rFonts w:ascii="Cambria Math" w:hAnsi="Cambria Math"/>
                <w:sz w:val="28"/>
                <w:szCs w:val="28"/>
                <w:lang w:eastAsia="en-US"/>
              </w:rPr>
              <m:t>Vом</m:t>
            </m:r>
            <m:r>
              <m:rPr>
                <m:sty m:val="p"/>
              </m:rPr>
              <w:rPr>
                <w:rFonts w:ascii="Cambria Math" w:hAnsi="Cambria Math"/>
                <w:sz w:val="28"/>
                <w:szCs w:val="28"/>
                <w:lang w:val="en-US" w:eastAsia="en-US"/>
              </w:rPr>
              <m:t>ti</m:t>
            </m:r>
            <m:r>
              <m:rPr>
                <m:sty m:val="p"/>
              </m:rPr>
              <w:rPr>
                <w:rFonts w:ascii="Cambria Math" w:hAnsi="Cambria Math"/>
                <w:sz w:val="28"/>
                <w:szCs w:val="28"/>
                <w:lang w:eastAsia="en-US"/>
              </w:rPr>
              <m:t>)×(</m:t>
            </m:r>
            <m:f>
              <m:fPr>
                <m:type m:val="skw"/>
                <m:ctrlPr>
                  <w:rPr>
                    <w:rFonts w:ascii="Cambria Math" w:hAnsi="Cambria Math"/>
                    <w:bCs/>
                    <w:sz w:val="28"/>
                    <w:szCs w:val="28"/>
                    <w:lang w:val="en-US" w:eastAsia="en-US"/>
                  </w:rPr>
                </m:ctrlPr>
              </m:fPr>
              <m:num>
                <m:r>
                  <m:rPr>
                    <m:sty m:val="p"/>
                  </m:rPr>
                  <w:rPr>
                    <w:rFonts w:ascii="Cambria Math" w:hAnsi="Cambria Math"/>
                    <w:sz w:val="28"/>
                    <w:szCs w:val="28"/>
                    <w:lang w:val="en-US" w:eastAsia="en-US"/>
                  </w:rPr>
                  <m:t>K</m:t>
                </m:r>
              </m:num>
              <m:den>
                <m:r>
                  <m:rPr>
                    <m:sty m:val="p"/>
                  </m:rPr>
                  <w:rPr>
                    <w:rFonts w:ascii="Cambria Math" w:hAnsi="Cambria Math"/>
                    <w:sz w:val="28"/>
                    <w:szCs w:val="28"/>
                    <w:lang w:eastAsia="en-US"/>
                  </w:rPr>
                  <m:t>100%</m:t>
                </m:r>
              </m:den>
            </m:f>
            <m:r>
              <m:rPr>
                <m:sty m:val="p"/>
              </m:rPr>
              <w:rPr>
                <w:rFonts w:ascii="Cambria Math" w:hAnsi="Cambria Math"/>
                <w:sz w:val="28"/>
                <w:szCs w:val="28"/>
                <w:lang w:eastAsia="en-US"/>
              </w:rPr>
              <m:t>)</m:t>
            </m:r>
          </m:e>
        </m:nary>
      </m:oMath>
      <w:r w:rsidRPr="0004065F">
        <w:rPr>
          <w:rFonts w:ascii="Times New Roman" w:hAnsi="Times New Roman"/>
          <w:bCs/>
          <w:sz w:val="28"/>
          <w:szCs w:val="28"/>
          <w:lang w:eastAsia="en-US"/>
        </w:rPr>
        <w:t>,</w:t>
      </w:r>
    </w:p>
    <w:p w14:paraId="200828A8" w14:textId="77777777" w:rsidR="0004065F" w:rsidRPr="0004065F" w:rsidRDefault="0004065F" w:rsidP="0004065F">
      <w:pPr>
        <w:spacing w:after="0" w:line="24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где:</w:t>
      </w:r>
    </w:p>
    <w:p w14:paraId="740C6EA6" w14:textId="77777777" w:rsidR="0004065F" w:rsidRPr="0004065F" w:rsidRDefault="0004065F" w:rsidP="0004065F">
      <w:pPr>
        <w:spacing w:after="0" w:line="24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К -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14:paraId="1BFDCA4C" w14:textId="77777777" w:rsidR="0004065F" w:rsidRPr="0004065F" w:rsidRDefault="0004065F" w:rsidP="0004065F">
      <w:pPr>
        <w:spacing w:after="0" w:line="240" w:lineRule="auto"/>
        <w:ind w:firstLine="709"/>
        <w:contextualSpacing/>
        <w:jc w:val="both"/>
        <w:rPr>
          <w:rFonts w:ascii="Times New Roman" w:hAnsi="Times New Roman"/>
          <w:bCs/>
          <w:sz w:val="28"/>
          <w:szCs w:val="28"/>
          <w:lang w:eastAsia="en-US"/>
        </w:rPr>
      </w:pPr>
      <w:r w:rsidRPr="0004065F">
        <w:rPr>
          <w:rFonts w:ascii="Times New Roman" w:hAnsi="Times New Roman"/>
          <w:bCs/>
          <w:sz w:val="28"/>
          <w:szCs w:val="28"/>
          <w:lang w:eastAsia="en-US"/>
        </w:rPr>
        <w:t>Если значение показателя (Vоi) больше предельного размера субсидии за счет средств областного бюджета в соответствующем финансовом году (Vp</w:t>
      </w:r>
      <w:r w:rsidRPr="0004065F">
        <w:rPr>
          <w:rFonts w:ascii="Times New Roman" w:hAnsi="Times New Roman"/>
          <w:bCs/>
          <w:sz w:val="28"/>
          <w:szCs w:val="28"/>
          <w:lang w:val="en-US" w:eastAsia="en-US"/>
        </w:rPr>
        <w:t>i</w:t>
      </w:r>
      <w:r w:rsidRPr="0004065F">
        <w:rPr>
          <w:rFonts w:ascii="Times New Roman" w:hAnsi="Times New Roman"/>
          <w:bCs/>
          <w:sz w:val="28"/>
          <w:szCs w:val="28"/>
          <w:lang w:eastAsia="en-US"/>
        </w:rPr>
        <w:t>), то Vоi = Vp</w:t>
      </w:r>
      <w:r w:rsidRPr="0004065F">
        <w:rPr>
          <w:rFonts w:ascii="Times New Roman" w:hAnsi="Times New Roman"/>
          <w:bCs/>
          <w:sz w:val="28"/>
          <w:szCs w:val="28"/>
          <w:lang w:val="en-US" w:eastAsia="en-US"/>
        </w:rPr>
        <w:t>i</w:t>
      </w:r>
      <w:r w:rsidRPr="0004065F">
        <w:rPr>
          <w:rFonts w:ascii="Times New Roman" w:hAnsi="Times New Roman"/>
          <w:bCs/>
          <w:sz w:val="28"/>
          <w:szCs w:val="28"/>
          <w:lang w:eastAsia="en-US"/>
        </w:rPr>
        <w:t>.</w:t>
      </w:r>
    </w:p>
    <w:p w14:paraId="72467FFA" w14:textId="77777777" w:rsidR="0004065F" w:rsidRPr="0004065F" w:rsidRDefault="0004065F" w:rsidP="0004065F">
      <w:pPr>
        <w:spacing w:after="0" w:line="240" w:lineRule="auto"/>
        <w:ind w:firstLine="709"/>
        <w:jc w:val="both"/>
        <w:rPr>
          <w:rFonts w:ascii="Times New Roman" w:hAnsi="Times New Roman"/>
          <w:bCs/>
          <w:sz w:val="28"/>
          <w:szCs w:val="28"/>
        </w:rPr>
      </w:pPr>
      <w:r w:rsidRPr="0004065F">
        <w:rPr>
          <w:rFonts w:ascii="Times New Roman" w:hAnsi="Times New Roman"/>
          <w:bCs/>
          <w:sz w:val="28"/>
          <w:szCs w:val="28"/>
        </w:rPr>
        <w:t>8. 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по результатам конкурсного отбора, проведенного Минобразованием РО.</w:t>
      </w:r>
    </w:p>
    <w:p w14:paraId="15A886C5" w14:textId="77777777" w:rsidR="0004065F" w:rsidRPr="0004065F" w:rsidRDefault="0004065F" w:rsidP="0004065F">
      <w:pPr>
        <w:spacing w:after="0" w:line="240" w:lineRule="auto"/>
        <w:ind w:firstLine="709"/>
        <w:jc w:val="both"/>
        <w:rPr>
          <w:rFonts w:ascii="Times New Roman" w:hAnsi="Times New Roman"/>
          <w:bCs/>
          <w:sz w:val="28"/>
          <w:szCs w:val="28"/>
        </w:rPr>
      </w:pPr>
      <w:r w:rsidRPr="0004065F">
        <w:rPr>
          <w:rFonts w:ascii="Times New Roman" w:hAnsi="Times New Roman"/>
          <w:bCs/>
          <w:sz w:val="28"/>
          <w:szCs w:val="28"/>
        </w:rPr>
        <w:t>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Минобразованием РО.</w:t>
      </w:r>
    </w:p>
    <w:p w14:paraId="65CC5889" w14:textId="32EA8390" w:rsidR="005D05B0" w:rsidRPr="005D05B0" w:rsidRDefault="0004065F" w:rsidP="00555C88">
      <w:pPr>
        <w:spacing w:after="0" w:line="240" w:lineRule="auto"/>
        <w:ind w:firstLine="709"/>
        <w:jc w:val="both"/>
        <w:rPr>
          <w:rFonts w:ascii="Times New Roman" w:hAnsi="Times New Roman"/>
          <w:bCs/>
          <w:sz w:val="28"/>
          <w:szCs w:val="28"/>
        </w:rPr>
      </w:pPr>
      <w:r w:rsidRPr="0004065F">
        <w:rPr>
          <w:rFonts w:ascii="Times New Roman" w:hAnsi="Times New Roman"/>
          <w:bCs/>
          <w:sz w:val="28"/>
          <w:szCs w:val="28"/>
        </w:rPr>
        <w:t xml:space="preserve">9. Результатом использования субсидии является количество муниципальных организаций Рязанской области, оказывающих услуги по организации отдыха и оздоровления детей, </w:t>
      </w:r>
      <w:r>
        <w:rPr>
          <w:rFonts w:ascii="Times New Roman" w:hAnsi="Times New Roman"/>
          <w:bCs/>
          <w:sz w:val="28"/>
          <w:szCs w:val="28"/>
        </w:rPr>
        <w:t>оснащенных оборудованием</w:t>
      </w:r>
      <w:r w:rsidRPr="0004065F">
        <w:rPr>
          <w:rFonts w:ascii="Times New Roman" w:hAnsi="Times New Roman"/>
          <w:bCs/>
          <w:sz w:val="28"/>
          <w:szCs w:val="28"/>
        </w:rPr>
        <w:t>.</w:t>
      </w:r>
      <w:r w:rsidR="00B154C0">
        <w:rPr>
          <w:rFonts w:ascii="Times New Roman" w:hAnsi="Times New Roman"/>
          <w:bCs/>
          <w:sz w:val="28"/>
          <w:szCs w:val="28"/>
        </w:rPr>
        <w:t>».</w:t>
      </w:r>
    </w:p>
    <w:sectPr w:rsidR="005D05B0" w:rsidRPr="005D05B0" w:rsidSect="002B599C">
      <w:pgSz w:w="11906" w:h="16838"/>
      <w:pgMar w:top="567" w:right="680" w:bottom="1134" w:left="1871" w:header="709" w:footer="0" w:gutter="0"/>
      <w:cols w:space="720"/>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8CCC5A" w16cid:durableId="27B1E216"/>
  <w16cid:commentId w16cid:paraId="0B886AAC" w16cid:durableId="27B1E217"/>
  <w16cid:commentId w16cid:paraId="267699CE" w16cid:durableId="27B1E218"/>
  <w16cid:commentId w16cid:paraId="538BECB8" w16cid:durableId="27B1E219"/>
  <w16cid:commentId w16cid:paraId="723BBBA6" w16cid:durableId="27B1E21A"/>
  <w16cid:commentId w16cid:paraId="38723FA9" w16cid:durableId="27B1E21B"/>
  <w16cid:commentId w16cid:paraId="120105F9" w16cid:durableId="27B1E21C"/>
  <w16cid:commentId w16cid:paraId="4C4ED130" w16cid:durableId="27B1E21D"/>
  <w16cid:commentId w16cid:paraId="06BBECF7" w16cid:durableId="27B1E21E"/>
  <w16cid:commentId w16cid:paraId="7FA9A08B" w16cid:durableId="27B1E232"/>
  <w16cid:commentId w16cid:paraId="2980F048" w16cid:durableId="27B1E233"/>
  <w16cid:commentId w16cid:paraId="470F6CDE" w16cid:durableId="27B1E234"/>
  <w16cid:commentId w16cid:paraId="35D05F22" w16cid:durableId="27B1E235"/>
  <w16cid:commentId w16cid:paraId="15DE7711" w16cid:durableId="27B1E236"/>
  <w16cid:commentId w16cid:paraId="128A873E" w16cid:durableId="27B1E237"/>
  <w16cid:commentId w16cid:paraId="6773149C" w16cid:durableId="27B1E238"/>
  <w16cid:commentId w16cid:paraId="44EAA2A0" w16cid:durableId="27B1E239"/>
  <w16cid:commentId w16cid:paraId="786DBAEC" w16cid:durableId="27B1E23A"/>
  <w16cid:commentId w16cid:paraId="24A8F808" w16cid:durableId="27B1E23B"/>
  <w16cid:commentId w16cid:paraId="01400DF9" w16cid:durableId="27B1E23C"/>
  <w16cid:commentId w16cid:paraId="7694A391" w16cid:durableId="27B1E23D"/>
  <w16cid:commentId w16cid:paraId="4B3AA45C" w16cid:durableId="27B1E23E"/>
  <w16cid:commentId w16cid:paraId="23C0425A" w16cid:durableId="27B1E23F"/>
  <w16cid:commentId w16cid:paraId="21BE43E0" w16cid:durableId="27B1E240"/>
  <w16cid:commentId w16cid:paraId="727E80FE" w16cid:durableId="27B1E21F"/>
  <w16cid:commentId w16cid:paraId="7A277220" w16cid:durableId="27B1E220"/>
  <w16cid:commentId w16cid:paraId="13352F85" w16cid:durableId="27B1E221"/>
  <w16cid:commentId w16cid:paraId="7A6CAA26" w16cid:durableId="27B1E222"/>
  <w16cid:commentId w16cid:paraId="297A1F08" w16cid:durableId="27B1E223"/>
  <w16cid:commentId w16cid:paraId="4D054C39" w16cid:durableId="27B1E224"/>
  <w16cid:commentId w16cid:paraId="5F4A0A23" w16cid:durableId="27B1E225"/>
  <w16cid:commentId w16cid:paraId="3673BBFA" w16cid:durableId="27B1E226"/>
  <w16cid:commentId w16cid:paraId="0B8EBAA4" w16cid:durableId="27B1E227"/>
  <w16cid:commentId w16cid:paraId="7D9AE9D6" w16cid:durableId="27B1E228"/>
  <w16cid:commentId w16cid:paraId="3B09A2CA" w16cid:durableId="27B1E229"/>
  <w16cid:commentId w16cid:paraId="666B3E09" w16cid:durableId="27B1E22E"/>
  <w16cid:commentId w16cid:paraId="3B37C506" w16cid:durableId="27B1E22F"/>
  <w16cid:commentId w16cid:paraId="658E4447" w16cid:durableId="27B1E230"/>
  <w16cid:commentId w16cid:paraId="1DDE547A" w16cid:durableId="27B1E231"/>
  <w16cid:commentId w16cid:paraId="755B8962" w16cid:durableId="27B1E241"/>
  <w16cid:commentId w16cid:paraId="351C5609" w16cid:durableId="27B1E22A"/>
  <w16cid:commentId w16cid:paraId="1B1D6BB7" w16cid:durableId="27B1E22B"/>
  <w16cid:commentId w16cid:paraId="52BA1A28" w16cid:durableId="27B1E22C"/>
  <w16cid:commentId w16cid:paraId="488A3FBB" w16cid:durableId="27B1E2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AB3F8" w14:textId="77777777" w:rsidR="00C236D4" w:rsidRDefault="00C236D4" w:rsidP="00FE66F5">
      <w:pPr>
        <w:spacing w:after="0" w:line="240" w:lineRule="auto"/>
      </w:pPr>
      <w:r>
        <w:separator/>
      </w:r>
    </w:p>
  </w:endnote>
  <w:endnote w:type="continuationSeparator" w:id="0">
    <w:p w14:paraId="5652751F" w14:textId="77777777" w:rsidR="00C236D4" w:rsidRDefault="00C236D4" w:rsidP="00FE66F5">
      <w:pPr>
        <w:spacing w:after="0" w:line="240" w:lineRule="auto"/>
      </w:pPr>
      <w:r>
        <w:continuationSeparator/>
      </w:r>
    </w:p>
  </w:endnote>
  <w:endnote w:type="continuationNotice" w:id="1">
    <w:p w14:paraId="7D925E06" w14:textId="77777777" w:rsidR="00C236D4" w:rsidRDefault="00C236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44723" w14:textId="77777777" w:rsidR="00C236D4" w:rsidRDefault="00C236D4" w:rsidP="00FE66F5">
      <w:pPr>
        <w:spacing w:after="0" w:line="240" w:lineRule="auto"/>
      </w:pPr>
      <w:r>
        <w:separator/>
      </w:r>
    </w:p>
  </w:footnote>
  <w:footnote w:type="continuationSeparator" w:id="0">
    <w:p w14:paraId="36927A6B" w14:textId="77777777" w:rsidR="00C236D4" w:rsidRDefault="00C236D4" w:rsidP="00FE66F5">
      <w:pPr>
        <w:spacing w:after="0" w:line="240" w:lineRule="auto"/>
      </w:pPr>
      <w:r>
        <w:continuationSeparator/>
      </w:r>
    </w:p>
  </w:footnote>
  <w:footnote w:type="continuationNotice" w:id="1">
    <w:p w14:paraId="41517B46" w14:textId="77777777" w:rsidR="00C236D4" w:rsidRDefault="00C236D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214886"/>
      <w:docPartObj>
        <w:docPartGallery w:val="Page Numbers (Top of Page)"/>
        <w:docPartUnique/>
      </w:docPartObj>
    </w:sdtPr>
    <w:sdtEndPr>
      <w:rPr>
        <w:rFonts w:ascii="Times New Roman" w:hAnsi="Times New Roman"/>
        <w:sz w:val="28"/>
        <w:szCs w:val="28"/>
      </w:rPr>
    </w:sdtEndPr>
    <w:sdtContent>
      <w:p w14:paraId="7DD4369F" w14:textId="53B25BFE" w:rsidR="00E52EB6" w:rsidRPr="00474344" w:rsidRDefault="00E52EB6">
        <w:pPr>
          <w:pStyle w:val="a3"/>
          <w:jc w:val="center"/>
          <w:rPr>
            <w:rFonts w:ascii="Times New Roman" w:hAnsi="Times New Roman"/>
            <w:sz w:val="28"/>
            <w:szCs w:val="28"/>
          </w:rPr>
        </w:pPr>
        <w:r w:rsidRPr="00474344">
          <w:rPr>
            <w:rFonts w:ascii="Times New Roman" w:hAnsi="Times New Roman"/>
            <w:sz w:val="28"/>
            <w:szCs w:val="28"/>
          </w:rPr>
          <w:fldChar w:fldCharType="begin"/>
        </w:r>
        <w:r w:rsidRPr="00474344">
          <w:rPr>
            <w:rFonts w:ascii="Times New Roman" w:hAnsi="Times New Roman"/>
            <w:sz w:val="28"/>
            <w:szCs w:val="28"/>
          </w:rPr>
          <w:instrText>PAGE   \* MERGEFORMAT</w:instrText>
        </w:r>
        <w:r w:rsidRPr="00474344">
          <w:rPr>
            <w:rFonts w:ascii="Times New Roman" w:hAnsi="Times New Roman"/>
            <w:sz w:val="28"/>
            <w:szCs w:val="28"/>
          </w:rPr>
          <w:fldChar w:fldCharType="separate"/>
        </w:r>
        <w:r w:rsidR="00D71141">
          <w:rPr>
            <w:rFonts w:ascii="Times New Roman" w:hAnsi="Times New Roman"/>
            <w:noProof/>
            <w:sz w:val="28"/>
            <w:szCs w:val="28"/>
          </w:rPr>
          <w:t>136</w:t>
        </w:r>
        <w:r w:rsidRPr="00474344">
          <w:rPr>
            <w:rFonts w:ascii="Times New Roman" w:hAnsi="Times New Roman"/>
            <w:sz w:val="28"/>
            <w:szCs w:val="28"/>
          </w:rPr>
          <w:fldChar w:fldCharType="end"/>
        </w:r>
      </w:p>
    </w:sdtContent>
  </w:sdt>
  <w:p w14:paraId="034FC8E7" w14:textId="6FCBF4CA" w:rsidR="00E52EB6" w:rsidRPr="0001377B" w:rsidRDefault="00E52EB6" w:rsidP="0001377B">
    <w:pPr>
      <w:pStyle w:val="a3"/>
      <w:spacing w:after="0"/>
      <w:jc w:val="cent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B6411" w14:textId="77777777" w:rsidR="0001377B" w:rsidRPr="0001377B" w:rsidRDefault="0001377B" w:rsidP="0001377B">
    <w:pPr>
      <w:pStyle w:val="a3"/>
      <w:spacing w:after="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2DB9"/>
    <w:multiLevelType w:val="hybridMultilevel"/>
    <w:tmpl w:val="9A46E194"/>
    <w:lvl w:ilvl="0" w:tplc="6BCA8166">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
    <w:nsid w:val="0A1449C9"/>
    <w:multiLevelType w:val="hybridMultilevel"/>
    <w:tmpl w:val="9A46E194"/>
    <w:lvl w:ilvl="0" w:tplc="6BCA8166">
      <w:start w:val="1"/>
      <w:numFmt w:val="decimal"/>
      <w:lvlText w:val="%1."/>
      <w:lvlJc w:val="left"/>
      <w:pPr>
        <w:ind w:left="1070"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
    <w:nsid w:val="0A7C674B"/>
    <w:multiLevelType w:val="hybridMultilevel"/>
    <w:tmpl w:val="B4D27572"/>
    <w:lvl w:ilvl="0" w:tplc="028C18B8">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C3516D"/>
    <w:multiLevelType w:val="hybridMultilevel"/>
    <w:tmpl w:val="68B8BF2A"/>
    <w:lvl w:ilvl="0" w:tplc="B8C60698">
      <w:start w:val="1"/>
      <w:numFmt w:val="decimal"/>
      <w:lvlText w:val="%1."/>
      <w:lvlJc w:val="left"/>
      <w:pPr>
        <w:ind w:left="143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7024AC0"/>
    <w:multiLevelType w:val="hybridMultilevel"/>
    <w:tmpl w:val="9A46E194"/>
    <w:lvl w:ilvl="0" w:tplc="6BCA8166">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nsid w:val="1B902534"/>
    <w:multiLevelType w:val="hybridMultilevel"/>
    <w:tmpl w:val="68B8BF2A"/>
    <w:lvl w:ilvl="0" w:tplc="B8C60698">
      <w:start w:val="1"/>
      <w:numFmt w:val="decimal"/>
      <w:lvlText w:val="%1."/>
      <w:lvlJc w:val="left"/>
      <w:pPr>
        <w:ind w:left="1713"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D532F5E"/>
    <w:multiLevelType w:val="hybridMultilevel"/>
    <w:tmpl w:val="045EEC04"/>
    <w:lvl w:ilvl="0" w:tplc="E96A0422">
      <w:start w:val="1"/>
      <w:numFmt w:val="decimal"/>
      <w:lvlText w:val="%1."/>
      <w:lvlJc w:val="left"/>
      <w:pPr>
        <w:ind w:left="1444" w:hanging="7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F79292A"/>
    <w:multiLevelType w:val="hybridMultilevel"/>
    <w:tmpl w:val="3B62B280"/>
    <w:lvl w:ilvl="0" w:tplc="807447BA">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68E5AF7"/>
    <w:multiLevelType w:val="hybridMultilevel"/>
    <w:tmpl w:val="9A46E194"/>
    <w:lvl w:ilvl="0" w:tplc="6BCA8166">
      <w:start w:val="1"/>
      <w:numFmt w:val="decimal"/>
      <w:lvlText w:val="%1."/>
      <w:lvlJc w:val="left"/>
      <w:pPr>
        <w:ind w:left="1070"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
    <w:nsid w:val="272C78A8"/>
    <w:multiLevelType w:val="hybridMultilevel"/>
    <w:tmpl w:val="C694D420"/>
    <w:lvl w:ilvl="0" w:tplc="4AA2B03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2E0CC0"/>
    <w:multiLevelType w:val="hybridMultilevel"/>
    <w:tmpl w:val="B4D27572"/>
    <w:lvl w:ilvl="0" w:tplc="028C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9A0162A"/>
    <w:multiLevelType w:val="hybridMultilevel"/>
    <w:tmpl w:val="9A46E194"/>
    <w:lvl w:ilvl="0" w:tplc="6BCA8166">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nsid w:val="323A1ED7"/>
    <w:multiLevelType w:val="hybridMultilevel"/>
    <w:tmpl w:val="B4D27572"/>
    <w:lvl w:ilvl="0" w:tplc="028C18B8">
      <w:start w:val="1"/>
      <w:numFmt w:val="decimal"/>
      <w:lvlText w:val="%1."/>
      <w:lvlJc w:val="left"/>
      <w:pPr>
        <w:ind w:left="1353"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3">
    <w:nsid w:val="33A6186D"/>
    <w:multiLevelType w:val="hybridMultilevel"/>
    <w:tmpl w:val="9A46E194"/>
    <w:lvl w:ilvl="0" w:tplc="6BCA8166">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4">
    <w:nsid w:val="33C846FD"/>
    <w:multiLevelType w:val="hybridMultilevel"/>
    <w:tmpl w:val="F1140DFC"/>
    <w:lvl w:ilvl="0" w:tplc="533801DE">
      <w:start w:val="7"/>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41A10777"/>
    <w:multiLevelType w:val="hybridMultilevel"/>
    <w:tmpl w:val="9A46E194"/>
    <w:lvl w:ilvl="0" w:tplc="6BCA8166">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nsid w:val="423D60DB"/>
    <w:multiLevelType w:val="hybridMultilevel"/>
    <w:tmpl w:val="3B62B280"/>
    <w:lvl w:ilvl="0" w:tplc="807447BA">
      <w:start w:val="1"/>
      <w:numFmt w:val="decimal"/>
      <w:lvlText w:val="%1."/>
      <w:lvlJc w:val="left"/>
      <w:pPr>
        <w:ind w:left="1713"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2AE45C2"/>
    <w:multiLevelType w:val="hybridMultilevel"/>
    <w:tmpl w:val="9A46E194"/>
    <w:lvl w:ilvl="0" w:tplc="6BCA8166">
      <w:start w:val="1"/>
      <w:numFmt w:val="decimal"/>
      <w:lvlText w:val="%1."/>
      <w:lvlJc w:val="left"/>
      <w:pPr>
        <w:ind w:left="928"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5BF0294"/>
    <w:multiLevelType w:val="hybridMultilevel"/>
    <w:tmpl w:val="3ED6E8BE"/>
    <w:lvl w:ilvl="0" w:tplc="C5222D40">
      <w:start w:val="8"/>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73F7E9E"/>
    <w:multiLevelType w:val="hybridMultilevel"/>
    <w:tmpl w:val="9A46E194"/>
    <w:lvl w:ilvl="0" w:tplc="6BCA8166">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0">
    <w:nsid w:val="4794454A"/>
    <w:multiLevelType w:val="hybridMultilevel"/>
    <w:tmpl w:val="68B8BF2A"/>
    <w:lvl w:ilvl="0" w:tplc="B8C60698">
      <w:start w:val="1"/>
      <w:numFmt w:val="decimal"/>
      <w:lvlText w:val="%1."/>
      <w:lvlJc w:val="left"/>
      <w:pPr>
        <w:ind w:left="143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80F1A36"/>
    <w:multiLevelType w:val="hybridMultilevel"/>
    <w:tmpl w:val="9A46E194"/>
    <w:lvl w:ilvl="0" w:tplc="6BCA8166">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2">
    <w:nsid w:val="49F62D64"/>
    <w:multiLevelType w:val="hybridMultilevel"/>
    <w:tmpl w:val="A01CCDD8"/>
    <w:lvl w:ilvl="0" w:tplc="240C614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B391F7E"/>
    <w:multiLevelType w:val="hybridMultilevel"/>
    <w:tmpl w:val="68B8BF2A"/>
    <w:lvl w:ilvl="0" w:tplc="B8C60698">
      <w:start w:val="1"/>
      <w:numFmt w:val="decimal"/>
      <w:lvlText w:val="%1."/>
      <w:lvlJc w:val="left"/>
      <w:pPr>
        <w:ind w:left="143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E531C82"/>
    <w:multiLevelType w:val="hybridMultilevel"/>
    <w:tmpl w:val="9A46E194"/>
    <w:lvl w:ilvl="0" w:tplc="6BCA8166">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5">
    <w:nsid w:val="53E129C8"/>
    <w:multiLevelType w:val="hybridMultilevel"/>
    <w:tmpl w:val="B4D27572"/>
    <w:lvl w:ilvl="0" w:tplc="028C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A3D10A8"/>
    <w:multiLevelType w:val="hybridMultilevel"/>
    <w:tmpl w:val="0D386196"/>
    <w:lvl w:ilvl="0" w:tplc="2DDCE12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FE8189A"/>
    <w:multiLevelType w:val="hybridMultilevel"/>
    <w:tmpl w:val="68B8BF2A"/>
    <w:lvl w:ilvl="0" w:tplc="B8C60698">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7894185"/>
    <w:multiLevelType w:val="hybridMultilevel"/>
    <w:tmpl w:val="B4D27572"/>
    <w:lvl w:ilvl="0" w:tplc="028C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8624AA9"/>
    <w:multiLevelType w:val="hybridMultilevel"/>
    <w:tmpl w:val="68B8BF2A"/>
    <w:lvl w:ilvl="0" w:tplc="B8C60698">
      <w:start w:val="1"/>
      <w:numFmt w:val="decimal"/>
      <w:lvlText w:val="%1."/>
      <w:lvlJc w:val="left"/>
      <w:pPr>
        <w:ind w:left="143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9954E47"/>
    <w:multiLevelType w:val="hybridMultilevel"/>
    <w:tmpl w:val="B4D27572"/>
    <w:lvl w:ilvl="0" w:tplc="028C18B8">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C890A41"/>
    <w:multiLevelType w:val="hybridMultilevel"/>
    <w:tmpl w:val="7A6AC7C0"/>
    <w:lvl w:ilvl="0" w:tplc="B4441B80">
      <w:start w:val="10"/>
      <w:numFmt w:val="decimal"/>
      <w:lvlText w:val="%1."/>
      <w:lvlJc w:val="left"/>
      <w:pPr>
        <w:ind w:left="108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25B56A6"/>
    <w:multiLevelType w:val="hybridMultilevel"/>
    <w:tmpl w:val="C7CA3EB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6236601"/>
    <w:multiLevelType w:val="hybridMultilevel"/>
    <w:tmpl w:val="9A46E194"/>
    <w:lvl w:ilvl="0" w:tplc="6BCA8166">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4">
    <w:nsid w:val="79521635"/>
    <w:multiLevelType w:val="hybridMultilevel"/>
    <w:tmpl w:val="68B8BF2A"/>
    <w:lvl w:ilvl="0" w:tplc="B8C60698">
      <w:start w:val="1"/>
      <w:numFmt w:val="decimal"/>
      <w:lvlText w:val="%1."/>
      <w:lvlJc w:val="left"/>
      <w:pPr>
        <w:ind w:left="143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9C7077E"/>
    <w:multiLevelType w:val="hybridMultilevel"/>
    <w:tmpl w:val="68B8BF2A"/>
    <w:lvl w:ilvl="0" w:tplc="B8C60698">
      <w:start w:val="1"/>
      <w:numFmt w:val="decimal"/>
      <w:lvlText w:val="%1."/>
      <w:lvlJc w:val="left"/>
      <w:pPr>
        <w:ind w:left="143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10"/>
  </w:num>
  <w:num w:numId="3">
    <w:abstractNumId w:val="12"/>
  </w:num>
  <w:num w:numId="4">
    <w:abstractNumId w:val="25"/>
  </w:num>
  <w:num w:numId="5">
    <w:abstractNumId w:val="28"/>
  </w:num>
  <w:num w:numId="6">
    <w:abstractNumId w:val="27"/>
  </w:num>
  <w:num w:numId="7">
    <w:abstractNumId w:val="20"/>
  </w:num>
  <w:num w:numId="8">
    <w:abstractNumId w:val="34"/>
  </w:num>
  <w:num w:numId="9">
    <w:abstractNumId w:val="23"/>
  </w:num>
  <w:num w:numId="10">
    <w:abstractNumId w:val="35"/>
  </w:num>
  <w:num w:numId="11">
    <w:abstractNumId w:val="3"/>
  </w:num>
  <w:num w:numId="12">
    <w:abstractNumId w:val="29"/>
  </w:num>
  <w:num w:numId="13">
    <w:abstractNumId w:val="5"/>
  </w:num>
  <w:num w:numId="14">
    <w:abstractNumId w:val="16"/>
  </w:num>
  <w:num w:numId="15">
    <w:abstractNumId w:val="18"/>
  </w:num>
  <w:num w:numId="16">
    <w:abstractNumId w:val="7"/>
  </w:num>
  <w:num w:numId="17">
    <w:abstractNumId w:val="9"/>
  </w:num>
  <w:num w:numId="18">
    <w:abstractNumId w:val="31"/>
  </w:num>
  <w:num w:numId="19">
    <w:abstractNumId w:val="17"/>
  </w:num>
  <w:num w:numId="20">
    <w:abstractNumId w:val="11"/>
  </w:num>
  <w:num w:numId="21">
    <w:abstractNumId w:val="21"/>
  </w:num>
  <w:num w:numId="22">
    <w:abstractNumId w:val="1"/>
  </w:num>
  <w:num w:numId="23">
    <w:abstractNumId w:val="14"/>
  </w:num>
  <w:num w:numId="24">
    <w:abstractNumId w:val="0"/>
  </w:num>
  <w:num w:numId="25">
    <w:abstractNumId w:val="8"/>
  </w:num>
  <w:num w:numId="26">
    <w:abstractNumId w:val="6"/>
  </w:num>
  <w:num w:numId="27">
    <w:abstractNumId w:val="15"/>
  </w:num>
  <w:num w:numId="28">
    <w:abstractNumId w:val="26"/>
  </w:num>
  <w:num w:numId="29">
    <w:abstractNumId w:val="22"/>
  </w:num>
  <w:num w:numId="30">
    <w:abstractNumId w:val="2"/>
  </w:num>
  <w:num w:numId="31">
    <w:abstractNumId w:val="30"/>
  </w:num>
  <w:num w:numId="32">
    <w:abstractNumId w:val="19"/>
  </w:num>
  <w:num w:numId="33">
    <w:abstractNumId w:val="24"/>
  </w:num>
  <w:num w:numId="34">
    <w:abstractNumId w:val="33"/>
  </w:num>
  <w:num w:numId="35">
    <w:abstractNumId w:val="4"/>
  </w:num>
  <w:num w:numId="36">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ocumentProtection w:edit="form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6F5"/>
    <w:rsid w:val="000025A0"/>
    <w:rsid w:val="000042E0"/>
    <w:rsid w:val="00005413"/>
    <w:rsid w:val="00005A29"/>
    <w:rsid w:val="00011DE1"/>
    <w:rsid w:val="000135C5"/>
    <w:rsid w:val="0001377B"/>
    <w:rsid w:val="000149AB"/>
    <w:rsid w:val="00014E77"/>
    <w:rsid w:val="0002014B"/>
    <w:rsid w:val="00020D2C"/>
    <w:rsid w:val="0002114B"/>
    <w:rsid w:val="00024969"/>
    <w:rsid w:val="00027272"/>
    <w:rsid w:val="00030E72"/>
    <w:rsid w:val="000341BE"/>
    <w:rsid w:val="00034F5C"/>
    <w:rsid w:val="000355C5"/>
    <w:rsid w:val="0003577A"/>
    <w:rsid w:val="000365DD"/>
    <w:rsid w:val="00036E80"/>
    <w:rsid w:val="00037607"/>
    <w:rsid w:val="0004065F"/>
    <w:rsid w:val="000437A0"/>
    <w:rsid w:val="000439F0"/>
    <w:rsid w:val="0004447C"/>
    <w:rsid w:val="00045038"/>
    <w:rsid w:val="00045F7E"/>
    <w:rsid w:val="000473C2"/>
    <w:rsid w:val="00047AC3"/>
    <w:rsid w:val="00051EBB"/>
    <w:rsid w:val="00052C0D"/>
    <w:rsid w:val="0005636C"/>
    <w:rsid w:val="00057BB5"/>
    <w:rsid w:val="00057C7B"/>
    <w:rsid w:val="0006207F"/>
    <w:rsid w:val="00062A34"/>
    <w:rsid w:val="00064898"/>
    <w:rsid w:val="0007042E"/>
    <w:rsid w:val="00070CA1"/>
    <w:rsid w:val="000710EB"/>
    <w:rsid w:val="0007225F"/>
    <w:rsid w:val="00073408"/>
    <w:rsid w:val="00075555"/>
    <w:rsid w:val="00075DBE"/>
    <w:rsid w:val="00075DED"/>
    <w:rsid w:val="0007701A"/>
    <w:rsid w:val="00077A3E"/>
    <w:rsid w:val="00082FD3"/>
    <w:rsid w:val="00083B6D"/>
    <w:rsid w:val="000844AE"/>
    <w:rsid w:val="0008500A"/>
    <w:rsid w:val="00091F81"/>
    <w:rsid w:val="000935EF"/>
    <w:rsid w:val="00094424"/>
    <w:rsid w:val="00095786"/>
    <w:rsid w:val="000968DE"/>
    <w:rsid w:val="000977D5"/>
    <w:rsid w:val="000A065D"/>
    <w:rsid w:val="000A123F"/>
    <w:rsid w:val="000A1B05"/>
    <w:rsid w:val="000A2EEF"/>
    <w:rsid w:val="000A3F3A"/>
    <w:rsid w:val="000B0EF7"/>
    <w:rsid w:val="000B1384"/>
    <w:rsid w:val="000B15F1"/>
    <w:rsid w:val="000B1BA5"/>
    <w:rsid w:val="000B1C1B"/>
    <w:rsid w:val="000B2A3B"/>
    <w:rsid w:val="000B2F33"/>
    <w:rsid w:val="000B2FA7"/>
    <w:rsid w:val="000B3576"/>
    <w:rsid w:val="000B3D26"/>
    <w:rsid w:val="000B50AA"/>
    <w:rsid w:val="000B5859"/>
    <w:rsid w:val="000B6BB3"/>
    <w:rsid w:val="000C25C2"/>
    <w:rsid w:val="000C2D76"/>
    <w:rsid w:val="000C3E2B"/>
    <w:rsid w:val="000C5CE9"/>
    <w:rsid w:val="000C62EB"/>
    <w:rsid w:val="000C6B12"/>
    <w:rsid w:val="000D0544"/>
    <w:rsid w:val="000D092C"/>
    <w:rsid w:val="000D1C5B"/>
    <w:rsid w:val="000D3305"/>
    <w:rsid w:val="000D3A3F"/>
    <w:rsid w:val="000D3AA6"/>
    <w:rsid w:val="000D3D30"/>
    <w:rsid w:val="000D3D89"/>
    <w:rsid w:val="000D4110"/>
    <w:rsid w:val="000D415F"/>
    <w:rsid w:val="000D61EE"/>
    <w:rsid w:val="000E0087"/>
    <w:rsid w:val="000E0811"/>
    <w:rsid w:val="000E09E1"/>
    <w:rsid w:val="000E1C89"/>
    <w:rsid w:val="000E20EE"/>
    <w:rsid w:val="000E2AC8"/>
    <w:rsid w:val="000E3B90"/>
    <w:rsid w:val="000E6900"/>
    <w:rsid w:val="000E7B59"/>
    <w:rsid w:val="000F0BDA"/>
    <w:rsid w:val="000F2EDA"/>
    <w:rsid w:val="000F34D4"/>
    <w:rsid w:val="000F50F4"/>
    <w:rsid w:val="000F5DA2"/>
    <w:rsid w:val="000F7FE0"/>
    <w:rsid w:val="00100B7A"/>
    <w:rsid w:val="001017FE"/>
    <w:rsid w:val="00102473"/>
    <w:rsid w:val="00103607"/>
    <w:rsid w:val="00103BE0"/>
    <w:rsid w:val="00104CB2"/>
    <w:rsid w:val="00104CBD"/>
    <w:rsid w:val="00106CF3"/>
    <w:rsid w:val="00107EC1"/>
    <w:rsid w:val="00111EA3"/>
    <w:rsid w:val="00112BF9"/>
    <w:rsid w:val="00114214"/>
    <w:rsid w:val="00114D23"/>
    <w:rsid w:val="00114DEB"/>
    <w:rsid w:val="00115394"/>
    <w:rsid w:val="00116DC3"/>
    <w:rsid w:val="001203AC"/>
    <w:rsid w:val="001212DB"/>
    <w:rsid w:val="00121F7C"/>
    <w:rsid w:val="001229CC"/>
    <w:rsid w:val="00123E89"/>
    <w:rsid w:val="001313EB"/>
    <w:rsid w:val="00131E23"/>
    <w:rsid w:val="001326CF"/>
    <w:rsid w:val="0013285B"/>
    <w:rsid w:val="00132FCC"/>
    <w:rsid w:val="0013347C"/>
    <w:rsid w:val="00135232"/>
    <w:rsid w:val="001372D3"/>
    <w:rsid w:val="001377E0"/>
    <w:rsid w:val="00141812"/>
    <w:rsid w:val="00141F03"/>
    <w:rsid w:val="00143024"/>
    <w:rsid w:val="0014392E"/>
    <w:rsid w:val="001440CB"/>
    <w:rsid w:val="0014498A"/>
    <w:rsid w:val="00147DC3"/>
    <w:rsid w:val="00147DC8"/>
    <w:rsid w:val="00152A99"/>
    <w:rsid w:val="0015538F"/>
    <w:rsid w:val="00155CC1"/>
    <w:rsid w:val="001560FC"/>
    <w:rsid w:val="0015613D"/>
    <w:rsid w:val="00156FE0"/>
    <w:rsid w:val="001603F7"/>
    <w:rsid w:val="0016216D"/>
    <w:rsid w:val="00163321"/>
    <w:rsid w:val="00166F07"/>
    <w:rsid w:val="0016737F"/>
    <w:rsid w:val="00167731"/>
    <w:rsid w:val="00167D51"/>
    <w:rsid w:val="00167D62"/>
    <w:rsid w:val="001703C4"/>
    <w:rsid w:val="00171465"/>
    <w:rsid w:val="00171C83"/>
    <w:rsid w:val="00174CC9"/>
    <w:rsid w:val="00175BCF"/>
    <w:rsid w:val="00176B18"/>
    <w:rsid w:val="00181839"/>
    <w:rsid w:val="00182E58"/>
    <w:rsid w:val="00183024"/>
    <w:rsid w:val="001833BE"/>
    <w:rsid w:val="00184488"/>
    <w:rsid w:val="00186594"/>
    <w:rsid w:val="00190723"/>
    <w:rsid w:val="00190F69"/>
    <w:rsid w:val="001928EF"/>
    <w:rsid w:val="001931E6"/>
    <w:rsid w:val="00193B72"/>
    <w:rsid w:val="00193C90"/>
    <w:rsid w:val="001961B3"/>
    <w:rsid w:val="00197D45"/>
    <w:rsid w:val="001A1B17"/>
    <w:rsid w:val="001A1D04"/>
    <w:rsid w:val="001A3254"/>
    <w:rsid w:val="001A3C72"/>
    <w:rsid w:val="001A52F9"/>
    <w:rsid w:val="001A6EE9"/>
    <w:rsid w:val="001A73B5"/>
    <w:rsid w:val="001B061A"/>
    <w:rsid w:val="001B1647"/>
    <w:rsid w:val="001B1FD8"/>
    <w:rsid w:val="001B2D23"/>
    <w:rsid w:val="001B4273"/>
    <w:rsid w:val="001B4507"/>
    <w:rsid w:val="001B46E6"/>
    <w:rsid w:val="001B774C"/>
    <w:rsid w:val="001C0125"/>
    <w:rsid w:val="001C30A6"/>
    <w:rsid w:val="001C43E6"/>
    <w:rsid w:val="001C5F01"/>
    <w:rsid w:val="001D042F"/>
    <w:rsid w:val="001D0B80"/>
    <w:rsid w:val="001D0E4E"/>
    <w:rsid w:val="001D0E5E"/>
    <w:rsid w:val="001D1B8E"/>
    <w:rsid w:val="001D22C0"/>
    <w:rsid w:val="001D2736"/>
    <w:rsid w:val="001D332A"/>
    <w:rsid w:val="001D4047"/>
    <w:rsid w:val="001D4CFB"/>
    <w:rsid w:val="001D6B5A"/>
    <w:rsid w:val="001E0AC4"/>
    <w:rsid w:val="001E40B0"/>
    <w:rsid w:val="001E43B1"/>
    <w:rsid w:val="001E6D1B"/>
    <w:rsid w:val="001E6EC5"/>
    <w:rsid w:val="001E76F4"/>
    <w:rsid w:val="001F112A"/>
    <w:rsid w:val="001F11E2"/>
    <w:rsid w:val="001F436B"/>
    <w:rsid w:val="001F6035"/>
    <w:rsid w:val="001F7481"/>
    <w:rsid w:val="001F7D1A"/>
    <w:rsid w:val="0020023D"/>
    <w:rsid w:val="00203CD5"/>
    <w:rsid w:val="002043E8"/>
    <w:rsid w:val="00204B7D"/>
    <w:rsid w:val="00205972"/>
    <w:rsid w:val="00206416"/>
    <w:rsid w:val="00206DA1"/>
    <w:rsid w:val="002070AB"/>
    <w:rsid w:val="00210BB7"/>
    <w:rsid w:val="00214069"/>
    <w:rsid w:val="00216E4B"/>
    <w:rsid w:val="002201F8"/>
    <w:rsid w:val="002204B2"/>
    <w:rsid w:val="00220D4B"/>
    <w:rsid w:val="00221232"/>
    <w:rsid w:val="002223B8"/>
    <w:rsid w:val="00222A0A"/>
    <w:rsid w:val="00222E8C"/>
    <w:rsid w:val="00223C41"/>
    <w:rsid w:val="002258E1"/>
    <w:rsid w:val="00227067"/>
    <w:rsid w:val="00227406"/>
    <w:rsid w:val="00231E77"/>
    <w:rsid w:val="002328ED"/>
    <w:rsid w:val="00235EC6"/>
    <w:rsid w:val="00236E0D"/>
    <w:rsid w:val="00240624"/>
    <w:rsid w:val="00241470"/>
    <w:rsid w:val="002416E3"/>
    <w:rsid w:val="00243586"/>
    <w:rsid w:val="002455BF"/>
    <w:rsid w:val="00246CDE"/>
    <w:rsid w:val="00250359"/>
    <w:rsid w:val="0025492B"/>
    <w:rsid w:val="00254EB1"/>
    <w:rsid w:val="0025565C"/>
    <w:rsid w:val="002569FE"/>
    <w:rsid w:val="002605D0"/>
    <w:rsid w:val="00260BEE"/>
    <w:rsid w:val="0026164F"/>
    <w:rsid w:val="00261D85"/>
    <w:rsid w:val="00262727"/>
    <w:rsid w:val="00264105"/>
    <w:rsid w:val="0026473A"/>
    <w:rsid w:val="002657E3"/>
    <w:rsid w:val="0027011B"/>
    <w:rsid w:val="00271D8A"/>
    <w:rsid w:val="00272BF2"/>
    <w:rsid w:val="00273079"/>
    <w:rsid w:val="00273F48"/>
    <w:rsid w:val="00281410"/>
    <w:rsid w:val="00281849"/>
    <w:rsid w:val="00281B6F"/>
    <w:rsid w:val="00281B92"/>
    <w:rsid w:val="002829F1"/>
    <w:rsid w:val="00285364"/>
    <w:rsid w:val="0028794A"/>
    <w:rsid w:val="00290978"/>
    <w:rsid w:val="00293C68"/>
    <w:rsid w:val="0029467C"/>
    <w:rsid w:val="002947D0"/>
    <w:rsid w:val="002949FD"/>
    <w:rsid w:val="002A1FB1"/>
    <w:rsid w:val="002A4103"/>
    <w:rsid w:val="002A44F1"/>
    <w:rsid w:val="002A4B59"/>
    <w:rsid w:val="002B02D4"/>
    <w:rsid w:val="002B0AE9"/>
    <w:rsid w:val="002B1B26"/>
    <w:rsid w:val="002B599C"/>
    <w:rsid w:val="002B7AE1"/>
    <w:rsid w:val="002C32F3"/>
    <w:rsid w:val="002C3756"/>
    <w:rsid w:val="002C6324"/>
    <w:rsid w:val="002D18ED"/>
    <w:rsid w:val="002D29E3"/>
    <w:rsid w:val="002D2EE6"/>
    <w:rsid w:val="002D396A"/>
    <w:rsid w:val="002D7397"/>
    <w:rsid w:val="002D757E"/>
    <w:rsid w:val="002D7EE5"/>
    <w:rsid w:val="002E4A53"/>
    <w:rsid w:val="002E5303"/>
    <w:rsid w:val="002E53EA"/>
    <w:rsid w:val="002E5D7E"/>
    <w:rsid w:val="002E6477"/>
    <w:rsid w:val="002E6607"/>
    <w:rsid w:val="002F02D5"/>
    <w:rsid w:val="002F0823"/>
    <w:rsid w:val="002F4460"/>
    <w:rsid w:val="002F506D"/>
    <w:rsid w:val="00300755"/>
    <w:rsid w:val="00302381"/>
    <w:rsid w:val="003028A1"/>
    <w:rsid w:val="00303774"/>
    <w:rsid w:val="003056D6"/>
    <w:rsid w:val="00306F8A"/>
    <w:rsid w:val="00307658"/>
    <w:rsid w:val="00307AE3"/>
    <w:rsid w:val="00307B77"/>
    <w:rsid w:val="00311CDD"/>
    <w:rsid w:val="00312007"/>
    <w:rsid w:val="00314393"/>
    <w:rsid w:val="00317694"/>
    <w:rsid w:val="003219AB"/>
    <w:rsid w:val="003243B4"/>
    <w:rsid w:val="00324D56"/>
    <w:rsid w:val="00324EA0"/>
    <w:rsid w:val="00327A6C"/>
    <w:rsid w:val="00327C6C"/>
    <w:rsid w:val="00331DB8"/>
    <w:rsid w:val="00333A92"/>
    <w:rsid w:val="00333ABE"/>
    <w:rsid w:val="00335807"/>
    <w:rsid w:val="00336209"/>
    <w:rsid w:val="003401EC"/>
    <w:rsid w:val="00340FC4"/>
    <w:rsid w:val="00341DEC"/>
    <w:rsid w:val="00342707"/>
    <w:rsid w:val="00343D6F"/>
    <w:rsid w:val="00343E35"/>
    <w:rsid w:val="003443A7"/>
    <w:rsid w:val="003447A2"/>
    <w:rsid w:val="0034678C"/>
    <w:rsid w:val="00347426"/>
    <w:rsid w:val="003475EA"/>
    <w:rsid w:val="00347D93"/>
    <w:rsid w:val="00351567"/>
    <w:rsid w:val="00351F6A"/>
    <w:rsid w:val="00354C63"/>
    <w:rsid w:val="00355B54"/>
    <w:rsid w:val="00355C66"/>
    <w:rsid w:val="00361961"/>
    <w:rsid w:val="003632A2"/>
    <w:rsid w:val="0036429A"/>
    <w:rsid w:val="00364994"/>
    <w:rsid w:val="00366BF3"/>
    <w:rsid w:val="00366EFA"/>
    <w:rsid w:val="0036731C"/>
    <w:rsid w:val="00367F82"/>
    <w:rsid w:val="003704BD"/>
    <w:rsid w:val="00373000"/>
    <w:rsid w:val="00373D24"/>
    <w:rsid w:val="00374022"/>
    <w:rsid w:val="00374859"/>
    <w:rsid w:val="003753CE"/>
    <w:rsid w:val="00375E07"/>
    <w:rsid w:val="0037720C"/>
    <w:rsid w:val="0038099B"/>
    <w:rsid w:val="003812F2"/>
    <w:rsid w:val="00381E67"/>
    <w:rsid w:val="00383F68"/>
    <w:rsid w:val="00384B84"/>
    <w:rsid w:val="00391C7A"/>
    <w:rsid w:val="00391FA6"/>
    <w:rsid w:val="003955C6"/>
    <w:rsid w:val="00395B8D"/>
    <w:rsid w:val="003966A7"/>
    <w:rsid w:val="003966D6"/>
    <w:rsid w:val="00396A94"/>
    <w:rsid w:val="00396F2C"/>
    <w:rsid w:val="00397027"/>
    <w:rsid w:val="003A1093"/>
    <w:rsid w:val="003A1C82"/>
    <w:rsid w:val="003A3147"/>
    <w:rsid w:val="003A4447"/>
    <w:rsid w:val="003A45A2"/>
    <w:rsid w:val="003A4DDB"/>
    <w:rsid w:val="003A7F6A"/>
    <w:rsid w:val="003B08F4"/>
    <w:rsid w:val="003B12A4"/>
    <w:rsid w:val="003B446C"/>
    <w:rsid w:val="003B6A8A"/>
    <w:rsid w:val="003B7054"/>
    <w:rsid w:val="003B7454"/>
    <w:rsid w:val="003C156B"/>
    <w:rsid w:val="003C1B6D"/>
    <w:rsid w:val="003C34FE"/>
    <w:rsid w:val="003C449D"/>
    <w:rsid w:val="003C5B64"/>
    <w:rsid w:val="003C6896"/>
    <w:rsid w:val="003C7C11"/>
    <w:rsid w:val="003D58CF"/>
    <w:rsid w:val="003D618A"/>
    <w:rsid w:val="003E33F6"/>
    <w:rsid w:val="003E7441"/>
    <w:rsid w:val="003F0C1C"/>
    <w:rsid w:val="003F391E"/>
    <w:rsid w:val="003F3C91"/>
    <w:rsid w:val="003F641D"/>
    <w:rsid w:val="003F762C"/>
    <w:rsid w:val="00403268"/>
    <w:rsid w:val="004039EF"/>
    <w:rsid w:val="00406B5B"/>
    <w:rsid w:val="00406E97"/>
    <w:rsid w:val="00411A04"/>
    <w:rsid w:val="004179EF"/>
    <w:rsid w:val="00422481"/>
    <w:rsid w:val="004239D9"/>
    <w:rsid w:val="00431862"/>
    <w:rsid w:val="004324FC"/>
    <w:rsid w:val="00433A77"/>
    <w:rsid w:val="00434612"/>
    <w:rsid w:val="0043470C"/>
    <w:rsid w:val="00435182"/>
    <w:rsid w:val="00437739"/>
    <w:rsid w:val="00437C5E"/>
    <w:rsid w:val="00441B1C"/>
    <w:rsid w:val="004436C8"/>
    <w:rsid w:val="00443BC7"/>
    <w:rsid w:val="00443F52"/>
    <w:rsid w:val="00445309"/>
    <w:rsid w:val="00445717"/>
    <w:rsid w:val="00445B88"/>
    <w:rsid w:val="00445ED0"/>
    <w:rsid w:val="00446589"/>
    <w:rsid w:val="004470A6"/>
    <w:rsid w:val="00454B94"/>
    <w:rsid w:val="00454BC6"/>
    <w:rsid w:val="004561AE"/>
    <w:rsid w:val="004568D4"/>
    <w:rsid w:val="00456FCA"/>
    <w:rsid w:val="00463A72"/>
    <w:rsid w:val="00463EC8"/>
    <w:rsid w:val="004647DC"/>
    <w:rsid w:val="00464EFA"/>
    <w:rsid w:val="0046505B"/>
    <w:rsid w:val="00465A02"/>
    <w:rsid w:val="00466845"/>
    <w:rsid w:val="004710BB"/>
    <w:rsid w:val="00473D8F"/>
    <w:rsid w:val="00474344"/>
    <w:rsid w:val="00476151"/>
    <w:rsid w:val="00476CA6"/>
    <w:rsid w:val="00476E1C"/>
    <w:rsid w:val="00477519"/>
    <w:rsid w:val="00480A34"/>
    <w:rsid w:val="00482090"/>
    <w:rsid w:val="0048234F"/>
    <w:rsid w:val="004836ED"/>
    <w:rsid w:val="00484913"/>
    <w:rsid w:val="00485561"/>
    <w:rsid w:val="0048690C"/>
    <w:rsid w:val="0049211F"/>
    <w:rsid w:val="004935D4"/>
    <w:rsid w:val="00494000"/>
    <w:rsid w:val="004940BE"/>
    <w:rsid w:val="00496754"/>
    <w:rsid w:val="004A0193"/>
    <w:rsid w:val="004A2477"/>
    <w:rsid w:val="004A2A38"/>
    <w:rsid w:val="004A2B8D"/>
    <w:rsid w:val="004A5312"/>
    <w:rsid w:val="004A567B"/>
    <w:rsid w:val="004B0ED5"/>
    <w:rsid w:val="004B1079"/>
    <w:rsid w:val="004B117C"/>
    <w:rsid w:val="004B147C"/>
    <w:rsid w:val="004B2DD9"/>
    <w:rsid w:val="004B3BEB"/>
    <w:rsid w:val="004B4275"/>
    <w:rsid w:val="004B44FC"/>
    <w:rsid w:val="004B5874"/>
    <w:rsid w:val="004B6825"/>
    <w:rsid w:val="004B6878"/>
    <w:rsid w:val="004B7A77"/>
    <w:rsid w:val="004B7FD1"/>
    <w:rsid w:val="004C2135"/>
    <w:rsid w:val="004C2195"/>
    <w:rsid w:val="004C3C2E"/>
    <w:rsid w:val="004C3D4C"/>
    <w:rsid w:val="004C4828"/>
    <w:rsid w:val="004C702E"/>
    <w:rsid w:val="004D0C14"/>
    <w:rsid w:val="004D18F0"/>
    <w:rsid w:val="004D1908"/>
    <w:rsid w:val="004D1A5E"/>
    <w:rsid w:val="004D25BD"/>
    <w:rsid w:val="004D55B7"/>
    <w:rsid w:val="004D6C53"/>
    <w:rsid w:val="004E2AA2"/>
    <w:rsid w:val="004E3165"/>
    <w:rsid w:val="004E6B4E"/>
    <w:rsid w:val="004E6C24"/>
    <w:rsid w:val="004E75BC"/>
    <w:rsid w:val="004E7DAF"/>
    <w:rsid w:val="004F018F"/>
    <w:rsid w:val="004F1BAD"/>
    <w:rsid w:val="004F2BD7"/>
    <w:rsid w:val="004F32E8"/>
    <w:rsid w:val="004F35B4"/>
    <w:rsid w:val="004F36D0"/>
    <w:rsid w:val="004F5707"/>
    <w:rsid w:val="004F5D3D"/>
    <w:rsid w:val="004F66D0"/>
    <w:rsid w:val="004F6777"/>
    <w:rsid w:val="004F78A2"/>
    <w:rsid w:val="004F79B5"/>
    <w:rsid w:val="004F7A83"/>
    <w:rsid w:val="004F7C63"/>
    <w:rsid w:val="00500457"/>
    <w:rsid w:val="00500899"/>
    <w:rsid w:val="005010B4"/>
    <w:rsid w:val="005024E3"/>
    <w:rsid w:val="0050362F"/>
    <w:rsid w:val="00503D86"/>
    <w:rsid w:val="005059BE"/>
    <w:rsid w:val="005060B3"/>
    <w:rsid w:val="00506B25"/>
    <w:rsid w:val="00510EF7"/>
    <w:rsid w:val="00512C92"/>
    <w:rsid w:val="00517501"/>
    <w:rsid w:val="00521AAC"/>
    <w:rsid w:val="00521EC7"/>
    <w:rsid w:val="00521FC6"/>
    <w:rsid w:val="00522973"/>
    <w:rsid w:val="00522993"/>
    <w:rsid w:val="00522E29"/>
    <w:rsid w:val="00523025"/>
    <w:rsid w:val="0052339A"/>
    <w:rsid w:val="00524D4C"/>
    <w:rsid w:val="00525227"/>
    <w:rsid w:val="00531AFC"/>
    <w:rsid w:val="00531BAE"/>
    <w:rsid w:val="005321D3"/>
    <w:rsid w:val="00532353"/>
    <w:rsid w:val="0053466E"/>
    <w:rsid w:val="00534F13"/>
    <w:rsid w:val="00535D95"/>
    <w:rsid w:val="00536BD3"/>
    <w:rsid w:val="00536C2F"/>
    <w:rsid w:val="005373CE"/>
    <w:rsid w:val="00537FDA"/>
    <w:rsid w:val="005409AA"/>
    <w:rsid w:val="005416A7"/>
    <w:rsid w:val="00541A1B"/>
    <w:rsid w:val="00541DDF"/>
    <w:rsid w:val="00543427"/>
    <w:rsid w:val="005441F1"/>
    <w:rsid w:val="00550F8C"/>
    <w:rsid w:val="005536B8"/>
    <w:rsid w:val="005550D2"/>
    <w:rsid w:val="00555426"/>
    <w:rsid w:val="00555C88"/>
    <w:rsid w:val="00556A0B"/>
    <w:rsid w:val="005601BB"/>
    <w:rsid w:val="00561071"/>
    <w:rsid w:val="005639DF"/>
    <w:rsid w:val="00565C57"/>
    <w:rsid w:val="00565ECD"/>
    <w:rsid w:val="00566E1B"/>
    <w:rsid w:val="00570678"/>
    <w:rsid w:val="00574A5D"/>
    <w:rsid w:val="005755B1"/>
    <w:rsid w:val="00577723"/>
    <w:rsid w:val="005778AC"/>
    <w:rsid w:val="00577EC5"/>
    <w:rsid w:val="00582CE4"/>
    <w:rsid w:val="00583A76"/>
    <w:rsid w:val="00583C9E"/>
    <w:rsid w:val="00590432"/>
    <w:rsid w:val="00590754"/>
    <w:rsid w:val="00590BB5"/>
    <w:rsid w:val="005928A0"/>
    <w:rsid w:val="00592C63"/>
    <w:rsid w:val="0059381E"/>
    <w:rsid w:val="005948A1"/>
    <w:rsid w:val="0059790F"/>
    <w:rsid w:val="00597BB1"/>
    <w:rsid w:val="005A0062"/>
    <w:rsid w:val="005A18EC"/>
    <w:rsid w:val="005A30DF"/>
    <w:rsid w:val="005A4AF0"/>
    <w:rsid w:val="005A62DC"/>
    <w:rsid w:val="005A6647"/>
    <w:rsid w:val="005B076F"/>
    <w:rsid w:val="005B12FF"/>
    <w:rsid w:val="005B2251"/>
    <w:rsid w:val="005B26CD"/>
    <w:rsid w:val="005B53BE"/>
    <w:rsid w:val="005B729F"/>
    <w:rsid w:val="005B79FE"/>
    <w:rsid w:val="005B7C29"/>
    <w:rsid w:val="005C0874"/>
    <w:rsid w:val="005C095F"/>
    <w:rsid w:val="005C2E09"/>
    <w:rsid w:val="005C3AB6"/>
    <w:rsid w:val="005C3BDF"/>
    <w:rsid w:val="005C5FFC"/>
    <w:rsid w:val="005C7219"/>
    <w:rsid w:val="005D0506"/>
    <w:rsid w:val="005D05B0"/>
    <w:rsid w:val="005D084E"/>
    <w:rsid w:val="005D0C53"/>
    <w:rsid w:val="005D0F4C"/>
    <w:rsid w:val="005D12FE"/>
    <w:rsid w:val="005D189A"/>
    <w:rsid w:val="005D1959"/>
    <w:rsid w:val="005D4C2F"/>
    <w:rsid w:val="005D59D4"/>
    <w:rsid w:val="005D7738"/>
    <w:rsid w:val="005D7F1B"/>
    <w:rsid w:val="005E1A2C"/>
    <w:rsid w:val="005E1BFB"/>
    <w:rsid w:val="005E303D"/>
    <w:rsid w:val="005E3C04"/>
    <w:rsid w:val="005E53A3"/>
    <w:rsid w:val="005F10F0"/>
    <w:rsid w:val="005F1B39"/>
    <w:rsid w:val="005F2247"/>
    <w:rsid w:val="005F30EC"/>
    <w:rsid w:val="005F3680"/>
    <w:rsid w:val="005F46E8"/>
    <w:rsid w:val="005F6A8A"/>
    <w:rsid w:val="005F6FAB"/>
    <w:rsid w:val="006007FB"/>
    <w:rsid w:val="00601E03"/>
    <w:rsid w:val="00602409"/>
    <w:rsid w:val="00605733"/>
    <w:rsid w:val="00610742"/>
    <w:rsid w:val="00614C09"/>
    <w:rsid w:val="0061624E"/>
    <w:rsid w:val="00617723"/>
    <w:rsid w:val="006204CB"/>
    <w:rsid w:val="00622022"/>
    <w:rsid w:val="00622764"/>
    <w:rsid w:val="00623318"/>
    <w:rsid w:val="0062458F"/>
    <w:rsid w:val="00626589"/>
    <w:rsid w:val="00626CA3"/>
    <w:rsid w:val="00627CF9"/>
    <w:rsid w:val="0063087F"/>
    <w:rsid w:val="006314C5"/>
    <w:rsid w:val="006320DE"/>
    <w:rsid w:val="0063267A"/>
    <w:rsid w:val="00633800"/>
    <w:rsid w:val="00634712"/>
    <w:rsid w:val="0063583E"/>
    <w:rsid w:val="00635A86"/>
    <w:rsid w:val="00636BF0"/>
    <w:rsid w:val="00636DAA"/>
    <w:rsid w:val="00637FA8"/>
    <w:rsid w:val="00642C7B"/>
    <w:rsid w:val="00644146"/>
    <w:rsid w:val="0065127F"/>
    <w:rsid w:val="0065194F"/>
    <w:rsid w:val="00656924"/>
    <w:rsid w:val="00660784"/>
    <w:rsid w:val="006615B8"/>
    <w:rsid w:val="00663BB1"/>
    <w:rsid w:val="00664721"/>
    <w:rsid w:val="00665344"/>
    <w:rsid w:val="006655E4"/>
    <w:rsid w:val="00666A00"/>
    <w:rsid w:val="00666ACB"/>
    <w:rsid w:val="00667F05"/>
    <w:rsid w:val="006726FE"/>
    <w:rsid w:val="00673191"/>
    <w:rsid w:val="00674F10"/>
    <w:rsid w:val="006754AB"/>
    <w:rsid w:val="006765AB"/>
    <w:rsid w:val="006818ED"/>
    <w:rsid w:val="00685E64"/>
    <w:rsid w:val="00686B29"/>
    <w:rsid w:val="006912DB"/>
    <w:rsid w:val="00693A1F"/>
    <w:rsid w:val="0069496C"/>
    <w:rsid w:val="00694A0A"/>
    <w:rsid w:val="00694EDA"/>
    <w:rsid w:val="006958E0"/>
    <w:rsid w:val="00696A96"/>
    <w:rsid w:val="006A0035"/>
    <w:rsid w:val="006A1CF6"/>
    <w:rsid w:val="006A2FD5"/>
    <w:rsid w:val="006A369F"/>
    <w:rsid w:val="006A45A4"/>
    <w:rsid w:val="006A6114"/>
    <w:rsid w:val="006B0921"/>
    <w:rsid w:val="006B0B06"/>
    <w:rsid w:val="006B0CCD"/>
    <w:rsid w:val="006B1031"/>
    <w:rsid w:val="006B2768"/>
    <w:rsid w:val="006B27C6"/>
    <w:rsid w:val="006B50B8"/>
    <w:rsid w:val="006C13E8"/>
    <w:rsid w:val="006C1557"/>
    <w:rsid w:val="006C316D"/>
    <w:rsid w:val="006C3583"/>
    <w:rsid w:val="006C3DBB"/>
    <w:rsid w:val="006C43D0"/>
    <w:rsid w:val="006C4455"/>
    <w:rsid w:val="006C4500"/>
    <w:rsid w:val="006C56E6"/>
    <w:rsid w:val="006C6AEE"/>
    <w:rsid w:val="006D0170"/>
    <w:rsid w:val="006D0461"/>
    <w:rsid w:val="006D0C3B"/>
    <w:rsid w:val="006D1980"/>
    <w:rsid w:val="006D1BC0"/>
    <w:rsid w:val="006D2C52"/>
    <w:rsid w:val="006D4B06"/>
    <w:rsid w:val="006D6C32"/>
    <w:rsid w:val="006E3FC5"/>
    <w:rsid w:val="006E4DC5"/>
    <w:rsid w:val="006E5204"/>
    <w:rsid w:val="006E6056"/>
    <w:rsid w:val="006E6266"/>
    <w:rsid w:val="006E74AB"/>
    <w:rsid w:val="006F0C91"/>
    <w:rsid w:val="006F17A0"/>
    <w:rsid w:val="006F2590"/>
    <w:rsid w:val="006F3FA5"/>
    <w:rsid w:val="006F478E"/>
    <w:rsid w:val="006F5CAD"/>
    <w:rsid w:val="006F5FDD"/>
    <w:rsid w:val="006F61F2"/>
    <w:rsid w:val="006F684C"/>
    <w:rsid w:val="006F70FC"/>
    <w:rsid w:val="00702B81"/>
    <w:rsid w:val="0070304B"/>
    <w:rsid w:val="00705BD7"/>
    <w:rsid w:val="007069F1"/>
    <w:rsid w:val="00707AB8"/>
    <w:rsid w:val="00712E32"/>
    <w:rsid w:val="007131DE"/>
    <w:rsid w:val="007142DF"/>
    <w:rsid w:val="007160ED"/>
    <w:rsid w:val="0071625D"/>
    <w:rsid w:val="00716DAC"/>
    <w:rsid w:val="007223EB"/>
    <w:rsid w:val="00723172"/>
    <w:rsid w:val="007236F7"/>
    <w:rsid w:val="007275B3"/>
    <w:rsid w:val="007320FD"/>
    <w:rsid w:val="00734E50"/>
    <w:rsid w:val="0073509A"/>
    <w:rsid w:val="00736717"/>
    <w:rsid w:val="00741388"/>
    <w:rsid w:val="007419B3"/>
    <w:rsid w:val="0074224D"/>
    <w:rsid w:val="00743605"/>
    <w:rsid w:val="0074424E"/>
    <w:rsid w:val="007456E8"/>
    <w:rsid w:val="00746C5B"/>
    <w:rsid w:val="00747AA8"/>
    <w:rsid w:val="007504D9"/>
    <w:rsid w:val="00751B1B"/>
    <w:rsid w:val="00753E20"/>
    <w:rsid w:val="00754C50"/>
    <w:rsid w:val="007603C0"/>
    <w:rsid w:val="00762063"/>
    <w:rsid w:val="00764B52"/>
    <w:rsid w:val="00767A73"/>
    <w:rsid w:val="0077241B"/>
    <w:rsid w:val="00774CCB"/>
    <w:rsid w:val="00775F5E"/>
    <w:rsid w:val="00780F00"/>
    <w:rsid w:val="00783EE1"/>
    <w:rsid w:val="007845CC"/>
    <w:rsid w:val="00785529"/>
    <w:rsid w:val="0078612F"/>
    <w:rsid w:val="00786899"/>
    <w:rsid w:val="007901EC"/>
    <w:rsid w:val="00790814"/>
    <w:rsid w:val="007936E8"/>
    <w:rsid w:val="00793D27"/>
    <w:rsid w:val="00797B44"/>
    <w:rsid w:val="007A0542"/>
    <w:rsid w:val="007A0F88"/>
    <w:rsid w:val="007A2ACD"/>
    <w:rsid w:val="007A3F8C"/>
    <w:rsid w:val="007A4110"/>
    <w:rsid w:val="007A7005"/>
    <w:rsid w:val="007A7C37"/>
    <w:rsid w:val="007B0088"/>
    <w:rsid w:val="007B061E"/>
    <w:rsid w:val="007B1B4A"/>
    <w:rsid w:val="007B2D24"/>
    <w:rsid w:val="007B3F9D"/>
    <w:rsid w:val="007B62D3"/>
    <w:rsid w:val="007B7A2A"/>
    <w:rsid w:val="007B7BFA"/>
    <w:rsid w:val="007C2184"/>
    <w:rsid w:val="007C4170"/>
    <w:rsid w:val="007C4224"/>
    <w:rsid w:val="007C6737"/>
    <w:rsid w:val="007C6C95"/>
    <w:rsid w:val="007D6375"/>
    <w:rsid w:val="007D6E98"/>
    <w:rsid w:val="007D781D"/>
    <w:rsid w:val="007E180C"/>
    <w:rsid w:val="007E1BA0"/>
    <w:rsid w:val="007E2C5A"/>
    <w:rsid w:val="007E3D65"/>
    <w:rsid w:val="007E50DD"/>
    <w:rsid w:val="007E578A"/>
    <w:rsid w:val="007E6471"/>
    <w:rsid w:val="007E7F66"/>
    <w:rsid w:val="007F01B5"/>
    <w:rsid w:val="007F1A13"/>
    <w:rsid w:val="007F3182"/>
    <w:rsid w:val="007F5B67"/>
    <w:rsid w:val="007F6637"/>
    <w:rsid w:val="007F7671"/>
    <w:rsid w:val="007F77C0"/>
    <w:rsid w:val="0080132F"/>
    <w:rsid w:val="00801A8C"/>
    <w:rsid w:val="00802C91"/>
    <w:rsid w:val="00804042"/>
    <w:rsid w:val="00804CD0"/>
    <w:rsid w:val="008056D7"/>
    <w:rsid w:val="0081362D"/>
    <w:rsid w:val="008136A8"/>
    <w:rsid w:val="00813CC4"/>
    <w:rsid w:val="00817695"/>
    <w:rsid w:val="00817E4E"/>
    <w:rsid w:val="008201A4"/>
    <w:rsid w:val="0082031F"/>
    <w:rsid w:val="00824B7C"/>
    <w:rsid w:val="00825918"/>
    <w:rsid w:val="008272D7"/>
    <w:rsid w:val="00830273"/>
    <w:rsid w:val="00830781"/>
    <w:rsid w:val="00831E66"/>
    <w:rsid w:val="00833B18"/>
    <w:rsid w:val="0083486F"/>
    <w:rsid w:val="008364C2"/>
    <w:rsid w:val="00837E81"/>
    <w:rsid w:val="00842425"/>
    <w:rsid w:val="0084352F"/>
    <w:rsid w:val="00850F0A"/>
    <w:rsid w:val="00853328"/>
    <w:rsid w:val="00855D40"/>
    <w:rsid w:val="00856D28"/>
    <w:rsid w:val="00862826"/>
    <w:rsid w:val="00863449"/>
    <w:rsid w:val="0086444D"/>
    <w:rsid w:val="008679FE"/>
    <w:rsid w:val="0087013C"/>
    <w:rsid w:val="00870169"/>
    <w:rsid w:val="0087063E"/>
    <w:rsid w:val="0087152C"/>
    <w:rsid w:val="0087161B"/>
    <w:rsid w:val="00872798"/>
    <w:rsid w:val="00874155"/>
    <w:rsid w:val="008824A4"/>
    <w:rsid w:val="008827BD"/>
    <w:rsid w:val="00882812"/>
    <w:rsid w:val="00883218"/>
    <w:rsid w:val="00891BA9"/>
    <w:rsid w:val="00893B0D"/>
    <w:rsid w:val="008A0DC0"/>
    <w:rsid w:val="008A28E2"/>
    <w:rsid w:val="008A44C8"/>
    <w:rsid w:val="008B0FE0"/>
    <w:rsid w:val="008B123D"/>
    <w:rsid w:val="008B2746"/>
    <w:rsid w:val="008B278C"/>
    <w:rsid w:val="008B6DED"/>
    <w:rsid w:val="008B7E15"/>
    <w:rsid w:val="008C15EE"/>
    <w:rsid w:val="008C1B9C"/>
    <w:rsid w:val="008C2FC9"/>
    <w:rsid w:val="008C359A"/>
    <w:rsid w:val="008C4CD7"/>
    <w:rsid w:val="008C6BEE"/>
    <w:rsid w:val="008C7747"/>
    <w:rsid w:val="008C78C1"/>
    <w:rsid w:val="008D01D6"/>
    <w:rsid w:val="008D0489"/>
    <w:rsid w:val="008D0D74"/>
    <w:rsid w:val="008D1294"/>
    <w:rsid w:val="008D2C71"/>
    <w:rsid w:val="008D5E80"/>
    <w:rsid w:val="008D654C"/>
    <w:rsid w:val="008E1B4B"/>
    <w:rsid w:val="008E2E40"/>
    <w:rsid w:val="008E3DBD"/>
    <w:rsid w:val="008E76A4"/>
    <w:rsid w:val="008E7C5B"/>
    <w:rsid w:val="008E7DA0"/>
    <w:rsid w:val="008F0743"/>
    <w:rsid w:val="008F48BA"/>
    <w:rsid w:val="008F5100"/>
    <w:rsid w:val="008F5ACB"/>
    <w:rsid w:val="008F670B"/>
    <w:rsid w:val="0090002F"/>
    <w:rsid w:val="009019C3"/>
    <w:rsid w:val="00905385"/>
    <w:rsid w:val="009056AC"/>
    <w:rsid w:val="009077A1"/>
    <w:rsid w:val="00907F74"/>
    <w:rsid w:val="0091274F"/>
    <w:rsid w:val="0091449A"/>
    <w:rsid w:val="009202F1"/>
    <w:rsid w:val="0092190A"/>
    <w:rsid w:val="0092568E"/>
    <w:rsid w:val="00925738"/>
    <w:rsid w:val="00925806"/>
    <w:rsid w:val="009263A7"/>
    <w:rsid w:val="0092674E"/>
    <w:rsid w:val="0092785F"/>
    <w:rsid w:val="00927ABB"/>
    <w:rsid w:val="00927C12"/>
    <w:rsid w:val="00930658"/>
    <w:rsid w:val="00935B77"/>
    <w:rsid w:val="00941A46"/>
    <w:rsid w:val="009423E6"/>
    <w:rsid w:val="00942843"/>
    <w:rsid w:val="00942A82"/>
    <w:rsid w:val="00946714"/>
    <w:rsid w:val="00947081"/>
    <w:rsid w:val="00947943"/>
    <w:rsid w:val="00947AA0"/>
    <w:rsid w:val="00950770"/>
    <w:rsid w:val="009530D4"/>
    <w:rsid w:val="00953835"/>
    <w:rsid w:val="00954E69"/>
    <w:rsid w:val="00955702"/>
    <w:rsid w:val="00956CCB"/>
    <w:rsid w:val="00957820"/>
    <w:rsid w:val="00960D88"/>
    <w:rsid w:val="009618D9"/>
    <w:rsid w:val="00961F22"/>
    <w:rsid w:val="009622A8"/>
    <w:rsid w:val="0096246D"/>
    <w:rsid w:val="0096383A"/>
    <w:rsid w:val="0096576C"/>
    <w:rsid w:val="00967C7D"/>
    <w:rsid w:val="0097042E"/>
    <w:rsid w:val="009734B7"/>
    <w:rsid w:val="00974D98"/>
    <w:rsid w:val="00975222"/>
    <w:rsid w:val="00975A23"/>
    <w:rsid w:val="00975B59"/>
    <w:rsid w:val="00976A92"/>
    <w:rsid w:val="00984210"/>
    <w:rsid w:val="009844B0"/>
    <w:rsid w:val="0098484A"/>
    <w:rsid w:val="0098635C"/>
    <w:rsid w:val="00986B36"/>
    <w:rsid w:val="00986BB9"/>
    <w:rsid w:val="00987780"/>
    <w:rsid w:val="00987A37"/>
    <w:rsid w:val="00990ABC"/>
    <w:rsid w:val="00990EAD"/>
    <w:rsid w:val="00991A6B"/>
    <w:rsid w:val="00994B28"/>
    <w:rsid w:val="00995A47"/>
    <w:rsid w:val="00996E60"/>
    <w:rsid w:val="00997022"/>
    <w:rsid w:val="009A0E2C"/>
    <w:rsid w:val="009A1807"/>
    <w:rsid w:val="009A22A9"/>
    <w:rsid w:val="009A2972"/>
    <w:rsid w:val="009A2FB3"/>
    <w:rsid w:val="009A3088"/>
    <w:rsid w:val="009A5DC1"/>
    <w:rsid w:val="009A5DD1"/>
    <w:rsid w:val="009A6693"/>
    <w:rsid w:val="009A7ADE"/>
    <w:rsid w:val="009A7B97"/>
    <w:rsid w:val="009B0160"/>
    <w:rsid w:val="009B05F5"/>
    <w:rsid w:val="009B0701"/>
    <w:rsid w:val="009B0EA1"/>
    <w:rsid w:val="009B151B"/>
    <w:rsid w:val="009B1E7F"/>
    <w:rsid w:val="009B232B"/>
    <w:rsid w:val="009B2AC3"/>
    <w:rsid w:val="009B314E"/>
    <w:rsid w:val="009B37B3"/>
    <w:rsid w:val="009B4F15"/>
    <w:rsid w:val="009B569A"/>
    <w:rsid w:val="009B5871"/>
    <w:rsid w:val="009B5ED9"/>
    <w:rsid w:val="009B656E"/>
    <w:rsid w:val="009C3A61"/>
    <w:rsid w:val="009C5629"/>
    <w:rsid w:val="009C67E3"/>
    <w:rsid w:val="009C68E6"/>
    <w:rsid w:val="009D0722"/>
    <w:rsid w:val="009D19BF"/>
    <w:rsid w:val="009D2A3C"/>
    <w:rsid w:val="009D341B"/>
    <w:rsid w:val="009D3C80"/>
    <w:rsid w:val="009D5A24"/>
    <w:rsid w:val="009D6831"/>
    <w:rsid w:val="009D7A9C"/>
    <w:rsid w:val="009E14D8"/>
    <w:rsid w:val="009E19E8"/>
    <w:rsid w:val="009E294F"/>
    <w:rsid w:val="009E4EE6"/>
    <w:rsid w:val="009E54F7"/>
    <w:rsid w:val="009E6CD6"/>
    <w:rsid w:val="009E6DE5"/>
    <w:rsid w:val="009E7C1C"/>
    <w:rsid w:val="009F22A0"/>
    <w:rsid w:val="009F282C"/>
    <w:rsid w:val="009F410A"/>
    <w:rsid w:val="009F4220"/>
    <w:rsid w:val="009F464F"/>
    <w:rsid w:val="009F53DE"/>
    <w:rsid w:val="009F6617"/>
    <w:rsid w:val="00A00566"/>
    <w:rsid w:val="00A0234A"/>
    <w:rsid w:val="00A03CFF"/>
    <w:rsid w:val="00A040D2"/>
    <w:rsid w:val="00A048E7"/>
    <w:rsid w:val="00A0604F"/>
    <w:rsid w:val="00A12084"/>
    <w:rsid w:val="00A1238F"/>
    <w:rsid w:val="00A13669"/>
    <w:rsid w:val="00A137D3"/>
    <w:rsid w:val="00A13AFF"/>
    <w:rsid w:val="00A13CC0"/>
    <w:rsid w:val="00A13CC2"/>
    <w:rsid w:val="00A14F48"/>
    <w:rsid w:val="00A158B3"/>
    <w:rsid w:val="00A16089"/>
    <w:rsid w:val="00A1656C"/>
    <w:rsid w:val="00A17A97"/>
    <w:rsid w:val="00A218C4"/>
    <w:rsid w:val="00A22272"/>
    <w:rsid w:val="00A225C1"/>
    <w:rsid w:val="00A22D2A"/>
    <w:rsid w:val="00A2329C"/>
    <w:rsid w:val="00A239CA"/>
    <w:rsid w:val="00A24AD5"/>
    <w:rsid w:val="00A24C77"/>
    <w:rsid w:val="00A27797"/>
    <w:rsid w:val="00A30742"/>
    <w:rsid w:val="00A32532"/>
    <w:rsid w:val="00A32856"/>
    <w:rsid w:val="00A32AA5"/>
    <w:rsid w:val="00A36CC7"/>
    <w:rsid w:val="00A40081"/>
    <w:rsid w:val="00A4031E"/>
    <w:rsid w:val="00A40BD7"/>
    <w:rsid w:val="00A41CFA"/>
    <w:rsid w:val="00A4253E"/>
    <w:rsid w:val="00A42E5E"/>
    <w:rsid w:val="00A43AEA"/>
    <w:rsid w:val="00A43E05"/>
    <w:rsid w:val="00A458D6"/>
    <w:rsid w:val="00A45ED6"/>
    <w:rsid w:val="00A51262"/>
    <w:rsid w:val="00A52401"/>
    <w:rsid w:val="00A52DD4"/>
    <w:rsid w:val="00A5554B"/>
    <w:rsid w:val="00A55C65"/>
    <w:rsid w:val="00A55E8C"/>
    <w:rsid w:val="00A6074B"/>
    <w:rsid w:val="00A61400"/>
    <w:rsid w:val="00A61842"/>
    <w:rsid w:val="00A62969"/>
    <w:rsid w:val="00A671B9"/>
    <w:rsid w:val="00A70FE3"/>
    <w:rsid w:val="00A741F7"/>
    <w:rsid w:val="00A74363"/>
    <w:rsid w:val="00A74E36"/>
    <w:rsid w:val="00A74E8C"/>
    <w:rsid w:val="00A75114"/>
    <w:rsid w:val="00A756B8"/>
    <w:rsid w:val="00A75E03"/>
    <w:rsid w:val="00A76141"/>
    <w:rsid w:val="00A76824"/>
    <w:rsid w:val="00A81810"/>
    <w:rsid w:val="00A824F2"/>
    <w:rsid w:val="00A82A1B"/>
    <w:rsid w:val="00A84BB9"/>
    <w:rsid w:val="00A85CE5"/>
    <w:rsid w:val="00A865AD"/>
    <w:rsid w:val="00A86AE8"/>
    <w:rsid w:val="00A86B7E"/>
    <w:rsid w:val="00A91A8D"/>
    <w:rsid w:val="00A9422C"/>
    <w:rsid w:val="00A94C3A"/>
    <w:rsid w:val="00A95784"/>
    <w:rsid w:val="00A965BD"/>
    <w:rsid w:val="00AA0802"/>
    <w:rsid w:val="00AA22A0"/>
    <w:rsid w:val="00AA2C84"/>
    <w:rsid w:val="00AA5C1E"/>
    <w:rsid w:val="00AA7BDE"/>
    <w:rsid w:val="00AB10B7"/>
    <w:rsid w:val="00AB15CE"/>
    <w:rsid w:val="00AB1ACE"/>
    <w:rsid w:val="00AB1C66"/>
    <w:rsid w:val="00AB2A43"/>
    <w:rsid w:val="00AB5430"/>
    <w:rsid w:val="00AB6398"/>
    <w:rsid w:val="00AB70DC"/>
    <w:rsid w:val="00AC011E"/>
    <w:rsid w:val="00AC1657"/>
    <w:rsid w:val="00AC3526"/>
    <w:rsid w:val="00AC3DA5"/>
    <w:rsid w:val="00AC4D67"/>
    <w:rsid w:val="00AC5EEB"/>
    <w:rsid w:val="00AD0CD4"/>
    <w:rsid w:val="00AD1B8D"/>
    <w:rsid w:val="00AD2222"/>
    <w:rsid w:val="00AD3C47"/>
    <w:rsid w:val="00AD6488"/>
    <w:rsid w:val="00AD7938"/>
    <w:rsid w:val="00AE1826"/>
    <w:rsid w:val="00AE31E0"/>
    <w:rsid w:val="00AE3ADA"/>
    <w:rsid w:val="00AE4861"/>
    <w:rsid w:val="00AE76B9"/>
    <w:rsid w:val="00AE77A9"/>
    <w:rsid w:val="00AF0230"/>
    <w:rsid w:val="00AF0645"/>
    <w:rsid w:val="00AF1730"/>
    <w:rsid w:val="00AF1B51"/>
    <w:rsid w:val="00AF3E5C"/>
    <w:rsid w:val="00AF57D2"/>
    <w:rsid w:val="00AF7153"/>
    <w:rsid w:val="00B00348"/>
    <w:rsid w:val="00B010DD"/>
    <w:rsid w:val="00B01221"/>
    <w:rsid w:val="00B021E2"/>
    <w:rsid w:val="00B04846"/>
    <w:rsid w:val="00B05B53"/>
    <w:rsid w:val="00B11A3B"/>
    <w:rsid w:val="00B11B56"/>
    <w:rsid w:val="00B13869"/>
    <w:rsid w:val="00B140B0"/>
    <w:rsid w:val="00B1443D"/>
    <w:rsid w:val="00B154C0"/>
    <w:rsid w:val="00B15E91"/>
    <w:rsid w:val="00B16D71"/>
    <w:rsid w:val="00B176D2"/>
    <w:rsid w:val="00B22F49"/>
    <w:rsid w:val="00B23626"/>
    <w:rsid w:val="00B23CD1"/>
    <w:rsid w:val="00B23EE1"/>
    <w:rsid w:val="00B245C8"/>
    <w:rsid w:val="00B27235"/>
    <w:rsid w:val="00B30CF3"/>
    <w:rsid w:val="00B331D8"/>
    <w:rsid w:val="00B34393"/>
    <w:rsid w:val="00B35F50"/>
    <w:rsid w:val="00B36688"/>
    <w:rsid w:val="00B37398"/>
    <w:rsid w:val="00B4757A"/>
    <w:rsid w:val="00B47FA5"/>
    <w:rsid w:val="00B536B3"/>
    <w:rsid w:val="00B541FB"/>
    <w:rsid w:val="00B552AE"/>
    <w:rsid w:val="00B57B27"/>
    <w:rsid w:val="00B60BA7"/>
    <w:rsid w:val="00B71D56"/>
    <w:rsid w:val="00B71F67"/>
    <w:rsid w:val="00B72F43"/>
    <w:rsid w:val="00B756CD"/>
    <w:rsid w:val="00B75F6B"/>
    <w:rsid w:val="00B76500"/>
    <w:rsid w:val="00B7700D"/>
    <w:rsid w:val="00B77A74"/>
    <w:rsid w:val="00B77EE2"/>
    <w:rsid w:val="00B80532"/>
    <w:rsid w:val="00B83606"/>
    <w:rsid w:val="00B849D6"/>
    <w:rsid w:val="00B94855"/>
    <w:rsid w:val="00B94F3E"/>
    <w:rsid w:val="00B95451"/>
    <w:rsid w:val="00BA31D8"/>
    <w:rsid w:val="00BA3F66"/>
    <w:rsid w:val="00BA41CC"/>
    <w:rsid w:val="00BA5732"/>
    <w:rsid w:val="00BA7F64"/>
    <w:rsid w:val="00BB0C67"/>
    <w:rsid w:val="00BB16A9"/>
    <w:rsid w:val="00BB3487"/>
    <w:rsid w:val="00BB48F4"/>
    <w:rsid w:val="00BB4A7B"/>
    <w:rsid w:val="00BB56D1"/>
    <w:rsid w:val="00BB669E"/>
    <w:rsid w:val="00BC005F"/>
    <w:rsid w:val="00BC0398"/>
    <w:rsid w:val="00BC1A43"/>
    <w:rsid w:val="00BC1B65"/>
    <w:rsid w:val="00BC20B0"/>
    <w:rsid w:val="00BC355E"/>
    <w:rsid w:val="00BC35FE"/>
    <w:rsid w:val="00BC3F38"/>
    <w:rsid w:val="00BC3F7C"/>
    <w:rsid w:val="00BC402A"/>
    <w:rsid w:val="00BD15C8"/>
    <w:rsid w:val="00BD15D8"/>
    <w:rsid w:val="00BD329C"/>
    <w:rsid w:val="00BD61ED"/>
    <w:rsid w:val="00BD6CD0"/>
    <w:rsid w:val="00BD7C93"/>
    <w:rsid w:val="00BE0442"/>
    <w:rsid w:val="00BE1050"/>
    <w:rsid w:val="00BE1320"/>
    <w:rsid w:val="00BE2981"/>
    <w:rsid w:val="00BE42F5"/>
    <w:rsid w:val="00BF1126"/>
    <w:rsid w:val="00BF12DD"/>
    <w:rsid w:val="00BF1BA9"/>
    <w:rsid w:val="00BF20E3"/>
    <w:rsid w:val="00BF22D1"/>
    <w:rsid w:val="00BF4880"/>
    <w:rsid w:val="00BF52A4"/>
    <w:rsid w:val="00C00B4E"/>
    <w:rsid w:val="00C034F3"/>
    <w:rsid w:val="00C03945"/>
    <w:rsid w:val="00C04032"/>
    <w:rsid w:val="00C066A4"/>
    <w:rsid w:val="00C072C5"/>
    <w:rsid w:val="00C1061B"/>
    <w:rsid w:val="00C1289C"/>
    <w:rsid w:val="00C15D27"/>
    <w:rsid w:val="00C1639D"/>
    <w:rsid w:val="00C17364"/>
    <w:rsid w:val="00C1786A"/>
    <w:rsid w:val="00C20414"/>
    <w:rsid w:val="00C236D4"/>
    <w:rsid w:val="00C2375A"/>
    <w:rsid w:val="00C25817"/>
    <w:rsid w:val="00C26A3B"/>
    <w:rsid w:val="00C278E5"/>
    <w:rsid w:val="00C33611"/>
    <w:rsid w:val="00C3369C"/>
    <w:rsid w:val="00C347ED"/>
    <w:rsid w:val="00C41165"/>
    <w:rsid w:val="00C41348"/>
    <w:rsid w:val="00C4293A"/>
    <w:rsid w:val="00C43363"/>
    <w:rsid w:val="00C51597"/>
    <w:rsid w:val="00C528FE"/>
    <w:rsid w:val="00C53BE0"/>
    <w:rsid w:val="00C54313"/>
    <w:rsid w:val="00C54D68"/>
    <w:rsid w:val="00C54D9A"/>
    <w:rsid w:val="00C54EA9"/>
    <w:rsid w:val="00C56A0F"/>
    <w:rsid w:val="00C56B71"/>
    <w:rsid w:val="00C600F3"/>
    <w:rsid w:val="00C60A65"/>
    <w:rsid w:val="00C60C71"/>
    <w:rsid w:val="00C6290A"/>
    <w:rsid w:val="00C63E16"/>
    <w:rsid w:val="00C64269"/>
    <w:rsid w:val="00C64EE3"/>
    <w:rsid w:val="00C65BC0"/>
    <w:rsid w:val="00C66A50"/>
    <w:rsid w:val="00C66C9F"/>
    <w:rsid w:val="00C67F8E"/>
    <w:rsid w:val="00C7075B"/>
    <w:rsid w:val="00C714F0"/>
    <w:rsid w:val="00C72A79"/>
    <w:rsid w:val="00C73567"/>
    <w:rsid w:val="00C74E1D"/>
    <w:rsid w:val="00C80F89"/>
    <w:rsid w:val="00C817EE"/>
    <w:rsid w:val="00C82862"/>
    <w:rsid w:val="00C84C22"/>
    <w:rsid w:val="00C85767"/>
    <w:rsid w:val="00C868A1"/>
    <w:rsid w:val="00C90503"/>
    <w:rsid w:val="00C94367"/>
    <w:rsid w:val="00C9675A"/>
    <w:rsid w:val="00C975D8"/>
    <w:rsid w:val="00C97BD5"/>
    <w:rsid w:val="00CA0478"/>
    <w:rsid w:val="00CA0F43"/>
    <w:rsid w:val="00CA59F4"/>
    <w:rsid w:val="00CA5E00"/>
    <w:rsid w:val="00CB0F0E"/>
    <w:rsid w:val="00CB132B"/>
    <w:rsid w:val="00CB4975"/>
    <w:rsid w:val="00CB4B89"/>
    <w:rsid w:val="00CB614D"/>
    <w:rsid w:val="00CB7053"/>
    <w:rsid w:val="00CB7AA9"/>
    <w:rsid w:val="00CC0843"/>
    <w:rsid w:val="00CC0A99"/>
    <w:rsid w:val="00CC1669"/>
    <w:rsid w:val="00CC2FDA"/>
    <w:rsid w:val="00CC4FA2"/>
    <w:rsid w:val="00CC60C2"/>
    <w:rsid w:val="00CD0985"/>
    <w:rsid w:val="00CD154C"/>
    <w:rsid w:val="00CD1F4A"/>
    <w:rsid w:val="00CD49D5"/>
    <w:rsid w:val="00CD50BA"/>
    <w:rsid w:val="00CE15F6"/>
    <w:rsid w:val="00CE1607"/>
    <w:rsid w:val="00CE3399"/>
    <w:rsid w:val="00CE4395"/>
    <w:rsid w:val="00CE5426"/>
    <w:rsid w:val="00CE634A"/>
    <w:rsid w:val="00CE63E8"/>
    <w:rsid w:val="00CE657C"/>
    <w:rsid w:val="00CE7430"/>
    <w:rsid w:val="00CF04C2"/>
    <w:rsid w:val="00CF13D7"/>
    <w:rsid w:val="00CF1A2F"/>
    <w:rsid w:val="00CF2A4D"/>
    <w:rsid w:val="00CF3F33"/>
    <w:rsid w:val="00CF4C6C"/>
    <w:rsid w:val="00CF75D8"/>
    <w:rsid w:val="00CF7711"/>
    <w:rsid w:val="00D00F45"/>
    <w:rsid w:val="00D02ECA"/>
    <w:rsid w:val="00D0315D"/>
    <w:rsid w:val="00D03743"/>
    <w:rsid w:val="00D03C39"/>
    <w:rsid w:val="00D04B8B"/>
    <w:rsid w:val="00D04E25"/>
    <w:rsid w:val="00D055AC"/>
    <w:rsid w:val="00D06FF3"/>
    <w:rsid w:val="00D12CB8"/>
    <w:rsid w:val="00D14AC4"/>
    <w:rsid w:val="00D151D0"/>
    <w:rsid w:val="00D17EFC"/>
    <w:rsid w:val="00D20E52"/>
    <w:rsid w:val="00D230B4"/>
    <w:rsid w:val="00D232DF"/>
    <w:rsid w:val="00D244B0"/>
    <w:rsid w:val="00D31981"/>
    <w:rsid w:val="00D33122"/>
    <w:rsid w:val="00D333A5"/>
    <w:rsid w:val="00D33F1C"/>
    <w:rsid w:val="00D33F47"/>
    <w:rsid w:val="00D36FF3"/>
    <w:rsid w:val="00D37C26"/>
    <w:rsid w:val="00D407FB"/>
    <w:rsid w:val="00D40E00"/>
    <w:rsid w:val="00D44EA5"/>
    <w:rsid w:val="00D45911"/>
    <w:rsid w:val="00D5123B"/>
    <w:rsid w:val="00D55934"/>
    <w:rsid w:val="00D56E29"/>
    <w:rsid w:val="00D624BC"/>
    <w:rsid w:val="00D628A5"/>
    <w:rsid w:val="00D64BC9"/>
    <w:rsid w:val="00D70E57"/>
    <w:rsid w:val="00D71141"/>
    <w:rsid w:val="00D71207"/>
    <w:rsid w:val="00D75101"/>
    <w:rsid w:val="00D756BD"/>
    <w:rsid w:val="00D75897"/>
    <w:rsid w:val="00D76980"/>
    <w:rsid w:val="00D76AFA"/>
    <w:rsid w:val="00D76BFD"/>
    <w:rsid w:val="00D76F7A"/>
    <w:rsid w:val="00D81C3D"/>
    <w:rsid w:val="00D83573"/>
    <w:rsid w:val="00D84B87"/>
    <w:rsid w:val="00D863E9"/>
    <w:rsid w:val="00D8753E"/>
    <w:rsid w:val="00D903C4"/>
    <w:rsid w:val="00D90A34"/>
    <w:rsid w:val="00D90ADB"/>
    <w:rsid w:val="00D90FB9"/>
    <w:rsid w:val="00D921CB"/>
    <w:rsid w:val="00D94EC8"/>
    <w:rsid w:val="00D96126"/>
    <w:rsid w:val="00D96B11"/>
    <w:rsid w:val="00DA19D5"/>
    <w:rsid w:val="00DA1EA9"/>
    <w:rsid w:val="00DA368E"/>
    <w:rsid w:val="00DA3E49"/>
    <w:rsid w:val="00DA469F"/>
    <w:rsid w:val="00DA517F"/>
    <w:rsid w:val="00DA653A"/>
    <w:rsid w:val="00DA72C9"/>
    <w:rsid w:val="00DB09AE"/>
    <w:rsid w:val="00DB10C3"/>
    <w:rsid w:val="00DB17E2"/>
    <w:rsid w:val="00DB2031"/>
    <w:rsid w:val="00DB27C3"/>
    <w:rsid w:val="00DB47E8"/>
    <w:rsid w:val="00DB7873"/>
    <w:rsid w:val="00DC0E4A"/>
    <w:rsid w:val="00DC56D8"/>
    <w:rsid w:val="00DC668E"/>
    <w:rsid w:val="00DC7355"/>
    <w:rsid w:val="00DD104F"/>
    <w:rsid w:val="00DD1949"/>
    <w:rsid w:val="00DD1C0A"/>
    <w:rsid w:val="00DD5653"/>
    <w:rsid w:val="00DD6900"/>
    <w:rsid w:val="00DD7053"/>
    <w:rsid w:val="00DE0273"/>
    <w:rsid w:val="00DE1120"/>
    <w:rsid w:val="00DE1DA6"/>
    <w:rsid w:val="00DE255D"/>
    <w:rsid w:val="00DE28D8"/>
    <w:rsid w:val="00DE59C3"/>
    <w:rsid w:val="00DE60EE"/>
    <w:rsid w:val="00DE7D23"/>
    <w:rsid w:val="00DF022E"/>
    <w:rsid w:val="00DF1DB6"/>
    <w:rsid w:val="00DF24B0"/>
    <w:rsid w:val="00DF25E6"/>
    <w:rsid w:val="00DF5692"/>
    <w:rsid w:val="00E02D86"/>
    <w:rsid w:val="00E03E14"/>
    <w:rsid w:val="00E04F37"/>
    <w:rsid w:val="00E06285"/>
    <w:rsid w:val="00E10861"/>
    <w:rsid w:val="00E10C85"/>
    <w:rsid w:val="00E1321B"/>
    <w:rsid w:val="00E1599F"/>
    <w:rsid w:val="00E16664"/>
    <w:rsid w:val="00E1732C"/>
    <w:rsid w:val="00E23215"/>
    <w:rsid w:val="00E26587"/>
    <w:rsid w:val="00E30085"/>
    <w:rsid w:val="00E30944"/>
    <w:rsid w:val="00E33F44"/>
    <w:rsid w:val="00E34D66"/>
    <w:rsid w:val="00E3685D"/>
    <w:rsid w:val="00E36BB3"/>
    <w:rsid w:val="00E36F3B"/>
    <w:rsid w:val="00E4120F"/>
    <w:rsid w:val="00E416E5"/>
    <w:rsid w:val="00E448B4"/>
    <w:rsid w:val="00E46289"/>
    <w:rsid w:val="00E475D8"/>
    <w:rsid w:val="00E5071D"/>
    <w:rsid w:val="00E5093F"/>
    <w:rsid w:val="00E52179"/>
    <w:rsid w:val="00E52664"/>
    <w:rsid w:val="00E52EB6"/>
    <w:rsid w:val="00E53F63"/>
    <w:rsid w:val="00E55B8B"/>
    <w:rsid w:val="00E57A65"/>
    <w:rsid w:val="00E60234"/>
    <w:rsid w:val="00E633AD"/>
    <w:rsid w:val="00E63496"/>
    <w:rsid w:val="00E63D24"/>
    <w:rsid w:val="00E64B04"/>
    <w:rsid w:val="00E65138"/>
    <w:rsid w:val="00E65A98"/>
    <w:rsid w:val="00E65D63"/>
    <w:rsid w:val="00E673F5"/>
    <w:rsid w:val="00E67A3B"/>
    <w:rsid w:val="00E67F1A"/>
    <w:rsid w:val="00E7116A"/>
    <w:rsid w:val="00E75090"/>
    <w:rsid w:val="00E7515D"/>
    <w:rsid w:val="00E7582F"/>
    <w:rsid w:val="00E77E91"/>
    <w:rsid w:val="00E8349E"/>
    <w:rsid w:val="00E84A17"/>
    <w:rsid w:val="00E85844"/>
    <w:rsid w:val="00E859BB"/>
    <w:rsid w:val="00E87247"/>
    <w:rsid w:val="00E91495"/>
    <w:rsid w:val="00E91CF6"/>
    <w:rsid w:val="00E91CF9"/>
    <w:rsid w:val="00E929F5"/>
    <w:rsid w:val="00E9566C"/>
    <w:rsid w:val="00E959F4"/>
    <w:rsid w:val="00E970D3"/>
    <w:rsid w:val="00EA19AB"/>
    <w:rsid w:val="00EA306B"/>
    <w:rsid w:val="00EA3257"/>
    <w:rsid w:val="00EA40A0"/>
    <w:rsid w:val="00EA583D"/>
    <w:rsid w:val="00EA6479"/>
    <w:rsid w:val="00EA6F08"/>
    <w:rsid w:val="00EB3582"/>
    <w:rsid w:val="00EB4C48"/>
    <w:rsid w:val="00EB4E84"/>
    <w:rsid w:val="00EB5EE7"/>
    <w:rsid w:val="00EB77AC"/>
    <w:rsid w:val="00EC3488"/>
    <w:rsid w:val="00EC602A"/>
    <w:rsid w:val="00ED1E6B"/>
    <w:rsid w:val="00ED1F69"/>
    <w:rsid w:val="00ED283F"/>
    <w:rsid w:val="00ED4704"/>
    <w:rsid w:val="00ED6424"/>
    <w:rsid w:val="00EE2F16"/>
    <w:rsid w:val="00EE2F37"/>
    <w:rsid w:val="00EE46B0"/>
    <w:rsid w:val="00EE618E"/>
    <w:rsid w:val="00EE6CE5"/>
    <w:rsid w:val="00EF1B7B"/>
    <w:rsid w:val="00EF49B8"/>
    <w:rsid w:val="00EF67A0"/>
    <w:rsid w:val="00EF7E92"/>
    <w:rsid w:val="00F013AD"/>
    <w:rsid w:val="00F013E4"/>
    <w:rsid w:val="00F016B9"/>
    <w:rsid w:val="00F01CA2"/>
    <w:rsid w:val="00F04C86"/>
    <w:rsid w:val="00F05713"/>
    <w:rsid w:val="00F05AAA"/>
    <w:rsid w:val="00F05FAD"/>
    <w:rsid w:val="00F068C8"/>
    <w:rsid w:val="00F07621"/>
    <w:rsid w:val="00F102EF"/>
    <w:rsid w:val="00F10BAA"/>
    <w:rsid w:val="00F12B71"/>
    <w:rsid w:val="00F14930"/>
    <w:rsid w:val="00F15586"/>
    <w:rsid w:val="00F223AF"/>
    <w:rsid w:val="00F224EF"/>
    <w:rsid w:val="00F24DB7"/>
    <w:rsid w:val="00F26D0D"/>
    <w:rsid w:val="00F279B1"/>
    <w:rsid w:val="00F32870"/>
    <w:rsid w:val="00F41ADA"/>
    <w:rsid w:val="00F43FB4"/>
    <w:rsid w:val="00F44198"/>
    <w:rsid w:val="00F4429F"/>
    <w:rsid w:val="00F46104"/>
    <w:rsid w:val="00F469BF"/>
    <w:rsid w:val="00F50596"/>
    <w:rsid w:val="00F51A0F"/>
    <w:rsid w:val="00F52577"/>
    <w:rsid w:val="00F52608"/>
    <w:rsid w:val="00F5282C"/>
    <w:rsid w:val="00F52856"/>
    <w:rsid w:val="00F54581"/>
    <w:rsid w:val="00F546EA"/>
    <w:rsid w:val="00F54B5E"/>
    <w:rsid w:val="00F56FAA"/>
    <w:rsid w:val="00F5788B"/>
    <w:rsid w:val="00F57B20"/>
    <w:rsid w:val="00F60350"/>
    <w:rsid w:val="00F608F5"/>
    <w:rsid w:val="00F6163A"/>
    <w:rsid w:val="00F62C86"/>
    <w:rsid w:val="00F652F8"/>
    <w:rsid w:val="00F65815"/>
    <w:rsid w:val="00F705E9"/>
    <w:rsid w:val="00F708DE"/>
    <w:rsid w:val="00F73D2A"/>
    <w:rsid w:val="00F73F4E"/>
    <w:rsid w:val="00F74F27"/>
    <w:rsid w:val="00F74F56"/>
    <w:rsid w:val="00F77EBD"/>
    <w:rsid w:val="00F83157"/>
    <w:rsid w:val="00F84E05"/>
    <w:rsid w:val="00F85B29"/>
    <w:rsid w:val="00F86C28"/>
    <w:rsid w:val="00F9102A"/>
    <w:rsid w:val="00F913CE"/>
    <w:rsid w:val="00F9228B"/>
    <w:rsid w:val="00F9233A"/>
    <w:rsid w:val="00F95BB8"/>
    <w:rsid w:val="00F96138"/>
    <w:rsid w:val="00F9698C"/>
    <w:rsid w:val="00FA1202"/>
    <w:rsid w:val="00FA3123"/>
    <w:rsid w:val="00FA3128"/>
    <w:rsid w:val="00FA3F7F"/>
    <w:rsid w:val="00FA6078"/>
    <w:rsid w:val="00FA661E"/>
    <w:rsid w:val="00FA692F"/>
    <w:rsid w:val="00FA7316"/>
    <w:rsid w:val="00FB34F7"/>
    <w:rsid w:val="00FB40EE"/>
    <w:rsid w:val="00FB62BB"/>
    <w:rsid w:val="00FB783D"/>
    <w:rsid w:val="00FC2582"/>
    <w:rsid w:val="00FC2C08"/>
    <w:rsid w:val="00FC3093"/>
    <w:rsid w:val="00FC3B47"/>
    <w:rsid w:val="00FC4423"/>
    <w:rsid w:val="00FC4500"/>
    <w:rsid w:val="00FC46B6"/>
    <w:rsid w:val="00FC4E6E"/>
    <w:rsid w:val="00FC510D"/>
    <w:rsid w:val="00FC5D5C"/>
    <w:rsid w:val="00FD1704"/>
    <w:rsid w:val="00FD45EE"/>
    <w:rsid w:val="00FD4FE8"/>
    <w:rsid w:val="00FD722D"/>
    <w:rsid w:val="00FD72A9"/>
    <w:rsid w:val="00FE007B"/>
    <w:rsid w:val="00FE08D1"/>
    <w:rsid w:val="00FE2160"/>
    <w:rsid w:val="00FE3122"/>
    <w:rsid w:val="00FE34BB"/>
    <w:rsid w:val="00FE66F5"/>
    <w:rsid w:val="00FE7047"/>
    <w:rsid w:val="00FF3BD8"/>
    <w:rsid w:val="00FF612C"/>
    <w:rsid w:val="00FF6787"/>
    <w:rsid w:val="00FF6D3B"/>
    <w:rsid w:val="00FF6E42"/>
    <w:rsid w:val="00FF722E"/>
    <w:rsid w:val="00FF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09BBA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2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F45"/>
    <w:pPr>
      <w:tabs>
        <w:tab w:val="center" w:pos="4677"/>
        <w:tab w:val="right" w:pos="9355"/>
      </w:tabs>
    </w:pPr>
  </w:style>
  <w:style w:type="character" w:customStyle="1" w:styleId="a4">
    <w:name w:val="Верхний колонтитул Знак"/>
    <w:basedOn w:val="a0"/>
    <w:link w:val="a3"/>
    <w:uiPriority w:val="99"/>
    <w:locked/>
    <w:rsid w:val="00D00F45"/>
    <w:rPr>
      <w:rFonts w:cs="Times New Roman"/>
    </w:rPr>
  </w:style>
  <w:style w:type="paragraph" w:styleId="a5">
    <w:name w:val="footer"/>
    <w:basedOn w:val="a"/>
    <w:link w:val="a6"/>
    <w:uiPriority w:val="99"/>
    <w:unhideWhenUsed/>
    <w:rsid w:val="00D00F45"/>
    <w:pPr>
      <w:tabs>
        <w:tab w:val="center" w:pos="4677"/>
        <w:tab w:val="right" w:pos="9355"/>
      </w:tabs>
    </w:pPr>
  </w:style>
  <w:style w:type="character" w:customStyle="1" w:styleId="a6">
    <w:name w:val="Нижний колонтитул Знак"/>
    <w:basedOn w:val="a0"/>
    <w:link w:val="a5"/>
    <w:uiPriority w:val="99"/>
    <w:locked/>
    <w:rsid w:val="00D00F45"/>
    <w:rPr>
      <w:rFonts w:cs="Times New Roman"/>
    </w:rPr>
  </w:style>
  <w:style w:type="paragraph" w:styleId="a7">
    <w:name w:val="footnote text"/>
    <w:basedOn w:val="a"/>
    <w:link w:val="a8"/>
    <w:uiPriority w:val="99"/>
    <w:unhideWhenUsed/>
    <w:rsid w:val="00BE0442"/>
    <w:rPr>
      <w:sz w:val="20"/>
      <w:szCs w:val="20"/>
    </w:rPr>
  </w:style>
  <w:style w:type="character" w:customStyle="1" w:styleId="a8">
    <w:name w:val="Текст сноски Знак"/>
    <w:basedOn w:val="a0"/>
    <w:link w:val="a7"/>
    <w:uiPriority w:val="99"/>
    <w:locked/>
    <w:rsid w:val="00BE0442"/>
    <w:rPr>
      <w:rFonts w:cs="Times New Roman"/>
      <w:sz w:val="20"/>
      <w:szCs w:val="20"/>
    </w:rPr>
  </w:style>
  <w:style w:type="character" w:styleId="a9">
    <w:name w:val="footnote reference"/>
    <w:basedOn w:val="a0"/>
    <w:uiPriority w:val="99"/>
    <w:unhideWhenUsed/>
    <w:rsid w:val="00BE0442"/>
    <w:rPr>
      <w:rFonts w:cs="Times New Roman"/>
      <w:vertAlign w:val="superscript"/>
    </w:rPr>
  </w:style>
  <w:style w:type="paragraph" w:customStyle="1" w:styleId="ConsPlusNormal">
    <w:name w:val="ConsPlusNormal"/>
    <w:link w:val="ConsPlusNormal0"/>
    <w:qFormat/>
    <w:rsid w:val="00290978"/>
    <w:pPr>
      <w:widowControl w:val="0"/>
      <w:autoSpaceDE w:val="0"/>
      <w:autoSpaceDN w:val="0"/>
      <w:spacing w:after="0" w:line="240" w:lineRule="auto"/>
    </w:pPr>
    <w:rPr>
      <w:rFonts w:ascii="Calibri" w:hAnsi="Calibri" w:cs="Calibri"/>
      <w:szCs w:val="20"/>
    </w:rPr>
  </w:style>
  <w:style w:type="table" w:styleId="aa">
    <w:name w:val="Table Grid"/>
    <w:basedOn w:val="a1"/>
    <w:uiPriority w:val="59"/>
    <w:rsid w:val="002909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1"/>
    <w:qFormat/>
    <w:rsid w:val="00290978"/>
    <w:pPr>
      <w:spacing w:after="200" w:line="276" w:lineRule="auto"/>
      <w:ind w:left="720"/>
      <w:contextualSpacing/>
    </w:pPr>
    <w:rPr>
      <w:lang w:eastAsia="en-US"/>
    </w:rPr>
  </w:style>
  <w:style w:type="paragraph" w:styleId="ac">
    <w:name w:val="Balloon Text"/>
    <w:basedOn w:val="a"/>
    <w:link w:val="ad"/>
    <w:uiPriority w:val="99"/>
    <w:unhideWhenUsed/>
    <w:rsid w:val="009F464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locked/>
    <w:rsid w:val="009F464F"/>
    <w:rPr>
      <w:rFonts w:ascii="Segoe UI" w:hAnsi="Segoe UI" w:cs="Segoe UI"/>
      <w:sz w:val="18"/>
      <w:szCs w:val="18"/>
    </w:rPr>
  </w:style>
  <w:style w:type="character" w:styleId="ae">
    <w:name w:val="annotation reference"/>
    <w:basedOn w:val="a0"/>
    <w:uiPriority w:val="99"/>
    <w:unhideWhenUsed/>
    <w:rsid w:val="009F464F"/>
    <w:rPr>
      <w:rFonts w:cs="Times New Roman"/>
      <w:sz w:val="16"/>
      <w:szCs w:val="16"/>
    </w:rPr>
  </w:style>
  <w:style w:type="paragraph" w:styleId="af">
    <w:name w:val="annotation text"/>
    <w:basedOn w:val="a"/>
    <w:link w:val="af0"/>
    <w:uiPriority w:val="99"/>
    <w:unhideWhenUsed/>
    <w:rsid w:val="009F464F"/>
    <w:rPr>
      <w:sz w:val="20"/>
      <w:szCs w:val="20"/>
    </w:rPr>
  </w:style>
  <w:style w:type="character" w:customStyle="1" w:styleId="af0">
    <w:name w:val="Текст примечания Знак"/>
    <w:basedOn w:val="a0"/>
    <w:link w:val="af"/>
    <w:uiPriority w:val="99"/>
    <w:locked/>
    <w:rsid w:val="009F464F"/>
    <w:rPr>
      <w:rFonts w:cs="Times New Roman"/>
      <w:sz w:val="20"/>
      <w:szCs w:val="20"/>
    </w:rPr>
  </w:style>
  <w:style w:type="character" w:styleId="af1">
    <w:name w:val="Hyperlink"/>
    <w:basedOn w:val="a0"/>
    <w:uiPriority w:val="99"/>
    <w:unhideWhenUsed/>
    <w:rsid w:val="009B5ED9"/>
    <w:rPr>
      <w:rFonts w:cs="Times New Roman"/>
      <w:color w:val="0000FF"/>
      <w:u w:val="single"/>
    </w:rPr>
  </w:style>
  <w:style w:type="paragraph" w:styleId="af2">
    <w:name w:val="annotation subject"/>
    <w:basedOn w:val="af"/>
    <w:next w:val="af"/>
    <w:link w:val="af3"/>
    <w:uiPriority w:val="99"/>
    <w:semiHidden/>
    <w:unhideWhenUsed/>
    <w:rsid w:val="00550F8C"/>
    <w:rPr>
      <w:b/>
      <w:bCs/>
    </w:rPr>
  </w:style>
  <w:style w:type="character" w:customStyle="1" w:styleId="af3">
    <w:name w:val="Тема примечания Знак"/>
    <w:basedOn w:val="af0"/>
    <w:link w:val="af2"/>
    <w:uiPriority w:val="99"/>
    <w:semiHidden/>
    <w:locked/>
    <w:rsid w:val="00550F8C"/>
    <w:rPr>
      <w:rFonts w:cs="Times New Roman"/>
      <w:b/>
      <w:bCs/>
      <w:sz w:val="20"/>
      <w:szCs w:val="20"/>
    </w:rPr>
  </w:style>
  <w:style w:type="table" w:customStyle="1" w:styleId="2">
    <w:name w:val="Сетка таблицы2"/>
    <w:basedOn w:val="a1"/>
    <w:next w:val="aa"/>
    <w:uiPriority w:val="39"/>
    <w:rsid w:val="0002014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uiPriority w:val="39"/>
    <w:rsid w:val="008A0DC0"/>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uiPriority w:val="99"/>
    <w:rsid w:val="00DB2031"/>
    <w:rPr>
      <w:rFonts w:cs="Times New Roman"/>
    </w:rPr>
  </w:style>
  <w:style w:type="character" w:customStyle="1" w:styleId="FontStyle26">
    <w:name w:val="Font Style26"/>
    <w:uiPriority w:val="99"/>
    <w:rsid w:val="00DB2031"/>
    <w:rPr>
      <w:rFonts w:ascii="Times New Roman" w:hAnsi="Times New Roman"/>
      <w:sz w:val="26"/>
    </w:rPr>
  </w:style>
  <w:style w:type="paragraph" w:customStyle="1" w:styleId="ConsPlusTitle">
    <w:name w:val="ConsPlusTitle"/>
    <w:rsid w:val="00DB2031"/>
    <w:pPr>
      <w:widowControl w:val="0"/>
      <w:autoSpaceDE w:val="0"/>
      <w:autoSpaceDN w:val="0"/>
      <w:spacing w:after="0" w:line="240" w:lineRule="auto"/>
    </w:pPr>
    <w:rPr>
      <w:rFonts w:ascii="Calibri" w:hAnsi="Calibri" w:cs="Calibri"/>
      <w:b/>
      <w:szCs w:val="20"/>
    </w:rPr>
  </w:style>
  <w:style w:type="paragraph" w:customStyle="1" w:styleId="Default">
    <w:name w:val="Default"/>
    <w:rsid w:val="00DB2031"/>
    <w:pPr>
      <w:autoSpaceDE w:val="0"/>
      <w:autoSpaceDN w:val="0"/>
      <w:adjustRightInd w:val="0"/>
      <w:spacing w:after="0" w:line="240" w:lineRule="auto"/>
    </w:pPr>
    <w:rPr>
      <w:rFonts w:ascii="Times New Roman" w:hAnsi="Times New Roman"/>
      <w:color w:val="000000"/>
      <w:sz w:val="24"/>
      <w:szCs w:val="24"/>
    </w:rPr>
  </w:style>
  <w:style w:type="paragraph" w:customStyle="1" w:styleId="ConsPlusTitlePage">
    <w:name w:val="ConsPlusTitlePage"/>
    <w:rsid w:val="00DB2031"/>
    <w:pPr>
      <w:widowControl w:val="0"/>
      <w:autoSpaceDE w:val="0"/>
      <w:autoSpaceDN w:val="0"/>
      <w:spacing w:after="0" w:line="240" w:lineRule="auto"/>
    </w:pPr>
    <w:rPr>
      <w:rFonts w:ascii="Tahoma" w:hAnsi="Tahoma" w:cs="Tahoma"/>
      <w:sz w:val="20"/>
      <w:szCs w:val="20"/>
    </w:rPr>
  </w:style>
  <w:style w:type="paragraph" w:styleId="af5">
    <w:name w:val="Subtitle"/>
    <w:basedOn w:val="a"/>
    <w:next w:val="a"/>
    <w:link w:val="af6"/>
    <w:uiPriority w:val="11"/>
    <w:qFormat/>
    <w:rsid w:val="00DB2031"/>
    <w:pPr>
      <w:numPr>
        <w:ilvl w:val="1"/>
      </w:numPr>
    </w:pPr>
    <w:rPr>
      <w:color w:val="5A5A5A"/>
      <w:spacing w:val="15"/>
      <w:lang w:eastAsia="en-US"/>
    </w:rPr>
  </w:style>
  <w:style w:type="character" w:customStyle="1" w:styleId="af6">
    <w:name w:val="Подзаголовок Знак"/>
    <w:basedOn w:val="a0"/>
    <w:link w:val="af5"/>
    <w:uiPriority w:val="11"/>
    <w:locked/>
    <w:rsid w:val="00DB2031"/>
    <w:rPr>
      <w:rFonts w:cs="Times New Roman"/>
      <w:color w:val="5A5A5A"/>
      <w:spacing w:val="15"/>
      <w:lang w:val="x-none" w:eastAsia="en-US"/>
    </w:rPr>
  </w:style>
  <w:style w:type="paragraph" w:styleId="af7">
    <w:name w:val="Body Text"/>
    <w:basedOn w:val="a"/>
    <w:link w:val="af8"/>
    <w:uiPriority w:val="1"/>
    <w:qFormat/>
    <w:rsid w:val="00DB2031"/>
    <w:pPr>
      <w:widowControl w:val="0"/>
      <w:autoSpaceDE w:val="0"/>
      <w:autoSpaceDN w:val="0"/>
      <w:spacing w:after="0" w:line="240" w:lineRule="auto"/>
      <w:ind w:left="112"/>
    </w:pPr>
    <w:rPr>
      <w:rFonts w:ascii="Times New Roman" w:hAnsi="Times New Roman"/>
      <w:sz w:val="28"/>
      <w:szCs w:val="28"/>
      <w:lang w:eastAsia="en-US"/>
    </w:rPr>
  </w:style>
  <w:style w:type="character" w:customStyle="1" w:styleId="af8">
    <w:name w:val="Основной текст Знак"/>
    <w:basedOn w:val="a0"/>
    <w:link w:val="af7"/>
    <w:uiPriority w:val="1"/>
    <w:locked/>
    <w:rsid w:val="00DB2031"/>
    <w:rPr>
      <w:rFonts w:ascii="Times New Roman" w:hAnsi="Times New Roman" w:cs="Times New Roman"/>
      <w:sz w:val="28"/>
      <w:szCs w:val="28"/>
      <w:lang w:val="x-none" w:eastAsia="en-US"/>
    </w:rPr>
  </w:style>
  <w:style w:type="table" w:customStyle="1" w:styleId="1">
    <w:name w:val="Сетка таблицы1"/>
    <w:basedOn w:val="a1"/>
    <w:next w:val="aa"/>
    <w:uiPriority w:val="59"/>
    <w:rsid w:val="00DB2031"/>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
    <w:link w:val="afa"/>
    <w:uiPriority w:val="99"/>
    <w:rsid w:val="00DB2031"/>
    <w:pPr>
      <w:spacing w:after="0" w:line="360" w:lineRule="atLeast"/>
      <w:jc w:val="both"/>
    </w:pPr>
    <w:rPr>
      <w:rFonts w:ascii="Times New Roman" w:hAnsi="Times New Roman"/>
      <w:sz w:val="20"/>
      <w:szCs w:val="20"/>
    </w:rPr>
  </w:style>
  <w:style w:type="character" w:customStyle="1" w:styleId="afa">
    <w:name w:val="Текст концевой сноски Знак"/>
    <w:basedOn w:val="a0"/>
    <w:link w:val="af9"/>
    <w:uiPriority w:val="99"/>
    <w:locked/>
    <w:rsid w:val="00DB2031"/>
    <w:rPr>
      <w:rFonts w:ascii="Times New Roman" w:hAnsi="Times New Roman" w:cs="Times New Roman"/>
      <w:sz w:val="20"/>
      <w:szCs w:val="20"/>
    </w:rPr>
  </w:style>
  <w:style w:type="character" w:styleId="afb">
    <w:name w:val="endnote reference"/>
    <w:basedOn w:val="a0"/>
    <w:uiPriority w:val="99"/>
    <w:rsid w:val="00DB2031"/>
    <w:rPr>
      <w:rFonts w:cs="Times New Roman"/>
      <w:vertAlign w:val="superscript"/>
    </w:rPr>
  </w:style>
  <w:style w:type="paragraph" w:styleId="afc">
    <w:name w:val="Normal (Web)"/>
    <w:basedOn w:val="a"/>
    <w:uiPriority w:val="99"/>
    <w:rsid w:val="00DB2031"/>
    <w:pPr>
      <w:spacing w:after="0" w:line="360" w:lineRule="atLeast"/>
      <w:jc w:val="both"/>
    </w:pPr>
    <w:rPr>
      <w:rFonts w:ascii="Times New Roman" w:hAnsi="Times New Roman"/>
      <w:sz w:val="24"/>
      <w:szCs w:val="24"/>
    </w:rPr>
  </w:style>
  <w:style w:type="paragraph" w:styleId="afd">
    <w:name w:val="Revision"/>
    <w:hidden/>
    <w:uiPriority w:val="99"/>
    <w:semiHidden/>
    <w:rsid w:val="00DB2031"/>
    <w:pPr>
      <w:spacing w:after="0" w:line="240" w:lineRule="auto"/>
    </w:pPr>
    <w:rPr>
      <w:rFonts w:ascii="Times New Roman" w:hAnsi="Times New Roman"/>
      <w:sz w:val="28"/>
      <w:szCs w:val="20"/>
    </w:rPr>
  </w:style>
  <w:style w:type="character" w:customStyle="1" w:styleId="ConsPlusNormal0">
    <w:name w:val="ConsPlusNormal Знак"/>
    <w:link w:val="ConsPlusNormal"/>
    <w:locked/>
    <w:rsid w:val="00DF24B0"/>
    <w:rPr>
      <w:rFonts w:ascii="Calibri" w:hAnsi="Calibri" w:cs="Calibri"/>
      <w:szCs w:val="20"/>
    </w:rPr>
  </w:style>
  <w:style w:type="paragraph" w:customStyle="1" w:styleId="Style4">
    <w:name w:val="Style4"/>
    <w:basedOn w:val="a"/>
    <w:rsid w:val="00F62C86"/>
    <w:pPr>
      <w:autoSpaceDE w:val="0"/>
      <w:autoSpaceDN w:val="0"/>
      <w:spacing w:after="0" w:line="317" w:lineRule="exact"/>
      <w:ind w:firstLine="701"/>
      <w:jc w:val="both"/>
    </w:pPr>
    <w:rPr>
      <w:rFonts w:ascii="Times New Roman" w:eastAsiaTheme="minorHAnsi" w:hAnsi="Times New Roman"/>
      <w:sz w:val="24"/>
      <w:szCs w:val="24"/>
    </w:rPr>
  </w:style>
  <w:style w:type="character" w:styleId="afe">
    <w:name w:val="Placeholder Text"/>
    <w:basedOn w:val="a0"/>
    <w:uiPriority w:val="99"/>
    <w:semiHidden/>
    <w:rsid w:val="00521FC6"/>
    <w:rPr>
      <w:color w:val="808080"/>
    </w:rPr>
  </w:style>
  <w:style w:type="table" w:customStyle="1" w:styleId="3">
    <w:name w:val="Сетка таблицы3"/>
    <w:basedOn w:val="a1"/>
    <w:next w:val="aa"/>
    <w:uiPriority w:val="59"/>
    <w:rsid w:val="0004065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2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F45"/>
    <w:pPr>
      <w:tabs>
        <w:tab w:val="center" w:pos="4677"/>
        <w:tab w:val="right" w:pos="9355"/>
      </w:tabs>
    </w:pPr>
  </w:style>
  <w:style w:type="character" w:customStyle="1" w:styleId="a4">
    <w:name w:val="Верхний колонтитул Знак"/>
    <w:basedOn w:val="a0"/>
    <w:link w:val="a3"/>
    <w:uiPriority w:val="99"/>
    <w:locked/>
    <w:rsid w:val="00D00F45"/>
    <w:rPr>
      <w:rFonts w:cs="Times New Roman"/>
    </w:rPr>
  </w:style>
  <w:style w:type="paragraph" w:styleId="a5">
    <w:name w:val="footer"/>
    <w:basedOn w:val="a"/>
    <w:link w:val="a6"/>
    <w:uiPriority w:val="99"/>
    <w:unhideWhenUsed/>
    <w:rsid w:val="00D00F45"/>
    <w:pPr>
      <w:tabs>
        <w:tab w:val="center" w:pos="4677"/>
        <w:tab w:val="right" w:pos="9355"/>
      </w:tabs>
    </w:pPr>
  </w:style>
  <w:style w:type="character" w:customStyle="1" w:styleId="a6">
    <w:name w:val="Нижний колонтитул Знак"/>
    <w:basedOn w:val="a0"/>
    <w:link w:val="a5"/>
    <w:uiPriority w:val="99"/>
    <w:locked/>
    <w:rsid w:val="00D00F45"/>
    <w:rPr>
      <w:rFonts w:cs="Times New Roman"/>
    </w:rPr>
  </w:style>
  <w:style w:type="paragraph" w:styleId="a7">
    <w:name w:val="footnote text"/>
    <w:basedOn w:val="a"/>
    <w:link w:val="a8"/>
    <w:uiPriority w:val="99"/>
    <w:unhideWhenUsed/>
    <w:rsid w:val="00BE0442"/>
    <w:rPr>
      <w:sz w:val="20"/>
      <w:szCs w:val="20"/>
    </w:rPr>
  </w:style>
  <w:style w:type="character" w:customStyle="1" w:styleId="a8">
    <w:name w:val="Текст сноски Знак"/>
    <w:basedOn w:val="a0"/>
    <w:link w:val="a7"/>
    <w:uiPriority w:val="99"/>
    <w:locked/>
    <w:rsid w:val="00BE0442"/>
    <w:rPr>
      <w:rFonts w:cs="Times New Roman"/>
      <w:sz w:val="20"/>
      <w:szCs w:val="20"/>
    </w:rPr>
  </w:style>
  <w:style w:type="character" w:styleId="a9">
    <w:name w:val="footnote reference"/>
    <w:basedOn w:val="a0"/>
    <w:uiPriority w:val="99"/>
    <w:unhideWhenUsed/>
    <w:rsid w:val="00BE0442"/>
    <w:rPr>
      <w:rFonts w:cs="Times New Roman"/>
      <w:vertAlign w:val="superscript"/>
    </w:rPr>
  </w:style>
  <w:style w:type="paragraph" w:customStyle="1" w:styleId="ConsPlusNormal">
    <w:name w:val="ConsPlusNormal"/>
    <w:link w:val="ConsPlusNormal0"/>
    <w:qFormat/>
    <w:rsid w:val="00290978"/>
    <w:pPr>
      <w:widowControl w:val="0"/>
      <w:autoSpaceDE w:val="0"/>
      <w:autoSpaceDN w:val="0"/>
      <w:spacing w:after="0" w:line="240" w:lineRule="auto"/>
    </w:pPr>
    <w:rPr>
      <w:rFonts w:ascii="Calibri" w:hAnsi="Calibri" w:cs="Calibri"/>
      <w:szCs w:val="20"/>
    </w:rPr>
  </w:style>
  <w:style w:type="table" w:styleId="aa">
    <w:name w:val="Table Grid"/>
    <w:basedOn w:val="a1"/>
    <w:uiPriority w:val="59"/>
    <w:rsid w:val="002909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1"/>
    <w:qFormat/>
    <w:rsid w:val="00290978"/>
    <w:pPr>
      <w:spacing w:after="200" w:line="276" w:lineRule="auto"/>
      <w:ind w:left="720"/>
      <w:contextualSpacing/>
    </w:pPr>
    <w:rPr>
      <w:lang w:eastAsia="en-US"/>
    </w:rPr>
  </w:style>
  <w:style w:type="paragraph" w:styleId="ac">
    <w:name w:val="Balloon Text"/>
    <w:basedOn w:val="a"/>
    <w:link w:val="ad"/>
    <w:uiPriority w:val="99"/>
    <w:unhideWhenUsed/>
    <w:rsid w:val="009F464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locked/>
    <w:rsid w:val="009F464F"/>
    <w:rPr>
      <w:rFonts w:ascii="Segoe UI" w:hAnsi="Segoe UI" w:cs="Segoe UI"/>
      <w:sz w:val="18"/>
      <w:szCs w:val="18"/>
    </w:rPr>
  </w:style>
  <w:style w:type="character" w:styleId="ae">
    <w:name w:val="annotation reference"/>
    <w:basedOn w:val="a0"/>
    <w:uiPriority w:val="99"/>
    <w:unhideWhenUsed/>
    <w:rsid w:val="009F464F"/>
    <w:rPr>
      <w:rFonts w:cs="Times New Roman"/>
      <w:sz w:val="16"/>
      <w:szCs w:val="16"/>
    </w:rPr>
  </w:style>
  <w:style w:type="paragraph" w:styleId="af">
    <w:name w:val="annotation text"/>
    <w:basedOn w:val="a"/>
    <w:link w:val="af0"/>
    <w:uiPriority w:val="99"/>
    <w:unhideWhenUsed/>
    <w:rsid w:val="009F464F"/>
    <w:rPr>
      <w:sz w:val="20"/>
      <w:szCs w:val="20"/>
    </w:rPr>
  </w:style>
  <w:style w:type="character" w:customStyle="1" w:styleId="af0">
    <w:name w:val="Текст примечания Знак"/>
    <w:basedOn w:val="a0"/>
    <w:link w:val="af"/>
    <w:uiPriority w:val="99"/>
    <w:locked/>
    <w:rsid w:val="009F464F"/>
    <w:rPr>
      <w:rFonts w:cs="Times New Roman"/>
      <w:sz w:val="20"/>
      <w:szCs w:val="20"/>
    </w:rPr>
  </w:style>
  <w:style w:type="character" w:styleId="af1">
    <w:name w:val="Hyperlink"/>
    <w:basedOn w:val="a0"/>
    <w:uiPriority w:val="99"/>
    <w:unhideWhenUsed/>
    <w:rsid w:val="009B5ED9"/>
    <w:rPr>
      <w:rFonts w:cs="Times New Roman"/>
      <w:color w:val="0000FF"/>
      <w:u w:val="single"/>
    </w:rPr>
  </w:style>
  <w:style w:type="paragraph" w:styleId="af2">
    <w:name w:val="annotation subject"/>
    <w:basedOn w:val="af"/>
    <w:next w:val="af"/>
    <w:link w:val="af3"/>
    <w:uiPriority w:val="99"/>
    <w:semiHidden/>
    <w:unhideWhenUsed/>
    <w:rsid w:val="00550F8C"/>
    <w:rPr>
      <w:b/>
      <w:bCs/>
    </w:rPr>
  </w:style>
  <w:style w:type="character" w:customStyle="1" w:styleId="af3">
    <w:name w:val="Тема примечания Знак"/>
    <w:basedOn w:val="af0"/>
    <w:link w:val="af2"/>
    <w:uiPriority w:val="99"/>
    <w:semiHidden/>
    <w:locked/>
    <w:rsid w:val="00550F8C"/>
    <w:rPr>
      <w:rFonts w:cs="Times New Roman"/>
      <w:b/>
      <w:bCs/>
      <w:sz w:val="20"/>
      <w:szCs w:val="20"/>
    </w:rPr>
  </w:style>
  <w:style w:type="table" w:customStyle="1" w:styleId="2">
    <w:name w:val="Сетка таблицы2"/>
    <w:basedOn w:val="a1"/>
    <w:next w:val="aa"/>
    <w:uiPriority w:val="39"/>
    <w:rsid w:val="0002014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uiPriority w:val="39"/>
    <w:rsid w:val="008A0DC0"/>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uiPriority w:val="99"/>
    <w:rsid w:val="00DB2031"/>
    <w:rPr>
      <w:rFonts w:cs="Times New Roman"/>
    </w:rPr>
  </w:style>
  <w:style w:type="character" w:customStyle="1" w:styleId="FontStyle26">
    <w:name w:val="Font Style26"/>
    <w:uiPriority w:val="99"/>
    <w:rsid w:val="00DB2031"/>
    <w:rPr>
      <w:rFonts w:ascii="Times New Roman" w:hAnsi="Times New Roman"/>
      <w:sz w:val="26"/>
    </w:rPr>
  </w:style>
  <w:style w:type="paragraph" w:customStyle="1" w:styleId="ConsPlusTitle">
    <w:name w:val="ConsPlusTitle"/>
    <w:rsid w:val="00DB2031"/>
    <w:pPr>
      <w:widowControl w:val="0"/>
      <w:autoSpaceDE w:val="0"/>
      <w:autoSpaceDN w:val="0"/>
      <w:spacing w:after="0" w:line="240" w:lineRule="auto"/>
    </w:pPr>
    <w:rPr>
      <w:rFonts w:ascii="Calibri" w:hAnsi="Calibri" w:cs="Calibri"/>
      <w:b/>
      <w:szCs w:val="20"/>
    </w:rPr>
  </w:style>
  <w:style w:type="paragraph" w:customStyle="1" w:styleId="Default">
    <w:name w:val="Default"/>
    <w:rsid w:val="00DB2031"/>
    <w:pPr>
      <w:autoSpaceDE w:val="0"/>
      <w:autoSpaceDN w:val="0"/>
      <w:adjustRightInd w:val="0"/>
      <w:spacing w:after="0" w:line="240" w:lineRule="auto"/>
    </w:pPr>
    <w:rPr>
      <w:rFonts w:ascii="Times New Roman" w:hAnsi="Times New Roman"/>
      <w:color w:val="000000"/>
      <w:sz w:val="24"/>
      <w:szCs w:val="24"/>
    </w:rPr>
  </w:style>
  <w:style w:type="paragraph" w:customStyle="1" w:styleId="ConsPlusTitlePage">
    <w:name w:val="ConsPlusTitlePage"/>
    <w:rsid w:val="00DB2031"/>
    <w:pPr>
      <w:widowControl w:val="0"/>
      <w:autoSpaceDE w:val="0"/>
      <w:autoSpaceDN w:val="0"/>
      <w:spacing w:after="0" w:line="240" w:lineRule="auto"/>
    </w:pPr>
    <w:rPr>
      <w:rFonts w:ascii="Tahoma" w:hAnsi="Tahoma" w:cs="Tahoma"/>
      <w:sz w:val="20"/>
      <w:szCs w:val="20"/>
    </w:rPr>
  </w:style>
  <w:style w:type="paragraph" w:styleId="af5">
    <w:name w:val="Subtitle"/>
    <w:basedOn w:val="a"/>
    <w:next w:val="a"/>
    <w:link w:val="af6"/>
    <w:uiPriority w:val="11"/>
    <w:qFormat/>
    <w:rsid w:val="00DB2031"/>
    <w:pPr>
      <w:numPr>
        <w:ilvl w:val="1"/>
      </w:numPr>
    </w:pPr>
    <w:rPr>
      <w:color w:val="5A5A5A"/>
      <w:spacing w:val="15"/>
      <w:lang w:eastAsia="en-US"/>
    </w:rPr>
  </w:style>
  <w:style w:type="character" w:customStyle="1" w:styleId="af6">
    <w:name w:val="Подзаголовок Знак"/>
    <w:basedOn w:val="a0"/>
    <w:link w:val="af5"/>
    <w:uiPriority w:val="11"/>
    <w:locked/>
    <w:rsid w:val="00DB2031"/>
    <w:rPr>
      <w:rFonts w:cs="Times New Roman"/>
      <w:color w:val="5A5A5A"/>
      <w:spacing w:val="15"/>
      <w:lang w:val="x-none" w:eastAsia="en-US"/>
    </w:rPr>
  </w:style>
  <w:style w:type="paragraph" w:styleId="af7">
    <w:name w:val="Body Text"/>
    <w:basedOn w:val="a"/>
    <w:link w:val="af8"/>
    <w:uiPriority w:val="1"/>
    <w:qFormat/>
    <w:rsid w:val="00DB2031"/>
    <w:pPr>
      <w:widowControl w:val="0"/>
      <w:autoSpaceDE w:val="0"/>
      <w:autoSpaceDN w:val="0"/>
      <w:spacing w:after="0" w:line="240" w:lineRule="auto"/>
      <w:ind w:left="112"/>
    </w:pPr>
    <w:rPr>
      <w:rFonts w:ascii="Times New Roman" w:hAnsi="Times New Roman"/>
      <w:sz w:val="28"/>
      <w:szCs w:val="28"/>
      <w:lang w:eastAsia="en-US"/>
    </w:rPr>
  </w:style>
  <w:style w:type="character" w:customStyle="1" w:styleId="af8">
    <w:name w:val="Основной текст Знак"/>
    <w:basedOn w:val="a0"/>
    <w:link w:val="af7"/>
    <w:uiPriority w:val="1"/>
    <w:locked/>
    <w:rsid w:val="00DB2031"/>
    <w:rPr>
      <w:rFonts w:ascii="Times New Roman" w:hAnsi="Times New Roman" w:cs="Times New Roman"/>
      <w:sz w:val="28"/>
      <w:szCs w:val="28"/>
      <w:lang w:val="x-none" w:eastAsia="en-US"/>
    </w:rPr>
  </w:style>
  <w:style w:type="table" w:customStyle="1" w:styleId="1">
    <w:name w:val="Сетка таблицы1"/>
    <w:basedOn w:val="a1"/>
    <w:next w:val="aa"/>
    <w:uiPriority w:val="59"/>
    <w:rsid w:val="00DB2031"/>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
    <w:link w:val="afa"/>
    <w:uiPriority w:val="99"/>
    <w:rsid w:val="00DB2031"/>
    <w:pPr>
      <w:spacing w:after="0" w:line="360" w:lineRule="atLeast"/>
      <w:jc w:val="both"/>
    </w:pPr>
    <w:rPr>
      <w:rFonts w:ascii="Times New Roman" w:hAnsi="Times New Roman"/>
      <w:sz w:val="20"/>
      <w:szCs w:val="20"/>
    </w:rPr>
  </w:style>
  <w:style w:type="character" w:customStyle="1" w:styleId="afa">
    <w:name w:val="Текст концевой сноски Знак"/>
    <w:basedOn w:val="a0"/>
    <w:link w:val="af9"/>
    <w:uiPriority w:val="99"/>
    <w:locked/>
    <w:rsid w:val="00DB2031"/>
    <w:rPr>
      <w:rFonts w:ascii="Times New Roman" w:hAnsi="Times New Roman" w:cs="Times New Roman"/>
      <w:sz w:val="20"/>
      <w:szCs w:val="20"/>
    </w:rPr>
  </w:style>
  <w:style w:type="character" w:styleId="afb">
    <w:name w:val="endnote reference"/>
    <w:basedOn w:val="a0"/>
    <w:uiPriority w:val="99"/>
    <w:rsid w:val="00DB2031"/>
    <w:rPr>
      <w:rFonts w:cs="Times New Roman"/>
      <w:vertAlign w:val="superscript"/>
    </w:rPr>
  </w:style>
  <w:style w:type="paragraph" w:styleId="afc">
    <w:name w:val="Normal (Web)"/>
    <w:basedOn w:val="a"/>
    <w:uiPriority w:val="99"/>
    <w:rsid w:val="00DB2031"/>
    <w:pPr>
      <w:spacing w:after="0" w:line="360" w:lineRule="atLeast"/>
      <w:jc w:val="both"/>
    </w:pPr>
    <w:rPr>
      <w:rFonts w:ascii="Times New Roman" w:hAnsi="Times New Roman"/>
      <w:sz w:val="24"/>
      <w:szCs w:val="24"/>
    </w:rPr>
  </w:style>
  <w:style w:type="paragraph" w:styleId="afd">
    <w:name w:val="Revision"/>
    <w:hidden/>
    <w:uiPriority w:val="99"/>
    <w:semiHidden/>
    <w:rsid w:val="00DB2031"/>
    <w:pPr>
      <w:spacing w:after="0" w:line="240" w:lineRule="auto"/>
    </w:pPr>
    <w:rPr>
      <w:rFonts w:ascii="Times New Roman" w:hAnsi="Times New Roman"/>
      <w:sz w:val="28"/>
      <w:szCs w:val="20"/>
    </w:rPr>
  </w:style>
  <w:style w:type="character" w:customStyle="1" w:styleId="ConsPlusNormal0">
    <w:name w:val="ConsPlusNormal Знак"/>
    <w:link w:val="ConsPlusNormal"/>
    <w:locked/>
    <w:rsid w:val="00DF24B0"/>
    <w:rPr>
      <w:rFonts w:ascii="Calibri" w:hAnsi="Calibri" w:cs="Calibri"/>
      <w:szCs w:val="20"/>
    </w:rPr>
  </w:style>
  <w:style w:type="paragraph" w:customStyle="1" w:styleId="Style4">
    <w:name w:val="Style4"/>
    <w:basedOn w:val="a"/>
    <w:rsid w:val="00F62C86"/>
    <w:pPr>
      <w:autoSpaceDE w:val="0"/>
      <w:autoSpaceDN w:val="0"/>
      <w:spacing w:after="0" w:line="317" w:lineRule="exact"/>
      <w:ind w:firstLine="701"/>
      <w:jc w:val="both"/>
    </w:pPr>
    <w:rPr>
      <w:rFonts w:ascii="Times New Roman" w:eastAsiaTheme="minorHAnsi" w:hAnsi="Times New Roman"/>
      <w:sz w:val="24"/>
      <w:szCs w:val="24"/>
    </w:rPr>
  </w:style>
  <w:style w:type="character" w:styleId="afe">
    <w:name w:val="Placeholder Text"/>
    <w:basedOn w:val="a0"/>
    <w:uiPriority w:val="99"/>
    <w:semiHidden/>
    <w:rsid w:val="00521FC6"/>
    <w:rPr>
      <w:color w:val="808080"/>
    </w:rPr>
  </w:style>
  <w:style w:type="table" w:customStyle="1" w:styleId="3">
    <w:name w:val="Сетка таблицы3"/>
    <w:basedOn w:val="a1"/>
    <w:next w:val="aa"/>
    <w:uiPriority w:val="59"/>
    <w:rsid w:val="0004065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9692">
      <w:bodyDiv w:val="1"/>
      <w:marLeft w:val="0"/>
      <w:marRight w:val="0"/>
      <w:marTop w:val="0"/>
      <w:marBottom w:val="0"/>
      <w:divBdr>
        <w:top w:val="none" w:sz="0" w:space="0" w:color="auto"/>
        <w:left w:val="none" w:sz="0" w:space="0" w:color="auto"/>
        <w:bottom w:val="none" w:sz="0" w:space="0" w:color="auto"/>
        <w:right w:val="none" w:sz="0" w:space="0" w:color="auto"/>
      </w:divBdr>
    </w:div>
    <w:div w:id="113908184">
      <w:bodyDiv w:val="1"/>
      <w:marLeft w:val="0"/>
      <w:marRight w:val="0"/>
      <w:marTop w:val="0"/>
      <w:marBottom w:val="0"/>
      <w:divBdr>
        <w:top w:val="none" w:sz="0" w:space="0" w:color="auto"/>
        <w:left w:val="none" w:sz="0" w:space="0" w:color="auto"/>
        <w:bottom w:val="none" w:sz="0" w:space="0" w:color="auto"/>
        <w:right w:val="none" w:sz="0" w:space="0" w:color="auto"/>
      </w:divBdr>
    </w:div>
    <w:div w:id="265963717">
      <w:bodyDiv w:val="1"/>
      <w:marLeft w:val="0"/>
      <w:marRight w:val="0"/>
      <w:marTop w:val="0"/>
      <w:marBottom w:val="0"/>
      <w:divBdr>
        <w:top w:val="none" w:sz="0" w:space="0" w:color="auto"/>
        <w:left w:val="none" w:sz="0" w:space="0" w:color="auto"/>
        <w:bottom w:val="none" w:sz="0" w:space="0" w:color="auto"/>
        <w:right w:val="none" w:sz="0" w:space="0" w:color="auto"/>
      </w:divBdr>
    </w:div>
    <w:div w:id="496188606">
      <w:bodyDiv w:val="1"/>
      <w:marLeft w:val="0"/>
      <w:marRight w:val="0"/>
      <w:marTop w:val="0"/>
      <w:marBottom w:val="0"/>
      <w:divBdr>
        <w:top w:val="none" w:sz="0" w:space="0" w:color="auto"/>
        <w:left w:val="none" w:sz="0" w:space="0" w:color="auto"/>
        <w:bottom w:val="none" w:sz="0" w:space="0" w:color="auto"/>
        <w:right w:val="none" w:sz="0" w:space="0" w:color="auto"/>
      </w:divBdr>
    </w:div>
    <w:div w:id="499583342">
      <w:bodyDiv w:val="1"/>
      <w:marLeft w:val="0"/>
      <w:marRight w:val="0"/>
      <w:marTop w:val="0"/>
      <w:marBottom w:val="0"/>
      <w:divBdr>
        <w:top w:val="none" w:sz="0" w:space="0" w:color="auto"/>
        <w:left w:val="none" w:sz="0" w:space="0" w:color="auto"/>
        <w:bottom w:val="none" w:sz="0" w:space="0" w:color="auto"/>
        <w:right w:val="none" w:sz="0" w:space="0" w:color="auto"/>
      </w:divBdr>
    </w:div>
    <w:div w:id="515734934">
      <w:bodyDiv w:val="1"/>
      <w:marLeft w:val="0"/>
      <w:marRight w:val="0"/>
      <w:marTop w:val="0"/>
      <w:marBottom w:val="0"/>
      <w:divBdr>
        <w:top w:val="none" w:sz="0" w:space="0" w:color="auto"/>
        <w:left w:val="none" w:sz="0" w:space="0" w:color="auto"/>
        <w:bottom w:val="none" w:sz="0" w:space="0" w:color="auto"/>
        <w:right w:val="none" w:sz="0" w:space="0" w:color="auto"/>
      </w:divBdr>
    </w:div>
    <w:div w:id="524754106">
      <w:bodyDiv w:val="1"/>
      <w:marLeft w:val="0"/>
      <w:marRight w:val="0"/>
      <w:marTop w:val="0"/>
      <w:marBottom w:val="0"/>
      <w:divBdr>
        <w:top w:val="none" w:sz="0" w:space="0" w:color="auto"/>
        <w:left w:val="none" w:sz="0" w:space="0" w:color="auto"/>
        <w:bottom w:val="none" w:sz="0" w:space="0" w:color="auto"/>
        <w:right w:val="none" w:sz="0" w:space="0" w:color="auto"/>
      </w:divBdr>
    </w:div>
    <w:div w:id="535241168">
      <w:bodyDiv w:val="1"/>
      <w:marLeft w:val="0"/>
      <w:marRight w:val="0"/>
      <w:marTop w:val="0"/>
      <w:marBottom w:val="0"/>
      <w:divBdr>
        <w:top w:val="none" w:sz="0" w:space="0" w:color="auto"/>
        <w:left w:val="none" w:sz="0" w:space="0" w:color="auto"/>
        <w:bottom w:val="none" w:sz="0" w:space="0" w:color="auto"/>
        <w:right w:val="none" w:sz="0" w:space="0" w:color="auto"/>
      </w:divBdr>
    </w:div>
    <w:div w:id="570651872">
      <w:bodyDiv w:val="1"/>
      <w:marLeft w:val="0"/>
      <w:marRight w:val="0"/>
      <w:marTop w:val="0"/>
      <w:marBottom w:val="0"/>
      <w:divBdr>
        <w:top w:val="none" w:sz="0" w:space="0" w:color="auto"/>
        <w:left w:val="none" w:sz="0" w:space="0" w:color="auto"/>
        <w:bottom w:val="none" w:sz="0" w:space="0" w:color="auto"/>
        <w:right w:val="none" w:sz="0" w:space="0" w:color="auto"/>
      </w:divBdr>
    </w:div>
    <w:div w:id="573927996">
      <w:bodyDiv w:val="1"/>
      <w:marLeft w:val="0"/>
      <w:marRight w:val="0"/>
      <w:marTop w:val="0"/>
      <w:marBottom w:val="0"/>
      <w:divBdr>
        <w:top w:val="none" w:sz="0" w:space="0" w:color="auto"/>
        <w:left w:val="none" w:sz="0" w:space="0" w:color="auto"/>
        <w:bottom w:val="none" w:sz="0" w:space="0" w:color="auto"/>
        <w:right w:val="none" w:sz="0" w:space="0" w:color="auto"/>
      </w:divBdr>
    </w:div>
    <w:div w:id="578366525">
      <w:bodyDiv w:val="1"/>
      <w:marLeft w:val="0"/>
      <w:marRight w:val="0"/>
      <w:marTop w:val="0"/>
      <w:marBottom w:val="0"/>
      <w:divBdr>
        <w:top w:val="none" w:sz="0" w:space="0" w:color="auto"/>
        <w:left w:val="none" w:sz="0" w:space="0" w:color="auto"/>
        <w:bottom w:val="none" w:sz="0" w:space="0" w:color="auto"/>
        <w:right w:val="none" w:sz="0" w:space="0" w:color="auto"/>
      </w:divBdr>
    </w:div>
    <w:div w:id="655643557">
      <w:marLeft w:val="0"/>
      <w:marRight w:val="0"/>
      <w:marTop w:val="0"/>
      <w:marBottom w:val="0"/>
      <w:divBdr>
        <w:top w:val="none" w:sz="0" w:space="0" w:color="auto"/>
        <w:left w:val="none" w:sz="0" w:space="0" w:color="auto"/>
        <w:bottom w:val="none" w:sz="0" w:space="0" w:color="auto"/>
        <w:right w:val="none" w:sz="0" w:space="0" w:color="auto"/>
      </w:divBdr>
    </w:div>
    <w:div w:id="655643558">
      <w:marLeft w:val="0"/>
      <w:marRight w:val="0"/>
      <w:marTop w:val="0"/>
      <w:marBottom w:val="0"/>
      <w:divBdr>
        <w:top w:val="none" w:sz="0" w:space="0" w:color="auto"/>
        <w:left w:val="none" w:sz="0" w:space="0" w:color="auto"/>
        <w:bottom w:val="none" w:sz="0" w:space="0" w:color="auto"/>
        <w:right w:val="none" w:sz="0" w:space="0" w:color="auto"/>
      </w:divBdr>
    </w:div>
    <w:div w:id="655643559">
      <w:marLeft w:val="0"/>
      <w:marRight w:val="0"/>
      <w:marTop w:val="0"/>
      <w:marBottom w:val="0"/>
      <w:divBdr>
        <w:top w:val="none" w:sz="0" w:space="0" w:color="auto"/>
        <w:left w:val="none" w:sz="0" w:space="0" w:color="auto"/>
        <w:bottom w:val="none" w:sz="0" w:space="0" w:color="auto"/>
        <w:right w:val="none" w:sz="0" w:space="0" w:color="auto"/>
      </w:divBdr>
    </w:div>
    <w:div w:id="655643560">
      <w:marLeft w:val="0"/>
      <w:marRight w:val="0"/>
      <w:marTop w:val="0"/>
      <w:marBottom w:val="0"/>
      <w:divBdr>
        <w:top w:val="none" w:sz="0" w:space="0" w:color="auto"/>
        <w:left w:val="none" w:sz="0" w:space="0" w:color="auto"/>
        <w:bottom w:val="none" w:sz="0" w:space="0" w:color="auto"/>
        <w:right w:val="none" w:sz="0" w:space="0" w:color="auto"/>
      </w:divBdr>
    </w:div>
    <w:div w:id="655643561">
      <w:marLeft w:val="0"/>
      <w:marRight w:val="0"/>
      <w:marTop w:val="0"/>
      <w:marBottom w:val="0"/>
      <w:divBdr>
        <w:top w:val="none" w:sz="0" w:space="0" w:color="auto"/>
        <w:left w:val="none" w:sz="0" w:space="0" w:color="auto"/>
        <w:bottom w:val="none" w:sz="0" w:space="0" w:color="auto"/>
        <w:right w:val="none" w:sz="0" w:space="0" w:color="auto"/>
      </w:divBdr>
    </w:div>
    <w:div w:id="696392164">
      <w:bodyDiv w:val="1"/>
      <w:marLeft w:val="0"/>
      <w:marRight w:val="0"/>
      <w:marTop w:val="0"/>
      <w:marBottom w:val="0"/>
      <w:divBdr>
        <w:top w:val="none" w:sz="0" w:space="0" w:color="auto"/>
        <w:left w:val="none" w:sz="0" w:space="0" w:color="auto"/>
        <w:bottom w:val="none" w:sz="0" w:space="0" w:color="auto"/>
        <w:right w:val="none" w:sz="0" w:space="0" w:color="auto"/>
      </w:divBdr>
    </w:div>
    <w:div w:id="824206879">
      <w:bodyDiv w:val="1"/>
      <w:marLeft w:val="0"/>
      <w:marRight w:val="0"/>
      <w:marTop w:val="0"/>
      <w:marBottom w:val="0"/>
      <w:divBdr>
        <w:top w:val="none" w:sz="0" w:space="0" w:color="auto"/>
        <w:left w:val="none" w:sz="0" w:space="0" w:color="auto"/>
        <w:bottom w:val="none" w:sz="0" w:space="0" w:color="auto"/>
        <w:right w:val="none" w:sz="0" w:space="0" w:color="auto"/>
      </w:divBdr>
    </w:div>
    <w:div w:id="989138480">
      <w:bodyDiv w:val="1"/>
      <w:marLeft w:val="0"/>
      <w:marRight w:val="0"/>
      <w:marTop w:val="0"/>
      <w:marBottom w:val="0"/>
      <w:divBdr>
        <w:top w:val="none" w:sz="0" w:space="0" w:color="auto"/>
        <w:left w:val="none" w:sz="0" w:space="0" w:color="auto"/>
        <w:bottom w:val="none" w:sz="0" w:space="0" w:color="auto"/>
        <w:right w:val="none" w:sz="0" w:space="0" w:color="auto"/>
      </w:divBdr>
    </w:div>
    <w:div w:id="1105266688">
      <w:bodyDiv w:val="1"/>
      <w:marLeft w:val="0"/>
      <w:marRight w:val="0"/>
      <w:marTop w:val="0"/>
      <w:marBottom w:val="0"/>
      <w:divBdr>
        <w:top w:val="none" w:sz="0" w:space="0" w:color="auto"/>
        <w:left w:val="none" w:sz="0" w:space="0" w:color="auto"/>
        <w:bottom w:val="none" w:sz="0" w:space="0" w:color="auto"/>
        <w:right w:val="none" w:sz="0" w:space="0" w:color="auto"/>
      </w:divBdr>
    </w:div>
    <w:div w:id="1118834992">
      <w:bodyDiv w:val="1"/>
      <w:marLeft w:val="0"/>
      <w:marRight w:val="0"/>
      <w:marTop w:val="0"/>
      <w:marBottom w:val="0"/>
      <w:divBdr>
        <w:top w:val="none" w:sz="0" w:space="0" w:color="auto"/>
        <w:left w:val="none" w:sz="0" w:space="0" w:color="auto"/>
        <w:bottom w:val="none" w:sz="0" w:space="0" w:color="auto"/>
        <w:right w:val="none" w:sz="0" w:space="0" w:color="auto"/>
      </w:divBdr>
    </w:div>
    <w:div w:id="1300913292">
      <w:bodyDiv w:val="1"/>
      <w:marLeft w:val="0"/>
      <w:marRight w:val="0"/>
      <w:marTop w:val="0"/>
      <w:marBottom w:val="0"/>
      <w:divBdr>
        <w:top w:val="none" w:sz="0" w:space="0" w:color="auto"/>
        <w:left w:val="none" w:sz="0" w:space="0" w:color="auto"/>
        <w:bottom w:val="none" w:sz="0" w:space="0" w:color="auto"/>
        <w:right w:val="none" w:sz="0" w:space="0" w:color="auto"/>
      </w:divBdr>
    </w:div>
    <w:div w:id="1319383544">
      <w:bodyDiv w:val="1"/>
      <w:marLeft w:val="0"/>
      <w:marRight w:val="0"/>
      <w:marTop w:val="0"/>
      <w:marBottom w:val="0"/>
      <w:divBdr>
        <w:top w:val="none" w:sz="0" w:space="0" w:color="auto"/>
        <w:left w:val="none" w:sz="0" w:space="0" w:color="auto"/>
        <w:bottom w:val="none" w:sz="0" w:space="0" w:color="auto"/>
        <w:right w:val="none" w:sz="0" w:space="0" w:color="auto"/>
      </w:divBdr>
    </w:div>
    <w:div w:id="1543711004">
      <w:bodyDiv w:val="1"/>
      <w:marLeft w:val="0"/>
      <w:marRight w:val="0"/>
      <w:marTop w:val="0"/>
      <w:marBottom w:val="0"/>
      <w:divBdr>
        <w:top w:val="none" w:sz="0" w:space="0" w:color="auto"/>
        <w:left w:val="none" w:sz="0" w:space="0" w:color="auto"/>
        <w:bottom w:val="none" w:sz="0" w:space="0" w:color="auto"/>
        <w:right w:val="none" w:sz="0" w:space="0" w:color="auto"/>
      </w:divBdr>
    </w:div>
    <w:div w:id="1596400358">
      <w:bodyDiv w:val="1"/>
      <w:marLeft w:val="0"/>
      <w:marRight w:val="0"/>
      <w:marTop w:val="0"/>
      <w:marBottom w:val="0"/>
      <w:divBdr>
        <w:top w:val="none" w:sz="0" w:space="0" w:color="auto"/>
        <w:left w:val="none" w:sz="0" w:space="0" w:color="auto"/>
        <w:bottom w:val="none" w:sz="0" w:space="0" w:color="auto"/>
        <w:right w:val="none" w:sz="0" w:space="0" w:color="auto"/>
      </w:divBdr>
    </w:div>
    <w:div w:id="1755198882">
      <w:bodyDiv w:val="1"/>
      <w:marLeft w:val="0"/>
      <w:marRight w:val="0"/>
      <w:marTop w:val="0"/>
      <w:marBottom w:val="0"/>
      <w:divBdr>
        <w:top w:val="none" w:sz="0" w:space="0" w:color="auto"/>
        <w:left w:val="none" w:sz="0" w:space="0" w:color="auto"/>
        <w:bottom w:val="none" w:sz="0" w:space="0" w:color="auto"/>
        <w:right w:val="none" w:sz="0" w:space="0" w:color="auto"/>
      </w:divBdr>
      <w:divsChild>
        <w:div w:id="325741734">
          <w:marLeft w:val="0"/>
          <w:marRight w:val="0"/>
          <w:marTop w:val="15"/>
          <w:marBottom w:val="0"/>
          <w:divBdr>
            <w:top w:val="single" w:sz="48" w:space="0" w:color="auto"/>
            <w:left w:val="single" w:sz="48" w:space="0" w:color="auto"/>
            <w:bottom w:val="single" w:sz="48" w:space="0" w:color="auto"/>
            <w:right w:val="single" w:sz="48" w:space="0" w:color="auto"/>
          </w:divBdr>
          <w:divsChild>
            <w:div w:id="213661076">
              <w:marLeft w:val="0"/>
              <w:marRight w:val="0"/>
              <w:marTop w:val="0"/>
              <w:marBottom w:val="0"/>
              <w:divBdr>
                <w:top w:val="none" w:sz="0" w:space="0" w:color="auto"/>
                <w:left w:val="none" w:sz="0" w:space="0" w:color="auto"/>
                <w:bottom w:val="none" w:sz="0" w:space="0" w:color="auto"/>
                <w:right w:val="none" w:sz="0" w:space="0" w:color="auto"/>
              </w:divBdr>
            </w:div>
          </w:divsChild>
        </w:div>
        <w:div w:id="1349260055">
          <w:marLeft w:val="0"/>
          <w:marRight w:val="0"/>
          <w:marTop w:val="15"/>
          <w:marBottom w:val="0"/>
          <w:divBdr>
            <w:top w:val="single" w:sz="48" w:space="0" w:color="auto"/>
            <w:left w:val="single" w:sz="48" w:space="0" w:color="auto"/>
            <w:bottom w:val="single" w:sz="48" w:space="0" w:color="auto"/>
            <w:right w:val="single" w:sz="48" w:space="0" w:color="auto"/>
          </w:divBdr>
          <w:divsChild>
            <w:div w:id="11560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4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B3070C4D2BA51FB9CE8EA161B91F455CD3F920930792DFE1D23226A83629895BD2164705D669DD00757E6A840r7aEG" TargetMode="External"/><Relationship Id="rId21" Type="http://schemas.openxmlformats.org/officeDocument/2006/relationships/hyperlink" Target="consultantplus://offline/ref=590DDE1B665CFEB192EF0348E01951CDD19F3A264F907F547908DD8F4520F15AB2CA582478817DC50001B6EF57zFX8G" TargetMode="External"/><Relationship Id="rId42" Type="http://schemas.openxmlformats.org/officeDocument/2006/relationships/image" Target="media/image8.wmf"/><Relationship Id="rId47" Type="http://schemas.openxmlformats.org/officeDocument/2006/relationships/image" Target="media/image10.wmf"/><Relationship Id="rId63" Type="http://schemas.openxmlformats.org/officeDocument/2006/relationships/hyperlink" Target="consultantplus://offline/ref=9EB6F19B6758EA2D98DBBE2CD8BDFB48A5191101711BA24DD3FB059CF0296B800D90761213A13507A0D9F21C2257864B4F1DDC84B71BD63C96ED1C90nEy4L" TargetMode="External"/><Relationship Id="rId68"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hyperlink" Target="consultantplus://offline/ref=9FC56EAD9ABAF455E4D0173C485677C3E88B4A3441FCFD134033CD744CE29FAABDEBF3579D166849C3001C8FE6883AE107756C8F65F0ECT3n0I" TargetMode="External"/><Relationship Id="rId29" Type="http://schemas.openxmlformats.org/officeDocument/2006/relationships/hyperlink" Target="consultantplus://offline/ref=0FF6AC3C8A075B3B1767ADC09A11599CEAE53D3F5EE064DA4CBF757C7C84FDA255B54B5F634AD071C0590E364FE93D1CE9B79D2F77656327EAA23C4970hEH" TargetMode="External"/><Relationship Id="rId11" Type="http://schemas.openxmlformats.org/officeDocument/2006/relationships/header" Target="header1.xml"/><Relationship Id="rId24" Type="http://schemas.openxmlformats.org/officeDocument/2006/relationships/hyperlink" Target="consultantplus://offline/ref=FB3070C4D2BA51FB9CE8EA161B91F455CD3E9B0F357B2DFE1D23226A83629895BD2164705D669DD00757E6A840r7aEG" TargetMode="External"/><Relationship Id="rId32" Type="http://schemas.openxmlformats.org/officeDocument/2006/relationships/image" Target="media/image5.wmf"/><Relationship Id="rId37" Type="http://schemas.openxmlformats.org/officeDocument/2006/relationships/hyperlink" Target="consultantplus://offline/ref=5BF7BF8241BCC6889EB1DC9C4992E9966A81AC29F9CDA67FB1C518A07816089B3EA7FB90D68F61FF13FA586CCF2887D5F3D79DED87330995B424BA00l5z1H" TargetMode="External"/><Relationship Id="rId40" Type="http://schemas.openxmlformats.org/officeDocument/2006/relationships/hyperlink" Target="consultantplus://offline/ref=7FEDFDC0A46FA91BCF13B3611F225303978043DA9C2C424A51A24415356BF4D1A21FDD98937D548779D984CF6CB60686AFDE2D4CCE86996271512935E0Q0I" TargetMode="External"/><Relationship Id="rId45" Type="http://schemas.openxmlformats.org/officeDocument/2006/relationships/hyperlink" Target="consultantplus://offline/ref=DD3EB5FBCB80CF9CEA3BA7DFA2057C69F2AE1B7A1D3682AC94DC215D3CD7A5D324F453BF1BADA43F4CD470B21FF0883CAF2C93E3BE559E4E745AC230jAL9I" TargetMode="External"/><Relationship Id="rId53" Type="http://schemas.openxmlformats.org/officeDocument/2006/relationships/hyperlink" Target="consultantplus://offline/ref=0ABE931CAB7DBFEC16E2AE264FB02FE8CA0D2B5469BCA8B8B87F1940BE2D1517CA7DF5131A01FB6105DA209B6A9B233DD8FC8E74DF779669D9545198HFV7J" TargetMode="External"/><Relationship Id="rId58" Type="http://schemas.openxmlformats.org/officeDocument/2006/relationships/hyperlink" Target="consultantplus://offline/ref=F5E616F23E7061B8EA70D5CD9B9570A1A3F900405E812BB95984E82AB09DB86ED74E7DC92735E6692D9C2C3958B5D905A26ED05D55BE776085C03FA4x8p7N" TargetMode="External"/><Relationship Id="rId66" Type="http://schemas.openxmlformats.org/officeDocument/2006/relationships/hyperlink" Target="consultantplus://offline/ref=9EB6F19B6758EA2D98DBBE2CD8BDFB48A5191101711BA24DD3FB059CF0296B800D90761213A13507A0D9F21D2B57864B4F1DDC84B71BD63C96ED1C90nEy4L" TargetMode="External"/><Relationship Id="rId74"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consultantplus://offline/ref=F5E616F23E7061B8EA70D5CD9B9570A1A3F900405E812BB95984E82AB09DB86ED74E7DC92735E6692D9C2C3958B5D905A26ED05D55BE776085C03FA4x8p7N" TargetMode="External"/><Relationship Id="rId19" Type="http://schemas.openxmlformats.org/officeDocument/2006/relationships/hyperlink" Target="consultantplus://offline/ref=590DDE1B665CFEB192EF1D45F6750FC7D3966D284F9477032555DBD81A70F70FE08A067D39C16EC5001FB4ED5CF03186F6ECF9479B4D1FFDB46DC717zBX8G" TargetMode="External"/><Relationship Id="rId14" Type="http://schemas.openxmlformats.org/officeDocument/2006/relationships/hyperlink" Target="consultantplus://offline/ref=9FC56EAD9ABAF455E4D0173C485677C3ED8C403E40FBFD134033CD744CE29FAAAFEBAB5B9C157E4AC84A4FCBB1T8n6I" TargetMode="External"/><Relationship Id="rId22" Type="http://schemas.openxmlformats.org/officeDocument/2006/relationships/hyperlink" Target="consultantplus://offline/ref=590DDE1B665CFEB192EF0348E01951CDD19E33204A927F547908DD8F4520F15AB2CA582478817DC50001B6EF57zFX8G" TargetMode="External"/><Relationship Id="rId27" Type="http://schemas.openxmlformats.org/officeDocument/2006/relationships/hyperlink" Target="consultantplus://offline/ref=FB3070C4D2BA51FB9CE8EA161B91F455CD3E9B0F357B2DFE1D23226A83629895BD2164705D669DD00757E6A840r7aEG" TargetMode="External"/><Relationship Id="rId30" Type="http://schemas.openxmlformats.org/officeDocument/2006/relationships/hyperlink" Target="consultantplus://offline/ref=0FF6AC3C8A075B3B1767ADC09A11599CEAE53D3F5EE064DA4CBF757C7C84FDA255B54B5F634AD071C0590E3746E93D1CE9B79D2F77656327EAA23C4970hEH" TargetMode="External"/><Relationship Id="rId35" Type="http://schemas.openxmlformats.org/officeDocument/2006/relationships/hyperlink" Target="consultantplus://offline/ref=5BF7BF8241BCC6889EB1DC9C4992E9966A81AC29F9CDAC78B5CD18A07816089B3EA7FB90D68F61FC11F95C6BCD2887D5F3D79DED87330995B424BA00l5z1H" TargetMode="External"/><Relationship Id="rId43" Type="http://schemas.openxmlformats.org/officeDocument/2006/relationships/hyperlink" Target="consultantplus://offline/ref=7FEDFDC0A46FA91BCF13B3611F225303978043DA9B254A4A5DA24415356BF4D1A21FDD98937D54847DD28AC063B60686AFDE2D4CCE86996271512935E0Q0I" TargetMode="External"/><Relationship Id="rId48" Type="http://schemas.openxmlformats.org/officeDocument/2006/relationships/image" Target="media/image11.wmf"/><Relationship Id="rId56" Type="http://schemas.openxmlformats.org/officeDocument/2006/relationships/image" Target="media/image13.wmf"/><Relationship Id="rId64" Type="http://schemas.openxmlformats.org/officeDocument/2006/relationships/hyperlink" Target="consultantplus://offline/ref=9EB6F19B6758EA2D98DBBE2CD8BDFB48A5191101711BA24DD3FB059CF0296B800D90761213A13507A0D9F21D2B57864B4F1DDC84B71BD63C96ED1C90nEy4L" TargetMode="External"/><Relationship Id="rId69" Type="http://schemas.openxmlformats.org/officeDocument/2006/relationships/hyperlink" Target="consultantplus://offline/ref=9EB6F19B6758EA2D98DBBE2CD8BDFB48A5191101711BA24DD3FB059CF0296B800D90761213A13507A0D9F21D2B57864B4F1DDC84B71BD63C96ED1C90nEy4L" TargetMode="External"/><Relationship Id="rId113" Type="http://schemas.microsoft.com/office/2016/09/relationships/commentsIds" Target="commentsIds.xml"/><Relationship Id="rId8" Type="http://schemas.openxmlformats.org/officeDocument/2006/relationships/endnotes" Target="endnotes.xml"/><Relationship Id="rId51" Type="http://schemas.openxmlformats.org/officeDocument/2006/relationships/image" Target="media/image12.wmf"/><Relationship Id="rId72" Type="http://schemas.openxmlformats.org/officeDocument/2006/relationships/hyperlink" Target="consultantplus://offline/ref=9EB6F19B6758EA2D98DBBE2CD8BDFB48A5191101711BA24DD3FB059CF0296B800D90761213A13507A0D9F21C2257864B4F1DDC84B71BD63C96ED1C90nEy4L"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consultantplus://offline/ref=9FC56EAD9ABAF455E4D0173C485677C3ED8C403E40FBFD134033CD744CE29FAAAFEBAB5B9C157E4AC84A4FCBB1T8n6I" TargetMode="External"/><Relationship Id="rId25" Type="http://schemas.openxmlformats.org/officeDocument/2006/relationships/hyperlink" Target="consultantplus://offline/ref=FB3070C4D2BA51FB9CE8EA161B91F455C8389803317E2DFE1D23226A83629895AF213C7C5C618BD30C1DB5EC17708D5E84BE70EFB16A25r9aDG" TargetMode="External"/><Relationship Id="rId33" Type="http://schemas.openxmlformats.org/officeDocument/2006/relationships/hyperlink" Target="consultantplus://offline/ref=9B46BC0CE9DC9DF97BDDCA5DB25535134E2C365A5B0311A81B42A59F45F2AEDA464AA2FF4AFD9F3421AAC25DF368C2C30139788C23B63A33A991C92DYFnBH" TargetMode="External"/><Relationship Id="rId38" Type="http://schemas.openxmlformats.org/officeDocument/2006/relationships/hyperlink" Target="consultantplus://offline/ref=5BF7BF8241BCC6889EB1DC9C4992E9966A81AC29F9CDA67FB1C518A07816089B3EA7FB90D68F61FF13FA586DCC2887D5F3D79DED87330995B424BA00l5z1H" TargetMode="External"/><Relationship Id="rId46" Type="http://schemas.openxmlformats.org/officeDocument/2006/relationships/image" Target="media/image9.wmf"/><Relationship Id="rId59" Type="http://schemas.openxmlformats.org/officeDocument/2006/relationships/image" Target="media/image14.wmf"/><Relationship Id="rId67" Type="http://schemas.openxmlformats.org/officeDocument/2006/relationships/hyperlink" Target="consultantplus://offline/ref=9EB6F19B6758EA2D98DBBE2CD8BDFB48A5191101711BA24DD3FB059CF0296B800D90761213A13507A0D9F21C2257864B4F1DDC84B71BD63C96ED1C90nEy4L" TargetMode="External"/><Relationship Id="rId20" Type="http://schemas.openxmlformats.org/officeDocument/2006/relationships/hyperlink" Target="consultantplus://offline/ref=590DDE1B665CFEB192EF1D45F6750FC7D3966D284F9477032555DBD81A70F70FE08A067D39C16EC5001FB4EC55F03186F6ECF9479B4D1FFDB46DC717zBX8G" TargetMode="External"/><Relationship Id="rId41" Type="http://schemas.openxmlformats.org/officeDocument/2006/relationships/image" Target="media/image7.wmf"/><Relationship Id="rId54" Type="http://schemas.openxmlformats.org/officeDocument/2006/relationships/hyperlink" Target="consultantplus://offline/ref=EAC8ADB2F13FE8A378D6814B2B60F9C6197CEA52D00ABF4E637FFD469C7605E0AB051D75C6ECE38C2231CDBD247A786087E56176ACDAC7w0GBN" TargetMode="External"/><Relationship Id="rId62" Type="http://schemas.openxmlformats.org/officeDocument/2006/relationships/hyperlink" Target="consultantplus://offline/ref=9EB6F19B6758EA2D98DBBE2CD8BDFB48A5191101711BA24DD3FB059CF0296B800D90761213A13507A0D9F21D2B57864B4F1DDC84B71BD63C96ED1C90nEy4L" TargetMode="External"/><Relationship Id="rId70" Type="http://schemas.openxmlformats.org/officeDocument/2006/relationships/hyperlink" Target="consultantplus://offline/ref=9EB6F19B6758EA2D98DBBE2CD8BDFB48A5191101711BA24DD3FB059CF0296B800D90761213A13507A0D9F21C2257864B4F1DDC84B71BD63C96ED1C90nEy4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consultantplus://offline/ref=FB3070C4D2BA51FB9CE8EA161B91F455CD3F920930792DFE1D23226A83629895BD2164705D669DD00757E6A840r7aEG" TargetMode="External"/><Relationship Id="rId28" Type="http://schemas.openxmlformats.org/officeDocument/2006/relationships/hyperlink" Target="consultantplus://offline/ref=DEB9641E320E32B4CDA56E8AB6C16D4D7382C47707AF6C7DE112E477B26E619F83AF6C8B16F6EF331D8859C55791B9B94514474B72F264FF6BCF574DS1RAH" TargetMode="External"/><Relationship Id="rId36" Type="http://schemas.openxmlformats.org/officeDocument/2006/relationships/image" Target="media/image6.wmf"/><Relationship Id="rId49" Type="http://schemas.openxmlformats.org/officeDocument/2006/relationships/hyperlink" Target="consultantplus://offline/ref=0ABE931CAB7DBFEC16E2B02B59DC71E2CD03765068BFAAE8E02A1F17E17D13428A3DF3465A46FE610D8C75DE389D756882A88368D96995H6VAJ" TargetMode="External"/><Relationship Id="rId57" Type="http://schemas.openxmlformats.org/officeDocument/2006/relationships/hyperlink" Target="consultantplus://offline/ref=F5E616F23E7061B8EA70D5CD9B9570A1A3F900405E812BB95984E82AB09DB86ED74E7DC92735E6692D9C2C3851B5D905A26ED05D55BE776085C03FA4x8p7N" TargetMode="External"/><Relationship Id="rId10" Type="http://schemas.openxmlformats.org/officeDocument/2006/relationships/hyperlink" Target="consultantplus://offline/ref=C4155518893AB70E81A4EFF316AFE7BC5E0CB3E2B82B5769FB018BF4BE66BDBA928E1D24A84D4DBF4E1F87F2446F6A1501E3DE3E09031AF3o0mAJ" TargetMode="External"/><Relationship Id="rId31" Type="http://schemas.openxmlformats.org/officeDocument/2006/relationships/image" Target="media/image4.wmf"/><Relationship Id="rId44" Type="http://schemas.openxmlformats.org/officeDocument/2006/relationships/hyperlink" Target="consultantplus://offline/ref=DD3EB5FBCB80CF9CEA3BA7DFA2057C69F2AE1B7A1D3682AC94DC215D3CD7A5D324F453BF1BADA43F4CD470B316F0883CAF2C93E3BE559E4E745AC230jAL9I" TargetMode="External"/><Relationship Id="rId52" Type="http://schemas.openxmlformats.org/officeDocument/2006/relationships/hyperlink" Target="consultantplus://offline/ref=0ABE931CAB7DBFEC16E2AE264FB02FE8CA0D2B5469BCA8B8B87F1940BE2D1517CA7DF5131A01FB6105DA209B6A9B233DD8FC8E74DF779669D9545198HFV7J" TargetMode="External"/><Relationship Id="rId60" Type="http://schemas.openxmlformats.org/officeDocument/2006/relationships/hyperlink" Target="consultantplus://offline/ref=F5E616F23E7061B8EA70D5CD9B9570A1A3F900405E812BB95984E82AB09DB86ED74E7DC92735E6692D9C2C3851B5D905A26ED05D55BE776085C03FA4x8p7N" TargetMode="External"/><Relationship Id="rId65" Type="http://schemas.openxmlformats.org/officeDocument/2006/relationships/hyperlink" Target="consultantplus://offline/ref=9EB6F19B6758EA2D98DBBE2CD8BDFB48A5191101711BA24DD3FB059CF0296B800D90761213A13507A0D9F21C2257864B4F1DDC84B71BD63C96ED1C90nEy4L"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C4155518893AB70E81A4EFF316AFE7BC5E05B8E7BE255769FB018BF4BE66BDBA808E4528AA4452BB470AD1A302o3m9J" TargetMode="External"/><Relationship Id="rId13" Type="http://schemas.openxmlformats.org/officeDocument/2006/relationships/image" Target="media/image1.wmf"/><Relationship Id="rId18" Type="http://schemas.openxmlformats.org/officeDocument/2006/relationships/image" Target="media/image3.wmf"/><Relationship Id="rId39" Type="http://schemas.openxmlformats.org/officeDocument/2006/relationships/hyperlink" Target="consultantplus://offline/ref=7FEDFDC0A46FA91BCF13B3611F225303978043DA9B25404D59AA4415356BF4D1A21FDD98937D54877FDA82C563B60686AFDE2D4CCE86996271512935E0Q0I" TargetMode="External"/><Relationship Id="rId34" Type="http://schemas.openxmlformats.org/officeDocument/2006/relationships/hyperlink" Target="consultantplus://offline/ref=5BF7BF8241BCC6889EB1DC9C4992E9966A81AC29F9CDAC78B5CD18A07816089B3EA7FB90D68F61FC11F95C6AC42887D5F3D79DED87330995B424BA00l5z1H" TargetMode="External"/><Relationship Id="rId50" Type="http://schemas.openxmlformats.org/officeDocument/2006/relationships/hyperlink" Target="consultantplus://offline/ref=0ABE931CAB7DBFEC16E2AE264FB02FE8CA0D2B5469BCA8B8B87F1940BE2D1517CA7DF5131A01FB6105DA209B6A9B233DD8FC8E74DF779669D9545198HFV7J" TargetMode="External"/><Relationship Id="rId55" Type="http://schemas.openxmlformats.org/officeDocument/2006/relationships/hyperlink" Target="consultantplus://offline/ref=EAC8ADB2F13FE8A378D6814B2B60F9C6197CEA52D00ABF4E637FFD469C7605E0AB051D75CFE5E68B206EC8A8352277669DFA6068B0D8C50Aw0G0N" TargetMode="External"/><Relationship Id="rId7" Type="http://schemas.openxmlformats.org/officeDocument/2006/relationships/footnotes" Target="footnotes.xml"/><Relationship Id="rId71" Type="http://schemas.openxmlformats.org/officeDocument/2006/relationships/hyperlink" Target="consultantplus://offline/ref=9EB6F19B6758EA2D98DBBE2CD8BDFB48A5191101711BA24DD3FB059CF0296B800D90761213A13507A0D9F21D2B57864B4F1DDC84B71BD63C96ED1C90nEy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4F505-97F0-450D-BA45-B1D398218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1759</TotalTime>
  <Pages>136</Pages>
  <Words>47925</Words>
  <Characters>273176</Characters>
  <Application>Microsoft Office Word</Application>
  <DocSecurity>0</DocSecurity>
  <Lines>2276</Lines>
  <Paragraphs>640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Дягилева М.А.</cp:lastModifiedBy>
  <cp:revision>55</cp:revision>
  <cp:lastPrinted>2023-12-21T13:26:00Z</cp:lastPrinted>
  <dcterms:created xsi:type="dcterms:W3CDTF">2023-12-14T11:01:00Z</dcterms:created>
  <dcterms:modified xsi:type="dcterms:W3CDTF">2023-12-25T13:20:00Z</dcterms:modified>
</cp:coreProperties>
</file>